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3A1A9" w14:textId="72DCBA94" w:rsidR="00A170CA" w:rsidRPr="00A170CA" w:rsidRDefault="00A170CA" w:rsidP="00A170CA">
      <w:pPr>
        <w:keepNext/>
        <w:keepLines/>
        <w:spacing w:before="480" w:after="600"/>
        <w:ind w:left="20"/>
        <w:jc w:val="center"/>
        <w:outlineLvl w:val="1"/>
        <w:rPr>
          <w:rFonts w:ascii="Book Antiqua" w:hAnsi="Book Antiqua"/>
          <w:b/>
          <w:sz w:val="24"/>
        </w:rPr>
      </w:pPr>
      <w:bookmarkStart w:id="0" w:name="bookmark0"/>
      <w:r w:rsidRPr="00A170CA">
        <w:rPr>
          <w:rFonts w:ascii="Book Antiqua" w:hAnsi="Book Antiqua"/>
          <w:b/>
          <w:sz w:val="24"/>
        </w:rPr>
        <w:t>SURAT PERNYATAAN</w:t>
      </w:r>
      <w:bookmarkEnd w:id="0"/>
    </w:p>
    <w:p w14:paraId="590DD46B" w14:textId="4EA4551A" w:rsidR="00A170CA" w:rsidRPr="00A170CA" w:rsidRDefault="00A170CA" w:rsidP="00A170CA">
      <w:pPr>
        <w:ind w:left="14"/>
        <w:jc w:val="center"/>
        <w:rPr>
          <w:rFonts w:ascii="Book Antiqua" w:hAnsi="Book Antiqua"/>
          <w:sz w:val="24"/>
        </w:rPr>
      </w:pPr>
      <w:r w:rsidRPr="00A170CA">
        <w:rPr>
          <w:rFonts w:ascii="Book Antiqua" w:hAnsi="Book Antiqua"/>
          <w:sz w:val="24"/>
        </w:rPr>
        <w:t xml:space="preserve">Yang bertanda tangan di bawah ini menyatakan bahwa </w:t>
      </w:r>
      <w:r>
        <w:rPr>
          <w:rFonts w:ascii="Book Antiqua" w:hAnsi="Book Antiqua"/>
          <w:sz w:val="24"/>
        </w:rPr>
        <w:t>artikel</w:t>
      </w:r>
      <w:r w:rsidRPr="00A170CA">
        <w:rPr>
          <w:rFonts w:ascii="Book Antiqua" w:hAnsi="Book Antiqua"/>
          <w:sz w:val="24"/>
        </w:rPr>
        <w:t xml:space="preserve"> dengan judul:</w:t>
      </w:r>
    </w:p>
    <w:p w14:paraId="73CCC9D3" w14:textId="69446154" w:rsidR="00A170CA" w:rsidRPr="00A170CA" w:rsidRDefault="00613E2B" w:rsidP="00A170CA">
      <w:pPr>
        <w:ind w:left="14"/>
        <w:jc w:val="center"/>
        <w:rPr>
          <w:rFonts w:ascii="Book Antiqua" w:hAnsi="Book Antiqua"/>
          <w:sz w:val="24"/>
        </w:rPr>
      </w:pPr>
      <w:r w:rsidRPr="00613E2B">
        <w:rPr>
          <w:rFonts w:ascii="Book Antiqua" w:hAnsi="Book Antiqua"/>
          <w:sz w:val="24"/>
        </w:rPr>
        <w:t>MATHEMATICS CREATIVE THINKING ABILITY INSTRUMENTS TO SOLVE CUBE AND RECTANGULAR PRISM VOLUME PROBLEMS FOR ELEMENTARY SCHOOL STUDENTS</w:t>
      </w:r>
    </w:p>
    <w:p w14:paraId="12678DFB" w14:textId="77777777" w:rsidR="00A170CA" w:rsidRPr="00A170CA" w:rsidRDefault="00A170CA" w:rsidP="00A170CA">
      <w:pPr>
        <w:spacing w:before="240"/>
        <w:ind w:left="14"/>
        <w:jc w:val="both"/>
        <w:rPr>
          <w:rFonts w:ascii="Book Antiqua" w:hAnsi="Book Antiqua"/>
          <w:sz w:val="24"/>
        </w:rPr>
      </w:pPr>
      <w:r w:rsidRPr="00A170CA">
        <w:rPr>
          <w:rFonts w:ascii="Book Antiqua" w:hAnsi="Book Antiqua"/>
          <w:sz w:val="24"/>
        </w:rPr>
        <w:t>Anggota Penulis:</w:t>
      </w:r>
    </w:p>
    <w:p w14:paraId="29BE8012" w14:textId="327702B0" w:rsidR="00A170CA" w:rsidRPr="00613E2B" w:rsidRDefault="00A170CA" w:rsidP="00A170CA">
      <w:pPr>
        <w:tabs>
          <w:tab w:val="left" w:leader="dot" w:pos="5254"/>
        </w:tabs>
        <w:spacing w:line="415" w:lineRule="exact"/>
        <w:ind w:left="380"/>
        <w:rPr>
          <w:rFonts w:ascii="Book Antiqua" w:hAnsi="Book Antiqua"/>
          <w:sz w:val="24"/>
          <w:lang w:val="en-US"/>
        </w:rPr>
      </w:pPr>
      <w:r w:rsidRPr="00A170CA">
        <w:rPr>
          <w:rFonts w:ascii="Book Antiqua" w:hAnsi="Book Antiqua" w:cs="Tahoma"/>
          <w:sz w:val="24"/>
        </w:rPr>
        <w:t>1</w:t>
      </w:r>
      <w:r w:rsidR="00613E2B">
        <w:rPr>
          <w:rFonts w:ascii="Book Antiqua" w:hAnsi="Book Antiqua" w:cs="Tahoma"/>
          <w:sz w:val="24"/>
          <w:lang w:val="en-US"/>
        </w:rPr>
        <w:t xml:space="preserve">. </w:t>
      </w:r>
      <w:proofErr w:type="spellStart"/>
      <w:r w:rsidR="00613E2B">
        <w:rPr>
          <w:rFonts w:ascii="Book Antiqua" w:hAnsi="Book Antiqua" w:cs="Tahoma"/>
          <w:sz w:val="24"/>
          <w:lang w:val="en-US"/>
        </w:rPr>
        <w:t>Aan</w:t>
      </w:r>
      <w:proofErr w:type="spellEnd"/>
      <w:r w:rsidR="00613E2B">
        <w:rPr>
          <w:rFonts w:ascii="Book Antiqua" w:hAnsi="Book Antiqua" w:cs="Tahoma"/>
          <w:sz w:val="24"/>
          <w:lang w:val="en-US"/>
        </w:rPr>
        <w:t xml:space="preserve"> </w:t>
      </w:r>
      <w:proofErr w:type="spellStart"/>
      <w:r w:rsidR="00613E2B">
        <w:rPr>
          <w:rFonts w:ascii="Book Antiqua" w:hAnsi="Book Antiqua" w:cs="Tahoma"/>
          <w:sz w:val="24"/>
          <w:lang w:val="en-US"/>
        </w:rPr>
        <w:t>Yuliyanto</w:t>
      </w:r>
      <w:proofErr w:type="spellEnd"/>
    </w:p>
    <w:p w14:paraId="0C43FAA0" w14:textId="07DC80C1" w:rsidR="00A170CA" w:rsidRPr="00613E2B" w:rsidRDefault="00A170CA" w:rsidP="00A170CA">
      <w:pPr>
        <w:tabs>
          <w:tab w:val="left" w:leader="dot" w:pos="1506"/>
          <w:tab w:val="left" w:leader="dot" w:pos="5276"/>
        </w:tabs>
        <w:spacing w:line="415" w:lineRule="exact"/>
        <w:ind w:left="380"/>
        <w:rPr>
          <w:rFonts w:ascii="Book Antiqua" w:hAnsi="Book Antiqua"/>
          <w:sz w:val="24"/>
          <w:lang w:val="en-US"/>
        </w:rPr>
      </w:pPr>
      <w:r w:rsidRPr="00A170CA">
        <w:rPr>
          <w:rFonts w:ascii="Book Antiqua" w:hAnsi="Book Antiqua" w:cs="Tahoma"/>
          <w:sz w:val="24"/>
        </w:rPr>
        <w:t>2</w:t>
      </w:r>
      <w:r w:rsidR="00613E2B">
        <w:rPr>
          <w:rFonts w:ascii="Book Antiqua" w:hAnsi="Book Antiqua" w:cs="Tahoma"/>
          <w:sz w:val="24"/>
          <w:lang w:val="en-US"/>
        </w:rPr>
        <w:t xml:space="preserve">. </w:t>
      </w:r>
      <w:proofErr w:type="spellStart"/>
      <w:r w:rsidR="00613E2B">
        <w:rPr>
          <w:rFonts w:ascii="Book Antiqua" w:hAnsi="Book Antiqua" w:cs="Tahoma"/>
          <w:sz w:val="24"/>
          <w:lang w:val="en-US"/>
        </w:rPr>
        <w:t>Turmudi</w:t>
      </w:r>
      <w:proofErr w:type="spellEnd"/>
    </w:p>
    <w:p w14:paraId="26F27590" w14:textId="5F72A18A" w:rsidR="00A170CA" w:rsidRDefault="00A170CA" w:rsidP="00A170CA">
      <w:pPr>
        <w:tabs>
          <w:tab w:val="left" w:leader="dot" w:pos="5271"/>
        </w:tabs>
        <w:spacing w:after="180" w:line="415" w:lineRule="exact"/>
        <w:ind w:left="380"/>
        <w:rPr>
          <w:rFonts w:ascii="Book Antiqua" w:hAnsi="Book Antiqua" w:cs="Tahoma"/>
          <w:sz w:val="24"/>
          <w:lang w:val="en-US"/>
        </w:rPr>
      </w:pPr>
      <w:r w:rsidRPr="00A170CA">
        <w:rPr>
          <w:rFonts w:ascii="Book Antiqua" w:hAnsi="Book Antiqua" w:cs="Tahoma"/>
          <w:sz w:val="24"/>
        </w:rPr>
        <w:t>3</w:t>
      </w:r>
      <w:r w:rsidR="00613E2B">
        <w:rPr>
          <w:rFonts w:ascii="Book Antiqua" w:hAnsi="Book Antiqua" w:cs="Tahoma"/>
          <w:sz w:val="24"/>
          <w:lang w:val="en-US"/>
        </w:rPr>
        <w:t xml:space="preserve">. </w:t>
      </w:r>
      <w:proofErr w:type="spellStart"/>
      <w:r w:rsidR="00613E2B">
        <w:rPr>
          <w:rFonts w:ascii="Book Antiqua" w:hAnsi="Book Antiqua" w:cs="Tahoma"/>
          <w:sz w:val="24"/>
          <w:lang w:val="en-US"/>
        </w:rPr>
        <w:t>Ernawulan</w:t>
      </w:r>
      <w:proofErr w:type="spellEnd"/>
      <w:r w:rsidR="00613E2B">
        <w:rPr>
          <w:rFonts w:ascii="Book Antiqua" w:hAnsi="Book Antiqua" w:cs="Tahoma"/>
          <w:sz w:val="24"/>
          <w:lang w:val="en-US"/>
        </w:rPr>
        <w:t xml:space="preserve"> </w:t>
      </w:r>
      <w:proofErr w:type="spellStart"/>
      <w:r w:rsidR="00613E2B">
        <w:rPr>
          <w:rFonts w:ascii="Book Antiqua" w:hAnsi="Book Antiqua" w:cs="Tahoma"/>
          <w:sz w:val="24"/>
          <w:lang w:val="en-US"/>
        </w:rPr>
        <w:t>Syaodih</w:t>
      </w:r>
      <w:proofErr w:type="spellEnd"/>
    </w:p>
    <w:p w14:paraId="4BAC093E" w14:textId="1A04B1D2" w:rsidR="00613E2B" w:rsidRDefault="00613E2B" w:rsidP="00A170CA">
      <w:pPr>
        <w:tabs>
          <w:tab w:val="left" w:leader="dot" w:pos="5271"/>
        </w:tabs>
        <w:spacing w:after="180" w:line="415" w:lineRule="exact"/>
        <w:ind w:left="380"/>
        <w:rPr>
          <w:rFonts w:ascii="Book Antiqua" w:hAnsi="Book Antiqua" w:cs="Tahoma"/>
          <w:sz w:val="24"/>
          <w:lang w:val="en-US"/>
        </w:rPr>
      </w:pPr>
      <w:r>
        <w:rPr>
          <w:rFonts w:ascii="Book Antiqua" w:hAnsi="Book Antiqua" w:cs="Tahoma"/>
          <w:sz w:val="24"/>
          <w:lang w:val="en-US"/>
        </w:rPr>
        <w:t xml:space="preserve">4. Arie </w:t>
      </w:r>
      <w:proofErr w:type="spellStart"/>
      <w:r>
        <w:rPr>
          <w:rFonts w:ascii="Book Antiqua" w:hAnsi="Book Antiqua" w:cs="Tahoma"/>
          <w:sz w:val="24"/>
          <w:lang w:val="en-US"/>
        </w:rPr>
        <w:t>Dharmawan</w:t>
      </w:r>
      <w:proofErr w:type="spellEnd"/>
    </w:p>
    <w:p w14:paraId="41268FD8" w14:textId="7B519D02" w:rsidR="00613E2B" w:rsidRPr="00613E2B" w:rsidRDefault="00613E2B" w:rsidP="00A170CA">
      <w:pPr>
        <w:tabs>
          <w:tab w:val="left" w:leader="dot" w:pos="5271"/>
        </w:tabs>
        <w:spacing w:after="180" w:line="415" w:lineRule="exact"/>
        <w:ind w:left="380"/>
        <w:rPr>
          <w:rFonts w:ascii="Book Antiqua" w:hAnsi="Book Antiqua"/>
          <w:sz w:val="24"/>
          <w:lang w:val="en-US"/>
        </w:rPr>
      </w:pPr>
      <w:r>
        <w:rPr>
          <w:rFonts w:ascii="Book Antiqua" w:hAnsi="Book Antiqua" w:cs="Tahoma"/>
          <w:sz w:val="24"/>
          <w:lang w:val="en-US"/>
        </w:rPr>
        <w:t xml:space="preserve">5. </w:t>
      </w:r>
      <w:proofErr w:type="spellStart"/>
      <w:r>
        <w:rPr>
          <w:rFonts w:ascii="Book Antiqua" w:hAnsi="Book Antiqua" w:cs="Tahoma"/>
          <w:sz w:val="24"/>
          <w:lang w:val="en-US"/>
        </w:rPr>
        <w:t>Cahya</w:t>
      </w:r>
      <w:proofErr w:type="spellEnd"/>
      <w:r>
        <w:rPr>
          <w:rFonts w:ascii="Book Antiqua" w:hAnsi="Book Antiqua" w:cs="Tahoma"/>
          <w:sz w:val="24"/>
          <w:lang w:val="en-US"/>
        </w:rPr>
        <w:t xml:space="preserve"> </w:t>
      </w:r>
      <w:proofErr w:type="spellStart"/>
      <w:r>
        <w:rPr>
          <w:rFonts w:ascii="Book Antiqua" w:hAnsi="Book Antiqua" w:cs="Tahoma"/>
          <w:sz w:val="24"/>
          <w:lang w:val="en-US"/>
        </w:rPr>
        <w:t>Karisma</w:t>
      </w:r>
      <w:proofErr w:type="spellEnd"/>
      <w:r>
        <w:rPr>
          <w:rFonts w:ascii="Book Antiqua" w:hAnsi="Book Antiqua" w:cs="Tahoma"/>
          <w:sz w:val="24"/>
          <w:lang w:val="en-US"/>
        </w:rPr>
        <w:t xml:space="preserve"> Pertiwi</w:t>
      </w:r>
    </w:p>
    <w:p w14:paraId="1823EB9B" w14:textId="77777777" w:rsidR="00A170CA" w:rsidRDefault="00A170CA" w:rsidP="00A170CA">
      <w:pPr>
        <w:spacing w:after="0" w:line="0" w:lineRule="atLeast"/>
        <w:jc w:val="both"/>
        <w:rPr>
          <w:rFonts w:ascii="Book Antiqua" w:hAnsi="Book Antiqua"/>
          <w:sz w:val="24"/>
        </w:rPr>
      </w:pPr>
      <w:r w:rsidRPr="00A170CA">
        <w:rPr>
          <w:rFonts w:ascii="Book Antiqua" w:hAnsi="Book Antiqua"/>
          <w:sz w:val="24"/>
        </w:rPr>
        <w:t>Belum pernah dipublikasikan pada jurnal nasional maupun internasional atau prosiding, dan tidak sedang atau akan diajukan untuk publikasi di jurnal atau prosiding sebelum ada keputusan dari editor MaPan : Jurnal Matematika dan Pembelajaran</w:t>
      </w:r>
      <w:r>
        <w:rPr>
          <w:rFonts w:ascii="Book Antiqua" w:hAnsi="Book Antiqua"/>
          <w:sz w:val="24"/>
        </w:rPr>
        <w:t xml:space="preserve">. </w:t>
      </w:r>
    </w:p>
    <w:p w14:paraId="44DAA692" w14:textId="4767B0CB" w:rsidR="00A170CA" w:rsidRPr="00790464" w:rsidRDefault="001E1F96" w:rsidP="00A170CA">
      <w:pPr>
        <w:spacing w:after="0" w:line="0" w:lineRule="atLeast"/>
        <w:jc w:val="both"/>
        <w:rPr>
          <w:rFonts w:ascii="Book Antiqua" w:hAnsi="Book Antiqua"/>
          <w:sz w:val="24"/>
        </w:rPr>
      </w:pPr>
      <w:hyperlink r:id="rId7" w:history="1">
        <w:r w:rsidR="00A170CA" w:rsidRPr="003527D3">
          <w:rPr>
            <w:rStyle w:val="Hyperlink"/>
            <w:rFonts w:ascii="Book Antiqua" w:hAnsi="Book Antiqua"/>
            <w:sz w:val="24"/>
            <w:szCs w:val="24"/>
          </w:rPr>
          <w:t>http://journal.uin-alauddin.ac.id/index.php/Mapan</w:t>
        </w:r>
      </w:hyperlink>
    </w:p>
    <w:p w14:paraId="3E94D9F2" w14:textId="1334F660" w:rsidR="00A170CA" w:rsidRPr="00A170CA" w:rsidRDefault="00A170CA" w:rsidP="00A170CA">
      <w:pPr>
        <w:spacing w:before="180" w:line="413" w:lineRule="exact"/>
        <w:ind w:left="20"/>
        <w:jc w:val="both"/>
        <w:rPr>
          <w:rFonts w:ascii="Book Antiqua" w:hAnsi="Book Antiqua"/>
          <w:sz w:val="24"/>
        </w:rPr>
      </w:pPr>
    </w:p>
    <w:p w14:paraId="6F7A0170" w14:textId="77777777" w:rsidR="00A170CA" w:rsidRPr="00A170CA" w:rsidRDefault="00A170CA" w:rsidP="00A170CA">
      <w:pPr>
        <w:tabs>
          <w:tab w:val="left" w:leader="dot" w:pos="8653"/>
        </w:tabs>
        <w:spacing w:line="413" w:lineRule="exact"/>
        <w:ind w:left="5720"/>
        <w:rPr>
          <w:rFonts w:ascii="Book Antiqua" w:hAnsi="Book Antiqua"/>
          <w:sz w:val="24"/>
        </w:rPr>
      </w:pPr>
    </w:p>
    <w:p w14:paraId="36960E70" w14:textId="0A9A374F" w:rsidR="00A170CA" w:rsidRPr="00A170CA" w:rsidRDefault="00613E2B" w:rsidP="00A170CA">
      <w:pPr>
        <w:tabs>
          <w:tab w:val="left" w:leader="dot" w:pos="8653"/>
        </w:tabs>
        <w:spacing w:line="413" w:lineRule="exact"/>
        <w:ind w:left="57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lang w:val="en-US"/>
        </w:rPr>
        <w:t>15</w:t>
      </w:r>
      <w:r w:rsidR="00A170CA" w:rsidRPr="00A170CA">
        <w:rPr>
          <w:rFonts w:ascii="Book Antiqua" w:hAnsi="Book Antiqua"/>
          <w:sz w:val="24"/>
        </w:rPr>
        <w:t>,</w:t>
      </w:r>
      <w:r>
        <w:rPr>
          <w:rFonts w:ascii="Book Antiqua" w:hAnsi="Book Antiqua"/>
          <w:sz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lang w:val="en-US"/>
        </w:rPr>
        <w:t>Februari</w:t>
      </w:r>
      <w:proofErr w:type="spellEnd"/>
      <w:r>
        <w:rPr>
          <w:rFonts w:ascii="Book Antiqua" w:hAnsi="Book Antiqua"/>
          <w:sz w:val="24"/>
          <w:lang w:val="en-US"/>
        </w:rPr>
        <w:t xml:space="preserve"> </w:t>
      </w:r>
      <w:r w:rsidR="00A170CA" w:rsidRPr="00A170CA">
        <w:rPr>
          <w:rFonts w:ascii="Book Antiqua" w:hAnsi="Book Antiqua"/>
          <w:sz w:val="24"/>
        </w:rPr>
        <w:t>2020</w:t>
      </w:r>
    </w:p>
    <w:p w14:paraId="35B4B621" w14:textId="21DC2248" w:rsidR="00A170CA" w:rsidRPr="00A170CA" w:rsidRDefault="00613E2B" w:rsidP="00A170CA">
      <w:pPr>
        <w:spacing w:after="360"/>
        <w:ind w:left="5717"/>
        <w:rPr>
          <w:rFonts w:ascii="Book Antiqua" w:hAnsi="Book Antiqua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F13249" wp14:editId="2DD05794">
            <wp:simplePos x="0" y="0"/>
            <wp:positionH relativeFrom="column">
              <wp:posOffset>3208443</wp:posOffset>
            </wp:positionH>
            <wp:positionV relativeFrom="paragraph">
              <wp:posOffset>199390</wp:posOffset>
            </wp:positionV>
            <wp:extent cx="1159510" cy="626534"/>
            <wp:effectExtent l="0" t="0" r="0" b="0"/>
            <wp:wrapNone/>
            <wp:docPr id="4711" name="Picture 4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1"/>
                    <pic:cNvPicPr>
                      <a:picLocks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0" t="10512" r="24855" b="29575"/>
                    <a:stretch/>
                  </pic:blipFill>
                  <pic:spPr bwMode="auto">
                    <a:xfrm>
                      <a:off x="0" y="0"/>
                      <a:ext cx="1159510" cy="62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0CA" w:rsidRPr="00A170CA">
        <w:rPr>
          <w:rFonts w:ascii="Book Antiqua" w:hAnsi="Book Antiqua"/>
          <w:sz w:val="24"/>
        </w:rPr>
        <w:t>Penulis,</w:t>
      </w:r>
    </w:p>
    <w:p w14:paraId="70BBE8DA" w14:textId="4184E1ED" w:rsidR="00A170CA" w:rsidRPr="00A170CA" w:rsidRDefault="00A170CA" w:rsidP="00A170CA">
      <w:pPr>
        <w:spacing w:after="360"/>
        <w:ind w:left="5717"/>
        <w:rPr>
          <w:rFonts w:ascii="Book Antiqua" w:hAnsi="Book Antiqua"/>
          <w:sz w:val="24"/>
        </w:rPr>
      </w:pPr>
    </w:p>
    <w:p w14:paraId="716F9D5F" w14:textId="767B0E05" w:rsidR="00915AE2" w:rsidRPr="00613E2B" w:rsidRDefault="00613E2B" w:rsidP="00A170CA">
      <w:pPr>
        <w:ind w:left="5717"/>
        <w:rPr>
          <w:rFonts w:ascii="Book Antiqua" w:hAnsi="Book Antiqua"/>
          <w:sz w:val="24"/>
          <w:lang w:val="en-US"/>
        </w:rPr>
      </w:pPr>
      <w:proofErr w:type="spellStart"/>
      <w:r>
        <w:rPr>
          <w:rFonts w:ascii="Book Antiqua" w:hAnsi="Book Antiqua"/>
          <w:sz w:val="24"/>
          <w:lang w:val="en-US"/>
        </w:rPr>
        <w:t>Aan</w:t>
      </w:r>
      <w:proofErr w:type="spellEnd"/>
      <w:r>
        <w:rPr>
          <w:rFonts w:ascii="Book Antiqua" w:hAnsi="Book Antiqua"/>
          <w:sz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lang w:val="en-US"/>
        </w:rPr>
        <w:t>Yuliyanto</w:t>
      </w:r>
      <w:proofErr w:type="spellEnd"/>
    </w:p>
    <w:sectPr w:rsidR="00915AE2" w:rsidRPr="00613E2B" w:rsidSect="00A170CA">
      <w:headerReference w:type="default" r:id="rId9"/>
      <w:footerReference w:type="default" r:id="rId10"/>
      <w:pgSz w:w="11907" w:h="16839" w:code="9"/>
      <w:pgMar w:top="567" w:right="1134" w:bottom="567" w:left="1134" w:header="709" w:footer="25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E43B7" w14:textId="77777777" w:rsidR="001E1F96" w:rsidRDefault="001E1F96" w:rsidP="00703694">
      <w:pPr>
        <w:spacing w:after="0" w:line="240" w:lineRule="auto"/>
      </w:pPr>
      <w:r>
        <w:separator/>
      </w:r>
    </w:p>
  </w:endnote>
  <w:endnote w:type="continuationSeparator" w:id="0">
    <w:p w14:paraId="6020E52E" w14:textId="77777777" w:rsidR="001E1F96" w:rsidRDefault="001E1F96" w:rsidP="0070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B60BE" w14:textId="1F2CBB15" w:rsidR="00A8393A" w:rsidRPr="00C04B77" w:rsidRDefault="00A8393A" w:rsidP="00795878">
    <w:pPr>
      <w:spacing w:after="0" w:line="240" w:lineRule="auto"/>
      <w:jc w:val="both"/>
      <w:rPr>
        <w:rFonts w:ascii="Book Antiqua" w:hAnsi="Book Antiqua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AAFFEEF" wp14:editId="6CD3DCBB">
          <wp:simplePos x="0" y="0"/>
          <wp:positionH relativeFrom="column">
            <wp:posOffset>5715</wp:posOffset>
          </wp:positionH>
          <wp:positionV relativeFrom="paragraph">
            <wp:posOffset>33020</wp:posOffset>
          </wp:positionV>
          <wp:extent cx="740410" cy="265430"/>
          <wp:effectExtent l="0" t="0" r="2540" b="1270"/>
          <wp:wrapNone/>
          <wp:docPr id="3" name="Picture 3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C7DDD5" wp14:editId="0C95FD70">
              <wp:simplePos x="0" y="0"/>
              <wp:positionH relativeFrom="column">
                <wp:posOffset>5715</wp:posOffset>
              </wp:positionH>
              <wp:positionV relativeFrom="paragraph">
                <wp:posOffset>-36830</wp:posOffset>
              </wp:positionV>
              <wp:extent cx="6113780" cy="0"/>
              <wp:effectExtent l="15240" t="10795" r="14605" b="825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37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8E12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.45pt;margin-top:-2.9pt;width:481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" strokeweight="1pt"/>
          </w:pict>
        </mc:Fallback>
      </mc:AlternateContent>
    </w:r>
    <w:r>
      <w:rPr>
        <w:rFonts w:ascii="Book Antiqua" w:hAnsi="Book Antiqua"/>
        <w:szCs w:val="24"/>
      </w:rPr>
      <w:t xml:space="preserve">                  </w:t>
    </w:r>
    <w:r>
      <w:rPr>
        <w:rFonts w:ascii="Book Antiqua" w:hAnsi="Book Antiqua"/>
        <w:szCs w:val="24"/>
        <w:lang w:val="en-GB"/>
      </w:rPr>
      <w:t xml:space="preserve">     </w:t>
    </w:r>
    <w:r w:rsidRPr="00C04B77">
      <w:rPr>
        <w:rFonts w:ascii="Book Antiqua" w:hAnsi="Book Antiqua"/>
        <w:sz w:val="20"/>
        <w:szCs w:val="20"/>
      </w:rPr>
      <w:t>MaPan : Jurnal Matematika dan Pembelajaran</w:t>
    </w:r>
  </w:p>
  <w:p w14:paraId="11CB16EB" w14:textId="77777777" w:rsidR="00A8393A" w:rsidRPr="00C04B77" w:rsidRDefault="00A8393A" w:rsidP="00795878">
    <w:pPr>
      <w:spacing w:after="0" w:line="240" w:lineRule="auto"/>
      <w:ind w:left="720"/>
      <w:jc w:val="both"/>
      <w:rPr>
        <w:rFonts w:ascii="Book Antiqua" w:hAnsi="Book Antiqua"/>
        <w:sz w:val="20"/>
        <w:szCs w:val="20"/>
      </w:rPr>
    </w:pPr>
    <w:r w:rsidRPr="00C04B77">
      <w:rPr>
        <w:rFonts w:ascii="Book Antiqua" w:hAnsi="Book Antiqua"/>
        <w:sz w:val="20"/>
        <w:szCs w:val="20"/>
      </w:rPr>
      <w:t xml:space="preserve">           </w:t>
    </w:r>
    <w:hyperlink r:id="rId3" w:history="1">
      <w:r w:rsidRPr="00C04B77">
        <w:rPr>
          <w:rStyle w:val="Hyperlink"/>
          <w:rFonts w:ascii="Book Antiqua" w:hAnsi="Book Antiqua"/>
          <w:sz w:val="20"/>
          <w:szCs w:val="20"/>
        </w:rPr>
        <w:t>http://journal.uin-alauddin.ac.id/index.php/Mapan/index</w:t>
      </w:r>
    </w:hyperlink>
    <w:r w:rsidRPr="00C04B77">
      <w:rPr>
        <w:rFonts w:ascii="Book Antiqua" w:hAnsi="Book Antiqua"/>
        <w:sz w:val="20"/>
        <w:szCs w:val="20"/>
      </w:rPr>
      <w:t xml:space="preserve"> is licensed under a </w:t>
    </w:r>
  </w:p>
  <w:p w14:paraId="373AEA32" w14:textId="77777777" w:rsidR="00A8393A" w:rsidRPr="00C04B77" w:rsidRDefault="001E1F96" w:rsidP="00795878">
    <w:pPr>
      <w:spacing w:after="0" w:line="240" w:lineRule="auto"/>
      <w:jc w:val="both"/>
      <w:rPr>
        <w:rFonts w:ascii="Book Antiqua" w:hAnsi="Book Antiqua"/>
        <w:sz w:val="20"/>
        <w:szCs w:val="20"/>
      </w:rPr>
    </w:pPr>
    <w:hyperlink r:id="rId4" w:history="1">
      <w:r w:rsidR="00A8393A" w:rsidRPr="00C04B77">
        <w:rPr>
          <w:rStyle w:val="Hyperlink"/>
          <w:rFonts w:ascii="Book Antiqua" w:hAnsi="Book Antiqua"/>
          <w:sz w:val="20"/>
          <w:szCs w:val="20"/>
        </w:rPr>
        <w:t>Creative Commons Attribution 4.0 International License</w:t>
      </w:r>
    </w:hyperlink>
  </w:p>
  <w:p w14:paraId="6A375C2C" w14:textId="77777777" w:rsidR="00A8393A" w:rsidRPr="00C04B77" w:rsidRDefault="00A8393A" w:rsidP="00795878">
    <w:pPr>
      <w:spacing w:after="0" w:line="240" w:lineRule="auto"/>
      <w:jc w:val="both"/>
      <w:rPr>
        <w:rFonts w:ascii="Book Antiqua" w:hAnsi="Book Antiqua"/>
        <w:sz w:val="20"/>
        <w:szCs w:val="20"/>
        <w:lang w:val="en-GB"/>
      </w:rPr>
    </w:pPr>
    <w:r>
      <w:rPr>
        <w:rFonts w:ascii="Book Antiqua" w:hAnsi="Book Antiqua"/>
        <w:sz w:val="20"/>
        <w:szCs w:val="20"/>
        <w:lang w:val="en-GB"/>
      </w:rPr>
      <w:t>Indexed by</w:t>
    </w:r>
    <w:r w:rsidRPr="00C04B77">
      <w:rPr>
        <w:rFonts w:ascii="Book Antiqua" w:hAnsi="Book Antiqua"/>
        <w:sz w:val="20"/>
        <w:szCs w:val="20"/>
      </w:rPr>
      <w:t>:</w:t>
    </w:r>
    <w:r w:rsidRPr="00C04B77">
      <w:rPr>
        <w:rFonts w:ascii="Book Antiqua" w:hAnsi="Book Antiqua"/>
        <w:sz w:val="20"/>
        <w:szCs w:val="20"/>
        <w:lang w:val="en-GB"/>
      </w:rPr>
      <w:t xml:space="preserve"> </w:t>
    </w:r>
    <w:r>
      <w:rPr>
        <w:rFonts w:ascii="Book Antiqua" w:hAnsi="Book Antiqua"/>
        <w:sz w:val="20"/>
        <w:szCs w:val="20"/>
        <w:lang w:val="en-GB"/>
      </w:rPr>
      <w:t xml:space="preserve">SINTA, </w:t>
    </w:r>
    <w:r w:rsidRPr="00C04B77">
      <w:rPr>
        <w:rFonts w:ascii="Book Antiqua" w:hAnsi="Book Antiqua"/>
        <w:sz w:val="20"/>
        <w:szCs w:val="20"/>
        <w:lang w:val="en-GB"/>
      </w:rPr>
      <w:t>DOAJ, Goo</w:t>
    </w:r>
    <w:r>
      <w:rPr>
        <w:rFonts w:ascii="Book Antiqua" w:hAnsi="Book Antiqua"/>
        <w:sz w:val="20"/>
        <w:szCs w:val="20"/>
        <w:lang w:val="en-GB"/>
      </w:rPr>
      <w:t xml:space="preserve">gle Scholar, ISJD, </w:t>
    </w:r>
    <w:proofErr w:type="spellStart"/>
    <w:r>
      <w:rPr>
        <w:rFonts w:ascii="Book Antiqua" w:hAnsi="Book Antiqua"/>
        <w:sz w:val="20"/>
        <w:szCs w:val="20"/>
        <w:lang w:val="en-GB"/>
      </w:rPr>
      <w:t>Moraref</w:t>
    </w:r>
    <w:proofErr w:type="spellEnd"/>
    <w:r>
      <w:rPr>
        <w:rFonts w:ascii="Book Antiqua" w:hAnsi="Book Antiqua"/>
        <w:sz w:val="20"/>
        <w:szCs w:val="20"/>
        <w:lang w:val="en-GB"/>
      </w:rPr>
      <w:t xml:space="preserve">, </w:t>
    </w:r>
    <w:r w:rsidRPr="00C04B77">
      <w:rPr>
        <w:rFonts w:ascii="Book Antiqua" w:hAnsi="Book Antiqua"/>
        <w:sz w:val="20"/>
        <w:szCs w:val="20"/>
        <w:lang w:val="en-GB"/>
      </w:rPr>
      <w:t>Porta</w:t>
    </w:r>
    <w:r>
      <w:rPr>
        <w:rFonts w:ascii="Book Antiqua" w:hAnsi="Book Antiqua"/>
        <w:sz w:val="20"/>
        <w:szCs w:val="20"/>
        <w:lang w:val="en-GB"/>
      </w:rPr>
      <w:t xml:space="preserve">l Garuda, </w:t>
    </w:r>
    <w:proofErr w:type="spellStart"/>
    <w:r>
      <w:rPr>
        <w:rFonts w:ascii="Book Antiqua" w:hAnsi="Book Antiqua"/>
        <w:sz w:val="20"/>
        <w:szCs w:val="20"/>
        <w:lang w:val="en-GB"/>
      </w:rPr>
      <w:t>Crossref</w:t>
    </w:r>
    <w:proofErr w:type="spellEnd"/>
    <w:r w:rsidRPr="00C04B77">
      <w:rPr>
        <w:rFonts w:ascii="Book Antiqua" w:hAnsi="Book Antiqua"/>
        <w:sz w:val="20"/>
        <w:szCs w:val="20"/>
        <w:lang w:val="en-GB"/>
      </w:rPr>
      <w:t xml:space="preserve">, BASE, etc. </w:t>
    </w:r>
  </w:p>
  <w:p w14:paraId="68D80648" w14:textId="77777777" w:rsidR="00A8393A" w:rsidRPr="00C04B77" w:rsidRDefault="00A8393A">
    <w:pPr>
      <w:pStyle w:val="Foo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99818" w14:textId="77777777" w:rsidR="001E1F96" w:rsidRDefault="001E1F96" w:rsidP="00703694">
      <w:pPr>
        <w:spacing w:after="0" w:line="240" w:lineRule="auto"/>
      </w:pPr>
      <w:r>
        <w:separator/>
      </w:r>
    </w:p>
  </w:footnote>
  <w:footnote w:type="continuationSeparator" w:id="0">
    <w:p w14:paraId="7C95876C" w14:textId="77777777" w:rsidR="001E1F96" w:rsidRDefault="001E1F96" w:rsidP="0070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21013" w14:textId="77777777" w:rsidR="00A8393A" w:rsidRPr="004C64F0" w:rsidRDefault="00A8393A" w:rsidP="00795878">
    <w:pPr>
      <w:pStyle w:val="Header"/>
      <w:jc w:val="center"/>
      <w:rPr>
        <w:rFonts w:ascii="Book Antiqua" w:hAnsi="Book Antiqua"/>
        <w:color w:val="000000"/>
        <w:sz w:val="20"/>
        <w:szCs w:val="20"/>
      </w:rPr>
    </w:pPr>
    <w:r>
      <w:rPr>
        <w:rFonts w:ascii="Book Antiqua" w:hAnsi="Book Antiqua"/>
        <w:noProof/>
        <w:color w:val="000000"/>
        <w:sz w:val="20"/>
        <w:szCs w:val="20"/>
        <w:lang w:val="en-GB" w:eastAsia="en-GB"/>
      </w:rPr>
      <w:drawing>
        <wp:inline distT="0" distB="0" distL="0" distR="0" wp14:anchorId="35939637" wp14:editId="79F69837">
          <wp:extent cx="5699125" cy="690880"/>
          <wp:effectExtent l="0" t="0" r="0" b="0"/>
          <wp:docPr id="1" name="Picture 1" descr="Header MaP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MaP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12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F7748" w14:textId="77777777" w:rsidR="00A8393A" w:rsidRDefault="00A8393A" w:rsidP="00795878">
    <w:pPr>
      <w:spacing w:after="0" w:line="240" w:lineRule="auto"/>
      <w:jc w:val="center"/>
      <w:rPr>
        <w:rStyle w:val="Emphasis"/>
        <w:rFonts w:ascii="Book Antiqua" w:hAnsi="Book Antiqua"/>
        <w:b/>
        <w:bCs/>
        <w:i w:val="0"/>
        <w:sz w:val="18"/>
        <w:szCs w:val="18"/>
      </w:rPr>
    </w:pPr>
    <w:r w:rsidRPr="00C04B77">
      <w:rPr>
        <w:rStyle w:val="Emphasis"/>
        <w:rFonts w:ascii="Book Antiqua" w:hAnsi="Book Antiqua"/>
        <w:b/>
        <w:bCs/>
        <w:i w:val="0"/>
        <w:sz w:val="18"/>
        <w:szCs w:val="18"/>
      </w:rPr>
      <w:t>Department of Mathematics Education Faculty of Tarbiyah and Teaching Science</w:t>
    </w:r>
    <w:r>
      <w:rPr>
        <w:rStyle w:val="Emphasis"/>
        <w:rFonts w:ascii="Book Antiqua" w:hAnsi="Book Antiqua"/>
        <w:b/>
        <w:bCs/>
        <w:i w:val="0"/>
        <w:sz w:val="18"/>
        <w:szCs w:val="18"/>
      </w:rPr>
      <w:t xml:space="preserve"> </w:t>
    </w:r>
  </w:p>
  <w:p w14:paraId="373FB87C" w14:textId="77777777" w:rsidR="00A8393A" w:rsidRPr="00C04B77" w:rsidRDefault="00A8393A" w:rsidP="00795878">
    <w:pPr>
      <w:spacing w:after="0" w:line="240" w:lineRule="auto"/>
      <w:jc w:val="center"/>
      <w:rPr>
        <w:rFonts w:ascii="Book Antiqua" w:hAnsi="Book Antiqua"/>
        <w:b/>
        <w:sz w:val="20"/>
        <w:szCs w:val="20"/>
      </w:rPr>
    </w:pPr>
    <w:r w:rsidRPr="00C04B77">
      <w:rPr>
        <w:rStyle w:val="Emphasis"/>
        <w:rFonts w:ascii="Book Antiqua" w:hAnsi="Book Antiqua"/>
        <w:b/>
        <w:bCs/>
        <w:i w:val="0"/>
        <w:sz w:val="18"/>
        <w:szCs w:val="18"/>
      </w:rPr>
      <w:t xml:space="preserve">Universitas Islam Negeri </w:t>
    </w:r>
    <w:r>
      <w:rPr>
        <w:rStyle w:val="Emphasis"/>
        <w:rFonts w:ascii="Book Antiqua" w:hAnsi="Book Antiqua"/>
        <w:b/>
        <w:bCs/>
        <w:i w:val="0"/>
        <w:sz w:val="18"/>
        <w:szCs w:val="18"/>
      </w:rPr>
      <w:t xml:space="preserve">Alauddin </w:t>
    </w:r>
    <w:r w:rsidRPr="00C04B77">
      <w:rPr>
        <w:rStyle w:val="Emphasis"/>
        <w:rFonts w:ascii="Book Antiqua" w:hAnsi="Book Antiqua"/>
        <w:b/>
        <w:bCs/>
        <w:i w:val="0"/>
        <w:sz w:val="18"/>
        <w:szCs w:val="18"/>
      </w:rPr>
      <w:t xml:space="preserve">Makassar </w:t>
    </w:r>
    <w:r w:rsidRPr="00C04B77">
      <w:rPr>
        <w:rFonts w:ascii="Book Antiqua" w:hAnsi="Book Antiqua"/>
        <w:b/>
        <w:sz w:val="18"/>
        <w:szCs w:val="18"/>
      </w:rPr>
      <w:t>In collaboration with</w:t>
    </w:r>
    <w:r w:rsidRPr="00C04B77">
      <w:rPr>
        <w:rFonts w:ascii="Book Antiqua" w:hAnsi="Book Antiqua"/>
        <w:b/>
        <w:sz w:val="20"/>
        <w:szCs w:val="20"/>
      </w:rPr>
      <w:t xml:space="preserve"> </w:t>
    </w:r>
  </w:p>
  <w:p w14:paraId="229530C9" w14:textId="77777777" w:rsidR="00A8393A" w:rsidRDefault="00A8393A" w:rsidP="00795878">
    <w:pPr>
      <w:spacing w:after="0" w:line="240" w:lineRule="auto"/>
      <w:jc w:val="center"/>
      <w:rPr>
        <w:rFonts w:ascii="Book Antiqua" w:hAnsi="Book Antiqua"/>
        <w:b/>
        <w:sz w:val="18"/>
        <w:szCs w:val="18"/>
      </w:rPr>
    </w:pPr>
    <w:r>
      <w:rPr>
        <w:rFonts w:ascii="Book Antiqua" w:hAnsi="Book Antiqua"/>
        <w:b/>
        <w:sz w:val="18"/>
        <w:szCs w:val="18"/>
      </w:rPr>
      <w:t>Asosiasi Dosen Matematika dan Pendidikan/Tadris Matematika (Ad-mapeta)</w:t>
    </w:r>
  </w:p>
  <w:p w14:paraId="507D4A4A" w14:textId="77777777" w:rsidR="00A8393A" w:rsidRPr="00C04B77" w:rsidRDefault="00A8393A" w:rsidP="00795878">
    <w:pPr>
      <w:spacing w:after="0" w:line="240" w:lineRule="auto"/>
      <w:jc w:val="center"/>
      <w:rPr>
        <w:rFonts w:ascii="Book Antiqua" w:hAnsi="Book Antiqua"/>
        <w:b/>
        <w:bCs/>
        <w:iCs/>
        <w:sz w:val="18"/>
        <w:szCs w:val="18"/>
      </w:rPr>
    </w:pPr>
    <w:r>
      <w:rPr>
        <w:rFonts w:ascii="Book Antiqua" w:hAnsi="Book Antiqua"/>
        <w:b/>
        <w:sz w:val="18"/>
        <w:szCs w:val="18"/>
      </w:rPr>
      <w:t>Perguruan Tinggi Keagamaan Islam Negeri (PTKIN)</w:t>
    </w:r>
  </w:p>
  <w:p w14:paraId="7197C65B" w14:textId="77777777" w:rsidR="00A8393A" w:rsidRPr="00C04B77" w:rsidRDefault="00A8393A" w:rsidP="00795878">
    <w:pPr>
      <w:spacing w:after="0" w:line="240" w:lineRule="auto"/>
      <w:jc w:val="center"/>
      <w:rPr>
        <w:rFonts w:ascii="Book Antiqua" w:hAnsi="Book Antiqua"/>
        <w:sz w:val="18"/>
        <w:szCs w:val="18"/>
        <w:lang w:val="en-GB" w:eastAsia="id-ID"/>
      </w:rPr>
    </w:pPr>
    <w:r w:rsidRPr="00C04B77">
      <w:rPr>
        <w:rFonts w:ascii="Book Antiqua" w:hAnsi="Book Antiqua"/>
        <w:sz w:val="18"/>
        <w:szCs w:val="18"/>
        <w:lang w:eastAsia="id-ID"/>
      </w:rPr>
      <w:t xml:space="preserve">Jalan </w:t>
    </w:r>
    <w:r w:rsidRPr="00C04B77">
      <w:rPr>
        <w:rFonts w:ascii="Book Antiqua" w:hAnsi="Book Antiqua"/>
        <w:sz w:val="18"/>
        <w:szCs w:val="18"/>
        <w:lang w:val="en-GB" w:eastAsia="id-ID"/>
      </w:rPr>
      <w:t xml:space="preserve">H. M. Yasin </w:t>
    </w:r>
    <w:proofErr w:type="spellStart"/>
    <w:r w:rsidRPr="00C04B77">
      <w:rPr>
        <w:rFonts w:ascii="Book Antiqua" w:hAnsi="Book Antiqua"/>
        <w:sz w:val="18"/>
        <w:szCs w:val="18"/>
        <w:lang w:val="en-GB" w:eastAsia="id-ID"/>
      </w:rPr>
      <w:t>Limpo</w:t>
    </w:r>
    <w:proofErr w:type="spellEnd"/>
    <w:r w:rsidRPr="00C04B77">
      <w:rPr>
        <w:rFonts w:ascii="Book Antiqua" w:hAnsi="Book Antiqua"/>
        <w:sz w:val="18"/>
        <w:szCs w:val="18"/>
        <w:lang w:val="en-GB" w:eastAsia="id-ID"/>
      </w:rPr>
      <w:t xml:space="preserve"> No. 36, </w:t>
    </w:r>
    <w:proofErr w:type="spellStart"/>
    <w:r w:rsidRPr="00C04B77">
      <w:rPr>
        <w:rFonts w:ascii="Book Antiqua" w:hAnsi="Book Antiqua"/>
        <w:sz w:val="18"/>
        <w:szCs w:val="18"/>
        <w:lang w:val="en-GB" w:eastAsia="id-ID"/>
      </w:rPr>
      <w:t>Samata-Gowa</w:t>
    </w:r>
    <w:proofErr w:type="spellEnd"/>
    <w:r w:rsidRPr="00C04B77">
      <w:rPr>
        <w:rFonts w:ascii="Book Antiqua" w:hAnsi="Book Antiqua"/>
        <w:sz w:val="18"/>
        <w:szCs w:val="18"/>
        <w:lang w:val="en-GB" w:eastAsia="id-ID"/>
      </w:rPr>
      <w:t>, Sulawesi Selatan, Indonesia</w:t>
    </w:r>
  </w:p>
  <w:p w14:paraId="66A18A37" w14:textId="77777777" w:rsidR="00A8393A" w:rsidRPr="00C04B77" w:rsidRDefault="00A8393A" w:rsidP="00795878">
    <w:pPr>
      <w:spacing w:after="0" w:line="240" w:lineRule="auto"/>
      <w:jc w:val="center"/>
      <w:rPr>
        <w:rFonts w:ascii="Book Antiqua" w:hAnsi="Book Antiqua"/>
        <w:sz w:val="20"/>
        <w:szCs w:val="20"/>
        <w:lang w:eastAsia="id-ID"/>
      </w:rPr>
    </w:pPr>
    <w:r w:rsidRPr="00C04B77">
      <w:rPr>
        <w:rFonts w:ascii="Book Antiqua" w:hAnsi="Book Antiqua"/>
        <w:sz w:val="20"/>
        <w:szCs w:val="20"/>
        <w:lang w:eastAsia="id-ID"/>
      </w:rPr>
      <w:t>E</w:t>
    </w:r>
    <w:r w:rsidRPr="00C04B77">
      <w:rPr>
        <w:rFonts w:ascii="Book Antiqua" w:hAnsi="Book Antiqua"/>
        <w:sz w:val="20"/>
        <w:szCs w:val="20"/>
        <w:lang w:val="en-GB" w:eastAsia="id-ID"/>
      </w:rPr>
      <w:t>-</w:t>
    </w:r>
    <w:r w:rsidRPr="00C04B77">
      <w:rPr>
        <w:rFonts w:ascii="Book Antiqua" w:hAnsi="Book Antiqua"/>
        <w:sz w:val="20"/>
        <w:szCs w:val="20"/>
        <w:lang w:eastAsia="id-ID"/>
      </w:rPr>
      <w:t xml:space="preserve">mail: </w:t>
    </w:r>
    <w:hyperlink r:id="rId2" w:history="1">
      <w:r w:rsidRPr="00C04B77">
        <w:rPr>
          <w:rStyle w:val="Hyperlink"/>
          <w:rFonts w:ascii="Book Antiqua" w:hAnsi="Book Antiqua"/>
          <w:sz w:val="20"/>
          <w:szCs w:val="20"/>
          <w:lang w:val="en-GB" w:eastAsia="id-ID"/>
        </w:rPr>
        <w:t>mapan@uin-alauddin.ac.id</w:t>
      </w:r>
    </w:hyperlink>
    <w:r w:rsidRPr="00C04B77">
      <w:rPr>
        <w:rFonts w:ascii="Book Antiqua" w:hAnsi="Book Antiqua"/>
        <w:sz w:val="20"/>
        <w:szCs w:val="20"/>
        <w:lang w:val="en-GB" w:eastAsia="id-ID"/>
      </w:rPr>
      <w:t xml:space="preserve"> </w:t>
    </w:r>
    <w:r w:rsidRPr="00C04B77">
      <w:rPr>
        <w:rFonts w:ascii="Book Antiqua" w:hAnsi="Book Antiqua"/>
        <w:sz w:val="20"/>
        <w:szCs w:val="20"/>
        <w:lang w:eastAsia="id-ID"/>
      </w:rPr>
      <w:t xml:space="preserve"> </w:t>
    </w:r>
    <w:r w:rsidRPr="00C04B77">
      <w:rPr>
        <w:rFonts w:ascii="Book Antiqua" w:hAnsi="Book Antiqua"/>
        <w:sz w:val="20"/>
        <w:szCs w:val="20"/>
        <w:lang w:val="en-GB" w:eastAsia="id-ID"/>
      </w:rPr>
      <w:t xml:space="preserve"> </w:t>
    </w:r>
    <w:r w:rsidRPr="00C04B77">
      <w:rPr>
        <w:rFonts w:ascii="Book Antiqua" w:hAnsi="Book Antiqua"/>
        <w:sz w:val="20"/>
        <w:szCs w:val="20"/>
        <w:lang w:eastAsia="id-ID"/>
      </w:rPr>
      <w:t xml:space="preserve">Laman: </w:t>
    </w:r>
    <w:hyperlink r:id="rId3" w:history="1">
      <w:r w:rsidRPr="00C04B77">
        <w:rPr>
          <w:rStyle w:val="Hyperlink"/>
          <w:rFonts w:ascii="Book Antiqua" w:hAnsi="Book Antiqua"/>
          <w:sz w:val="20"/>
          <w:szCs w:val="20"/>
          <w:lang w:val="en-GB"/>
        </w:rPr>
        <w:t>http://journal.uin-alauddin.ac.id/index.php/Mapan</w:t>
      </w:r>
    </w:hyperlink>
    <w:r w:rsidRPr="00C04B77">
      <w:rPr>
        <w:rFonts w:ascii="Book Antiqua" w:hAnsi="Book Antiqua"/>
        <w:sz w:val="20"/>
        <w:szCs w:val="20"/>
        <w:lang w:eastAsia="id-ID"/>
      </w:rPr>
      <w:t xml:space="preserve"> </w:t>
    </w:r>
  </w:p>
  <w:p w14:paraId="5E40553E" w14:textId="77777777" w:rsidR="00A8393A" w:rsidRPr="00BE517F" w:rsidRDefault="00A8393A" w:rsidP="00795878">
    <w:pPr>
      <w:spacing w:after="0" w:line="240" w:lineRule="auto"/>
      <w:jc w:val="center"/>
      <w:rPr>
        <w:rFonts w:ascii="Book Antiqua" w:hAnsi="Book Antiqua"/>
        <w:sz w:val="20"/>
        <w:szCs w:val="20"/>
        <w:lang w:eastAsia="id-ID"/>
      </w:rPr>
    </w:pPr>
    <w:r>
      <w:rPr>
        <w:rFonts w:ascii="Book Antiqua" w:hAnsi="Book Antiqua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A66D4" wp14:editId="4F877568">
              <wp:simplePos x="0" y="0"/>
              <wp:positionH relativeFrom="column">
                <wp:posOffset>184150</wp:posOffset>
              </wp:positionH>
              <wp:positionV relativeFrom="paragraph">
                <wp:posOffset>23495</wp:posOffset>
              </wp:positionV>
              <wp:extent cx="5704205" cy="0"/>
              <wp:effectExtent l="12700" t="13970" r="7620" b="1460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42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2F18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14.5pt;margin-top:1.85pt;width:449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B2AE9"/>
    <w:multiLevelType w:val="hybridMultilevel"/>
    <w:tmpl w:val="A342CE0A"/>
    <w:lvl w:ilvl="0" w:tplc="10A2794E">
      <w:start w:val="1"/>
      <w:numFmt w:val="decimal"/>
      <w:pStyle w:val="HEPITABLE"/>
      <w:lvlText w:val="Tabel 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A484C"/>
    <w:multiLevelType w:val="hybridMultilevel"/>
    <w:tmpl w:val="2DAC90DE"/>
    <w:lvl w:ilvl="0" w:tplc="0409000F">
      <w:start w:val="1"/>
      <w:numFmt w:val="decimal"/>
      <w:pStyle w:val="HEPIFIGURE"/>
      <w:lvlText w:val="Gambar 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78"/>
    <w:rsid w:val="00081C38"/>
    <w:rsid w:val="00093692"/>
    <w:rsid w:val="000F1026"/>
    <w:rsid w:val="00102735"/>
    <w:rsid w:val="00120C87"/>
    <w:rsid w:val="00131917"/>
    <w:rsid w:val="001A6911"/>
    <w:rsid w:val="001E1F96"/>
    <w:rsid w:val="002504F6"/>
    <w:rsid w:val="0027289C"/>
    <w:rsid w:val="002744B8"/>
    <w:rsid w:val="002B36A2"/>
    <w:rsid w:val="00314A23"/>
    <w:rsid w:val="00362772"/>
    <w:rsid w:val="0041219F"/>
    <w:rsid w:val="0042387F"/>
    <w:rsid w:val="00451520"/>
    <w:rsid w:val="00471F35"/>
    <w:rsid w:val="004C4EB8"/>
    <w:rsid w:val="004E303C"/>
    <w:rsid w:val="0056705C"/>
    <w:rsid w:val="00573498"/>
    <w:rsid w:val="005F19C1"/>
    <w:rsid w:val="005F76C3"/>
    <w:rsid w:val="005F7A67"/>
    <w:rsid w:val="00613E2B"/>
    <w:rsid w:val="006D772E"/>
    <w:rsid w:val="00703694"/>
    <w:rsid w:val="0070443A"/>
    <w:rsid w:val="00704908"/>
    <w:rsid w:val="00736F0C"/>
    <w:rsid w:val="00790464"/>
    <w:rsid w:val="00791AA3"/>
    <w:rsid w:val="00795878"/>
    <w:rsid w:val="00814521"/>
    <w:rsid w:val="008F021B"/>
    <w:rsid w:val="00915AE2"/>
    <w:rsid w:val="00955C7E"/>
    <w:rsid w:val="00963AB7"/>
    <w:rsid w:val="009820F7"/>
    <w:rsid w:val="00992F95"/>
    <w:rsid w:val="00995E18"/>
    <w:rsid w:val="009D1964"/>
    <w:rsid w:val="00A12FAE"/>
    <w:rsid w:val="00A170CA"/>
    <w:rsid w:val="00A25FFE"/>
    <w:rsid w:val="00A40CFA"/>
    <w:rsid w:val="00A8393A"/>
    <w:rsid w:val="00AD6C19"/>
    <w:rsid w:val="00AF1ECA"/>
    <w:rsid w:val="00B516B9"/>
    <w:rsid w:val="00B871B2"/>
    <w:rsid w:val="00BB2CB5"/>
    <w:rsid w:val="00CA5AA6"/>
    <w:rsid w:val="00CF78E7"/>
    <w:rsid w:val="00D235B8"/>
    <w:rsid w:val="00D33BD2"/>
    <w:rsid w:val="00D71FAE"/>
    <w:rsid w:val="00D837EF"/>
    <w:rsid w:val="00DB050B"/>
    <w:rsid w:val="00DD23B3"/>
    <w:rsid w:val="00E73189"/>
    <w:rsid w:val="00EE7ABB"/>
    <w:rsid w:val="00F633FB"/>
    <w:rsid w:val="00FE2733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06756"/>
  <w15:docId w15:val="{3B1098FF-456C-4103-8278-432F15DD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78"/>
    <w:pPr>
      <w:spacing w:after="200" w:line="276" w:lineRule="auto"/>
    </w:pPr>
    <w:rPr>
      <w:rFonts w:eastAsia="Times New Roman"/>
      <w:sz w:val="22"/>
      <w:szCs w:val="22"/>
      <w:lang w:val="id-ID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A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Heading2">
    <w:name w:val="heading 2"/>
    <w:next w:val="Normal"/>
    <w:link w:val="Heading2Char"/>
    <w:semiHidden/>
    <w:qFormat/>
    <w:rsid w:val="00CA5AA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semiHidden/>
    <w:qFormat/>
    <w:rsid w:val="00CA5AA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A5AA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GB" w:eastAsia="en-US"/>
    </w:rPr>
  </w:style>
  <w:style w:type="paragraph" w:styleId="Heading9">
    <w:name w:val="heading 9"/>
    <w:basedOn w:val="Normal"/>
    <w:next w:val="Normal"/>
    <w:link w:val="Heading9Char"/>
    <w:semiHidden/>
    <w:qFormat/>
    <w:rsid w:val="00CA5AA6"/>
    <w:pPr>
      <w:keepNext/>
      <w:widowControl w:val="0"/>
      <w:spacing w:after="120" w:line="360" w:lineRule="auto"/>
      <w:ind w:right="1296"/>
      <w:jc w:val="center"/>
      <w:outlineLvl w:val="8"/>
    </w:pPr>
    <w:rPr>
      <w:rFonts w:ascii="CG Times" w:hAnsi="CG Times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PIAUTHORIDENTITY">
    <w:name w:val="HEPI_AUTHOR IDENTITY"/>
    <w:basedOn w:val="Normal"/>
    <w:qFormat/>
    <w:rsid w:val="00CA5AA6"/>
    <w:pPr>
      <w:spacing w:after="0" w:line="240" w:lineRule="auto"/>
      <w:jc w:val="center"/>
    </w:pPr>
    <w:rPr>
      <w:rFonts w:ascii="Garamond" w:eastAsia="Calibri" w:hAnsi="Garamond"/>
      <w:sz w:val="24"/>
      <w:lang w:eastAsia="en-US"/>
    </w:rPr>
  </w:style>
  <w:style w:type="paragraph" w:customStyle="1" w:styleId="HEPIABSTRACTBODY">
    <w:name w:val="HEPI_ABSTRACT BODY"/>
    <w:basedOn w:val="HEPIAUTHORIDENTITY"/>
    <w:qFormat/>
    <w:rsid w:val="00CA5AA6"/>
    <w:pPr>
      <w:jc w:val="both"/>
    </w:pPr>
  </w:style>
  <w:style w:type="paragraph" w:customStyle="1" w:styleId="HEPIABSTRACTKEYWORD">
    <w:name w:val="HEPI_ABSTRACT KEYWORD"/>
    <w:basedOn w:val="HEPIABSTRACTBODY"/>
    <w:qFormat/>
    <w:rsid w:val="00CA5AA6"/>
    <w:pPr>
      <w:jc w:val="left"/>
    </w:pPr>
    <w:rPr>
      <w:i/>
    </w:rPr>
  </w:style>
  <w:style w:type="paragraph" w:customStyle="1" w:styleId="HEPIHEADING1">
    <w:name w:val="HEPI_HEADING 1"/>
    <w:basedOn w:val="Normal"/>
    <w:qFormat/>
    <w:rsid w:val="00CA5AA6"/>
    <w:pPr>
      <w:spacing w:before="300" w:after="120" w:line="240" w:lineRule="auto"/>
    </w:pPr>
    <w:rPr>
      <w:rFonts w:ascii="Garamond" w:eastAsia="Calibri" w:hAnsi="Garamond"/>
      <w:b/>
      <w:sz w:val="24"/>
      <w:lang w:eastAsia="en-US"/>
    </w:rPr>
  </w:style>
  <w:style w:type="paragraph" w:customStyle="1" w:styleId="HEPIHEADING3">
    <w:name w:val="HEPI_HEADING 3"/>
    <w:basedOn w:val="Normal"/>
    <w:next w:val="HEPIHEADING2"/>
    <w:qFormat/>
    <w:rsid w:val="00CA5AA6"/>
    <w:pPr>
      <w:spacing w:before="180" w:after="120" w:line="240" w:lineRule="auto"/>
      <w:jc w:val="both"/>
    </w:pPr>
    <w:rPr>
      <w:rFonts w:ascii="Garamond" w:eastAsia="Calibri" w:hAnsi="Garamond"/>
      <w:i/>
      <w:sz w:val="24"/>
      <w:lang w:eastAsia="en-US"/>
    </w:rPr>
  </w:style>
  <w:style w:type="paragraph" w:customStyle="1" w:styleId="HEPIBOYTEXT">
    <w:name w:val="HEPI_BOYTEXT"/>
    <w:basedOn w:val="Normal"/>
    <w:qFormat/>
    <w:rsid w:val="00CA5AA6"/>
    <w:pPr>
      <w:spacing w:after="0" w:line="240" w:lineRule="auto"/>
      <w:ind w:firstLine="567"/>
      <w:jc w:val="both"/>
    </w:pPr>
    <w:rPr>
      <w:rFonts w:ascii="Garamond" w:eastAsia="Calibri" w:hAnsi="Garamond"/>
      <w:sz w:val="24"/>
      <w:lang w:eastAsia="en-US"/>
    </w:rPr>
  </w:style>
  <w:style w:type="paragraph" w:customStyle="1" w:styleId="HEPIQUOTES">
    <w:name w:val="HEPI_QUOTES"/>
    <w:basedOn w:val="Normal"/>
    <w:next w:val="HEPIBOYTEXT"/>
    <w:qFormat/>
    <w:rsid w:val="00CA5AA6"/>
    <w:pPr>
      <w:spacing w:before="120" w:after="120" w:line="240" w:lineRule="auto"/>
      <w:ind w:left="425"/>
      <w:jc w:val="both"/>
    </w:pPr>
    <w:rPr>
      <w:rFonts w:ascii="Garamond" w:eastAsia="Calibri" w:hAnsi="Garamond"/>
      <w:i/>
      <w:sz w:val="24"/>
      <w:lang w:eastAsia="en-US"/>
    </w:rPr>
  </w:style>
  <w:style w:type="paragraph" w:customStyle="1" w:styleId="HEPIREFERENCES">
    <w:name w:val="HEPI_REFERENCES"/>
    <w:basedOn w:val="HEPIBOYTEXT"/>
    <w:qFormat/>
    <w:rsid w:val="00CA5AA6"/>
    <w:pPr>
      <w:spacing w:after="120"/>
      <w:ind w:left="567" w:hanging="567"/>
    </w:pPr>
  </w:style>
  <w:style w:type="paragraph" w:customStyle="1" w:styleId="HEPITABLE">
    <w:name w:val="HEPI_TABLE"/>
    <w:basedOn w:val="Normal"/>
    <w:qFormat/>
    <w:rsid w:val="00CA5AA6"/>
    <w:pPr>
      <w:numPr>
        <w:numId w:val="3"/>
      </w:numPr>
      <w:spacing w:before="240" w:after="120" w:line="240" w:lineRule="auto"/>
      <w:jc w:val="center"/>
    </w:pPr>
    <w:rPr>
      <w:rFonts w:ascii="Garamond" w:hAnsi="Garamond" w:cs="Calibri"/>
      <w:sz w:val="24"/>
      <w:szCs w:val="24"/>
      <w:lang w:val="en-US" w:eastAsia="en-US"/>
    </w:rPr>
  </w:style>
  <w:style w:type="paragraph" w:customStyle="1" w:styleId="HEPIABSTRACTTITLE">
    <w:name w:val="HEPI_ABSTRACT TITLE"/>
    <w:basedOn w:val="Normal"/>
    <w:qFormat/>
    <w:rsid w:val="00CA5AA6"/>
    <w:pPr>
      <w:spacing w:before="120" w:after="0" w:line="240" w:lineRule="auto"/>
      <w:jc w:val="center"/>
    </w:pPr>
    <w:rPr>
      <w:rFonts w:ascii="Garamond" w:eastAsia="Calibri" w:hAnsi="Garamond"/>
      <w:b/>
      <w:sz w:val="24"/>
      <w:lang w:eastAsia="en-US"/>
    </w:rPr>
  </w:style>
  <w:style w:type="paragraph" w:customStyle="1" w:styleId="HEPIHEADING2">
    <w:name w:val="HEPI_HEADING 2"/>
    <w:basedOn w:val="HEPIHEADING1"/>
    <w:qFormat/>
    <w:rsid w:val="00CA5AA6"/>
    <w:pPr>
      <w:spacing w:before="240"/>
    </w:pPr>
    <w:rPr>
      <w:b w:val="0"/>
    </w:rPr>
  </w:style>
  <w:style w:type="paragraph" w:customStyle="1" w:styleId="HEPIBODYTEXTAFTER">
    <w:name w:val="HEPI_BODYTEXT AFTER"/>
    <w:basedOn w:val="HEPIBOYTEXT"/>
    <w:qFormat/>
    <w:rsid w:val="00CA5AA6"/>
    <w:pPr>
      <w:spacing w:before="240"/>
    </w:pPr>
  </w:style>
  <w:style w:type="paragraph" w:customStyle="1" w:styleId="HEPIFIGURE">
    <w:name w:val="HEPI_FIGURE"/>
    <w:basedOn w:val="Normal"/>
    <w:qFormat/>
    <w:rsid w:val="00CA5AA6"/>
    <w:pPr>
      <w:numPr>
        <w:numId w:val="4"/>
      </w:numPr>
      <w:spacing w:before="120" w:after="240" w:line="240" w:lineRule="auto"/>
      <w:jc w:val="center"/>
    </w:pPr>
    <w:rPr>
      <w:rFonts w:ascii="Garamond" w:hAnsi="Garamond" w:cs="Calibri"/>
      <w:sz w:val="24"/>
      <w:szCs w:val="24"/>
      <w:lang w:val="en-US" w:eastAsia="en-US"/>
    </w:rPr>
  </w:style>
  <w:style w:type="paragraph" w:customStyle="1" w:styleId="HEPITITLE">
    <w:name w:val="HEPI_TITLE"/>
    <w:basedOn w:val="Normal"/>
    <w:qFormat/>
    <w:rsid w:val="00CA5AA6"/>
    <w:pPr>
      <w:spacing w:after="0" w:line="240" w:lineRule="auto"/>
      <w:jc w:val="center"/>
    </w:pPr>
    <w:rPr>
      <w:rFonts w:ascii="Garamond" w:eastAsia="Calibri" w:hAnsi="Garamond"/>
      <w:b/>
      <w:sz w:val="24"/>
      <w:lang w:eastAsia="en-US"/>
    </w:rPr>
  </w:style>
  <w:style w:type="paragraph" w:customStyle="1" w:styleId="HEPIAUTHOR">
    <w:name w:val="HEPI_AUTHOR"/>
    <w:basedOn w:val="HEPITITLE"/>
    <w:qFormat/>
    <w:rsid w:val="00CA5AA6"/>
    <w:pPr>
      <w:spacing w:before="240"/>
    </w:pPr>
    <w:rPr>
      <w:b w:val="0"/>
      <w:i/>
    </w:rPr>
  </w:style>
  <w:style w:type="character" w:customStyle="1" w:styleId="Heading1Char">
    <w:name w:val="Heading 1 Char"/>
    <w:link w:val="Heading1"/>
    <w:uiPriority w:val="9"/>
    <w:rsid w:val="00CA5AA6"/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semiHidden/>
    <w:rsid w:val="00CA5AA6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semiHidden/>
    <w:rsid w:val="00CA5AA6"/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customStyle="1" w:styleId="Heading4Char">
    <w:name w:val="Heading 4 Char"/>
    <w:link w:val="Heading4"/>
    <w:uiPriority w:val="9"/>
    <w:semiHidden/>
    <w:rsid w:val="00CA5AA6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9Char">
    <w:name w:val="Heading 9 Char"/>
    <w:link w:val="Heading9"/>
    <w:semiHidden/>
    <w:rsid w:val="00CA5AA6"/>
    <w:rPr>
      <w:rFonts w:ascii="CG Times" w:eastAsia="Times New Roman" w:hAnsi="CG Times"/>
      <w:sz w:val="24"/>
    </w:rPr>
  </w:style>
  <w:style w:type="paragraph" w:styleId="Header">
    <w:name w:val="header"/>
    <w:basedOn w:val="Normal"/>
    <w:link w:val="HeaderChar"/>
    <w:uiPriority w:val="99"/>
    <w:unhideWhenUsed/>
    <w:rsid w:val="00795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78"/>
    <w:rPr>
      <w:rFonts w:eastAsia="Times New Roman"/>
      <w:sz w:val="22"/>
      <w:szCs w:val="22"/>
      <w:lang w:val="id-ID" w:eastAsia="ja-JP"/>
    </w:rPr>
  </w:style>
  <w:style w:type="paragraph" w:styleId="Footer">
    <w:name w:val="footer"/>
    <w:basedOn w:val="Normal"/>
    <w:link w:val="FooterChar"/>
    <w:uiPriority w:val="99"/>
    <w:unhideWhenUsed/>
    <w:rsid w:val="00795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78"/>
    <w:rPr>
      <w:rFonts w:eastAsia="Times New Roman"/>
      <w:sz w:val="22"/>
      <w:szCs w:val="22"/>
      <w:lang w:val="id-ID" w:eastAsia="ja-JP"/>
    </w:rPr>
  </w:style>
  <w:style w:type="character" w:styleId="Hyperlink">
    <w:name w:val="Hyperlink"/>
    <w:uiPriority w:val="99"/>
    <w:unhideWhenUsed/>
    <w:rsid w:val="00795878"/>
    <w:rPr>
      <w:color w:val="0000FF"/>
      <w:u w:val="single"/>
    </w:rPr>
  </w:style>
  <w:style w:type="character" w:styleId="Emphasis">
    <w:name w:val="Emphasis"/>
    <w:uiPriority w:val="20"/>
    <w:qFormat/>
    <w:rsid w:val="007958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78"/>
    <w:rPr>
      <w:rFonts w:ascii="Tahoma" w:eastAsia="Times New Roman" w:hAnsi="Tahoma" w:cs="Tahoma"/>
      <w:sz w:val="16"/>
      <w:szCs w:val="16"/>
      <w:lang w:val="id-ID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670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journal.uin-alauddin.ac.id/index.php/Map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journal.uin-alauddin.ac.id/index.php/Mapan/index" TargetMode="External"/><Relationship Id="rId2" Type="http://schemas.openxmlformats.org/officeDocument/2006/relationships/image" Target="https://i.creativecommons.org/l/by/4.0/88x31.png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journal.uin-alauddin.ac.id/index.php/Mapan" TargetMode="External"/><Relationship Id="rId2" Type="http://schemas.openxmlformats.org/officeDocument/2006/relationships/hyperlink" Target="mailto:mapan@uin-alauddin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 TOSHIBA</dc:creator>
  <cp:lastModifiedBy>Aan pendas2019 Yuliyanto</cp:lastModifiedBy>
  <cp:revision>2</cp:revision>
  <cp:lastPrinted>2019-01-07T03:40:00Z</cp:lastPrinted>
  <dcterms:created xsi:type="dcterms:W3CDTF">2021-02-15T07:48:00Z</dcterms:created>
  <dcterms:modified xsi:type="dcterms:W3CDTF">2021-02-15T07:48:00Z</dcterms:modified>
</cp:coreProperties>
</file>