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BFBD5" w14:textId="77777777" w:rsidR="003E013C" w:rsidRPr="00AF15F9" w:rsidRDefault="003E013C" w:rsidP="003E013C">
      <w:pPr>
        <w:bidi/>
        <w:spacing w:after="0" w:line="240" w:lineRule="auto"/>
        <w:ind w:left="424"/>
        <w:jc w:val="center"/>
        <w:rPr>
          <w:rFonts w:ascii="Sakkal Majalla" w:eastAsia="Calibri" w:hAnsi="Sakkal Majalla" w:cs="Sakkal Majalla"/>
          <w:bCs/>
          <w:sz w:val="32"/>
          <w:szCs w:val="32"/>
          <w:rtl/>
          <w:lang w:val="en-US"/>
        </w:rPr>
      </w:pPr>
      <w:bookmarkStart w:id="0" w:name="_Hlk45366203"/>
      <w:r w:rsidRPr="00AF15F9">
        <w:rPr>
          <w:rFonts w:ascii="Sakkal Majalla" w:eastAsia="Calibri" w:hAnsi="Sakkal Majalla" w:cs="Sakkal Majalla"/>
          <w:bCs/>
          <w:sz w:val="32"/>
          <w:szCs w:val="32"/>
          <w:rtl/>
          <w:lang w:val="en-US"/>
        </w:rPr>
        <w:t xml:space="preserve">تأثير البيئة اللغوية </w:t>
      </w:r>
      <w:bookmarkEnd w:id="0"/>
      <w:r w:rsidRPr="00AF15F9">
        <w:rPr>
          <w:rFonts w:ascii="Sakkal Majalla" w:eastAsia="Calibri" w:hAnsi="Sakkal Majalla" w:cs="Sakkal Majalla"/>
          <w:bCs/>
          <w:sz w:val="32"/>
          <w:szCs w:val="32"/>
          <w:rtl/>
          <w:lang w:val="en-US"/>
        </w:rPr>
        <w:t xml:space="preserve">على </w:t>
      </w:r>
      <w:bookmarkStart w:id="1" w:name="_Hlk45366245"/>
      <w:r w:rsidRPr="00AF15F9">
        <w:rPr>
          <w:rFonts w:ascii="Sakkal Majalla" w:eastAsia="Calibri" w:hAnsi="Sakkal Majalla" w:cs="Sakkal Majalla"/>
          <w:bCs/>
          <w:sz w:val="32"/>
          <w:szCs w:val="32"/>
          <w:rtl/>
          <w:lang w:val="en-US"/>
        </w:rPr>
        <w:t>تعليم اللغة العربية</w:t>
      </w:r>
    </w:p>
    <w:bookmarkEnd w:id="1"/>
    <w:p w14:paraId="63B8F1AB" w14:textId="77777777" w:rsidR="003E013C" w:rsidRDefault="003E013C" w:rsidP="003E013C">
      <w:pPr>
        <w:bidi/>
        <w:spacing w:after="0" w:line="240" w:lineRule="auto"/>
        <w:jc w:val="center"/>
        <w:rPr>
          <w:rFonts w:ascii="Sakkal Majalla" w:eastAsia="Calibri" w:hAnsi="Sakkal Majalla" w:cs="Sakkal Majalla"/>
          <w:bCs/>
          <w:sz w:val="32"/>
          <w:szCs w:val="32"/>
        </w:rPr>
      </w:pPr>
      <w:r w:rsidRPr="00AF15F9">
        <w:rPr>
          <w:rFonts w:ascii="Sakkal Majalla" w:eastAsia="Calibri" w:hAnsi="Sakkal Majalla" w:cs="Sakkal Majalla"/>
          <w:bCs/>
          <w:sz w:val="32"/>
          <w:szCs w:val="32"/>
          <w:rtl/>
          <w:lang w:val="en-US"/>
        </w:rPr>
        <w:t>(دراسة المقارنة بين المعهد "بيت الأرقم جمبر" والمعهد "الكوثر" سيدوارجو)</w:t>
      </w:r>
    </w:p>
    <w:p w14:paraId="491C1E6A" w14:textId="77777777" w:rsidR="003E013C" w:rsidRPr="00AF15F9" w:rsidRDefault="003E013C" w:rsidP="003E013C">
      <w:pPr>
        <w:bidi/>
        <w:spacing w:after="0" w:line="240" w:lineRule="auto"/>
        <w:jc w:val="center"/>
        <w:rPr>
          <w:rFonts w:ascii="Sakkal Majalla" w:eastAsia="Calibri" w:hAnsi="Sakkal Majalla" w:cs="Sakkal Majalla"/>
          <w:bCs/>
          <w:sz w:val="32"/>
          <w:szCs w:val="32"/>
        </w:rPr>
      </w:pPr>
    </w:p>
    <w:p w14:paraId="56C7948F" w14:textId="6FD7A3C7" w:rsidR="003E013C" w:rsidRPr="00AF15F9" w:rsidRDefault="003E013C" w:rsidP="003E013C">
      <w:pPr>
        <w:spacing w:after="0" w:line="240" w:lineRule="auto"/>
        <w:jc w:val="center"/>
        <w:rPr>
          <w:rFonts w:ascii="Cambria" w:eastAsia="Calibri" w:hAnsi="Cambria" w:cstheme="majorBidi"/>
          <w:bCs/>
          <w:i/>
          <w:iCs/>
          <w:sz w:val="24"/>
          <w:szCs w:val="24"/>
          <w:lang w:val="en-US"/>
        </w:rPr>
      </w:pPr>
      <w:r w:rsidRPr="00AF15F9">
        <w:rPr>
          <w:rFonts w:ascii="Cambria" w:eastAsia="Calibri" w:hAnsi="Cambria" w:cstheme="majorBidi"/>
          <w:bCs/>
          <w:i/>
          <w:iCs/>
          <w:sz w:val="24"/>
          <w:szCs w:val="24"/>
          <w:lang w:val="en-US"/>
        </w:rPr>
        <w:t xml:space="preserve">M. Hafid mahmudi, </w:t>
      </w:r>
      <w:r w:rsidR="00DA1D9D">
        <w:rPr>
          <w:rFonts w:ascii="Cambria" w:eastAsia="Calibri" w:hAnsi="Cambria" w:cstheme="majorBidi"/>
          <w:bCs/>
          <w:i/>
          <w:iCs/>
          <w:sz w:val="24"/>
          <w:szCs w:val="24"/>
          <w:lang w:val="en-US"/>
        </w:rPr>
        <w:t>STDI Imam Syafi’i</w:t>
      </w:r>
      <w:r w:rsidRPr="00AF15F9">
        <w:rPr>
          <w:rFonts w:ascii="Cambria" w:eastAsia="Calibri" w:hAnsi="Cambria" w:cstheme="majorBidi"/>
          <w:bCs/>
          <w:i/>
          <w:iCs/>
          <w:sz w:val="24"/>
          <w:szCs w:val="24"/>
          <w:lang w:val="en-US"/>
        </w:rPr>
        <w:t>, Jember.</w:t>
      </w:r>
    </w:p>
    <w:p w14:paraId="419B19CD" w14:textId="77777777" w:rsidR="003E013C" w:rsidRPr="00AF15F9" w:rsidRDefault="009636E4" w:rsidP="003E013C">
      <w:pPr>
        <w:spacing w:after="0" w:line="240" w:lineRule="auto"/>
        <w:jc w:val="center"/>
        <w:rPr>
          <w:rStyle w:val="Hyperlink"/>
          <w:rFonts w:ascii="Cambria" w:eastAsia="Calibri" w:hAnsi="Cambria" w:cstheme="majorBidi"/>
          <w:sz w:val="24"/>
          <w:szCs w:val="24"/>
        </w:rPr>
      </w:pPr>
      <w:hyperlink r:id="rId8" w:history="1">
        <w:r w:rsidR="003E013C" w:rsidRPr="00AF15F9">
          <w:rPr>
            <w:rStyle w:val="Hyperlink"/>
            <w:rFonts w:ascii="Cambria" w:eastAsia="Calibri" w:hAnsi="Cambria" w:cstheme="majorBidi"/>
            <w:sz w:val="24"/>
            <w:szCs w:val="24"/>
            <w:lang w:val="en-US"/>
          </w:rPr>
          <w:t>hafidzmahmudi6@gmail.com</w:t>
        </w:r>
      </w:hyperlink>
    </w:p>
    <w:p w14:paraId="0DA5ABDC" w14:textId="77777777" w:rsidR="003E013C" w:rsidRPr="00AF15F9" w:rsidRDefault="003E013C" w:rsidP="003E013C">
      <w:pPr>
        <w:spacing w:line="240" w:lineRule="auto"/>
        <w:jc w:val="both"/>
        <w:rPr>
          <w:rFonts w:ascii="Cambria" w:hAnsi="Cambria" w:cstheme="majorBidi"/>
          <w:b/>
          <w:i/>
          <w:iCs/>
          <w:sz w:val="24"/>
          <w:szCs w:val="24"/>
          <w:lang w:val="en-US"/>
        </w:rPr>
      </w:pPr>
      <w:r w:rsidRPr="00AF15F9">
        <w:rPr>
          <w:rFonts w:ascii="Cambria" w:hAnsi="Cambria" w:cstheme="majorBidi"/>
          <w:b/>
          <w:i/>
          <w:iCs/>
          <w:sz w:val="24"/>
          <w:szCs w:val="24"/>
          <w:lang w:val="en-US"/>
        </w:rPr>
        <w:t>Abstrak</w:t>
      </w:r>
    </w:p>
    <w:p w14:paraId="27BECB99" w14:textId="0CD22AC5" w:rsidR="003E013C" w:rsidRPr="00004514" w:rsidRDefault="003E013C" w:rsidP="00004514">
      <w:pPr>
        <w:spacing w:line="240" w:lineRule="auto"/>
        <w:ind w:firstLine="720"/>
        <w:jc w:val="both"/>
        <w:rPr>
          <w:rFonts w:ascii="Cambria" w:hAnsi="Cambria" w:cstheme="majorBidi"/>
          <w:bCs/>
          <w:i/>
          <w:iCs/>
          <w:sz w:val="24"/>
          <w:szCs w:val="24"/>
          <w:lang w:val="en-US"/>
        </w:rPr>
      </w:pPr>
      <w:r w:rsidRPr="00AF15F9">
        <w:rPr>
          <w:rFonts w:ascii="Cambria" w:hAnsi="Cambria" w:cstheme="majorBidi"/>
          <w:bCs/>
          <w:i/>
          <w:iCs/>
          <w:sz w:val="24"/>
          <w:szCs w:val="24"/>
          <w:lang w:val="en"/>
        </w:rPr>
        <w:t>The focus of the problems raised in this study is</w:t>
      </w:r>
      <w:r w:rsidRPr="00AF15F9">
        <w:rPr>
          <w:rFonts w:ascii="Cambria" w:hAnsi="Cambria" w:cstheme="majorBidi"/>
          <w:bCs/>
          <w:i/>
          <w:iCs/>
          <w:sz w:val="24"/>
          <w:szCs w:val="24"/>
          <w:rtl/>
          <w:lang w:val="en"/>
        </w:rPr>
        <w:t xml:space="preserve"> </w:t>
      </w:r>
      <w:r w:rsidRPr="00AF15F9">
        <w:rPr>
          <w:rFonts w:ascii="Cambria" w:hAnsi="Cambria" w:cstheme="majorBidi"/>
          <w:bCs/>
          <w:i/>
          <w:iCs/>
          <w:sz w:val="24"/>
          <w:szCs w:val="24"/>
        </w:rPr>
        <w:t xml:space="preserve"> </w:t>
      </w:r>
      <w:r w:rsidRPr="00AF15F9">
        <w:rPr>
          <w:rFonts w:ascii="Cambria" w:hAnsi="Cambria" w:cstheme="majorBidi"/>
          <w:bCs/>
          <w:i/>
          <w:iCs/>
          <w:sz w:val="24"/>
          <w:szCs w:val="24"/>
          <w:lang w:val="en"/>
        </w:rPr>
        <w:t>Effectiveness of linguistic environment on learning Arabic,</w:t>
      </w:r>
      <w:r w:rsidRPr="00AF15F9">
        <w:rPr>
          <w:rFonts w:ascii="Cambria" w:hAnsi="Cambria" w:cstheme="majorBidi"/>
          <w:bCs/>
          <w:i/>
          <w:iCs/>
          <w:sz w:val="24"/>
          <w:szCs w:val="24"/>
        </w:rPr>
        <w:t xml:space="preserve"> </w:t>
      </w:r>
      <w:r w:rsidRPr="00AF15F9">
        <w:rPr>
          <w:rFonts w:ascii="Cambria" w:hAnsi="Cambria" w:cstheme="majorBidi"/>
          <w:bCs/>
          <w:i/>
          <w:iCs/>
          <w:sz w:val="24"/>
          <w:szCs w:val="24"/>
          <w:lang w:val="en"/>
        </w:rPr>
        <w:t>This research uses descriptive qualitative through communicative approach method, from the two boarding schools the researcher finds that differences</w:t>
      </w:r>
      <w:r w:rsidRPr="00AF15F9">
        <w:rPr>
          <w:rFonts w:ascii="Cambria" w:hAnsi="Cambria" w:cstheme="majorBidi"/>
          <w:bCs/>
          <w:i/>
          <w:iCs/>
          <w:sz w:val="24"/>
          <w:szCs w:val="24"/>
        </w:rPr>
        <w:t>:</w:t>
      </w:r>
      <w:r w:rsidRPr="00AF15F9">
        <w:rPr>
          <w:rFonts w:ascii="Cambria" w:hAnsi="Cambria" w:cstheme="majorBidi"/>
          <w:bCs/>
          <w:i/>
          <w:iCs/>
          <w:sz w:val="24"/>
          <w:szCs w:val="24"/>
          <w:lang w:val="en-US"/>
        </w:rPr>
        <w:t xml:space="preserve"> 1). Boarding Schools Baitul Arqam Jember</w:t>
      </w:r>
      <w:r w:rsidRPr="00AF15F9">
        <w:rPr>
          <w:rFonts w:ascii="Cambria" w:hAnsi="Cambria" w:cstheme="majorBidi"/>
          <w:bCs/>
          <w:i/>
          <w:iCs/>
          <w:sz w:val="24"/>
          <w:szCs w:val="24"/>
        </w:rPr>
        <w:t xml:space="preserve"> and al-Kautsar Sidoarjo</w:t>
      </w:r>
      <w:r w:rsidRPr="00AF15F9">
        <w:rPr>
          <w:rFonts w:ascii="Cambria" w:hAnsi="Cambria" w:cstheme="majorBidi"/>
          <w:bCs/>
          <w:i/>
          <w:iCs/>
          <w:sz w:val="24"/>
          <w:szCs w:val="24"/>
          <w:lang w:val="en-US"/>
        </w:rPr>
        <w:t xml:space="preserve"> using  artificial language environments</w:t>
      </w:r>
      <w:r w:rsidRPr="00AF15F9">
        <w:rPr>
          <w:rFonts w:ascii="Cambria" w:hAnsi="Cambria" w:cstheme="majorBidi"/>
          <w:bCs/>
          <w:i/>
          <w:iCs/>
          <w:sz w:val="24"/>
          <w:szCs w:val="24"/>
        </w:rPr>
        <w:t>.,</w:t>
      </w:r>
      <w:r w:rsidR="00004514">
        <w:rPr>
          <w:rFonts w:ascii="Cambria" w:hAnsi="Cambria" w:cstheme="majorBidi"/>
          <w:bCs/>
          <w:i/>
          <w:iCs/>
          <w:sz w:val="24"/>
          <w:szCs w:val="24"/>
          <w:lang w:val="en-US"/>
        </w:rPr>
        <w:t xml:space="preserve"> </w:t>
      </w:r>
      <w:r w:rsidRPr="00AF15F9">
        <w:rPr>
          <w:rFonts w:ascii="Cambria" w:hAnsi="Cambria" w:cstheme="majorBidi"/>
          <w:bCs/>
          <w:i/>
          <w:iCs/>
          <w:sz w:val="24"/>
          <w:szCs w:val="24"/>
          <w:lang w:val="en-US"/>
        </w:rPr>
        <w:t xml:space="preserve">2). </w:t>
      </w:r>
      <w:r w:rsidRPr="00AF15F9">
        <w:rPr>
          <w:rFonts w:ascii="Cambria" w:hAnsi="Cambria" w:cstheme="majorBidi"/>
          <w:bCs/>
          <w:i/>
          <w:iCs/>
          <w:sz w:val="24"/>
          <w:szCs w:val="24"/>
          <w:lang w:val="en"/>
        </w:rPr>
        <w:t xml:space="preserve">The influence of the language environment on the ability of students to speak Arabic has a very big impact when viewed from before and after using the language environment, including: before using the language environment, students in the two Islamic boarding schools do not know the daily greeting words and unable to speak Arabic, but after they use the language environment they </w:t>
      </w:r>
      <w:r w:rsidRPr="00AF15F9">
        <w:rPr>
          <w:rFonts w:ascii="Cambria" w:hAnsi="Cambria" w:cstheme="majorBidi"/>
          <w:bCs/>
          <w:i/>
          <w:iCs/>
          <w:sz w:val="24"/>
          <w:szCs w:val="24"/>
        </w:rPr>
        <w:t xml:space="preserve"> can </w:t>
      </w:r>
      <w:r w:rsidRPr="00AF15F9">
        <w:rPr>
          <w:rFonts w:ascii="Cambria" w:hAnsi="Cambria" w:cstheme="majorBidi"/>
          <w:bCs/>
          <w:i/>
          <w:iCs/>
          <w:sz w:val="24"/>
          <w:szCs w:val="24"/>
          <w:lang w:val="en"/>
        </w:rPr>
        <w:t>to speak using Arabic.</w:t>
      </w:r>
      <w:r w:rsidRPr="00AF15F9">
        <w:rPr>
          <w:rFonts w:ascii="Cambria" w:hAnsi="Cambria" w:cstheme="majorBidi"/>
          <w:bCs/>
          <w:i/>
          <w:iCs/>
          <w:sz w:val="24"/>
          <w:szCs w:val="24"/>
          <w:lang w:val="en-US"/>
        </w:rPr>
        <w:t xml:space="preserve">, 3). </w:t>
      </w:r>
      <w:r w:rsidRPr="00AF15F9">
        <w:rPr>
          <w:rFonts w:ascii="Cambria" w:hAnsi="Cambria" w:cstheme="majorBidi"/>
          <w:bCs/>
          <w:i/>
          <w:iCs/>
          <w:sz w:val="24"/>
          <w:szCs w:val="24"/>
          <w:lang w:val="en"/>
        </w:rPr>
        <w:t>Weaknesses of language environment in Baitul Arqam Jember  are</w:t>
      </w:r>
      <w:r w:rsidRPr="00AF15F9">
        <w:rPr>
          <w:rFonts w:ascii="Cambria" w:hAnsi="Cambria" w:cstheme="majorBidi"/>
          <w:bCs/>
          <w:i/>
          <w:iCs/>
          <w:sz w:val="24"/>
          <w:szCs w:val="24"/>
        </w:rPr>
        <w:t xml:space="preserve"> t</w:t>
      </w:r>
      <w:r w:rsidRPr="00AF15F9">
        <w:rPr>
          <w:rFonts w:ascii="Cambria" w:hAnsi="Cambria" w:cstheme="majorBidi"/>
          <w:bCs/>
          <w:i/>
          <w:iCs/>
          <w:sz w:val="24"/>
          <w:szCs w:val="24"/>
          <w:lang w:val="en"/>
        </w:rPr>
        <w:t xml:space="preserve">he lack of student awareness in the application of </w:t>
      </w:r>
      <w:r w:rsidRPr="00AF15F9">
        <w:rPr>
          <w:rFonts w:ascii="Cambria" w:hAnsi="Cambria" w:cstheme="majorBidi"/>
          <w:bCs/>
          <w:i/>
          <w:iCs/>
          <w:sz w:val="24"/>
          <w:szCs w:val="24"/>
          <w:lang w:val="en-US"/>
        </w:rPr>
        <w:t>language environment</w:t>
      </w:r>
      <w:r w:rsidRPr="00AF15F9">
        <w:rPr>
          <w:rFonts w:ascii="Cambria" w:hAnsi="Cambria" w:cstheme="majorBidi"/>
          <w:bCs/>
          <w:i/>
          <w:iCs/>
          <w:sz w:val="24"/>
          <w:szCs w:val="24"/>
          <w:lang w:val="en"/>
        </w:rPr>
        <w:t xml:space="preserve">, while the advantages of </w:t>
      </w:r>
      <w:r w:rsidRPr="00AF15F9">
        <w:rPr>
          <w:rFonts w:ascii="Cambria" w:hAnsi="Cambria" w:cstheme="majorBidi"/>
          <w:bCs/>
          <w:i/>
          <w:iCs/>
          <w:sz w:val="24"/>
          <w:szCs w:val="24"/>
          <w:lang w:val="en-US"/>
        </w:rPr>
        <w:t xml:space="preserve">language environment </w:t>
      </w:r>
      <w:r w:rsidRPr="00AF15F9">
        <w:rPr>
          <w:rFonts w:ascii="Cambria" w:hAnsi="Cambria" w:cstheme="majorBidi"/>
          <w:bCs/>
          <w:i/>
          <w:iCs/>
          <w:sz w:val="24"/>
          <w:szCs w:val="24"/>
          <w:lang w:val="en"/>
        </w:rPr>
        <w:t>in this boarding schools that is</w:t>
      </w:r>
      <w:r w:rsidRPr="00AF15F9">
        <w:rPr>
          <w:rFonts w:ascii="Cambria" w:hAnsi="Cambria" w:cstheme="majorBidi"/>
          <w:bCs/>
          <w:i/>
          <w:iCs/>
          <w:sz w:val="24"/>
          <w:szCs w:val="24"/>
        </w:rPr>
        <w:t xml:space="preserve"> </w:t>
      </w:r>
      <w:r w:rsidRPr="00AF15F9">
        <w:rPr>
          <w:rFonts w:ascii="Cambria" w:hAnsi="Cambria" w:cstheme="majorBidi"/>
          <w:bCs/>
          <w:i/>
          <w:iCs/>
          <w:sz w:val="24"/>
          <w:szCs w:val="24"/>
          <w:lang w:val="en"/>
        </w:rPr>
        <w:t xml:space="preserve">the existence of </w:t>
      </w:r>
      <w:r w:rsidRPr="00AF15F9">
        <w:rPr>
          <w:rFonts w:ascii="Cambria" w:hAnsi="Cambria" w:cstheme="majorBidi"/>
          <w:bCs/>
          <w:i/>
          <w:iCs/>
          <w:sz w:val="24"/>
          <w:szCs w:val="24"/>
          <w:lang w:val="en-US"/>
        </w:rPr>
        <w:t xml:space="preserve">language environment </w:t>
      </w:r>
      <w:r w:rsidRPr="00AF15F9">
        <w:rPr>
          <w:rFonts w:ascii="Cambria" w:hAnsi="Cambria" w:cstheme="majorBidi"/>
          <w:bCs/>
          <w:i/>
          <w:iCs/>
          <w:sz w:val="24"/>
          <w:szCs w:val="24"/>
          <w:lang w:val="en"/>
        </w:rPr>
        <w:t xml:space="preserve">around the residence of students., while the shortcomings of </w:t>
      </w:r>
      <w:r w:rsidRPr="00AF15F9">
        <w:rPr>
          <w:rFonts w:ascii="Cambria" w:hAnsi="Cambria" w:cstheme="majorBidi"/>
          <w:bCs/>
          <w:i/>
          <w:iCs/>
          <w:sz w:val="24"/>
          <w:szCs w:val="24"/>
          <w:lang w:val="en-US"/>
        </w:rPr>
        <w:t xml:space="preserve">language environment </w:t>
      </w:r>
      <w:r w:rsidRPr="00AF15F9">
        <w:rPr>
          <w:rFonts w:ascii="Cambria" w:hAnsi="Cambria" w:cstheme="majorBidi"/>
          <w:bCs/>
          <w:i/>
          <w:iCs/>
          <w:sz w:val="24"/>
          <w:szCs w:val="24"/>
          <w:lang w:val="en"/>
        </w:rPr>
        <w:t>in the boardi</w:t>
      </w:r>
      <w:r w:rsidRPr="00AF15F9">
        <w:rPr>
          <w:rFonts w:ascii="Cambria" w:hAnsi="Cambria" w:cstheme="majorBidi"/>
          <w:bCs/>
          <w:i/>
          <w:iCs/>
          <w:sz w:val="24"/>
          <w:szCs w:val="24"/>
        </w:rPr>
        <w:t>ng</w:t>
      </w:r>
      <w:r w:rsidRPr="00AF15F9">
        <w:rPr>
          <w:rFonts w:ascii="Cambria" w:hAnsi="Cambria" w:cstheme="majorBidi"/>
          <w:bCs/>
          <w:i/>
          <w:iCs/>
          <w:sz w:val="24"/>
          <w:szCs w:val="24"/>
          <w:lang w:val="en"/>
        </w:rPr>
        <w:t xml:space="preserve"> al-Kautsar  Sidoarjo, namely</w:t>
      </w:r>
      <w:r w:rsidRPr="00AF15F9">
        <w:rPr>
          <w:rFonts w:ascii="Cambria" w:hAnsi="Cambria" w:cstheme="majorBidi"/>
          <w:bCs/>
          <w:i/>
          <w:iCs/>
          <w:sz w:val="24"/>
          <w:szCs w:val="24"/>
        </w:rPr>
        <w:t xml:space="preserve"> </w:t>
      </w:r>
      <w:r w:rsidRPr="00AF15F9">
        <w:rPr>
          <w:rFonts w:ascii="Cambria" w:hAnsi="Cambria" w:cstheme="majorBidi"/>
          <w:bCs/>
          <w:i/>
          <w:iCs/>
          <w:sz w:val="24"/>
          <w:szCs w:val="24"/>
          <w:lang w:val="en"/>
        </w:rPr>
        <w:t xml:space="preserve">The lack of justification of sentences, The advantage of </w:t>
      </w:r>
      <w:r w:rsidRPr="00AF15F9">
        <w:rPr>
          <w:rFonts w:ascii="Cambria" w:hAnsi="Cambria" w:cstheme="majorBidi"/>
          <w:bCs/>
          <w:i/>
          <w:iCs/>
          <w:sz w:val="24"/>
          <w:szCs w:val="24"/>
          <w:lang w:val="en-US"/>
        </w:rPr>
        <w:t xml:space="preserve">language environment </w:t>
      </w:r>
      <w:r w:rsidRPr="00AF15F9">
        <w:rPr>
          <w:rFonts w:ascii="Cambria" w:hAnsi="Cambria" w:cstheme="majorBidi"/>
          <w:bCs/>
          <w:i/>
          <w:iCs/>
          <w:sz w:val="24"/>
          <w:szCs w:val="24"/>
          <w:lang w:val="en"/>
        </w:rPr>
        <w:t>al-Kautsar Sidoarjo is th</w:t>
      </w:r>
      <w:r w:rsidRPr="00AF15F9">
        <w:rPr>
          <w:rFonts w:ascii="Cambria" w:hAnsi="Cambria" w:cstheme="majorBidi"/>
          <w:bCs/>
          <w:i/>
          <w:iCs/>
          <w:sz w:val="24"/>
          <w:szCs w:val="24"/>
        </w:rPr>
        <w:t>e</w:t>
      </w:r>
      <w:r w:rsidRPr="00AF15F9">
        <w:rPr>
          <w:rFonts w:ascii="Cambria" w:hAnsi="Cambria" w:cstheme="majorBidi"/>
          <w:bCs/>
          <w:i/>
          <w:iCs/>
          <w:sz w:val="24"/>
          <w:szCs w:val="24"/>
          <w:lang w:val="en"/>
        </w:rPr>
        <w:t xml:space="preserve"> teachers  employees give examples of speaking Arabic in front of students</w:t>
      </w:r>
      <w:r w:rsidRPr="00AF15F9">
        <w:rPr>
          <w:rFonts w:ascii="Cambria" w:hAnsi="Cambria" w:cstheme="majorBidi"/>
          <w:bCs/>
          <w:i/>
          <w:iCs/>
          <w:sz w:val="24"/>
          <w:szCs w:val="24"/>
        </w:rPr>
        <w:t>.</w:t>
      </w:r>
    </w:p>
    <w:p w14:paraId="5D957AA8" w14:textId="77777777" w:rsidR="003E013C" w:rsidRPr="00AF15F9" w:rsidRDefault="003E013C" w:rsidP="003E013C">
      <w:pPr>
        <w:spacing w:line="240" w:lineRule="auto"/>
        <w:jc w:val="both"/>
        <w:rPr>
          <w:rFonts w:ascii="Cambria" w:hAnsi="Cambria" w:cstheme="majorBidi"/>
          <w:bCs/>
          <w:i/>
          <w:iCs/>
          <w:sz w:val="24"/>
          <w:szCs w:val="24"/>
          <w:rtl/>
          <w:lang w:val="en-US"/>
        </w:rPr>
      </w:pPr>
      <w:r w:rsidRPr="00AF15F9">
        <w:rPr>
          <w:rFonts w:ascii="Cambria" w:eastAsia="Calibri" w:hAnsi="Cambria" w:cs="Times New Roman"/>
          <w:b/>
          <w:i/>
          <w:iCs/>
          <w:sz w:val="24"/>
          <w:szCs w:val="24"/>
          <w:lang w:val="en-US"/>
        </w:rPr>
        <w:t xml:space="preserve">Keywords: </w:t>
      </w:r>
      <w:r w:rsidRPr="00AF15F9">
        <w:rPr>
          <w:rFonts w:ascii="Cambria" w:hAnsi="Cambria" w:cstheme="majorBidi"/>
          <w:bCs/>
          <w:i/>
          <w:iCs/>
          <w:sz w:val="24"/>
          <w:szCs w:val="24"/>
          <w:lang w:val="en-US"/>
        </w:rPr>
        <w:t>language environment</w:t>
      </w:r>
      <w:r w:rsidRPr="00AF15F9">
        <w:rPr>
          <w:rFonts w:ascii="Cambria" w:hAnsi="Cambria" w:cstheme="majorBidi"/>
          <w:bCs/>
          <w:i/>
          <w:iCs/>
          <w:sz w:val="24"/>
          <w:szCs w:val="24"/>
          <w:lang w:val="en"/>
        </w:rPr>
        <w:t xml:space="preserve">, </w:t>
      </w:r>
      <w:r w:rsidRPr="00AF15F9">
        <w:rPr>
          <w:rFonts w:ascii="Cambria" w:hAnsi="Cambria" w:cstheme="majorBidi"/>
          <w:bCs/>
          <w:i/>
          <w:iCs/>
          <w:sz w:val="24"/>
          <w:szCs w:val="24"/>
          <w:lang w:val="en-US"/>
        </w:rPr>
        <w:t>learning Arabic.</w:t>
      </w:r>
    </w:p>
    <w:p w14:paraId="4A8F6336" w14:textId="77777777" w:rsidR="003E013C" w:rsidRPr="00347BA1" w:rsidRDefault="003E013C" w:rsidP="003E013C">
      <w:pPr>
        <w:spacing w:line="240" w:lineRule="auto"/>
        <w:jc w:val="both"/>
        <w:rPr>
          <w:rFonts w:asciiTheme="majorBidi" w:hAnsiTheme="majorBidi" w:cstheme="majorBidi"/>
          <w:bCs/>
          <w:i/>
          <w:iCs/>
          <w:sz w:val="24"/>
          <w:szCs w:val="24"/>
          <w:rtl/>
          <w:lang w:val="en-US"/>
        </w:rPr>
      </w:pPr>
    </w:p>
    <w:p w14:paraId="79DDE2D5" w14:textId="77777777" w:rsidR="003E013C" w:rsidRPr="00347BA1" w:rsidRDefault="003E013C" w:rsidP="003E013C">
      <w:pPr>
        <w:bidi/>
        <w:spacing w:line="240" w:lineRule="auto"/>
        <w:jc w:val="both"/>
        <w:rPr>
          <w:rFonts w:ascii="Traditional Arabic" w:eastAsia="Calibri" w:hAnsi="Traditional Arabic" w:cs="Traditional Arabic"/>
          <w:bCs/>
          <w:i/>
          <w:iCs/>
          <w:sz w:val="24"/>
          <w:szCs w:val="24"/>
          <w:rtl/>
        </w:rPr>
        <w:sectPr w:rsidR="003E013C" w:rsidRPr="00347BA1" w:rsidSect="00516FDB">
          <w:footerReference w:type="default" r:id="rId9"/>
          <w:pgSz w:w="11906" w:h="16838"/>
          <w:pgMar w:top="1440" w:right="1440" w:bottom="1440" w:left="1440" w:header="708" w:footer="708" w:gutter="0"/>
          <w:cols w:space="708"/>
          <w:docGrid w:linePitch="360"/>
        </w:sectPr>
      </w:pPr>
    </w:p>
    <w:p w14:paraId="50540BE0" w14:textId="77777777" w:rsidR="003E013C" w:rsidRPr="00AF15F9" w:rsidRDefault="003E013C" w:rsidP="003E013C">
      <w:pPr>
        <w:bidi/>
        <w:spacing w:line="240" w:lineRule="auto"/>
        <w:jc w:val="both"/>
        <w:rPr>
          <w:rFonts w:ascii="Sakkal Majalla" w:hAnsi="Sakkal Majalla" w:cs="Sakkal Majalla"/>
          <w:bCs/>
          <w:sz w:val="32"/>
          <w:szCs w:val="32"/>
          <w:lang w:val="en-US"/>
        </w:rPr>
      </w:pPr>
      <w:r w:rsidRPr="00AF15F9">
        <w:rPr>
          <w:rFonts w:ascii="Sakkal Majalla" w:eastAsia="Calibri" w:hAnsi="Sakkal Majalla" w:cs="Sakkal Majalla"/>
          <w:bCs/>
          <w:sz w:val="32"/>
          <w:szCs w:val="32"/>
          <w:rtl/>
        </w:rPr>
        <w:t>المقدمة</w:t>
      </w:r>
      <w:bookmarkStart w:id="2" w:name="_Toc45461497"/>
      <w:bookmarkStart w:id="3" w:name="_Toc45473053"/>
      <w:bookmarkStart w:id="4" w:name="_Toc45478801"/>
      <w:bookmarkStart w:id="5" w:name="_Toc45644224"/>
      <w:bookmarkStart w:id="6" w:name="_Toc45645287"/>
      <w:bookmarkStart w:id="7" w:name="_Toc45646691"/>
      <w:bookmarkStart w:id="8" w:name="_Toc45673749"/>
    </w:p>
    <w:bookmarkEnd w:id="2"/>
    <w:bookmarkEnd w:id="3"/>
    <w:bookmarkEnd w:id="4"/>
    <w:bookmarkEnd w:id="5"/>
    <w:bookmarkEnd w:id="6"/>
    <w:bookmarkEnd w:id="7"/>
    <w:bookmarkEnd w:id="8"/>
    <w:p w14:paraId="43586C03" w14:textId="211145F7" w:rsidR="003E013C" w:rsidRPr="00AF15F9" w:rsidRDefault="003E013C" w:rsidP="003E013C">
      <w:pPr>
        <w:bidi/>
        <w:spacing w:after="200" w:line="240" w:lineRule="auto"/>
        <w:ind w:firstLine="720"/>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البيئة في اللغة م</w:t>
      </w:r>
      <w:r w:rsidR="002D0C09">
        <w:rPr>
          <w:rFonts w:ascii="Sakkal Majalla" w:eastAsia="Calibri" w:hAnsi="Sakkal Majalla" w:cs="Sakkal Majalla" w:hint="cs"/>
          <w:b/>
          <w:sz w:val="32"/>
          <w:szCs w:val="32"/>
          <w:rtl/>
          <w:lang w:val="en-US"/>
        </w:rPr>
        <w:t xml:space="preserve">أخوذ </w:t>
      </w:r>
      <w:r w:rsidR="00E41EF8">
        <w:rPr>
          <w:rFonts w:ascii="Sakkal Majalla" w:eastAsia="Calibri" w:hAnsi="Sakkal Majalla" w:cs="Sakkal Majalla" w:hint="cs"/>
          <w:b/>
          <w:sz w:val="32"/>
          <w:szCs w:val="32"/>
          <w:rtl/>
          <w:lang w:val="en-US"/>
        </w:rPr>
        <w:t xml:space="preserve">من </w:t>
      </w:r>
      <w:r w:rsidR="002D0C09">
        <w:rPr>
          <w:rFonts w:ascii="Sakkal Majalla" w:eastAsia="Calibri" w:hAnsi="Sakkal Majalla" w:cs="Sakkal Majalla" w:hint="cs"/>
          <w:b/>
          <w:sz w:val="32"/>
          <w:szCs w:val="32"/>
          <w:rtl/>
          <w:lang w:val="en-US"/>
        </w:rPr>
        <w:t xml:space="preserve"> وزن</w:t>
      </w:r>
      <w:r w:rsidRPr="00AF15F9">
        <w:rPr>
          <w:rFonts w:ascii="Sakkal Majalla" w:eastAsia="Calibri" w:hAnsi="Sakkal Majalla" w:cs="Sakkal Majalla"/>
          <w:b/>
          <w:sz w:val="32"/>
          <w:szCs w:val="32"/>
          <w:rtl/>
          <w:lang w:val="en-US"/>
        </w:rPr>
        <w:t xml:space="preserve"> فعل  الثلاثي (بوأ) بمعنى </w:t>
      </w:r>
      <w:r w:rsidR="005237F0" w:rsidRPr="00AF15F9">
        <w:rPr>
          <w:rFonts w:ascii="Sakkal Majalla" w:eastAsia="Calibri" w:hAnsi="Sakkal Majalla" w:cs="Sakkal Majalla"/>
          <w:b/>
          <w:sz w:val="32"/>
          <w:szCs w:val="32"/>
          <w:rtl/>
          <w:lang w:val="en-US"/>
        </w:rPr>
        <w:t>هيأه له،</w:t>
      </w:r>
      <w:r w:rsidR="005237F0">
        <w:rPr>
          <w:rFonts w:ascii="Sakkal Majalla" w:eastAsia="Calibri" w:hAnsi="Sakkal Majalla" w:cs="Sakkal Majalla" w:hint="cs"/>
          <w:b/>
          <w:sz w:val="32"/>
          <w:szCs w:val="32"/>
          <w:rtl/>
          <w:lang w:val="en-US"/>
        </w:rPr>
        <w:t xml:space="preserve"> </w:t>
      </w:r>
      <w:r w:rsidRPr="00AF15F9">
        <w:rPr>
          <w:rFonts w:ascii="Sakkal Majalla" w:eastAsia="Calibri" w:hAnsi="Sakkal Majalla" w:cs="Sakkal Majalla"/>
          <w:b/>
          <w:sz w:val="32"/>
          <w:szCs w:val="32"/>
          <w:rtl/>
          <w:lang w:val="en-US"/>
        </w:rPr>
        <w:t>منزل وأنزل فيه، (تبوأ): أقام به، اتخذ مقاما له.</w:t>
      </w:r>
      <w:r w:rsidRPr="00AF15F9">
        <w:rPr>
          <w:rFonts w:ascii="Sakkal Majalla" w:eastAsia="Calibri" w:hAnsi="Sakkal Majalla" w:cs="Sakkal Majalla"/>
          <w:b/>
          <w:sz w:val="32"/>
          <w:szCs w:val="32"/>
          <w:vertAlign w:val="superscript"/>
          <w:rtl/>
          <w:lang w:val="en-US"/>
        </w:rPr>
        <w:footnoteReference w:id="1"/>
      </w:r>
      <w:r w:rsidRPr="00AF15F9">
        <w:rPr>
          <w:rFonts w:ascii="Sakkal Majalla" w:eastAsia="Calibri" w:hAnsi="Sakkal Majalla" w:cs="Sakkal Majalla"/>
          <w:b/>
          <w:sz w:val="32"/>
          <w:szCs w:val="32"/>
          <w:rtl/>
          <w:lang w:val="en-US"/>
        </w:rPr>
        <w:t>ومنه قوله تعالى : ﴿ وَأَوْحَيْنَا إِلَى مُوسَى وَأَخِيهِ أَنْ تَبَوَّآ لِقَوْمِكُمَا بِمِصْرَ بُيُوتًا وَاجْعَلُوا بُيُوتَكُمْ قِبْلَةً وَأَقِيمُوا الصَّلَاةَ وَبَشِّرِ الْمُؤْمِنِينَ ﴾.</w:t>
      </w:r>
      <w:r w:rsidRPr="00AF15F9">
        <w:rPr>
          <w:rFonts w:ascii="Sakkal Majalla" w:eastAsia="Calibri" w:hAnsi="Sakkal Majalla" w:cs="Sakkal Majalla"/>
          <w:b/>
          <w:sz w:val="32"/>
          <w:szCs w:val="32"/>
          <w:vertAlign w:val="superscript"/>
          <w:rtl/>
          <w:lang w:val="en-US"/>
        </w:rPr>
        <w:footnoteReference w:id="2"/>
      </w:r>
      <w:r w:rsidRPr="00AF15F9">
        <w:rPr>
          <w:rFonts w:ascii="Sakkal Majalla" w:eastAsia="Calibri" w:hAnsi="Sakkal Majalla" w:cs="Sakkal Majalla"/>
          <w:b/>
          <w:sz w:val="32"/>
          <w:szCs w:val="32"/>
          <w:rtl/>
          <w:lang w:val="en-US"/>
        </w:rPr>
        <w:t xml:space="preserve"> أي يأخذونه، والبيئة بمعنى المنزل: ويذكرها ابن منظور: (باء) إلى الشيئ بيوءا أي العودة ، والإقامة ، والعيش.</w:t>
      </w:r>
      <w:r w:rsidRPr="00AF15F9">
        <w:rPr>
          <w:rFonts w:ascii="Sakkal Majalla" w:eastAsia="Calibri" w:hAnsi="Sakkal Majalla" w:cs="Sakkal Majalla"/>
          <w:b/>
          <w:sz w:val="32"/>
          <w:szCs w:val="32"/>
          <w:vertAlign w:val="superscript"/>
          <w:rtl/>
          <w:lang w:val="en-US"/>
        </w:rPr>
        <w:footnoteReference w:id="3"/>
      </w:r>
      <w:r w:rsidRPr="00AF15F9">
        <w:rPr>
          <w:rFonts w:ascii="Sakkal Majalla" w:eastAsia="Calibri" w:hAnsi="Sakkal Majalla" w:cs="Sakkal Majalla"/>
          <w:b/>
          <w:sz w:val="32"/>
          <w:szCs w:val="32"/>
          <w:rtl/>
          <w:lang w:val="en-US"/>
        </w:rPr>
        <w:t xml:space="preserve"> ذكر في المعجم الوسيط أن البيئة هي المنزل.</w:t>
      </w:r>
      <w:r w:rsidRPr="00AF15F9">
        <w:rPr>
          <w:rFonts w:ascii="Sakkal Majalla" w:eastAsia="Calibri" w:hAnsi="Sakkal Majalla" w:cs="Sakkal Majalla"/>
          <w:b/>
          <w:sz w:val="32"/>
          <w:szCs w:val="32"/>
          <w:vertAlign w:val="superscript"/>
          <w:rtl/>
          <w:lang w:val="en-US"/>
        </w:rPr>
        <w:footnoteReference w:id="4"/>
      </w:r>
      <w:r w:rsidRPr="00AF15F9">
        <w:rPr>
          <w:rFonts w:ascii="Sakkal Majalla" w:eastAsia="Calibri" w:hAnsi="Sakkal Majalla" w:cs="Sakkal Majalla"/>
          <w:b/>
          <w:sz w:val="32"/>
          <w:szCs w:val="32"/>
          <w:rtl/>
          <w:lang w:val="en-US"/>
        </w:rPr>
        <w:t xml:space="preserve"> </w:t>
      </w:r>
    </w:p>
    <w:p w14:paraId="32348E8D" w14:textId="139C33CA" w:rsidR="003E013C" w:rsidRPr="00AF15F9" w:rsidRDefault="003E013C" w:rsidP="003E013C">
      <w:pPr>
        <w:bidi/>
        <w:spacing w:line="240" w:lineRule="auto"/>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ab/>
        <w:t xml:space="preserve">البيئة من حيث الإصطلاح هناك العديد من القرارات </w:t>
      </w:r>
      <w:r w:rsidR="00E76194">
        <w:rPr>
          <w:rFonts w:ascii="Sakkal Majalla" w:eastAsia="Calibri" w:hAnsi="Sakkal Majalla" w:cs="Sakkal Majalla" w:hint="cs"/>
          <w:b/>
          <w:sz w:val="32"/>
          <w:szCs w:val="32"/>
          <w:rtl/>
          <w:lang w:val="en-US"/>
        </w:rPr>
        <w:t>فسرها</w:t>
      </w:r>
      <w:r w:rsidRPr="00AF15F9">
        <w:rPr>
          <w:rFonts w:ascii="Sakkal Majalla" w:eastAsia="Calibri" w:hAnsi="Sakkal Majalla" w:cs="Sakkal Majalla"/>
          <w:b/>
          <w:sz w:val="32"/>
          <w:szCs w:val="32"/>
          <w:rtl/>
          <w:lang w:val="en-US"/>
        </w:rPr>
        <w:t xml:space="preserve"> العلماء لها، </w:t>
      </w:r>
      <w:r w:rsidR="00EA1363">
        <w:rPr>
          <w:rFonts w:ascii="Sakkal Majalla" w:eastAsia="Calibri" w:hAnsi="Sakkal Majalla" w:cs="Sakkal Majalla" w:hint="cs"/>
          <w:b/>
          <w:sz w:val="32"/>
          <w:szCs w:val="32"/>
          <w:rtl/>
          <w:lang w:val="en-US"/>
        </w:rPr>
        <w:t xml:space="preserve">فمن </w:t>
      </w:r>
      <w:r w:rsidR="00DC07C9">
        <w:rPr>
          <w:rFonts w:ascii="Sakkal Majalla" w:eastAsia="Calibri" w:hAnsi="Sakkal Majalla" w:cs="Sakkal Majalla" w:hint="cs"/>
          <w:b/>
          <w:sz w:val="32"/>
          <w:szCs w:val="32"/>
          <w:rtl/>
          <w:lang w:val="en-US"/>
        </w:rPr>
        <w:t xml:space="preserve">أسباب </w:t>
      </w:r>
      <w:r w:rsidRPr="00AF15F9">
        <w:rPr>
          <w:rFonts w:ascii="Sakkal Majalla" w:eastAsia="Calibri" w:hAnsi="Sakkal Majalla" w:cs="Sakkal Majalla"/>
          <w:b/>
          <w:sz w:val="32"/>
          <w:szCs w:val="32"/>
          <w:rtl/>
          <w:lang w:val="en-US"/>
        </w:rPr>
        <w:t>ذلك أن لفظ البيئة شائع الإستخدام</w:t>
      </w:r>
      <w:r w:rsidRPr="00AF15F9">
        <w:rPr>
          <w:rFonts w:ascii="Sakkal Majalla" w:hAnsi="Sakkal Majalla" w:cs="Sakkal Majalla"/>
          <w:b/>
          <w:sz w:val="32"/>
          <w:szCs w:val="32"/>
          <w:rtl/>
        </w:rPr>
        <w:t xml:space="preserve"> </w:t>
      </w:r>
      <w:r w:rsidRPr="00AF15F9">
        <w:rPr>
          <w:rFonts w:ascii="Sakkal Majalla" w:eastAsia="Calibri" w:hAnsi="Sakkal Majalla" w:cs="Sakkal Majalla"/>
          <w:b/>
          <w:sz w:val="32"/>
          <w:szCs w:val="32"/>
          <w:rtl/>
          <w:lang w:val="en-US"/>
        </w:rPr>
        <w:t>لأغراض عامة ون</w:t>
      </w:r>
      <w:r w:rsidR="003A2D88">
        <w:rPr>
          <w:rFonts w:ascii="Sakkal Majalla" w:eastAsia="Calibri" w:hAnsi="Sakkal Majalla" w:cs="Sakkal Majalla" w:hint="cs"/>
          <w:b/>
          <w:sz w:val="32"/>
          <w:szCs w:val="32"/>
          <w:rtl/>
          <w:lang w:val="en-US"/>
        </w:rPr>
        <w:t xml:space="preserve">عرض </w:t>
      </w:r>
      <w:r w:rsidR="00BA3D26">
        <w:rPr>
          <w:rFonts w:ascii="Sakkal Majalla" w:eastAsia="Calibri" w:hAnsi="Sakkal Majalla" w:cs="Sakkal Majalla" w:hint="cs"/>
          <w:b/>
          <w:sz w:val="32"/>
          <w:szCs w:val="32"/>
          <w:rtl/>
          <w:lang w:val="en-US"/>
        </w:rPr>
        <w:t xml:space="preserve">إحدى </w:t>
      </w:r>
      <w:r w:rsidRPr="00AF15F9">
        <w:rPr>
          <w:rFonts w:ascii="Sakkal Majalla" w:eastAsia="Calibri" w:hAnsi="Sakkal Majalla" w:cs="Sakkal Majalla"/>
          <w:b/>
          <w:sz w:val="32"/>
          <w:szCs w:val="32"/>
          <w:rtl/>
          <w:lang w:val="en-US"/>
        </w:rPr>
        <w:t>التعريفات وهي كما يلي:</w:t>
      </w:r>
    </w:p>
    <w:p w14:paraId="254D7A6F" w14:textId="77777777" w:rsidR="003E013C" w:rsidRPr="00AF15F9" w:rsidRDefault="003E013C" w:rsidP="00F0046C">
      <w:pPr>
        <w:bidi/>
        <w:spacing w:line="240" w:lineRule="auto"/>
        <w:ind w:left="476" w:hanging="18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lastRenderedPageBreak/>
        <w:t>1</w:t>
      </w:r>
      <w:bookmarkStart w:id="9" w:name="_Toc45461498"/>
      <w:bookmarkStart w:id="10" w:name="_Toc45473054"/>
      <w:bookmarkStart w:id="11" w:name="_Toc45478802"/>
      <w:bookmarkStart w:id="12" w:name="_Toc45644225"/>
      <w:bookmarkStart w:id="13" w:name="_Toc45645288"/>
      <w:bookmarkStart w:id="14" w:name="_Toc45646692"/>
      <w:bookmarkStart w:id="15" w:name="_Toc45673750"/>
      <w:r w:rsidRPr="00AF15F9">
        <w:rPr>
          <w:rFonts w:ascii="Sakkal Majalla" w:eastAsia="Calibri" w:hAnsi="Sakkal Majalla" w:cs="Sakkal Majalla"/>
          <w:b/>
          <w:sz w:val="32"/>
          <w:szCs w:val="32"/>
          <w:rtl/>
          <w:lang w:val="en-US"/>
        </w:rPr>
        <w:t>- البيئة هي كل ما يتعلق بالحياة الكائن  من موجودات سواء كانت تعيش أم لا، وهي اتفاقية العمل التي تمارس فيه الكائن الحي وما تتعلق بحياته ونشاطاته المتنوعة.</w:t>
      </w:r>
      <w:r w:rsidRPr="00AF15F9">
        <w:rPr>
          <w:rFonts w:ascii="Sakkal Majalla" w:eastAsia="Calibri" w:hAnsi="Sakkal Majalla" w:cs="Sakkal Majalla"/>
          <w:b/>
          <w:sz w:val="32"/>
          <w:szCs w:val="32"/>
          <w:vertAlign w:val="superscript"/>
          <w:rtl/>
          <w:lang w:val="en-US"/>
        </w:rPr>
        <w:footnoteReference w:id="5"/>
      </w:r>
    </w:p>
    <w:p w14:paraId="285ECB8B" w14:textId="15E25260" w:rsidR="003E013C" w:rsidRPr="00AF15F9" w:rsidRDefault="003E013C" w:rsidP="00F0046C">
      <w:pPr>
        <w:bidi/>
        <w:spacing w:line="240" w:lineRule="auto"/>
        <w:ind w:left="476" w:hanging="18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2- البيئة هي ا</w:t>
      </w:r>
      <w:r w:rsidR="005629C2">
        <w:rPr>
          <w:rFonts w:ascii="Sakkal Majalla" w:eastAsia="Calibri" w:hAnsi="Sakkal Majalla" w:cs="Sakkal Majalla" w:hint="cs"/>
          <w:b/>
          <w:sz w:val="32"/>
          <w:szCs w:val="32"/>
          <w:rtl/>
          <w:lang w:val="en-US"/>
        </w:rPr>
        <w:t xml:space="preserve">لأنشطة </w:t>
      </w:r>
      <w:r w:rsidRPr="00AF15F9">
        <w:rPr>
          <w:rFonts w:ascii="Sakkal Majalla" w:eastAsia="Calibri" w:hAnsi="Sakkal Majalla" w:cs="Sakkal Majalla"/>
          <w:b/>
          <w:sz w:val="32"/>
          <w:szCs w:val="32"/>
          <w:rtl/>
          <w:lang w:val="en-US"/>
        </w:rPr>
        <w:t xml:space="preserve">الذي يعيش فيه الشخص </w:t>
      </w:r>
      <w:r w:rsidR="005629C2">
        <w:rPr>
          <w:rFonts w:ascii="Sakkal Majalla" w:eastAsia="Calibri" w:hAnsi="Sakkal Majalla" w:cs="Sakkal Majalla" w:hint="cs"/>
          <w:b/>
          <w:sz w:val="32"/>
          <w:szCs w:val="32"/>
          <w:rtl/>
          <w:lang w:val="en-US"/>
        </w:rPr>
        <w:t xml:space="preserve">جميع </w:t>
      </w:r>
      <w:r w:rsidRPr="00AF15F9">
        <w:rPr>
          <w:rFonts w:ascii="Sakkal Majalla" w:eastAsia="Calibri" w:hAnsi="Sakkal Majalla" w:cs="Sakkal Majalla"/>
          <w:b/>
          <w:sz w:val="32"/>
          <w:szCs w:val="32"/>
          <w:rtl/>
          <w:lang w:val="en-US"/>
        </w:rPr>
        <w:t xml:space="preserve">ما يشمله من </w:t>
      </w:r>
      <w:r w:rsidRPr="00AF15F9">
        <w:rPr>
          <w:rFonts w:ascii="Sakkal Majalla" w:eastAsia="Calibri" w:hAnsi="Sakkal Majalla" w:cs="Sakkal Majalla"/>
          <w:b/>
          <w:sz w:val="32"/>
          <w:szCs w:val="32"/>
          <w:rtl/>
        </w:rPr>
        <w:t>ال</w:t>
      </w:r>
      <w:r w:rsidRPr="00AF15F9">
        <w:rPr>
          <w:rFonts w:ascii="Sakkal Majalla" w:eastAsia="Calibri" w:hAnsi="Sakkal Majalla" w:cs="Sakkal Majalla"/>
          <w:b/>
          <w:sz w:val="32"/>
          <w:szCs w:val="32"/>
          <w:rtl/>
          <w:lang w:val="en-US"/>
        </w:rPr>
        <w:t>هواء والماء ، والتربة، وكل ما هو موجود في مكونات أو العلاقات الجامدة ، وكذلك الشمس والطاقة والمناخ والرياح والأمطار.</w:t>
      </w:r>
      <w:r w:rsidRPr="00AF15F9">
        <w:rPr>
          <w:rFonts w:ascii="Sakkal Majalla" w:eastAsia="Calibri" w:hAnsi="Sakkal Majalla" w:cs="Sakkal Majalla"/>
          <w:b/>
          <w:sz w:val="32"/>
          <w:szCs w:val="32"/>
          <w:vertAlign w:val="superscript"/>
          <w:rtl/>
          <w:lang w:val="en-US"/>
        </w:rPr>
        <w:footnoteReference w:id="6"/>
      </w:r>
    </w:p>
    <w:p w14:paraId="57B35774" w14:textId="77777777" w:rsidR="003E013C" w:rsidRPr="00AF15F9" w:rsidRDefault="003E013C" w:rsidP="00F0046C">
      <w:pPr>
        <w:bidi/>
        <w:spacing w:line="240" w:lineRule="auto"/>
        <w:ind w:left="476" w:hanging="18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3- وقال مرزوقي أن البيئة هي كل الأشياء والمواد والعوامل والمعنوية التي من شأنها أن تؤثر على العملية وترغب الطلاب في تحسين اللغة العربية وتحفيزهم وتشجيعهم على تطبيقها في  تفاعلاتهم وفي واقع حياتهم اليومية.</w:t>
      </w:r>
      <w:r w:rsidRPr="00AF15F9">
        <w:rPr>
          <w:rFonts w:ascii="Sakkal Majalla" w:eastAsia="Calibri" w:hAnsi="Sakkal Majalla" w:cs="Sakkal Majalla"/>
          <w:b/>
          <w:sz w:val="32"/>
          <w:szCs w:val="32"/>
          <w:vertAlign w:val="superscript"/>
          <w:rtl/>
          <w:lang w:val="en-US"/>
        </w:rPr>
        <w:footnoteReference w:id="7"/>
      </w:r>
    </w:p>
    <w:p w14:paraId="162EF3AE" w14:textId="7567E77E"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ab/>
      </w:r>
      <w:r w:rsidR="00387D28">
        <w:rPr>
          <w:rFonts w:ascii="Sakkal Majalla" w:eastAsia="Calibri" w:hAnsi="Sakkal Majalla" w:cs="Sakkal Majalla" w:hint="cs"/>
          <w:b/>
          <w:sz w:val="32"/>
          <w:szCs w:val="32"/>
          <w:rtl/>
          <w:lang w:val="en-US"/>
        </w:rPr>
        <w:t>ف</w:t>
      </w:r>
      <w:r w:rsidR="00D64939">
        <w:rPr>
          <w:rFonts w:ascii="Sakkal Majalla" w:eastAsia="Calibri" w:hAnsi="Sakkal Majalla" w:cs="Sakkal Majalla" w:hint="cs"/>
          <w:b/>
          <w:sz w:val="32"/>
          <w:szCs w:val="32"/>
          <w:rtl/>
          <w:lang w:val="en-US"/>
        </w:rPr>
        <w:t xml:space="preserve">من التعريفات والبيان </w:t>
      </w:r>
      <w:r w:rsidR="008D5E1A">
        <w:rPr>
          <w:rFonts w:ascii="Sakkal Majalla" w:eastAsia="Calibri" w:hAnsi="Sakkal Majalla" w:cs="Sakkal Majalla" w:hint="cs"/>
          <w:b/>
          <w:sz w:val="32"/>
          <w:szCs w:val="32"/>
          <w:rtl/>
          <w:lang w:val="en-US"/>
        </w:rPr>
        <w:t xml:space="preserve">السابقة </w:t>
      </w:r>
      <w:r w:rsidRPr="00AF15F9">
        <w:rPr>
          <w:rFonts w:ascii="Sakkal Majalla" w:eastAsia="Calibri" w:hAnsi="Sakkal Majalla" w:cs="Sakkal Majalla"/>
          <w:b/>
          <w:sz w:val="32"/>
          <w:szCs w:val="32"/>
          <w:rtl/>
          <w:lang w:val="en-US"/>
        </w:rPr>
        <w:t xml:space="preserve">عن البيئة لخص الباحث </w:t>
      </w:r>
      <w:r w:rsidR="00A928A1">
        <w:rPr>
          <w:rFonts w:ascii="Sakkal Majalla" w:eastAsia="Calibri" w:hAnsi="Sakkal Majalla" w:cs="Sakkal Majalla" w:hint="cs"/>
          <w:b/>
          <w:sz w:val="32"/>
          <w:szCs w:val="32"/>
          <w:rtl/>
          <w:lang w:val="en-US"/>
        </w:rPr>
        <w:t xml:space="preserve">على </w:t>
      </w:r>
      <w:r w:rsidRPr="00AF15F9">
        <w:rPr>
          <w:rFonts w:ascii="Sakkal Majalla" w:eastAsia="Calibri" w:hAnsi="Sakkal Majalla" w:cs="Sakkal Majalla"/>
          <w:b/>
          <w:sz w:val="32"/>
          <w:szCs w:val="32"/>
          <w:rtl/>
          <w:lang w:val="en-US"/>
        </w:rPr>
        <w:t xml:space="preserve">أن البيئة هي جميع الأحوال من  والمكان الذي يعيش </w:t>
      </w:r>
      <w:r w:rsidR="00C72CF9" w:rsidRPr="00AF15F9">
        <w:rPr>
          <w:rFonts w:ascii="Sakkal Majalla" w:eastAsia="Calibri" w:hAnsi="Sakkal Majalla" w:cs="Sakkal Majalla"/>
          <w:b/>
          <w:sz w:val="32"/>
          <w:szCs w:val="32"/>
          <w:rtl/>
          <w:lang w:val="en-US"/>
        </w:rPr>
        <w:t xml:space="preserve">الإنسان </w:t>
      </w:r>
      <w:r w:rsidRPr="00AF15F9">
        <w:rPr>
          <w:rFonts w:ascii="Sakkal Majalla" w:eastAsia="Calibri" w:hAnsi="Sakkal Majalla" w:cs="Sakkal Majalla"/>
          <w:b/>
          <w:sz w:val="32"/>
          <w:szCs w:val="32"/>
          <w:rtl/>
          <w:lang w:val="en-US"/>
        </w:rPr>
        <w:t>فيه وما يراه و</w:t>
      </w:r>
      <w:r w:rsidR="00371C03" w:rsidRPr="00AF15F9">
        <w:rPr>
          <w:rFonts w:ascii="Sakkal Majalla" w:eastAsia="Calibri" w:hAnsi="Sakkal Majalla" w:cs="Sakkal Majalla"/>
          <w:b/>
          <w:sz w:val="32"/>
          <w:szCs w:val="32"/>
          <w:rtl/>
          <w:lang w:val="en-US"/>
        </w:rPr>
        <w:t>يشاهده</w:t>
      </w:r>
      <w:r w:rsidR="00371C03">
        <w:rPr>
          <w:rFonts w:ascii="Sakkal Majalla" w:eastAsia="Calibri" w:hAnsi="Sakkal Majalla" w:cs="Sakkal Majalla" w:hint="cs"/>
          <w:b/>
          <w:sz w:val="32"/>
          <w:szCs w:val="32"/>
          <w:rtl/>
          <w:lang w:val="en-US"/>
        </w:rPr>
        <w:t xml:space="preserve"> </w:t>
      </w:r>
      <w:r w:rsidR="00371C03" w:rsidRPr="00AF15F9">
        <w:rPr>
          <w:rFonts w:ascii="Sakkal Majalla" w:eastAsia="Calibri" w:hAnsi="Sakkal Majalla" w:cs="Sakkal Majalla"/>
          <w:b/>
          <w:sz w:val="32"/>
          <w:szCs w:val="32"/>
          <w:rtl/>
          <w:lang w:val="en-US"/>
        </w:rPr>
        <w:t xml:space="preserve">و </w:t>
      </w:r>
      <w:r w:rsidRPr="00AF15F9">
        <w:rPr>
          <w:rFonts w:ascii="Sakkal Majalla" w:eastAsia="Calibri" w:hAnsi="Sakkal Majalla" w:cs="Sakkal Majalla"/>
          <w:b/>
          <w:sz w:val="32"/>
          <w:szCs w:val="32"/>
          <w:rtl/>
          <w:lang w:val="en-US"/>
        </w:rPr>
        <w:t xml:space="preserve">يسمعه. والمراد عن البيئة عند الباحث هي البيئة اللغة العربية التي لها دور كبير للطلاب الذين يتعلمون اللغة لنجاح </w:t>
      </w:r>
      <w:r w:rsidR="00C2773A">
        <w:rPr>
          <w:rFonts w:ascii="Sakkal Majalla" w:eastAsia="Calibri" w:hAnsi="Sakkal Majalla" w:cs="Sakkal Majalla" w:hint="cs"/>
          <w:b/>
          <w:sz w:val="32"/>
          <w:szCs w:val="32"/>
          <w:rtl/>
          <w:lang w:val="en-US"/>
        </w:rPr>
        <w:t xml:space="preserve"> </w:t>
      </w:r>
      <w:r w:rsidRPr="00AF15F9">
        <w:rPr>
          <w:rFonts w:ascii="Sakkal Majalla" w:eastAsia="Calibri" w:hAnsi="Sakkal Majalla" w:cs="Sakkal Majalla"/>
          <w:b/>
          <w:sz w:val="32"/>
          <w:szCs w:val="32"/>
          <w:rtl/>
          <w:lang w:val="en-US"/>
        </w:rPr>
        <w:t>في تعليم اللغة اللغة العربية  وبالمزيد في مهارة الكلام.</w:t>
      </w:r>
    </w:p>
    <w:p w14:paraId="22471B53" w14:textId="37D31F28" w:rsidR="003E013C" w:rsidRDefault="003E013C" w:rsidP="003E013C">
      <w:pPr>
        <w:bidi/>
        <w:spacing w:line="240" w:lineRule="auto"/>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lang w:val="en-US"/>
        </w:rPr>
        <w:tab/>
        <w:t xml:space="preserve">تنقسم البيئة إلى قسمين: البيئة اللغوية  الاصطناعية أو الصناعية  </w:t>
      </w:r>
      <w:r w:rsidRPr="00AF15F9">
        <w:rPr>
          <w:rFonts w:ascii="Sakkal Majalla" w:eastAsia="Calibri" w:hAnsi="Sakkal Majalla" w:cs="Sakkal Majalla"/>
          <w:b/>
          <w:sz w:val="32"/>
          <w:szCs w:val="32"/>
          <w:lang w:val="en-US"/>
        </w:rPr>
        <w:t xml:space="preserve"> </w:t>
      </w:r>
      <w:r w:rsidRPr="00AF15F9">
        <w:rPr>
          <w:rFonts w:ascii="Cambria" w:eastAsia="Calibri" w:hAnsi="Cambria" w:cs="Sakkal Majalla"/>
          <w:bCs/>
          <w:sz w:val="24"/>
          <w:szCs w:val="24"/>
          <w:lang w:val="en-US"/>
        </w:rPr>
        <w:t>(Artificial)</w:t>
      </w:r>
      <w:r w:rsidRPr="00AF15F9">
        <w:rPr>
          <w:rFonts w:ascii="Sakkal Majalla" w:eastAsia="Calibri" w:hAnsi="Sakkal Majalla" w:cs="Sakkal Majalla"/>
          <w:b/>
          <w:sz w:val="32"/>
          <w:szCs w:val="32"/>
          <w:rtl/>
          <w:lang w:val="en-US"/>
        </w:rPr>
        <w:t xml:space="preserve"> توجد هذه البيئة في عملية التعلم والتدريس في الفصول الدراسية ، والبيئة اللغوية الطبيعية  </w:t>
      </w:r>
      <w:r w:rsidRPr="00AF15F9">
        <w:rPr>
          <w:rFonts w:ascii="Cambria" w:eastAsia="Calibri" w:hAnsi="Cambria" w:cs="Sakkal Majalla"/>
          <w:bCs/>
          <w:sz w:val="24"/>
          <w:szCs w:val="24"/>
          <w:lang w:val="en-US"/>
        </w:rPr>
        <w:t>(Natural)</w:t>
      </w:r>
      <w:r w:rsidRPr="00AF15F9">
        <w:rPr>
          <w:rFonts w:ascii="Cambria" w:eastAsia="Calibri" w:hAnsi="Cambria" w:cs="Sakkal Majalla"/>
          <w:bCs/>
          <w:sz w:val="24"/>
          <w:szCs w:val="24"/>
          <w:rtl/>
          <w:lang w:val="en-US"/>
        </w:rPr>
        <w:t xml:space="preserve"> </w:t>
      </w:r>
      <w:r w:rsidRPr="00AF15F9">
        <w:rPr>
          <w:rFonts w:ascii="Sakkal Majalla" w:eastAsia="Calibri" w:hAnsi="Sakkal Majalla" w:cs="Sakkal Majalla"/>
          <w:b/>
          <w:sz w:val="32"/>
          <w:szCs w:val="32"/>
          <w:rtl/>
          <w:lang w:val="en-US"/>
        </w:rPr>
        <w:t xml:space="preserve">مثل: الكتب، المجلات،  والإذاعة والتلفزيون والسينما وغيرها.  قال كريسن أن الطريقة لاستولى على اللغة الثانية يمنح الطلاب طريقتين: بالتعلم والتعليم </w:t>
      </w:r>
      <w:r w:rsidRPr="00AF15F9">
        <w:rPr>
          <w:rFonts w:ascii="Cambria" w:eastAsia="Calibri" w:hAnsi="Cambria" w:cs="Sakkal Majalla"/>
          <w:bCs/>
          <w:sz w:val="24"/>
          <w:szCs w:val="24"/>
          <w:lang w:val="en-US"/>
        </w:rPr>
        <w:t>Learning</w:t>
      </w:r>
      <w:r w:rsidRPr="00AF15F9">
        <w:rPr>
          <w:rFonts w:ascii="Sakkal Majalla" w:eastAsia="Calibri" w:hAnsi="Sakkal Majalla" w:cs="Sakkal Majalla"/>
          <w:b/>
          <w:sz w:val="32"/>
          <w:szCs w:val="32"/>
          <w:rtl/>
        </w:rPr>
        <w:t xml:space="preserve"> وعملية اكتساب </w:t>
      </w:r>
      <w:r w:rsidRPr="00AF15F9">
        <w:rPr>
          <w:rFonts w:ascii="Cambria" w:eastAsia="Calibri" w:hAnsi="Cambria" w:cs="Sakkal Majalla"/>
          <w:bCs/>
          <w:sz w:val="24"/>
          <w:szCs w:val="24"/>
          <w:lang w:val="en-US"/>
        </w:rPr>
        <w:t>Acquisition</w:t>
      </w:r>
      <w:r w:rsidRPr="00AF15F9">
        <w:rPr>
          <w:rFonts w:ascii="Sakkal Majalla" w:eastAsia="Calibri" w:hAnsi="Sakkal Majalla" w:cs="Sakkal Majalla"/>
          <w:b/>
          <w:sz w:val="32"/>
          <w:szCs w:val="32"/>
          <w:rtl/>
        </w:rPr>
        <w:t xml:space="preserve"> التعلم والتعليم هو عملية الوعي تعني أن الطلاب يتحدون بنية اللغة والقواعد.</w:t>
      </w:r>
      <w:r w:rsidRPr="00AF15F9">
        <w:rPr>
          <w:rFonts w:ascii="Sakkal Majalla" w:eastAsia="Calibri" w:hAnsi="Sakkal Majalla" w:cs="Sakkal Majalla"/>
          <w:b/>
          <w:sz w:val="32"/>
          <w:szCs w:val="32"/>
          <w:vertAlign w:val="superscript"/>
          <w:rtl/>
        </w:rPr>
        <w:footnoteReference w:id="8"/>
      </w:r>
    </w:p>
    <w:p w14:paraId="1CF01313" w14:textId="017239D5" w:rsidR="003E013C" w:rsidRPr="00AF15F9" w:rsidRDefault="003E013C" w:rsidP="003E013C">
      <w:pPr>
        <w:bidi/>
        <w:spacing w:line="240" w:lineRule="auto"/>
        <w:jc w:val="both"/>
        <w:rPr>
          <w:rFonts w:ascii="Sakkal Majalla" w:eastAsia="Calibri" w:hAnsi="Sakkal Majalla" w:cs="Sakkal Majalla"/>
          <w:b/>
          <w:bCs/>
          <w:color w:val="000000" w:themeColor="text1"/>
          <w:sz w:val="32"/>
          <w:szCs w:val="32"/>
          <w:rtl/>
          <w:lang w:val="en-US"/>
        </w:rPr>
      </w:pPr>
      <w:r w:rsidRPr="00AF15F9">
        <w:rPr>
          <w:rFonts w:ascii="Sakkal Majalla" w:eastAsia="Calibri" w:hAnsi="Sakkal Majalla" w:cs="Sakkal Majalla"/>
          <w:b/>
          <w:bCs/>
          <w:color w:val="000000" w:themeColor="text1"/>
          <w:sz w:val="32"/>
          <w:szCs w:val="32"/>
          <w:rtl/>
          <w:lang w:val="en-US"/>
        </w:rPr>
        <w:t>أنواع البيئة اللغوية</w:t>
      </w:r>
      <w:bookmarkEnd w:id="9"/>
      <w:bookmarkEnd w:id="10"/>
      <w:bookmarkEnd w:id="11"/>
      <w:bookmarkEnd w:id="12"/>
      <w:bookmarkEnd w:id="13"/>
      <w:bookmarkEnd w:id="14"/>
      <w:bookmarkEnd w:id="15"/>
    </w:p>
    <w:p w14:paraId="4118842A" w14:textId="77777777" w:rsidR="003E013C" w:rsidRPr="00AF15F9" w:rsidRDefault="003E013C" w:rsidP="003E013C">
      <w:pPr>
        <w:bidi/>
        <w:spacing w:line="240" w:lineRule="auto"/>
        <w:ind w:firstLine="72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ذكر الدكتور محمد على الخولي البيئة اللغوية تنقسم إلى قسمين؛ </w:t>
      </w:r>
      <w:bookmarkStart w:id="17" w:name="_Hlk42232875"/>
      <w:r w:rsidRPr="00AF15F9">
        <w:rPr>
          <w:rFonts w:ascii="Sakkal Majalla" w:eastAsia="Calibri" w:hAnsi="Sakkal Majalla" w:cs="Sakkal Majalla"/>
          <w:b/>
          <w:sz w:val="32"/>
          <w:szCs w:val="32"/>
          <w:rtl/>
          <w:lang w:val="en-US"/>
        </w:rPr>
        <w:t xml:space="preserve">الأولى البيئة اللغوية الطبيعية  </w:t>
      </w:r>
      <w:r w:rsidRPr="00AF15F9">
        <w:rPr>
          <w:rFonts w:ascii="Cambria" w:eastAsia="Calibri" w:hAnsi="Cambria" w:cs="Sakkal Majalla"/>
          <w:bCs/>
          <w:sz w:val="24"/>
          <w:szCs w:val="24"/>
          <w:lang w:val="en-US"/>
        </w:rPr>
        <w:t>(Natural)</w:t>
      </w:r>
      <w:r w:rsidRPr="00AF15F9">
        <w:rPr>
          <w:rFonts w:ascii="Sakkal Majalla" w:eastAsia="Calibri" w:hAnsi="Sakkal Majalla" w:cs="Sakkal Majalla"/>
          <w:b/>
          <w:sz w:val="32"/>
          <w:szCs w:val="32"/>
          <w:rtl/>
          <w:lang w:val="en-US"/>
        </w:rPr>
        <w:t xml:space="preserve"> </w:t>
      </w:r>
      <w:r w:rsidRPr="00AF15F9">
        <w:rPr>
          <w:rFonts w:ascii="Sakkal Majalla" w:eastAsia="Calibri" w:hAnsi="Sakkal Majalla" w:cs="Sakkal Majalla"/>
          <w:b/>
          <w:sz w:val="32"/>
          <w:szCs w:val="32"/>
          <w:lang w:val="en-US"/>
        </w:rPr>
        <w:t xml:space="preserve"> </w:t>
      </w:r>
      <w:bookmarkEnd w:id="17"/>
      <w:r w:rsidRPr="00AF15F9">
        <w:rPr>
          <w:rFonts w:ascii="Sakkal Majalla" w:eastAsia="Calibri" w:hAnsi="Sakkal Majalla" w:cs="Sakkal Majalla"/>
          <w:b/>
          <w:sz w:val="32"/>
          <w:szCs w:val="32"/>
          <w:rtl/>
          <w:lang w:val="en-US"/>
        </w:rPr>
        <w:t>والثانية البيئة اللغوية الصناعية</w:t>
      </w:r>
      <w:r w:rsidRPr="00AF15F9">
        <w:rPr>
          <w:rFonts w:ascii="Cambria" w:eastAsia="Calibri" w:hAnsi="Cambria" w:cs="Sakkal Majalla"/>
          <w:bCs/>
          <w:sz w:val="24"/>
          <w:szCs w:val="24"/>
          <w:lang w:val="en-US"/>
        </w:rPr>
        <w:t xml:space="preserve"> (Artificial)</w:t>
      </w:r>
      <w:r w:rsidRPr="00AF15F9">
        <w:rPr>
          <w:rFonts w:ascii="Sakkal Majalla" w:eastAsia="Calibri" w:hAnsi="Sakkal Majalla" w:cs="Sakkal Majalla"/>
          <w:b/>
          <w:sz w:val="32"/>
          <w:szCs w:val="32"/>
          <w:rtl/>
          <w:lang w:val="en-US"/>
        </w:rPr>
        <w:t>.</w:t>
      </w:r>
      <w:r w:rsidRPr="00AF15F9">
        <w:rPr>
          <w:rFonts w:ascii="Sakkal Majalla" w:eastAsia="Calibri" w:hAnsi="Sakkal Majalla" w:cs="Sakkal Majalla"/>
          <w:b/>
          <w:sz w:val="32"/>
          <w:szCs w:val="32"/>
          <w:lang w:val="en-US"/>
        </w:rPr>
        <w:t xml:space="preserve"> </w:t>
      </w:r>
    </w:p>
    <w:p w14:paraId="649304F0"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rtl/>
          <w:lang w:val="en-US"/>
        </w:rPr>
      </w:pPr>
      <w:bookmarkStart w:id="18" w:name="_Toc45461499"/>
      <w:bookmarkStart w:id="19" w:name="_Toc45473055"/>
      <w:bookmarkStart w:id="20" w:name="_Toc45478803"/>
      <w:bookmarkStart w:id="21" w:name="_Toc45644226"/>
      <w:bookmarkStart w:id="22" w:name="_Toc45645289"/>
      <w:bookmarkStart w:id="23" w:name="_Toc45646693"/>
      <w:bookmarkStart w:id="24" w:name="_Toc47730468"/>
      <w:bookmarkStart w:id="25" w:name="_Toc45461500"/>
      <w:bookmarkStart w:id="26" w:name="_Toc45473056"/>
      <w:bookmarkStart w:id="27" w:name="_Toc45478804"/>
      <w:bookmarkStart w:id="28" w:name="_Toc45644227"/>
      <w:bookmarkStart w:id="29" w:name="_Toc45645290"/>
      <w:bookmarkStart w:id="30" w:name="_Toc45646694"/>
      <w:bookmarkStart w:id="31" w:name="_Toc45673752"/>
      <w:r w:rsidRPr="00AF15F9">
        <w:rPr>
          <w:rFonts w:ascii="Sakkal Majalla" w:eastAsia="Calibri" w:hAnsi="Sakkal Majalla" w:cs="Sakkal Majalla"/>
          <w:bCs/>
          <w:color w:val="000000"/>
          <w:sz w:val="32"/>
          <w:szCs w:val="32"/>
          <w:rtl/>
          <w:lang w:val="en-US"/>
        </w:rPr>
        <w:t>1</w:t>
      </w:r>
      <w:r w:rsidRPr="00AF15F9">
        <w:rPr>
          <w:rFonts w:ascii="Sakkal Majalla" w:eastAsia="Calibri" w:hAnsi="Sakkal Majalla" w:cs="Sakkal Majalla"/>
          <w:b/>
          <w:bCs/>
          <w:color w:val="000000"/>
          <w:sz w:val="32"/>
          <w:szCs w:val="32"/>
          <w:rtl/>
          <w:lang w:val="en-US"/>
        </w:rPr>
        <w:t xml:space="preserve">-  البيئة اللغوية الطبيعية </w:t>
      </w:r>
      <w:r w:rsidRPr="00E320FE">
        <w:rPr>
          <w:rFonts w:ascii="Cambria" w:eastAsia="Calibri" w:hAnsi="Cambria" w:cs="Sakkal Majalla"/>
          <w:color w:val="000000"/>
          <w:sz w:val="24"/>
          <w:szCs w:val="24"/>
          <w:lang w:val="en-US"/>
        </w:rPr>
        <w:t>(Natural)</w:t>
      </w:r>
      <w:r w:rsidRPr="00AF15F9">
        <w:rPr>
          <w:rFonts w:ascii="Sakkal Majalla" w:eastAsia="Calibri" w:hAnsi="Sakkal Majalla" w:cs="Sakkal Majalla"/>
          <w:b/>
          <w:bCs/>
          <w:color w:val="000000"/>
          <w:sz w:val="32"/>
          <w:szCs w:val="32"/>
          <w:rtl/>
          <w:lang w:val="en-US"/>
        </w:rPr>
        <w:t>.</w:t>
      </w:r>
      <w:bookmarkEnd w:id="18"/>
      <w:bookmarkEnd w:id="19"/>
      <w:bookmarkEnd w:id="20"/>
      <w:bookmarkEnd w:id="21"/>
      <w:bookmarkEnd w:id="22"/>
      <w:bookmarkEnd w:id="23"/>
      <w:bookmarkEnd w:id="24"/>
      <w:r w:rsidRPr="00AF15F9">
        <w:rPr>
          <w:rFonts w:ascii="Sakkal Majalla" w:eastAsia="Calibri" w:hAnsi="Sakkal Majalla" w:cs="Sakkal Majalla"/>
          <w:bCs/>
          <w:color w:val="000000"/>
          <w:sz w:val="32"/>
          <w:szCs w:val="32"/>
          <w:rtl/>
          <w:lang w:val="en-US"/>
        </w:rPr>
        <w:t xml:space="preserve"> </w:t>
      </w:r>
    </w:p>
    <w:p w14:paraId="7731688A" w14:textId="3F100CDC" w:rsidR="003E013C" w:rsidRPr="00AF15F9" w:rsidRDefault="003E013C" w:rsidP="008A2A12">
      <w:pPr>
        <w:bidi/>
        <w:spacing w:line="240" w:lineRule="auto"/>
        <w:ind w:left="386" w:firstLine="54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البيئة اللغوية التي تعني ا</w:t>
      </w:r>
      <w:r w:rsidR="00C239EF">
        <w:rPr>
          <w:rFonts w:ascii="Sakkal Majalla" w:eastAsia="Calibri" w:hAnsi="Sakkal Majalla" w:cs="Sakkal Majalla" w:hint="cs"/>
          <w:b/>
          <w:sz w:val="32"/>
          <w:szCs w:val="32"/>
          <w:rtl/>
          <w:lang w:val="en-US"/>
        </w:rPr>
        <w:t xml:space="preserve">ستعمال </w:t>
      </w:r>
      <w:r w:rsidRPr="00AF15F9">
        <w:rPr>
          <w:rFonts w:ascii="Sakkal Majalla" w:eastAsia="Calibri" w:hAnsi="Sakkal Majalla" w:cs="Sakkal Majalla"/>
          <w:b/>
          <w:sz w:val="32"/>
          <w:szCs w:val="32"/>
          <w:rtl/>
          <w:lang w:val="en-US"/>
        </w:rPr>
        <w:t xml:space="preserve">اللغة لغرض </w:t>
      </w:r>
      <w:r w:rsidR="00CD2781">
        <w:rPr>
          <w:rFonts w:ascii="Sakkal Majalla" w:eastAsia="Calibri" w:hAnsi="Sakkal Majalla" w:cs="Sakkal Majalla" w:hint="cs"/>
          <w:b/>
          <w:sz w:val="32"/>
          <w:szCs w:val="32"/>
          <w:rtl/>
          <w:lang w:val="en-US"/>
        </w:rPr>
        <w:t>إيصال</w:t>
      </w:r>
      <w:r w:rsidRPr="00AF15F9">
        <w:rPr>
          <w:rFonts w:ascii="Sakkal Majalla" w:eastAsia="Calibri" w:hAnsi="Sakkal Majalla" w:cs="Sakkal Majalla"/>
          <w:b/>
          <w:sz w:val="32"/>
          <w:szCs w:val="32"/>
          <w:rtl/>
          <w:lang w:val="en-US"/>
        </w:rPr>
        <w:t xml:space="preserve"> المعلومات</w:t>
      </w:r>
      <w:r w:rsidR="006357D0">
        <w:rPr>
          <w:rFonts w:ascii="Sakkal Majalla" w:eastAsia="Calibri" w:hAnsi="Sakkal Majalla" w:cs="Sakkal Majalla" w:hint="cs"/>
          <w:b/>
          <w:sz w:val="32"/>
          <w:szCs w:val="32"/>
          <w:rtl/>
          <w:lang w:val="en-US"/>
        </w:rPr>
        <w:t xml:space="preserve"> والتفاهم</w:t>
      </w:r>
      <w:r w:rsidRPr="00AF15F9">
        <w:rPr>
          <w:rFonts w:ascii="Sakkal Majalla" w:eastAsia="Calibri" w:hAnsi="Sakkal Majalla" w:cs="Sakkal Majalla"/>
          <w:b/>
          <w:sz w:val="32"/>
          <w:szCs w:val="32"/>
          <w:rtl/>
          <w:lang w:val="en-US"/>
        </w:rPr>
        <w:t xml:space="preserve"> أي ترك</w:t>
      </w:r>
      <w:r w:rsidR="00D92B09">
        <w:rPr>
          <w:rFonts w:ascii="Sakkal Majalla" w:eastAsia="Calibri" w:hAnsi="Sakkal Majalla" w:cs="Sakkal Majalla" w:hint="cs"/>
          <w:b/>
          <w:sz w:val="32"/>
          <w:szCs w:val="32"/>
          <w:rtl/>
          <w:lang w:val="en-US"/>
        </w:rPr>
        <w:t>ي</w:t>
      </w:r>
      <w:r w:rsidRPr="00AF15F9">
        <w:rPr>
          <w:rFonts w:ascii="Sakkal Majalla" w:eastAsia="Calibri" w:hAnsi="Sakkal Majalla" w:cs="Sakkal Majalla"/>
          <w:b/>
          <w:sz w:val="32"/>
          <w:szCs w:val="32"/>
          <w:rtl/>
          <w:lang w:val="en-US"/>
        </w:rPr>
        <w:t>ز</w:t>
      </w:r>
      <w:r w:rsidR="00D92B09">
        <w:rPr>
          <w:rFonts w:ascii="Sakkal Majalla" w:eastAsia="Calibri" w:hAnsi="Sakkal Majalla" w:cs="Sakkal Majalla" w:hint="cs"/>
          <w:b/>
          <w:sz w:val="32"/>
          <w:szCs w:val="32"/>
          <w:rtl/>
          <w:lang w:val="en-US"/>
        </w:rPr>
        <w:t>ا</w:t>
      </w:r>
      <w:r w:rsidRPr="00AF15F9">
        <w:rPr>
          <w:rFonts w:ascii="Sakkal Majalla" w:eastAsia="Calibri" w:hAnsi="Sakkal Majalla" w:cs="Sakkal Majalla"/>
          <w:b/>
          <w:sz w:val="32"/>
          <w:szCs w:val="32"/>
          <w:rtl/>
          <w:lang w:val="en-US"/>
        </w:rPr>
        <w:t xml:space="preserve"> على الم</w:t>
      </w:r>
      <w:r w:rsidR="00D92B09">
        <w:rPr>
          <w:rFonts w:ascii="Sakkal Majalla" w:eastAsia="Calibri" w:hAnsi="Sakkal Majalla" w:cs="Sakkal Majalla" w:hint="cs"/>
          <w:b/>
          <w:sz w:val="32"/>
          <w:szCs w:val="32"/>
          <w:rtl/>
          <w:lang w:val="en-US"/>
        </w:rPr>
        <w:t>ضمون</w:t>
      </w:r>
      <w:r w:rsidRPr="00AF15F9">
        <w:rPr>
          <w:rFonts w:ascii="Sakkal Majalla" w:eastAsia="Calibri" w:hAnsi="Sakkal Majalla" w:cs="Sakkal Majalla"/>
          <w:b/>
          <w:sz w:val="32"/>
          <w:szCs w:val="32"/>
          <w:rtl/>
          <w:lang w:val="en-US"/>
        </w:rPr>
        <w:t>. وه</w:t>
      </w:r>
      <w:r w:rsidR="005779D0">
        <w:rPr>
          <w:rFonts w:ascii="Sakkal Majalla" w:eastAsia="Calibri" w:hAnsi="Sakkal Majalla" w:cs="Sakkal Majalla" w:hint="cs"/>
          <w:b/>
          <w:sz w:val="32"/>
          <w:szCs w:val="32"/>
          <w:rtl/>
          <w:lang w:val="en-US"/>
        </w:rPr>
        <w:t>ك</w:t>
      </w:r>
      <w:r w:rsidRPr="00AF15F9">
        <w:rPr>
          <w:rFonts w:ascii="Sakkal Majalla" w:eastAsia="Calibri" w:hAnsi="Sakkal Majalla" w:cs="Sakkal Majalla"/>
          <w:b/>
          <w:sz w:val="32"/>
          <w:szCs w:val="32"/>
          <w:rtl/>
          <w:lang w:val="en-US"/>
        </w:rPr>
        <w:t xml:space="preserve">ذا ما </w:t>
      </w:r>
      <w:r w:rsidR="0099155C">
        <w:rPr>
          <w:rFonts w:ascii="Sakkal Majalla" w:eastAsia="Calibri" w:hAnsi="Sakkal Majalla" w:cs="Sakkal Majalla" w:hint="cs"/>
          <w:b/>
          <w:sz w:val="32"/>
          <w:szCs w:val="32"/>
          <w:rtl/>
          <w:lang w:val="en-US"/>
        </w:rPr>
        <w:t>يفعل الإنسان</w:t>
      </w:r>
      <w:r w:rsidRPr="00AF15F9">
        <w:rPr>
          <w:rFonts w:ascii="Sakkal Majalla" w:eastAsia="Calibri" w:hAnsi="Sakkal Majalla" w:cs="Sakkal Majalla"/>
          <w:b/>
          <w:sz w:val="32"/>
          <w:szCs w:val="32"/>
          <w:rtl/>
          <w:lang w:val="en-US"/>
        </w:rPr>
        <w:t xml:space="preserve"> عندما </w:t>
      </w:r>
      <w:r w:rsidR="0099155C">
        <w:rPr>
          <w:rFonts w:ascii="Sakkal Majalla" w:eastAsia="Calibri" w:hAnsi="Sakkal Majalla" w:cs="Sakkal Majalla" w:hint="cs"/>
          <w:b/>
          <w:sz w:val="32"/>
          <w:szCs w:val="32"/>
          <w:rtl/>
          <w:lang w:val="en-US"/>
        </w:rPr>
        <w:t>يتكلم</w:t>
      </w:r>
      <w:r w:rsidRPr="00AF15F9">
        <w:rPr>
          <w:rFonts w:ascii="Sakkal Majalla" w:eastAsia="Calibri" w:hAnsi="Sakkal Majalla" w:cs="Sakkal Majalla"/>
          <w:b/>
          <w:sz w:val="32"/>
          <w:szCs w:val="32"/>
          <w:rtl/>
          <w:lang w:val="en-US"/>
        </w:rPr>
        <w:t xml:space="preserve"> مع مستخدمي اللغة الأولى أو الثانية في الشارع أو الملعب على سبيل المثال.</w:t>
      </w:r>
      <w:r w:rsidRPr="00AF15F9">
        <w:rPr>
          <w:rFonts w:ascii="Sakkal Majalla" w:eastAsia="Calibri" w:hAnsi="Sakkal Majalla" w:cs="Sakkal Majalla"/>
          <w:b/>
          <w:sz w:val="32"/>
          <w:szCs w:val="32"/>
          <w:vertAlign w:val="superscript"/>
          <w:rtl/>
          <w:lang w:val="en-US"/>
        </w:rPr>
        <w:footnoteReference w:id="9"/>
      </w:r>
      <w:r w:rsidRPr="00AF15F9">
        <w:rPr>
          <w:rFonts w:ascii="Sakkal Majalla" w:eastAsia="Calibri" w:hAnsi="Sakkal Majalla" w:cs="Sakkal Majalla"/>
          <w:b/>
          <w:sz w:val="32"/>
          <w:szCs w:val="32"/>
          <w:rtl/>
          <w:lang w:val="en-US"/>
        </w:rPr>
        <w:t xml:space="preserve"> قال أحمد فؤاد افاندي أنّ البيئة غير الرسمية الحقيقية لطلاّب اللغة العربية وهي البلد العربى</w:t>
      </w:r>
      <w:r w:rsidRPr="00AF15F9">
        <w:rPr>
          <w:rFonts w:ascii="Sakkal Majalla" w:eastAsia="Calibri" w:hAnsi="Sakkal Majalla" w:cs="Sakkal Majalla"/>
          <w:b/>
          <w:sz w:val="32"/>
          <w:szCs w:val="32"/>
          <w:lang w:val="en-US"/>
        </w:rPr>
        <w:t>.</w:t>
      </w:r>
      <w:r w:rsidRPr="00AF15F9">
        <w:rPr>
          <w:rFonts w:ascii="Sakkal Majalla" w:eastAsia="Calibri" w:hAnsi="Sakkal Majalla" w:cs="Sakkal Majalla"/>
          <w:b/>
          <w:sz w:val="32"/>
          <w:szCs w:val="32"/>
          <w:vertAlign w:val="superscript"/>
          <w:lang w:val="en-US"/>
        </w:rPr>
        <w:footnoteReference w:id="10"/>
      </w:r>
      <w:r w:rsidRPr="00AF15F9">
        <w:rPr>
          <w:rFonts w:ascii="Sakkal Majalla" w:eastAsia="Calibri" w:hAnsi="Sakkal Majalla" w:cs="Sakkal Majalla"/>
          <w:b/>
          <w:sz w:val="32"/>
          <w:szCs w:val="32"/>
          <w:rtl/>
          <w:lang w:val="en-US"/>
        </w:rPr>
        <w:t xml:space="preserve"> ولن يجد الطالب البيئة الشاملة  كا المنطقة العربىة ولو يسكن فى ال</w:t>
      </w:r>
      <w:r w:rsidR="0009628E">
        <w:rPr>
          <w:rFonts w:ascii="Sakkal Majalla" w:eastAsia="Calibri" w:hAnsi="Sakkal Majalla" w:cs="Sakkal Majalla" w:hint="cs"/>
          <w:b/>
          <w:sz w:val="32"/>
          <w:szCs w:val="32"/>
          <w:rtl/>
          <w:lang w:val="en-US"/>
        </w:rPr>
        <w:t>دار</w:t>
      </w:r>
      <w:r w:rsidRPr="00AF15F9">
        <w:rPr>
          <w:rFonts w:ascii="Sakkal Majalla" w:eastAsia="Calibri" w:hAnsi="Sakkal Majalla" w:cs="Sakkal Majalla"/>
          <w:b/>
          <w:sz w:val="32"/>
          <w:szCs w:val="32"/>
          <w:rtl/>
          <w:lang w:val="en-US"/>
        </w:rPr>
        <w:t xml:space="preserve"> العربية </w:t>
      </w:r>
      <w:r w:rsidR="0009628E">
        <w:rPr>
          <w:rFonts w:ascii="Sakkal Majalla" w:eastAsia="Calibri" w:hAnsi="Sakkal Majalla" w:cs="Sakkal Majalla" w:hint="cs"/>
          <w:b/>
          <w:sz w:val="32"/>
          <w:szCs w:val="32"/>
          <w:rtl/>
          <w:lang w:val="en-US"/>
        </w:rPr>
        <w:t>سوى</w:t>
      </w:r>
      <w:r w:rsidRPr="00AF15F9">
        <w:rPr>
          <w:rFonts w:ascii="Sakkal Majalla" w:eastAsia="Calibri" w:hAnsi="Sakkal Majalla" w:cs="Sakkal Majalla"/>
          <w:b/>
          <w:sz w:val="32"/>
          <w:szCs w:val="32"/>
          <w:rtl/>
          <w:lang w:val="en-US"/>
        </w:rPr>
        <w:t xml:space="preserve"> العرب فى أ</w:t>
      </w:r>
      <w:r w:rsidR="003E7E5E">
        <w:rPr>
          <w:rFonts w:ascii="Sakkal Majalla" w:eastAsia="Calibri" w:hAnsi="Sakkal Majalla" w:cs="Sakkal Majalla" w:hint="cs"/>
          <w:b/>
          <w:sz w:val="32"/>
          <w:szCs w:val="32"/>
          <w:rtl/>
          <w:lang w:val="en-US"/>
        </w:rPr>
        <w:t>قطار</w:t>
      </w:r>
      <w:r w:rsidRPr="00AF15F9">
        <w:rPr>
          <w:rFonts w:ascii="Sakkal Majalla" w:eastAsia="Calibri" w:hAnsi="Sakkal Majalla" w:cs="Sakkal Majalla"/>
          <w:b/>
          <w:sz w:val="32"/>
          <w:szCs w:val="32"/>
          <w:rtl/>
          <w:lang w:val="en-US"/>
        </w:rPr>
        <w:t xml:space="preserve"> العالم</w:t>
      </w:r>
      <w:r w:rsidRPr="00AF15F9">
        <w:rPr>
          <w:rFonts w:ascii="Sakkal Majalla" w:eastAsia="Calibri" w:hAnsi="Sakkal Majalla" w:cs="Sakkal Majalla"/>
          <w:b/>
          <w:sz w:val="32"/>
          <w:szCs w:val="32"/>
          <w:lang w:val="en-US"/>
        </w:rPr>
        <w:t>.</w:t>
      </w:r>
    </w:p>
    <w:p w14:paraId="3D8471EA" w14:textId="16C85E0A" w:rsidR="003E013C" w:rsidRPr="00AF15F9" w:rsidRDefault="003E013C" w:rsidP="00477ECF">
      <w:pPr>
        <w:bidi/>
        <w:spacing w:line="240" w:lineRule="auto"/>
        <w:ind w:left="386" w:firstLine="630"/>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 xml:space="preserve">وبهذا وجدنا </w:t>
      </w:r>
      <w:r w:rsidR="00AF68B9">
        <w:rPr>
          <w:rFonts w:ascii="Sakkal Majalla" w:eastAsia="Calibri" w:hAnsi="Sakkal Majalla" w:cs="Sakkal Majalla" w:hint="cs"/>
          <w:b/>
          <w:sz w:val="32"/>
          <w:szCs w:val="32"/>
          <w:rtl/>
          <w:lang w:val="en-US"/>
        </w:rPr>
        <w:t>كثير من</w:t>
      </w:r>
      <w:r w:rsidRPr="00AF15F9">
        <w:rPr>
          <w:rFonts w:ascii="Sakkal Majalla" w:eastAsia="Calibri" w:hAnsi="Sakkal Majalla" w:cs="Sakkal Majalla"/>
          <w:b/>
          <w:sz w:val="32"/>
          <w:szCs w:val="32"/>
          <w:rtl/>
          <w:lang w:val="en-US"/>
        </w:rPr>
        <w:t xml:space="preserve"> المع</w:t>
      </w:r>
      <w:r w:rsidR="00AF68B9">
        <w:rPr>
          <w:rFonts w:ascii="Sakkal Majalla" w:eastAsia="Calibri" w:hAnsi="Sakkal Majalla" w:cs="Sakkal Majalla" w:hint="cs"/>
          <w:b/>
          <w:sz w:val="32"/>
          <w:szCs w:val="32"/>
          <w:rtl/>
          <w:lang w:val="en-US"/>
        </w:rPr>
        <w:t>اهد</w:t>
      </w:r>
      <w:r w:rsidRPr="00AF15F9">
        <w:rPr>
          <w:rFonts w:ascii="Sakkal Majalla" w:eastAsia="Calibri" w:hAnsi="Sakkal Majalla" w:cs="Sakkal Majalla"/>
          <w:b/>
          <w:sz w:val="32"/>
          <w:szCs w:val="32"/>
          <w:rtl/>
          <w:lang w:val="en-US"/>
        </w:rPr>
        <w:t xml:space="preserve"> ال</w:t>
      </w:r>
      <w:r w:rsidR="00AF68B9">
        <w:rPr>
          <w:rFonts w:ascii="Sakkal Majalla" w:eastAsia="Calibri" w:hAnsi="Sakkal Majalla" w:cs="Sakkal Majalla" w:hint="cs"/>
          <w:b/>
          <w:sz w:val="32"/>
          <w:szCs w:val="32"/>
          <w:rtl/>
          <w:lang w:val="en-US"/>
        </w:rPr>
        <w:t>تي</w:t>
      </w:r>
      <w:r w:rsidRPr="00AF15F9">
        <w:rPr>
          <w:rFonts w:ascii="Sakkal Majalla" w:eastAsia="Calibri" w:hAnsi="Sakkal Majalla" w:cs="Sakkal Majalla"/>
          <w:b/>
          <w:sz w:val="32"/>
          <w:szCs w:val="32"/>
          <w:rtl/>
          <w:lang w:val="en-US"/>
        </w:rPr>
        <w:t xml:space="preserve"> نشأ</w:t>
      </w:r>
      <w:r w:rsidR="00103991">
        <w:rPr>
          <w:rFonts w:ascii="Sakkal Majalla" w:eastAsia="Calibri" w:hAnsi="Sakkal Majalla" w:cs="Sakkal Majalla" w:hint="cs"/>
          <w:b/>
          <w:sz w:val="32"/>
          <w:szCs w:val="32"/>
          <w:rtl/>
          <w:lang w:val="en-US"/>
        </w:rPr>
        <w:t>ت</w:t>
      </w:r>
      <w:r w:rsidRPr="00AF15F9">
        <w:rPr>
          <w:rFonts w:ascii="Sakkal Majalla" w:eastAsia="Calibri" w:hAnsi="Sakkal Majalla" w:cs="Sakkal Majalla"/>
          <w:b/>
          <w:sz w:val="32"/>
          <w:szCs w:val="32"/>
          <w:rtl/>
          <w:lang w:val="en-US"/>
        </w:rPr>
        <w:t xml:space="preserve"> البيئة اللغة العربية إذا كان</w:t>
      </w:r>
      <w:r w:rsidR="00103991">
        <w:rPr>
          <w:rFonts w:ascii="Sakkal Majalla" w:eastAsia="Calibri" w:hAnsi="Sakkal Majalla" w:cs="Sakkal Majalla" w:hint="cs"/>
          <w:b/>
          <w:sz w:val="32"/>
          <w:szCs w:val="32"/>
          <w:rtl/>
          <w:lang w:val="en-US"/>
        </w:rPr>
        <w:t>ت</w:t>
      </w:r>
      <w:r w:rsidRPr="00AF15F9">
        <w:rPr>
          <w:rFonts w:ascii="Sakkal Majalla" w:eastAsia="Calibri" w:hAnsi="Sakkal Majalla" w:cs="Sakkal Majalla"/>
          <w:b/>
          <w:sz w:val="32"/>
          <w:szCs w:val="32"/>
          <w:rtl/>
          <w:lang w:val="en-US"/>
        </w:rPr>
        <w:t xml:space="preserve"> تركيزها هو تعليم اللغة العربية، و أن </w:t>
      </w:r>
      <w:r w:rsidR="00103991">
        <w:rPr>
          <w:rFonts w:ascii="Sakkal Majalla" w:eastAsia="Calibri" w:hAnsi="Sakkal Majalla" w:cs="Sakkal Majalla" w:hint="cs"/>
          <w:b/>
          <w:sz w:val="32"/>
          <w:szCs w:val="32"/>
          <w:rtl/>
          <w:lang w:val="en-US"/>
        </w:rPr>
        <w:t>ت</w:t>
      </w:r>
      <w:r w:rsidRPr="00AF15F9">
        <w:rPr>
          <w:rFonts w:ascii="Sakkal Majalla" w:eastAsia="Calibri" w:hAnsi="Sakkal Majalla" w:cs="Sakkal Majalla"/>
          <w:b/>
          <w:sz w:val="32"/>
          <w:szCs w:val="32"/>
          <w:rtl/>
          <w:lang w:val="en-US"/>
        </w:rPr>
        <w:t>كوّن البيئة اللغة العربية فإنها ل</w:t>
      </w:r>
      <w:r w:rsidR="000375C0">
        <w:rPr>
          <w:rFonts w:ascii="Sakkal Majalla" w:eastAsia="Calibri" w:hAnsi="Sakkal Majalla" w:cs="Sakkal Majalla" w:hint="cs"/>
          <w:b/>
          <w:sz w:val="32"/>
          <w:szCs w:val="32"/>
          <w:rtl/>
          <w:lang w:val="en-US"/>
        </w:rPr>
        <w:t>ا تقال</w:t>
      </w:r>
      <w:r w:rsidRPr="00AF15F9">
        <w:rPr>
          <w:rFonts w:ascii="Sakkal Majalla" w:eastAsia="Calibri" w:hAnsi="Sakkal Majalla" w:cs="Sakkal Majalla"/>
          <w:b/>
          <w:sz w:val="32"/>
          <w:szCs w:val="32"/>
          <w:rtl/>
          <w:lang w:val="en-US"/>
        </w:rPr>
        <w:t xml:space="preserve"> سهلة لأنّ </w:t>
      </w:r>
      <w:r w:rsidR="004B5D6C">
        <w:rPr>
          <w:rFonts w:ascii="Sakkal Majalla" w:eastAsia="Calibri" w:hAnsi="Sakkal Majalla" w:cs="Sakkal Majalla" w:hint="cs"/>
          <w:b/>
          <w:sz w:val="32"/>
          <w:szCs w:val="32"/>
          <w:rtl/>
          <w:lang w:val="en-US"/>
        </w:rPr>
        <w:t>استخدامها ستواجه</w:t>
      </w:r>
      <w:r w:rsidRPr="00AF15F9">
        <w:rPr>
          <w:rFonts w:ascii="Sakkal Majalla" w:eastAsia="Calibri" w:hAnsi="Sakkal Majalla" w:cs="Sakkal Majalla"/>
          <w:b/>
          <w:sz w:val="32"/>
          <w:szCs w:val="32"/>
          <w:rtl/>
          <w:lang w:val="en-US"/>
        </w:rPr>
        <w:t xml:space="preserve"> مشكلات متعددة. </w:t>
      </w:r>
      <w:r w:rsidR="004B5D6C">
        <w:rPr>
          <w:rFonts w:ascii="Sakkal Majalla" w:eastAsia="Calibri" w:hAnsi="Sakkal Majalla" w:cs="Sakkal Majalla" w:hint="cs"/>
          <w:b/>
          <w:sz w:val="32"/>
          <w:szCs w:val="32"/>
          <w:rtl/>
          <w:lang w:val="en-US"/>
        </w:rPr>
        <w:t>تحتاج</w:t>
      </w:r>
      <w:r w:rsidRPr="00AF15F9">
        <w:rPr>
          <w:rFonts w:ascii="Sakkal Majalla" w:eastAsia="Calibri" w:hAnsi="Sakkal Majalla" w:cs="Sakkal Majalla"/>
          <w:b/>
          <w:sz w:val="32"/>
          <w:szCs w:val="32"/>
          <w:rtl/>
          <w:lang w:val="en-US"/>
        </w:rPr>
        <w:t xml:space="preserve"> المعاهد أو المؤسسات  التي تريد أن تنشأ البيئة اللغوية</w:t>
      </w:r>
      <w:r w:rsidR="002A5712">
        <w:rPr>
          <w:rFonts w:ascii="Sakkal Majalla" w:eastAsia="Calibri" w:hAnsi="Sakkal Majalla" w:cs="Sakkal Majalla" w:hint="cs"/>
          <w:b/>
          <w:sz w:val="32"/>
          <w:szCs w:val="32"/>
          <w:rtl/>
          <w:lang w:val="en-US"/>
        </w:rPr>
        <w:t xml:space="preserve"> صبورا</w:t>
      </w:r>
      <w:r w:rsidRPr="00AF15F9">
        <w:rPr>
          <w:rFonts w:ascii="Sakkal Majalla" w:eastAsia="Calibri" w:hAnsi="Sakkal Majalla" w:cs="Sakkal Majalla"/>
          <w:b/>
          <w:sz w:val="32"/>
          <w:szCs w:val="32"/>
          <w:rtl/>
          <w:lang w:val="en-US"/>
        </w:rPr>
        <w:t xml:space="preserve">. وقد جربت وحاولت </w:t>
      </w:r>
      <w:r w:rsidR="00C94EA3" w:rsidRPr="00AF15F9">
        <w:rPr>
          <w:rFonts w:ascii="Sakkal Majalla" w:eastAsia="Calibri" w:hAnsi="Sakkal Majalla" w:cs="Sakkal Majalla"/>
          <w:b/>
          <w:sz w:val="32"/>
          <w:szCs w:val="32"/>
          <w:rtl/>
          <w:lang w:val="en-US"/>
        </w:rPr>
        <w:t xml:space="preserve">المعاهد أو المؤسسات </w:t>
      </w:r>
      <w:r w:rsidRPr="00AF15F9">
        <w:rPr>
          <w:rFonts w:ascii="Sakkal Majalla" w:eastAsia="Calibri" w:hAnsi="Sakkal Majalla" w:cs="Sakkal Majalla"/>
          <w:b/>
          <w:sz w:val="32"/>
          <w:szCs w:val="32"/>
          <w:rtl/>
          <w:lang w:val="en-US"/>
        </w:rPr>
        <w:t>استراتيجية مت</w:t>
      </w:r>
      <w:r w:rsidR="00C94EA3">
        <w:rPr>
          <w:rFonts w:ascii="Sakkal Majalla" w:eastAsia="Calibri" w:hAnsi="Sakkal Majalla" w:cs="Sakkal Majalla" w:hint="cs"/>
          <w:b/>
          <w:sz w:val="32"/>
          <w:szCs w:val="32"/>
          <w:rtl/>
          <w:lang w:val="en-US"/>
        </w:rPr>
        <w:t>عددة</w:t>
      </w:r>
      <w:r w:rsidRPr="00AF15F9">
        <w:rPr>
          <w:rFonts w:ascii="Sakkal Majalla" w:eastAsia="Calibri" w:hAnsi="Sakkal Majalla" w:cs="Sakkal Majalla"/>
          <w:b/>
          <w:sz w:val="32"/>
          <w:szCs w:val="32"/>
          <w:rtl/>
          <w:lang w:val="en-US"/>
        </w:rPr>
        <w:t xml:space="preserve"> فى عملية تكوين البيئة </w:t>
      </w:r>
      <w:r w:rsidR="00E860EE">
        <w:rPr>
          <w:rFonts w:ascii="Sakkal Majalla" w:eastAsia="Calibri" w:hAnsi="Sakkal Majalla" w:cs="Sakkal Majalla" w:hint="cs"/>
          <w:b/>
          <w:sz w:val="32"/>
          <w:szCs w:val="32"/>
          <w:rtl/>
          <w:lang w:val="en-US"/>
        </w:rPr>
        <w:t>نذكرها كما</w:t>
      </w:r>
      <w:r w:rsidRPr="00AF15F9">
        <w:rPr>
          <w:rFonts w:ascii="Sakkal Majalla" w:eastAsia="Calibri" w:hAnsi="Sakkal Majalla" w:cs="Sakkal Majalla"/>
          <w:b/>
          <w:sz w:val="32"/>
          <w:szCs w:val="32"/>
          <w:rtl/>
          <w:lang w:val="en-US"/>
        </w:rPr>
        <w:t xml:space="preserve"> يلي</w:t>
      </w:r>
      <w:r w:rsidRPr="00AF15F9">
        <w:rPr>
          <w:rFonts w:ascii="Sakkal Majalla" w:eastAsia="Calibri" w:hAnsi="Sakkal Majalla" w:cs="Sakkal Majalla"/>
          <w:b/>
          <w:sz w:val="32"/>
          <w:szCs w:val="32"/>
          <w:lang w:val="en-US"/>
        </w:rPr>
        <w:t>:</w:t>
      </w:r>
      <w:r w:rsidRPr="00AF15F9">
        <w:rPr>
          <w:rFonts w:ascii="Sakkal Majalla" w:eastAsia="Calibri" w:hAnsi="Sakkal Majalla" w:cs="Sakkal Majalla"/>
          <w:b/>
          <w:sz w:val="32"/>
          <w:szCs w:val="32"/>
          <w:rtl/>
          <w:lang w:val="en-US"/>
        </w:rPr>
        <w:t xml:space="preserve"> </w:t>
      </w:r>
      <w:r w:rsidRPr="00AF15F9">
        <w:rPr>
          <w:rFonts w:ascii="Sakkal Majalla" w:eastAsia="Calibri" w:hAnsi="Sakkal Majalla" w:cs="Sakkal Majalla"/>
          <w:b/>
          <w:sz w:val="32"/>
          <w:szCs w:val="32"/>
          <w:rtl/>
          <w:lang w:val="en-US" w:bidi="fa-IR"/>
        </w:rPr>
        <w:t>إقامة الأسبوع العربية</w:t>
      </w:r>
      <w:r w:rsidRPr="00AF15F9">
        <w:rPr>
          <w:rFonts w:ascii="Sakkal Majalla" w:eastAsia="Calibri" w:hAnsi="Sakkal Majalla" w:cs="Sakkal Majalla"/>
          <w:b/>
          <w:sz w:val="32"/>
          <w:szCs w:val="32"/>
          <w:rtl/>
          <w:lang w:val="en-US"/>
        </w:rPr>
        <w:t xml:space="preserve">، الموارد البشريّة، البيئة النفسية، </w:t>
      </w:r>
      <w:r w:rsidRPr="00AF15F9">
        <w:rPr>
          <w:rFonts w:ascii="Sakkal Majalla" w:eastAsia="Calibri" w:hAnsi="Sakkal Majalla" w:cs="Sakkal Majalla"/>
          <w:b/>
          <w:sz w:val="32"/>
          <w:szCs w:val="32"/>
          <w:rtl/>
          <w:lang w:val="en-US" w:bidi="fa-IR"/>
        </w:rPr>
        <w:t xml:space="preserve">البيئة الكلامية، </w:t>
      </w:r>
      <w:r w:rsidRPr="00AF15F9">
        <w:rPr>
          <w:rFonts w:ascii="Sakkal Majalla" w:eastAsia="Calibri" w:hAnsi="Sakkal Majalla" w:cs="Sakkal Majalla"/>
          <w:b/>
          <w:sz w:val="32"/>
          <w:szCs w:val="32"/>
          <w:rtl/>
          <w:lang w:val="en-US"/>
        </w:rPr>
        <w:t xml:space="preserve">البيئة البصرية القراءة، </w:t>
      </w:r>
      <w:r w:rsidRPr="00AF15F9">
        <w:rPr>
          <w:rFonts w:ascii="Sakkal Majalla" w:eastAsia="Calibri" w:hAnsi="Sakkal Majalla" w:cs="Sakkal Majalla"/>
          <w:b/>
          <w:sz w:val="32"/>
          <w:szCs w:val="32"/>
          <w:rtl/>
          <w:lang w:val="en-US" w:bidi="fa-IR"/>
        </w:rPr>
        <w:t>البيئة السمعية</w:t>
      </w:r>
      <w:r w:rsidRPr="00AF15F9">
        <w:rPr>
          <w:rFonts w:ascii="Sakkal Majalla" w:eastAsia="Calibri" w:hAnsi="Sakkal Majalla" w:cs="Sakkal Majalla"/>
          <w:b/>
          <w:sz w:val="32"/>
          <w:szCs w:val="32"/>
          <w:rtl/>
          <w:lang w:val="en-US"/>
        </w:rPr>
        <w:t xml:space="preserve">، البيئة البصرية السمعية، </w:t>
      </w:r>
      <w:r w:rsidRPr="00AF15F9">
        <w:rPr>
          <w:rFonts w:ascii="Sakkal Majalla" w:eastAsia="Calibri" w:hAnsi="Sakkal Majalla" w:cs="Sakkal Majalla"/>
          <w:b/>
          <w:sz w:val="32"/>
          <w:szCs w:val="32"/>
          <w:rtl/>
          <w:lang w:val="en-US" w:bidi="fa-IR"/>
        </w:rPr>
        <w:t>مركز التعليم الذاتي</w:t>
      </w:r>
      <w:r w:rsidRPr="00AF15F9">
        <w:rPr>
          <w:rFonts w:ascii="Sakkal Majalla" w:eastAsia="Calibri" w:hAnsi="Sakkal Majalla" w:cs="Sakkal Majalla"/>
          <w:b/>
          <w:sz w:val="32"/>
          <w:szCs w:val="32"/>
          <w:rtl/>
        </w:rPr>
        <w:t xml:space="preserve">، </w:t>
      </w:r>
      <w:r w:rsidRPr="00AF15F9">
        <w:rPr>
          <w:rFonts w:ascii="Sakkal Majalla" w:eastAsia="Calibri" w:hAnsi="Sakkal Majalla" w:cs="Sakkal Majalla"/>
          <w:b/>
          <w:sz w:val="32"/>
          <w:szCs w:val="32"/>
          <w:rtl/>
          <w:lang w:val="en-US"/>
        </w:rPr>
        <w:t>اتحاد المحبين اللغة العربية</w:t>
      </w:r>
      <w:r w:rsidRPr="00AF15F9">
        <w:rPr>
          <w:rFonts w:ascii="Sakkal Majalla" w:eastAsia="Calibri" w:hAnsi="Sakkal Majalla" w:cs="Sakkal Majalla"/>
          <w:b/>
          <w:sz w:val="32"/>
          <w:szCs w:val="32"/>
          <w:rtl/>
          <w:lang w:val="en-US" w:bidi="fa-IR"/>
        </w:rPr>
        <w:t>.</w:t>
      </w:r>
      <w:r w:rsidRPr="00AF15F9">
        <w:rPr>
          <w:rFonts w:ascii="Sakkal Majalla" w:hAnsi="Sakkal Majalla" w:cs="Sakkal Majalla"/>
          <w:b/>
          <w:sz w:val="32"/>
          <w:szCs w:val="32"/>
          <w:vertAlign w:val="superscript"/>
          <w:rtl/>
          <w:lang w:val="en-US" w:bidi="fa-IR"/>
        </w:rPr>
        <w:footnoteReference w:id="11"/>
      </w:r>
    </w:p>
    <w:p w14:paraId="1D12FA8C" w14:textId="7A96B3CD" w:rsidR="003E013C" w:rsidRPr="00AF15F9" w:rsidRDefault="003E013C" w:rsidP="00477ECF">
      <w:pPr>
        <w:bidi/>
        <w:spacing w:line="240" w:lineRule="auto"/>
        <w:ind w:left="386" w:firstLine="630"/>
        <w:jc w:val="both"/>
        <w:rPr>
          <w:rFonts w:ascii="Sakkal Majalla" w:eastAsia="Calibri" w:hAnsi="Sakkal Majalla" w:cs="Sakkal Majalla"/>
          <w:b/>
          <w:sz w:val="32"/>
          <w:szCs w:val="32"/>
          <w:rtl/>
          <w:lang w:val="en-US"/>
        </w:rPr>
      </w:pPr>
      <w:bookmarkStart w:id="33" w:name="_Hlk42233183"/>
      <w:r w:rsidRPr="00AF15F9">
        <w:rPr>
          <w:rFonts w:ascii="Sakkal Majalla" w:eastAsia="Calibri" w:hAnsi="Sakkal Majalla" w:cs="Sakkal Majalla"/>
          <w:b/>
          <w:sz w:val="32"/>
          <w:szCs w:val="32"/>
          <w:rtl/>
          <w:lang w:val="en-US"/>
        </w:rPr>
        <w:t xml:space="preserve">والبيئة الطبيعية مثل: الكتب، المجلات، الراديو، التلفاز، الأفلام، وغير ذلك. </w:t>
      </w:r>
      <w:bookmarkEnd w:id="33"/>
      <w:r w:rsidRPr="00AF15F9">
        <w:rPr>
          <w:rFonts w:ascii="Sakkal Majalla" w:eastAsia="Calibri" w:hAnsi="Sakkal Majalla" w:cs="Sakkal Majalla"/>
          <w:b/>
          <w:sz w:val="32"/>
          <w:szCs w:val="32"/>
          <w:rtl/>
          <w:lang w:val="en-US"/>
        </w:rPr>
        <w:t xml:space="preserve">والبيئة الطبيعية </w:t>
      </w:r>
      <w:r w:rsidR="0030598C">
        <w:rPr>
          <w:rFonts w:ascii="Sakkal Majalla" w:eastAsia="Calibri" w:hAnsi="Sakkal Majalla" w:cs="Sakkal Majalla" w:hint="cs"/>
          <w:b/>
          <w:sz w:val="32"/>
          <w:szCs w:val="32"/>
          <w:rtl/>
          <w:lang w:val="en-US"/>
        </w:rPr>
        <w:t>وجودها لا تكون</w:t>
      </w:r>
      <w:r w:rsidRPr="00AF15F9">
        <w:rPr>
          <w:rFonts w:ascii="Sakkal Majalla" w:eastAsia="Calibri" w:hAnsi="Sakkal Majalla" w:cs="Sakkal Majalla"/>
          <w:b/>
          <w:sz w:val="32"/>
          <w:szCs w:val="32"/>
          <w:rtl/>
          <w:lang w:val="en-US"/>
        </w:rPr>
        <w:t xml:space="preserve"> من </w:t>
      </w:r>
      <w:r w:rsidR="00E14D9F">
        <w:rPr>
          <w:rFonts w:ascii="Sakkal Majalla" w:eastAsia="Calibri" w:hAnsi="Sakkal Majalla" w:cs="Sakkal Majalla" w:hint="cs"/>
          <w:b/>
          <w:sz w:val="32"/>
          <w:szCs w:val="32"/>
          <w:rtl/>
          <w:lang w:val="en-US"/>
        </w:rPr>
        <w:t>ال</w:t>
      </w:r>
      <w:r w:rsidRPr="00AF15F9">
        <w:rPr>
          <w:rFonts w:ascii="Sakkal Majalla" w:eastAsia="Calibri" w:hAnsi="Sakkal Majalla" w:cs="Sakkal Majalla"/>
          <w:b/>
          <w:sz w:val="32"/>
          <w:szCs w:val="32"/>
          <w:rtl/>
          <w:lang w:val="en-US"/>
        </w:rPr>
        <w:t xml:space="preserve">صناعة </w:t>
      </w:r>
      <w:r w:rsidR="00E14D9F">
        <w:rPr>
          <w:rFonts w:ascii="Sakkal Majalla" w:eastAsia="Calibri" w:hAnsi="Sakkal Majalla" w:cs="Sakkal Majalla" w:hint="cs"/>
          <w:b/>
          <w:sz w:val="32"/>
          <w:szCs w:val="32"/>
          <w:rtl/>
          <w:lang w:val="en-US"/>
        </w:rPr>
        <w:t>ال</w:t>
      </w:r>
      <w:r w:rsidRPr="00AF15F9">
        <w:rPr>
          <w:rFonts w:ascii="Sakkal Majalla" w:eastAsia="Calibri" w:hAnsi="Sakkal Majalla" w:cs="Sakkal Majalla"/>
          <w:b/>
          <w:sz w:val="32"/>
          <w:szCs w:val="32"/>
          <w:rtl/>
          <w:lang w:val="en-US"/>
        </w:rPr>
        <w:t xml:space="preserve">قصدية. </w:t>
      </w:r>
    </w:p>
    <w:p w14:paraId="7C228CD8"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rtl/>
          <w:lang w:val="en-US"/>
        </w:rPr>
      </w:pPr>
      <w:r w:rsidRPr="00AF15F9">
        <w:rPr>
          <w:rFonts w:ascii="Sakkal Majalla" w:eastAsia="Calibri" w:hAnsi="Sakkal Majalla" w:cs="Sakkal Majalla"/>
          <w:bCs/>
          <w:color w:val="000000"/>
          <w:sz w:val="32"/>
          <w:szCs w:val="32"/>
          <w:rtl/>
          <w:lang w:val="en-US"/>
        </w:rPr>
        <w:t xml:space="preserve">2- </w:t>
      </w:r>
      <w:bookmarkStart w:id="34" w:name="_Hlk42232470"/>
      <w:r w:rsidRPr="00AF15F9">
        <w:rPr>
          <w:rFonts w:ascii="Sakkal Majalla" w:eastAsia="Calibri" w:hAnsi="Sakkal Majalla" w:cs="Sakkal Majalla"/>
          <w:bCs/>
          <w:color w:val="000000"/>
          <w:sz w:val="32"/>
          <w:szCs w:val="32"/>
          <w:rtl/>
          <w:lang w:val="en-US"/>
        </w:rPr>
        <w:t xml:space="preserve">البيئة اللغوية  </w:t>
      </w:r>
      <w:bookmarkStart w:id="35" w:name="_Hlk70670316"/>
      <w:r w:rsidRPr="00AF15F9">
        <w:rPr>
          <w:rFonts w:ascii="Sakkal Majalla" w:eastAsia="Calibri" w:hAnsi="Sakkal Majalla" w:cs="Sakkal Majalla"/>
          <w:bCs/>
          <w:color w:val="000000"/>
          <w:sz w:val="32"/>
          <w:szCs w:val="32"/>
          <w:rtl/>
          <w:lang w:val="en-US"/>
        </w:rPr>
        <w:t xml:space="preserve">الاصطناعية </w:t>
      </w:r>
      <w:bookmarkEnd w:id="35"/>
      <w:r w:rsidRPr="00AF15F9">
        <w:rPr>
          <w:rFonts w:ascii="Sakkal Majalla" w:eastAsia="Calibri" w:hAnsi="Sakkal Majalla" w:cs="Sakkal Majalla"/>
          <w:bCs/>
          <w:color w:val="000000"/>
          <w:sz w:val="32"/>
          <w:szCs w:val="32"/>
          <w:rtl/>
          <w:lang w:val="en-US"/>
        </w:rPr>
        <w:t xml:space="preserve">أو الصناعية  </w:t>
      </w:r>
      <w:r w:rsidRPr="00AF15F9">
        <w:rPr>
          <w:rFonts w:ascii="Sakkal Majalla" w:eastAsia="Calibri" w:hAnsi="Sakkal Majalla" w:cs="Sakkal Majalla"/>
          <w:bCs/>
          <w:color w:val="000000"/>
          <w:sz w:val="32"/>
          <w:szCs w:val="32"/>
          <w:lang w:val="en-US"/>
        </w:rPr>
        <w:t xml:space="preserve"> </w:t>
      </w:r>
      <w:r w:rsidRPr="00E320FE">
        <w:rPr>
          <w:rFonts w:ascii="Cambria" w:eastAsia="Calibri" w:hAnsi="Cambria" w:cs="Sakkal Majalla"/>
          <w:bCs/>
          <w:color w:val="000000"/>
          <w:sz w:val="24"/>
          <w:szCs w:val="24"/>
          <w:lang w:val="en-US"/>
        </w:rPr>
        <w:t>(Artificial)</w:t>
      </w:r>
      <w:r w:rsidRPr="00E320FE">
        <w:rPr>
          <w:rFonts w:ascii="Cambria" w:eastAsia="Calibri" w:hAnsi="Cambria" w:cs="Sakkal Majalla"/>
          <w:bCs/>
          <w:color w:val="000000"/>
          <w:sz w:val="24"/>
          <w:szCs w:val="24"/>
          <w:rtl/>
          <w:lang w:val="en-US"/>
        </w:rPr>
        <w:t>.</w:t>
      </w:r>
      <w:bookmarkEnd w:id="25"/>
      <w:bookmarkEnd w:id="26"/>
      <w:bookmarkEnd w:id="27"/>
      <w:bookmarkEnd w:id="28"/>
      <w:bookmarkEnd w:id="29"/>
      <w:bookmarkEnd w:id="30"/>
      <w:bookmarkEnd w:id="31"/>
      <w:bookmarkEnd w:id="34"/>
    </w:p>
    <w:p w14:paraId="54823F51" w14:textId="0D529942" w:rsidR="003E013C" w:rsidRPr="00AF15F9" w:rsidRDefault="003E013C" w:rsidP="00477ECF">
      <w:pPr>
        <w:bidi/>
        <w:spacing w:line="240" w:lineRule="auto"/>
        <w:ind w:left="296" w:firstLine="720"/>
        <w:jc w:val="both"/>
        <w:rPr>
          <w:rFonts w:ascii="Sakkal Majalla" w:eastAsia="Calibri" w:hAnsi="Sakkal Majalla" w:cs="Sakkal Majalla"/>
          <w:b/>
          <w:sz w:val="32"/>
          <w:szCs w:val="32"/>
          <w:lang w:val="en-US"/>
        </w:rPr>
      </w:pPr>
      <w:bookmarkStart w:id="36" w:name="_Toc45461501"/>
      <w:bookmarkStart w:id="37" w:name="_Toc45473057"/>
      <w:bookmarkStart w:id="38" w:name="_Toc45478805"/>
      <w:bookmarkStart w:id="39" w:name="_Toc45644228"/>
      <w:bookmarkStart w:id="40" w:name="_Toc45645291"/>
      <w:bookmarkStart w:id="41" w:name="_Toc45646695"/>
      <w:bookmarkStart w:id="42" w:name="_Toc45673753"/>
      <w:r w:rsidRPr="00AF15F9">
        <w:rPr>
          <w:rFonts w:ascii="Sakkal Majalla" w:eastAsia="Calibri" w:hAnsi="Sakkal Majalla" w:cs="Sakkal Majalla"/>
          <w:b/>
          <w:sz w:val="32"/>
          <w:szCs w:val="32"/>
          <w:rtl/>
          <w:lang w:val="en-US"/>
        </w:rPr>
        <w:t xml:space="preserve">البيئة اللغوية الصناعية هي بيئة تعلم اللغة الثانية في الفصل الدراسي. وهي سبيل لاكتساب واع للغة الثانية. وعلى الرغم من أن هذه البيئة محدودة الأثر في تكوين مهارات اتصالية فعالة، إلا أن لها فوائد لا يمكن إنكارها. تقدم المدرسة حلا واقعيا لملايين الطلاب الذين لا يستطيعون أن يذهبوا إلى موطن اللغة الثانية ليسمعوها هناك و يكتسبوها في بيئة طبيعية، لأن المدرسة تقوم بإحضار اللغة الثانية إليهم. تقيس المدارس أيضًا تقدمها وتقدم التقييم والتحفيز المطلوب، </w:t>
      </w:r>
      <w:r w:rsidR="009C5954">
        <w:rPr>
          <w:rFonts w:ascii="Sakkal Majalla" w:eastAsia="Calibri" w:hAnsi="Sakkal Majalla" w:cs="Sakkal Majalla" w:hint="cs"/>
          <w:b/>
          <w:sz w:val="32"/>
          <w:szCs w:val="32"/>
          <w:rtl/>
          <w:lang w:val="en-US"/>
        </w:rPr>
        <w:t>علاوة على</w:t>
      </w:r>
      <w:r w:rsidRPr="00AF15F9">
        <w:rPr>
          <w:rFonts w:ascii="Sakkal Majalla" w:eastAsia="Calibri" w:hAnsi="Sakkal Majalla" w:cs="Sakkal Majalla"/>
          <w:b/>
          <w:sz w:val="32"/>
          <w:szCs w:val="32"/>
          <w:rtl/>
          <w:lang w:val="en-US"/>
        </w:rPr>
        <w:t xml:space="preserve"> أن المدرسية </w:t>
      </w:r>
      <w:r w:rsidR="00833E23">
        <w:rPr>
          <w:rFonts w:ascii="Sakkal Majalla" w:eastAsia="Calibri" w:hAnsi="Sakkal Majalla" w:cs="Sakkal Majalla" w:hint="cs"/>
          <w:b/>
          <w:sz w:val="32"/>
          <w:szCs w:val="32"/>
          <w:rtl/>
          <w:lang w:val="en-US"/>
        </w:rPr>
        <w:t>مثالي</w:t>
      </w:r>
      <w:r w:rsidRPr="00AF15F9">
        <w:rPr>
          <w:rFonts w:ascii="Sakkal Majalla" w:eastAsia="Calibri" w:hAnsi="Sakkal Majalla" w:cs="Sakkal Majalla"/>
          <w:b/>
          <w:sz w:val="32"/>
          <w:szCs w:val="32"/>
          <w:rtl/>
          <w:lang w:val="en-US"/>
        </w:rPr>
        <w:t xml:space="preserve"> ب</w:t>
      </w:r>
      <w:r w:rsidR="00427A75">
        <w:rPr>
          <w:rFonts w:ascii="Sakkal Majalla" w:eastAsia="Calibri" w:hAnsi="Sakkal Majalla" w:cs="Sakkal Majalla" w:hint="cs"/>
          <w:b/>
          <w:sz w:val="32"/>
          <w:szCs w:val="32"/>
          <w:rtl/>
          <w:lang w:val="en-US"/>
        </w:rPr>
        <w:t>ذكر</w:t>
      </w:r>
      <w:r w:rsidRPr="00AF15F9">
        <w:rPr>
          <w:rFonts w:ascii="Sakkal Majalla" w:eastAsia="Calibri" w:hAnsi="Sakkal Majalla" w:cs="Sakkal Majalla"/>
          <w:b/>
          <w:sz w:val="32"/>
          <w:szCs w:val="32"/>
          <w:rtl/>
          <w:lang w:val="en-US"/>
        </w:rPr>
        <w:t xml:space="preserve"> الأحكام </w:t>
      </w:r>
      <w:r w:rsidR="00DF2B0E">
        <w:rPr>
          <w:rFonts w:ascii="Sakkal Majalla" w:eastAsia="Calibri" w:hAnsi="Sakkal Majalla" w:cs="Sakkal Majalla" w:hint="cs"/>
          <w:b/>
          <w:sz w:val="32"/>
          <w:szCs w:val="32"/>
          <w:rtl/>
          <w:lang w:val="en-US"/>
        </w:rPr>
        <w:t>الصرفية و</w:t>
      </w:r>
      <w:r w:rsidRPr="00AF15F9">
        <w:rPr>
          <w:rFonts w:ascii="Sakkal Majalla" w:eastAsia="Calibri" w:hAnsi="Sakkal Majalla" w:cs="Sakkal Majalla"/>
          <w:b/>
          <w:sz w:val="32"/>
          <w:szCs w:val="32"/>
          <w:rtl/>
          <w:lang w:val="en-US"/>
        </w:rPr>
        <w:t xml:space="preserve">النحوية للغة الثانية، </w:t>
      </w:r>
      <w:r w:rsidR="0078010E">
        <w:rPr>
          <w:rFonts w:ascii="Sakkal Majalla" w:eastAsia="Calibri" w:hAnsi="Sakkal Majalla" w:cs="Sakkal Majalla" w:hint="cs"/>
          <w:b/>
          <w:sz w:val="32"/>
          <w:szCs w:val="32"/>
          <w:rtl/>
          <w:lang w:val="en-US"/>
        </w:rPr>
        <w:t xml:space="preserve">إذا هذا جدير </w:t>
      </w:r>
      <w:r w:rsidRPr="00AF15F9">
        <w:rPr>
          <w:rFonts w:ascii="Sakkal Majalla" w:eastAsia="Calibri" w:hAnsi="Sakkal Majalla" w:cs="Sakkal Majalla"/>
          <w:b/>
          <w:sz w:val="32"/>
          <w:szCs w:val="32"/>
          <w:rtl/>
          <w:lang w:val="en-US"/>
        </w:rPr>
        <w:t>مع</w:t>
      </w:r>
      <w:r w:rsidR="00F5716A">
        <w:rPr>
          <w:rFonts w:ascii="Sakkal Majalla" w:eastAsia="Calibri" w:hAnsi="Sakkal Majalla" w:cs="Sakkal Majalla" w:hint="cs"/>
          <w:b/>
          <w:sz w:val="32"/>
          <w:szCs w:val="32"/>
          <w:rtl/>
          <w:lang w:val="en-US"/>
        </w:rPr>
        <w:t xml:space="preserve"> </w:t>
      </w:r>
      <w:r w:rsidRPr="00AF15F9">
        <w:rPr>
          <w:rFonts w:ascii="Sakkal Majalla" w:eastAsia="Calibri" w:hAnsi="Sakkal Majalla" w:cs="Sakkal Majalla"/>
          <w:b/>
          <w:sz w:val="32"/>
          <w:szCs w:val="32"/>
          <w:rtl/>
          <w:lang w:val="en-US"/>
        </w:rPr>
        <w:t xml:space="preserve"> بعض المتعلمين الذين ير</w:t>
      </w:r>
      <w:r w:rsidR="00186DCF">
        <w:rPr>
          <w:rFonts w:ascii="Sakkal Majalla" w:eastAsia="Calibri" w:hAnsi="Sakkal Majalla" w:cs="Sakkal Majalla" w:hint="cs"/>
          <w:b/>
          <w:sz w:val="32"/>
          <w:szCs w:val="32"/>
          <w:rtl/>
          <w:lang w:val="en-US"/>
        </w:rPr>
        <w:t>يدون</w:t>
      </w:r>
      <w:r w:rsidRPr="00AF15F9">
        <w:rPr>
          <w:rFonts w:ascii="Sakkal Majalla" w:eastAsia="Calibri" w:hAnsi="Sakkal Majalla" w:cs="Sakkal Majalla"/>
          <w:b/>
          <w:sz w:val="32"/>
          <w:szCs w:val="32"/>
          <w:rtl/>
          <w:lang w:val="en-US"/>
        </w:rPr>
        <w:t xml:space="preserve"> زار اللغة الثانية عن </w:t>
      </w:r>
      <w:r w:rsidR="00186DCF">
        <w:rPr>
          <w:rFonts w:ascii="Sakkal Majalla" w:eastAsia="Calibri" w:hAnsi="Sakkal Majalla" w:cs="Sakkal Majalla" w:hint="cs"/>
          <w:b/>
          <w:sz w:val="32"/>
          <w:szCs w:val="32"/>
          <w:rtl/>
          <w:lang w:val="en-US"/>
        </w:rPr>
        <w:t>سبيل</w:t>
      </w:r>
      <w:r w:rsidRPr="00AF15F9">
        <w:rPr>
          <w:rFonts w:ascii="Sakkal Majalla" w:eastAsia="Calibri" w:hAnsi="Sakkal Majalla" w:cs="Sakkal Majalla"/>
          <w:b/>
          <w:sz w:val="32"/>
          <w:szCs w:val="32"/>
          <w:rtl/>
          <w:lang w:val="en-US"/>
        </w:rPr>
        <w:t xml:space="preserve"> استقراء القوانين أو استنباط القوانين. بالإضافة إلى ذلك ، يمكن لقوانين اللغة أن تساعد الطلاب على أنفسهم عندما يتحدث أو يتحدث لغة ثانية. كما أنه يساعده على تصحيح نفسه إذا ارتكب خطأ.</w:t>
      </w:r>
      <w:r w:rsidRPr="00AF15F9">
        <w:rPr>
          <w:rFonts w:ascii="Sakkal Majalla" w:eastAsia="Calibri" w:hAnsi="Sakkal Majalla" w:cs="Sakkal Majalla"/>
          <w:b/>
          <w:sz w:val="32"/>
          <w:szCs w:val="32"/>
          <w:vertAlign w:val="superscript"/>
          <w:rtl/>
          <w:lang w:val="en-US"/>
        </w:rPr>
        <w:footnoteReference w:id="12"/>
      </w:r>
    </w:p>
    <w:p w14:paraId="23C3E237" w14:textId="600FF63F" w:rsidR="003E013C" w:rsidRPr="00AF15F9" w:rsidRDefault="003E013C" w:rsidP="00477ECF">
      <w:pPr>
        <w:bidi/>
        <w:spacing w:line="240" w:lineRule="auto"/>
        <w:ind w:left="386" w:firstLine="630"/>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 xml:space="preserve">تتركز البيئة اللغوية </w:t>
      </w:r>
      <w:r w:rsidR="00181797" w:rsidRPr="00181797">
        <w:rPr>
          <w:rFonts w:ascii="Sakkal Majalla" w:eastAsia="Calibri" w:hAnsi="Sakkal Majalla" w:cs="Sakkal Majalla" w:hint="cs"/>
          <w:b/>
          <w:sz w:val="32"/>
          <w:szCs w:val="32"/>
          <w:rtl/>
          <w:lang w:val="en-US"/>
        </w:rPr>
        <w:t>الاصطناعية</w:t>
      </w:r>
      <w:r w:rsidRPr="00AF15F9">
        <w:rPr>
          <w:rFonts w:ascii="Sakkal Majalla" w:eastAsia="Calibri" w:hAnsi="Sakkal Majalla" w:cs="Sakkal Majalla"/>
          <w:b/>
          <w:sz w:val="32"/>
          <w:szCs w:val="32"/>
          <w:rtl/>
          <w:lang w:val="en-US"/>
        </w:rPr>
        <w:t xml:space="preserve"> </w:t>
      </w:r>
      <w:bookmarkStart w:id="43" w:name="_Hlk44910004"/>
      <w:r w:rsidRPr="00AF15F9">
        <w:rPr>
          <w:rFonts w:ascii="Sakkal Majalla" w:eastAsia="Calibri" w:hAnsi="Sakkal Majalla" w:cs="Sakkal Majalla"/>
          <w:b/>
          <w:sz w:val="32"/>
          <w:szCs w:val="32"/>
          <w:rtl/>
          <w:lang w:val="en-US"/>
        </w:rPr>
        <w:t xml:space="preserve">على </w:t>
      </w:r>
      <w:r w:rsidR="00187A6D">
        <w:rPr>
          <w:rFonts w:ascii="Sakkal Majalla" w:eastAsia="Calibri" w:hAnsi="Sakkal Majalla" w:cs="Sakkal Majalla" w:hint="cs"/>
          <w:b/>
          <w:sz w:val="32"/>
          <w:szCs w:val="32"/>
          <w:rtl/>
          <w:lang w:val="en-US"/>
        </w:rPr>
        <w:t>مضمون</w:t>
      </w:r>
      <w:r w:rsidRPr="00AF15F9">
        <w:rPr>
          <w:rFonts w:ascii="Sakkal Majalla" w:eastAsia="Calibri" w:hAnsi="Sakkal Majalla" w:cs="Sakkal Majalla"/>
          <w:b/>
          <w:sz w:val="32"/>
          <w:szCs w:val="32"/>
          <w:rtl/>
          <w:lang w:val="en-US"/>
        </w:rPr>
        <w:t xml:space="preserve"> قواعد اللغة أو نظام اللغة </w:t>
      </w:r>
      <w:bookmarkEnd w:id="43"/>
      <w:r w:rsidRPr="00AF15F9">
        <w:rPr>
          <w:rFonts w:ascii="Sakkal Majalla" w:eastAsia="Calibri" w:hAnsi="Sakkal Majalla" w:cs="Sakkal Majalla"/>
          <w:b/>
          <w:sz w:val="32"/>
          <w:szCs w:val="32"/>
          <w:rtl/>
          <w:lang w:val="en-US"/>
        </w:rPr>
        <w:t>للهدف مع زيادة الوعي بقواعد اللغة. وخصائص البيئة اللغوية الصناعية كما يلي</w:t>
      </w:r>
      <w:r w:rsidRPr="00AF15F9">
        <w:rPr>
          <w:rFonts w:ascii="Sakkal Majalla" w:eastAsia="Calibri" w:hAnsi="Sakkal Majalla" w:cs="Sakkal Majalla"/>
          <w:b/>
          <w:sz w:val="32"/>
          <w:szCs w:val="32"/>
          <w:lang w:val="en-US"/>
        </w:rPr>
        <w:t>:</w:t>
      </w:r>
    </w:p>
    <w:p w14:paraId="2CCA1F04" w14:textId="77777777" w:rsidR="003E013C" w:rsidRPr="00AF15F9" w:rsidRDefault="003E013C" w:rsidP="003E013C">
      <w:pPr>
        <w:numPr>
          <w:ilvl w:val="0"/>
          <w:numId w:val="4"/>
        </w:numPr>
        <w:bidi/>
        <w:spacing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صناعية قصادية أي أن المدرس جعل البيئة قصدا لمساعدة الطلاب في تدريس لغة ثانية</w:t>
      </w:r>
      <w:r w:rsidRPr="00AF15F9">
        <w:rPr>
          <w:rFonts w:ascii="Sakkal Majalla" w:eastAsia="Calibri" w:hAnsi="Sakkal Majalla" w:cs="Sakkal Majalla"/>
          <w:b/>
          <w:sz w:val="32"/>
          <w:szCs w:val="32"/>
          <w:lang w:val="en-US"/>
        </w:rPr>
        <w:t>.</w:t>
      </w:r>
    </w:p>
    <w:p w14:paraId="6114976C" w14:textId="77777777" w:rsidR="003E013C" w:rsidRPr="00AF15F9" w:rsidRDefault="003E013C" w:rsidP="003E013C">
      <w:pPr>
        <w:numPr>
          <w:ilvl w:val="0"/>
          <w:numId w:val="4"/>
        </w:numPr>
        <w:bidi/>
        <w:spacing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 xml:space="preserve"> وهي جزء من مجموعة تدريس اللغة المدرسية.</w:t>
      </w:r>
    </w:p>
    <w:p w14:paraId="6E01E233" w14:textId="52DE93C7" w:rsidR="003E013C" w:rsidRPr="00AF15F9" w:rsidRDefault="003E013C" w:rsidP="003E013C">
      <w:pPr>
        <w:numPr>
          <w:ilvl w:val="0"/>
          <w:numId w:val="4"/>
        </w:numPr>
        <w:bidi/>
        <w:spacing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 يتم توجيه المعلم إلى الطلاب لمناقشة الأنشطة اللغوية التي تم تعلم قواعد اللغة فيها. ويقدم لهم رد الفعل من المدرس وهو تصميم الأخطاء او إصلاح خطاء المتعلمين. ولفهم القواعد اللغوية بالتوعية يستطيع الطلبة حصلها بالتعلم </w:t>
      </w:r>
      <w:r w:rsidR="006B6ABC">
        <w:rPr>
          <w:rFonts w:ascii="Sakkal Majalla" w:eastAsia="Calibri" w:hAnsi="Sakkal Majalla" w:cs="Sakkal Majalla" w:hint="cs"/>
          <w:b/>
          <w:sz w:val="32"/>
          <w:szCs w:val="32"/>
          <w:rtl/>
          <w:lang w:val="en-US"/>
        </w:rPr>
        <w:t>داخل الفصل</w:t>
      </w:r>
      <w:r w:rsidRPr="00AF15F9">
        <w:rPr>
          <w:rFonts w:ascii="Sakkal Majalla" w:eastAsia="Calibri" w:hAnsi="Sakkal Majalla" w:cs="Sakkal Majalla"/>
          <w:b/>
          <w:sz w:val="32"/>
          <w:szCs w:val="32"/>
          <w:rtl/>
          <w:lang w:val="en-US"/>
        </w:rPr>
        <w:t>، أو من كت</w:t>
      </w:r>
      <w:r w:rsidR="006B6ABC">
        <w:rPr>
          <w:rFonts w:ascii="Sakkal Majalla" w:eastAsia="Calibri" w:hAnsi="Sakkal Majalla" w:cs="Sakkal Majalla" w:hint="cs"/>
          <w:b/>
          <w:sz w:val="32"/>
          <w:szCs w:val="32"/>
          <w:rtl/>
          <w:lang w:val="en-US"/>
        </w:rPr>
        <w:t>ا</w:t>
      </w:r>
      <w:r w:rsidRPr="00AF15F9">
        <w:rPr>
          <w:rFonts w:ascii="Sakkal Majalla" w:eastAsia="Calibri" w:hAnsi="Sakkal Majalla" w:cs="Sakkal Majalla"/>
          <w:b/>
          <w:sz w:val="32"/>
          <w:szCs w:val="32"/>
          <w:rtl/>
          <w:lang w:val="en-US"/>
        </w:rPr>
        <w:t>ب</w:t>
      </w:r>
      <w:r w:rsidR="006B6ABC">
        <w:rPr>
          <w:rFonts w:ascii="Sakkal Majalla" w:eastAsia="Calibri" w:hAnsi="Sakkal Majalla" w:cs="Sakkal Majalla" w:hint="cs"/>
          <w:b/>
          <w:sz w:val="32"/>
          <w:szCs w:val="32"/>
          <w:rtl/>
          <w:lang w:val="en-US"/>
        </w:rPr>
        <w:t>ة</w:t>
      </w:r>
      <w:r w:rsidRPr="00AF15F9">
        <w:rPr>
          <w:rFonts w:ascii="Sakkal Majalla" w:eastAsia="Calibri" w:hAnsi="Sakkal Majalla" w:cs="Sakkal Majalla"/>
          <w:b/>
          <w:sz w:val="32"/>
          <w:szCs w:val="32"/>
          <w:rtl/>
          <w:lang w:val="en-US"/>
        </w:rPr>
        <w:t xml:space="preserve"> القواعد، </w:t>
      </w:r>
      <w:r w:rsidR="00EB3500">
        <w:rPr>
          <w:rFonts w:ascii="Sakkal Majalla" w:eastAsia="Calibri" w:hAnsi="Sakkal Majalla" w:cs="Sakkal Majalla" w:hint="cs"/>
          <w:b/>
          <w:sz w:val="32"/>
          <w:szCs w:val="32"/>
          <w:rtl/>
          <w:lang w:val="en-US"/>
        </w:rPr>
        <w:t>و</w:t>
      </w:r>
      <w:r w:rsidRPr="00AF15F9">
        <w:rPr>
          <w:rFonts w:ascii="Sakkal Majalla" w:eastAsia="Calibri" w:hAnsi="Sakkal Majalla" w:cs="Sakkal Majalla"/>
          <w:b/>
          <w:sz w:val="32"/>
          <w:szCs w:val="32"/>
          <w:rtl/>
          <w:lang w:val="en-US"/>
        </w:rPr>
        <w:t>من شخص آخر لد</w:t>
      </w:r>
      <w:r w:rsidR="00EB3500">
        <w:rPr>
          <w:rFonts w:ascii="Sakkal Majalla" w:eastAsia="Calibri" w:hAnsi="Sakkal Majalla" w:cs="Sakkal Majalla" w:hint="cs"/>
          <w:b/>
          <w:sz w:val="32"/>
          <w:szCs w:val="32"/>
          <w:rtl/>
          <w:lang w:val="en-US"/>
        </w:rPr>
        <w:t>ى الكفائة</w:t>
      </w:r>
      <w:r w:rsidRPr="00AF15F9">
        <w:rPr>
          <w:rFonts w:ascii="Sakkal Majalla" w:eastAsia="Calibri" w:hAnsi="Sakkal Majalla" w:cs="Sakkal Majalla"/>
          <w:b/>
          <w:sz w:val="32"/>
          <w:szCs w:val="32"/>
          <w:rtl/>
          <w:lang w:val="en-US"/>
        </w:rPr>
        <w:t xml:space="preserve"> </w:t>
      </w:r>
      <w:r w:rsidR="00EB3500">
        <w:rPr>
          <w:rFonts w:ascii="Sakkal Majalla" w:eastAsia="Calibri" w:hAnsi="Sakkal Majalla" w:cs="Sakkal Majalla" w:hint="cs"/>
          <w:b/>
          <w:sz w:val="32"/>
          <w:szCs w:val="32"/>
          <w:rtl/>
          <w:lang w:val="en-US"/>
        </w:rPr>
        <w:t>في</w:t>
      </w:r>
      <w:r w:rsidRPr="00AF15F9">
        <w:rPr>
          <w:rFonts w:ascii="Sakkal Majalla" w:eastAsia="Calibri" w:hAnsi="Sakkal Majalla" w:cs="Sakkal Majalla"/>
          <w:b/>
          <w:sz w:val="32"/>
          <w:szCs w:val="32"/>
          <w:rtl/>
          <w:lang w:val="en-US"/>
        </w:rPr>
        <w:t xml:space="preserve"> تعل</w:t>
      </w:r>
      <w:r w:rsidR="00953772">
        <w:rPr>
          <w:rFonts w:ascii="Sakkal Majalla" w:eastAsia="Calibri" w:hAnsi="Sakkal Majalla" w:cs="Sakkal Majalla" w:hint="cs"/>
          <w:b/>
          <w:sz w:val="32"/>
          <w:szCs w:val="32"/>
          <w:rtl/>
          <w:lang w:val="en-US"/>
        </w:rPr>
        <w:t>ي</w:t>
      </w:r>
      <w:r w:rsidRPr="00AF15F9">
        <w:rPr>
          <w:rFonts w:ascii="Sakkal Majalla" w:eastAsia="Calibri" w:hAnsi="Sakkal Majalla" w:cs="Sakkal Majalla"/>
          <w:b/>
          <w:sz w:val="32"/>
          <w:szCs w:val="32"/>
          <w:rtl/>
          <w:lang w:val="en-US"/>
        </w:rPr>
        <w:t>م القواعد.</w:t>
      </w:r>
      <w:r w:rsidRPr="00AF15F9">
        <w:rPr>
          <w:rFonts w:ascii="Sakkal Majalla" w:eastAsia="Calibri" w:hAnsi="Sakkal Majalla" w:cs="Sakkal Majalla"/>
          <w:b/>
          <w:sz w:val="32"/>
          <w:szCs w:val="32"/>
          <w:vertAlign w:val="superscript"/>
          <w:rtl/>
          <w:lang w:val="en-US"/>
        </w:rPr>
        <w:footnoteReference w:id="13"/>
      </w:r>
    </w:p>
    <w:p w14:paraId="594FA1CE" w14:textId="4134175E" w:rsidR="003E013C" w:rsidRPr="00AF15F9" w:rsidRDefault="003E013C" w:rsidP="00477ECF">
      <w:pPr>
        <w:bidi/>
        <w:spacing w:line="240" w:lineRule="auto"/>
        <w:ind w:left="296" w:firstLine="720"/>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 xml:space="preserve">لكي توفر البيئة العربية على إعطاء </w:t>
      </w:r>
      <w:r w:rsidR="00AA051A">
        <w:rPr>
          <w:rFonts w:ascii="Sakkal Majalla" w:eastAsia="Calibri" w:hAnsi="Sakkal Majalla" w:cs="Sakkal Majalla" w:hint="cs"/>
          <w:b/>
          <w:sz w:val="32"/>
          <w:szCs w:val="32"/>
          <w:rtl/>
        </w:rPr>
        <w:t>كسب</w:t>
      </w:r>
      <w:r w:rsidRPr="00AF15F9">
        <w:rPr>
          <w:rFonts w:ascii="Sakkal Majalla" w:eastAsia="Calibri" w:hAnsi="Sakkal Majalla" w:cs="Sakkal Majalla"/>
          <w:b/>
          <w:sz w:val="32"/>
          <w:szCs w:val="32"/>
          <w:rtl/>
        </w:rPr>
        <w:t xml:space="preserve"> اللغويّة يجب للم</w:t>
      </w:r>
      <w:r w:rsidR="00AA051A">
        <w:rPr>
          <w:rFonts w:ascii="Sakkal Majalla" w:eastAsia="Calibri" w:hAnsi="Sakkal Majalla" w:cs="Sakkal Majalla" w:hint="cs"/>
          <w:b/>
          <w:sz w:val="32"/>
          <w:szCs w:val="32"/>
          <w:rtl/>
        </w:rPr>
        <w:t>عاهد</w:t>
      </w:r>
      <w:r w:rsidRPr="00AF15F9">
        <w:rPr>
          <w:rFonts w:ascii="Sakkal Majalla" w:eastAsia="Calibri" w:hAnsi="Sakkal Majalla" w:cs="Sakkal Majalla"/>
          <w:b/>
          <w:sz w:val="32"/>
          <w:szCs w:val="32"/>
          <w:rtl/>
        </w:rPr>
        <w:t xml:space="preserve"> أن تقوم هذه ال</w:t>
      </w:r>
      <w:r w:rsidR="009D1954">
        <w:rPr>
          <w:rFonts w:ascii="Sakkal Majalla" w:eastAsia="Calibri" w:hAnsi="Sakkal Majalla" w:cs="Sakkal Majalla" w:hint="cs"/>
          <w:b/>
          <w:sz w:val="32"/>
          <w:szCs w:val="32"/>
          <w:rtl/>
        </w:rPr>
        <w:t xml:space="preserve">أنشطة </w:t>
      </w:r>
      <w:r w:rsidR="00457706">
        <w:rPr>
          <w:rFonts w:ascii="Sakkal Majalla" w:eastAsia="Calibri" w:hAnsi="Sakkal Majalla" w:cs="Sakkal Majalla" w:hint="cs"/>
          <w:b/>
          <w:sz w:val="32"/>
          <w:szCs w:val="32"/>
          <w:rtl/>
        </w:rPr>
        <w:t>التعليمية</w:t>
      </w:r>
      <w:r w:rsidRPr="00AF15F9">
        <w:rPr>
          <w:rFonts w:ascii="Sakkal Majalla" w:eastAsia="Calibri" w:hAnsi="Sakkal Majalla" w:cs="Sakkal Majalla"/>
          <w:b/>
          <w:sz w:val="32"/>
          <w:szCs w:val="32"/>
          <w:rtl/>
        </w:rPr>
        <w:t xml:space="preserve"> فى الفصل لتطبّق ا</w:t>
      </w:r>
      <w:r w:rsidR="00DB7D1E">
        <w:rPr>
          <w:rFonts w:ascii="Sakkal Majalla" w:eastAsia="Calibri" w:hAnsi="Sakkal Majalla" w:cs="Sakkal Majalla" w:hint="cs"/>
          <w:b/>
          <w:sz w:val="32"/>
          <w:szCs w:val="32"/>
          <w:rtl/>
        </w:rPr>
        <w:t>لمنطوقية</w:t>
      </w:r>
      <w:r w:rsidRPr="00AF15F9">
        <w:rPr>
          <w:rFonts w:ascii="Sakkal Majalla" w:eastAsia="Calibri" w:hAnsi="Sakkal Majalla" w:cs="Sakkal Majalla"/>
          <w:b/>
          <w:sz w:val="32"/>
          <w:szCs w:val="32"/>
          <w:rtl/>
        </w:rPr>
        <w:t xml:space="preserve"> منها:</w:t>
      </w:r>
    </w:p>
    <w:p w14:paraId="5EFF4F99" w14:textId="218AE60D"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تستعمل استراتيجية التي تأسس على الأنشطة الاتصالية و</w:t>
      </w:r>
      <w:r w:rsidR="00953772">
        <w:rPr>
          <w:rFonts w:ascii="Sakkal Majalla" w:eastAsia="Calibri" w:hAnsi="Sakkal Majalla" w:cs="Sakkal Majalla" w:hint="cs"/>
          <w:b/>
          <w:sz w:val="32"/>
          <w:szCs w:val="32"/>
          <w:rtl/>
        </w:rPr>
        <w:t xml:space="preserve">لا تستعمل </w:t>
      </w:r>
      <w:r w:rsidRPr="00AF15F9">
        <w:rPr>
          <w:rFonts w:ascii="Sakkal Majalla" w:eastAsia="Calibri" w:hAnsi="Sakkal Majalla" w:cs="Sakkal Majalla"/>
          <w:b/>
          <w:sz w:val="32"/>
          <w:szCs w:val="32"/>
          <w:rtl/>
        </w:rPr>
        <w:t>تدريبات الصناعية و</w:t>
      </w:r>
      <w:r w:rsidR="002668E4">
        <w:rPr>
          <w:rFonts w:ascii="Sakkal Majalla" w:eastAsia="Calibri" w:hAnsi="Sakkal Majalla" w:cs="Sakkal Majalla" w:hint="cs"/>
          <w:b/>
          <w:sz w:val="32"/>
          <w:szCs w:val="32"/>
          <w:rtl/>
        </w:rPr>
        <w:t>غير مركزا</w:t>
      </w:r>
      <w:r w:rsidR="00CA5847">
        <w:rPr>
          <w:rFonts w:ascii="Sakkal Majalla" w:eastAsia="Calibri" w:hAnsi="Sakkal Majalla" w:cs="Sakkal Majalla" w:hint="cs"/>
          <w:b/>
          <w:sz w:val="32"/>
          <w:szCs w:val="32"/>
          <w:rtl/>
        </w:rPr>
        <w:t xml:space="preserve"> </w:t>
      </w:r>
      <w:r w:rsidRPr="00AF15F9">
        <w:rPr>
          <w:rFonts w:ascii="Sakkal Majalla" w:eastAsia="Calibri" w:hAnsi="Sakkal Majalla" w:cs="Sakkal Majalla"/>
          <w:b/>
          <w:sz w:val="32"/>
          <w:szCs w:val="32"/>
          <w:rtl/>
        </w:rPr>
        <w:t>على النظام اللغوية.</w:t>
      </w:r>
    </w:p>
    <w:p w14:paraId="039D92C7" w14:textId="2871531A"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تستعمل ال</w:t>
      </w:r>
      <w:r w:rsidR="00CA5847">
        <w:rPr>
          <w:rFonts w:ascii="Sakkal Majalla" w:eastAsia="Calibri" w:hAnsi="Sakkal Majalla" w:cs="Sakkal Majalla" w:hint="cs"/>
          <w:b/>
          <w:sz w:val="32"/>
          <w:szCs w:val="32"/>
          <w:rtl/>
        </w:rPr>
        <w:t>دروس</w:t>
      </w:r>
      <w:r w:rsidRPr="00AF15F9">
        <w:rPr>
          <w:rFonts w:ascii="Sakkal Majalla" w:eastAsia="Calibri" w:hAnsi="Sakkal Majalla" w:cs="Sakkal Majalla"/>
          <w:b/>
          <w:sz w:val="32"/>
          <w:szCs w:val="32"/>
          <w:rtl/>
        </w:rPr>
        <w:t xml:space="preserve"> المختلفة ب</w:t>
      </w:r>
      <w:r w:rsidR="00652880">
        <w:rPr>
          <w:rFonts w:ascii="Sakkal Majalla" w:eastAsia="Calibri" w:hAnsi="Sakkal Majalla" w:cs="Sakkal Majalla" w:hint="cs"/>
          <w:b/>
          <w:sz w:val="32"/>
          <w:szCs w:val="32"/>
          <w:rtl/>
        </w:rPr>
        <w:t>إكثار الدروس</w:t>
      </w:r>
      <w:r w:rsidRPr="00AF15F9">
        <w:rPr>
          <w:rFonts w:ascii="Sakkal Majalla" w:eastAsia="Calibri" w:hAnsi="Sakkal Majalla" w:cs="Sakkal Majalla"/>
          <w:b/>
          <w:sz w:val="32"/>
          <w:szCs w:val="32"/>
          <w:rtl/>
        </w:rPr>
        <w:t xml:space="preserve"> الأصلية و</w:t>
      </w:r>
      <w:r w:rsidR="004D7102">
        <w:rPr>
          <w:rFonts w:ascii="Sakkal Majalla" w:eastAsia="Calibri" w:hAnsi="Sakkal Majalla" w:cs="Sakkal Majalla" w:hint="cs"/>
          <w:b/>
          <w:sz w:val="32"/>
          <w:szCs w:val="32"/>
          <w:rtl/>
        </w:rPr>
        <w:t>ت</w:t>
      </w:r>
      <w:r w:rsidRPr="00AF15F9">
        <w:rPr>
          <w:rFonts w:ascii="Sakkal Majalla" w:eastAsia="Calibri" w:hAnsi="Sakkal Majalla" w:cs="Sakkal Majalla"/>
          <w:b/>
          <w:sz w:val="32"/>
          <w:szCs w:val="32"/>
          <w:rtl/>
        </w:rPr>
        <w:t>هتمّ بمباديئ لها معنى وم</w:t>
      </w:r>
      <w:r w:rsidR="00C239C0">
        <w:rPr>
          <w:rFonts w:ascii="Sakkal Majalla" w:eastAsia="Calibri" w:hAnsi="Sakkal Majalla" w:cs="Sakkal Majalla" w:hint="cs"/>
          <w:b/>
          <w:sz w:val="32"/>
          <w:szCs w:val="32"/>
          <w:rtl/>
        </w:rPr>
        <w:t>تسلسلة</w:t>
      </w:r>
      <w:r w:rsidRPr="00AF15F9">
        <w:rPr>
          <w:rFonts w:ascii="Sakkal Majalla" w:eastAsia="Calibri" w:hAnsi="Sakkal Majalla" w:cs="Sakkal Majalla"/>
          <w:b/>
          <w:sz w:val="32"/>
          <w:szCs w:val="32"/>
          <w:rtl/>
        </w:rPr>
        <w:t xml:space="preserve"> وجاذبة ومشوقة.</w:t>
      </w:r>
    </w:p>
    <w:p w14:paraId="4F1488E0" w14:textId="77777777"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 تزويد الطلاب بتسهيلات لغوية (المدخلات) من خلال منحهم وظائف ، مثل قراءة الكتب والمجلات والصحف الناطقة بالعربية ، والرد على البث الإذاعي ، والبرامج التلفزيونية ، ومشاهدة الأفلام باللغة العربية ، وعرض شبكات اللغة</w:t>
      </w:r>
      <w:r w:rsidRPr="00AF15F9">
        <w:rPr>
          <w:rFonts w:ascii="Sakkal Majalla" w:eastAsia="Calibri" w:hAnsi="Sakkal Majalla" w:cs="Sakkal Majalla"/>
          <w:b/>
          <w:sz w:val="32"/>
          <w:szCs w:val="32"/>
          <w:lang w:val="en-US"/>
        </w:rPr>
        <w:t>.</w:t>
      </w:r>
    </w:p>
    <w:p w14:paraId="61D3D622" w14:textId="77777777"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lang w:val="en-US"/>
        </w:rPr>
        <w:t xml:space="preserve"> توفير الفرصة للاتصال ولايكثر الكلام بل يشرف الطلاب ويخدم لهم.</w:t>
      </w:r>
    </w:p>
    <w:p w14:paraId="16CAD19D" w14:textId="77777777"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 يتم استخدام اللغة العربية لأفضل أعضاء المؤسسة ، حتى لو لم يكره استخدام اللغة الإندونيسية.</w:t>
      </w:r>
    </w:p>
    <w:p w14:paraId="7DD81FCA" w14:textId="77777777"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استخدم طرق المتنوعة التي تناسب بالمقاربة المعينة.</w:t>
      </w:r>
    </w:p>
    <w:p w14:paraId="67488B95" w14:textId="77777777" w:rsidR="003E013C" w:rsidRPr="00AF15F9" w:rsidRDefault="003E013C" w:rsidP="003E013C">
      <w:pPr>
        <w:numPr>
          <w:ilvl w:val="0"/>
          <w:numId w:val="3"/>
        </w:numPr>
        <w:bidi/>
        <w:spacing w:line="240" w:lineRule="auto"/>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تخطيط أنشطة إضافية مثل التمارين (الإبداعات والخطابات والمحادثات والمقابلات الجماعية والمفردات)).</w:t>
      </w:r>
      <w:r w:rsidRPr="00AF15F9">
        <w:rPr>
          <w:rFonts w:ascii="Sakkal Majalla" w:eastAsia="Calibri" w:hAnsi="Sakkal Majalla" w:cs="Sakkal Majalla"/>
          <w:b/>
          <w:sz w:val="32"/>
          <w:szCs w:val="32"/>
          <w:vertAlign w:val="superscript"/>
          <w:rtl/>
        </w:rPr>
        <w:footnoteReference w:id="14"/>
      </w:r>
    </w:p>
    <w:p w14:paraId="651FAF10" w14:textId="77777777" w:rsidR="003E013C" w:rsidRPr="00AF15F9" w:rsidRDefault="003E013C" w:rsidP="0095645C">
      <w:pPr>
        <w:bidi/>
        <w:spacing w:line="240" w:lineRule="auto"/>
        <w:ind w:left="360" w:firstLine="656"/>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وفي سياق تطوير البيئة العربية على وجه التفصيلي، هناك خمسة أقسام من البيئة تحتاج إلى النظر فيها من قبل أي جهات، وهي كالتالي:</w:t>
      </w:r>
    </w:p>
    <w:p w14:paraId="0B8BF426" w14:textId="1C8336B2" w:rsidR="003E013C" w:rsidRPr="00AF15F9" w:rsidRDefault="003E013C" w:rsidP="003E013C">
      <w:pPr>
        <w:numPr>
          <w:ilvl w:val="0"/>
          <w:numId w:val="5"/>
        </w:numPr>
        <w:bidi/>
        <w:spacing w:line="240" w:lineRule="auto"/>
        <w:ind w:left="737"/>
        <w:contextualSpacing/>
        <w:jc w:val="both"/>
        <w:rPr>
          <w:rFonts w:ascii="Sakkal Majalla" w:eastAsia="Calibri" w:hAnsi="Sakkal Majalla" w:cs="Sakkal Majalla"/>
          <w:b/>
          <w:sz w:val="32"/>
          <w:szCs w:val="32"/>
        </w:rPr>
      </w:pPr>
      <w:r w:rsidRPr="00AF15F9">
        <w:rPr>
          <w:rFonts w:ascii="Sakkal Majalla" w:eastAsia="Calibri" w:hAnsi="Sakkal Majalla" w:cs="Sakkal Majalla"/>
          <w:bCs/>
          <w:sz w:val="32"/>
          <w:szCs w:val="32"/>
          <w:rtl/>
        </w:rPr>
        <w:t>البيئة المرئية</w:t>
      </w:r>
      <w:r w:rsidRPr="00AF15F9">
        <w:rPr>
          <w:rFonts w:ascii="Sakkal Majalla" w:eastAsia="Calibri" w:hAnsi="Sakkal Majalla" w:cs="Sakkal Majalla"/>
          <w:b/>
          <w:sz w:val="32"/>
          <w:szCs w:val="32"/>
          <w:rtl/>
        </w:rPr>
        <w:t xml:space="preserve">، كمثل: </w:t>
      </w:r>
      <w:r w:rsidR="00461501" w:rsidRPr="00AF15F9">
        <w:rPr>
          <w:rFonts w:ascii="Sakkal Majalla" w:eastAsia="Calibri" w:hAnsi="Sakkal Majalla" w:cs="Sakkal Majalla"/>
          <w:b/>
          <w:sz w:val="32"/>
          <w:szCs w:val="32"/>
          <w:rtl/>
        </w:rPr>
        <w:t>الإعلامات</w:t>
      </w:r>
      <w:r w:rsidRPr="00AF15F9">
        <w:rPr>
          <w:rFonts w:ascii="Sakkal Majalla" w:eastAsia="Calibri" w:hAnsi="Sakkal Majalla" w:cs="Sakkal Majalla"/>
          <w:b/>
          <w:sz w:val="32"/>
          <w:szCs w:val="32"/>
          <w:rtl/>
        </w:rPr>
        <w:t>، و</w:t>
      </w:r>
      <w:r w:rsidR="00461501" w:rsidRPr="00AF15F9">
        <w:rPr>
          <w:rFonts w:ascii="Sakkal Majalla" w:eastAsia="Calibri" w:hAnsi="Sakkal Majalla" w:cs="Sakkal Majalla"/>
          <w:b/>
          <w:sz w:val="32"/>
          <w:szCs w:val="32"/>
          <w:rtl/>
        </w:rPr>
        <w:t>الصور</w:t>
      </w:r>
      <w:r w:rsidRPr="00AF15F9">
        <w:rPr>
          <w:rFonts w:ascii="Sakkal Majalla" w:eastAsia="Calibri" w:hAnsi="Sakkal Majalla" w:cs="Sakkal Majalla"/>
          <w:b/>
          <w:sz w:val="32"/>
          <w:szCs w:val="32"/>
          <w:rtl/>
        </w:rPr>
        <w:t>، والمجلات الحائطية كلها مكتوب بالخط العربي.</w:t>
      </w:r>
    </w:p>
    <w:p w14:paraId="13220889" w14:textId="77777777" w:rsidR="003E013C" w:rsidRPr="00AF15F9" w:rsidRDefault="003E013C" w:rsidP="003E013C">
      <w:pPr>
        <w:numPr>
          <w:ilvl w:val="0"/>
          <w:numId w:val="5"/>
        </w:numPr>
        <w:bidi/>
        <w:spacing w:line="240" w:lineRule="auto"/>
        <w:ind w:left="737"/>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 البيئة السمعية والمرئية، تتكون من مكان للاستماع للخطب والأغاني والإذاعة (الراديو) والتلفزيون العربي.</w:t>
      </w:r>
    </w:p>
    <w:p w14:paraId="1BAE2220" w14:textId="77777777" w:rsidR="003E013C" w:rsidRPr="00AF15F9" w:rsidRDefault="003E013C" w:rsidP="003E013C">
      <w:pPr>
        <w:numPr>
          <w:ilvl w:val="0"/>
          <w:numId w:val="5"/>
        </w:numPr>
        <w:bidi/>
        <w:spacing w:line="240" w:lineRule="auto"/>
        <w:ind w:left="737"/>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 البيئة المعاملة أو عملية التدريس والتعلم باستخدام اللغة العربية.</w:t>
      </w:r>
    </w:p>
    <w:p w14:paraId="025FDB81" w14:textId="77777777" w:rsidR="003E013C" w:rsidRPr="00AF15F9" w:rsidRDefault="003E013C" w:rsidP="003E013C">
      <w:pPr>
        <w:numPr>
          <w:ilvl w:val="0"/>
          <w:numId w:val="5"/>
        </w:numPr>
        <w:bidi/>
        <w:spacing w:line="240" w:lineRule="auto"/>
        <w:ind w:left="737"/>
        <w:contextualSpacing/>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 بيئة نظام المدرسة، يتطلب النظام المدرسي من جميع سكان المدارس استخدام اللغة العربية في أيام خاصة.</w:t>
      </w:r>
    </w:p>
    <w:p w14:paraId="327487FB" w14:textId="77777777" w:rsidR="003E013C" w:rsidRPr="00AF15F9" w:rsidRDefault="003E013C" w:rsidP="003E013C">
      <w:pPr>
        <w:numPr>
          <w:ilvl w:val="0"/>
          <w:numId w:val="5"/>
        </w:numPr>
        <w:bidi/>
        <w:spacing w:line="240" w:lineRule="auto"/>
        <w:ind w:left="737"/>
        <w:contextualSpacing/>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البيئة النفسية الفعالة، وهي تكوين صورة إيجابية للغة العربية.</w:t>
      </w:r>
      <w:r w:rsidRPr="00AF15F9">
        <w:rPr>
          <w:rFonts w:ascii="Sakkal Majalla" w:eastAsia="Calibri" w:hAnsi="Sakkal Majalla" w:cs="Sakkal Majalla"/>
          <w:b/>
          <w:sz w:val="32"/>
          <w:szCs w:val="32"/>
          <w:vertAlign w:val="superscript"/>
          <w:rtl/>
        </w:rPr>
        <w:footnoteReference w:id="15"/>
      </w:r>
    </w:p>
    <w:p w14:paraId="3B9170CB"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rtl/>
          <w:lang w:val="en-US"/>
        </w:rPr>
      </w:pPr>
      <w:r w:rsidRPr="00AF15F9">
        <w:rPr>
          <w:rFonts w:ascii="Sakkal Majalla" w:eastAsia="Calibri" w:hAnsi="Sakkal Majalla" w:cs="Sakkal Majalla"/>
          <w:bCs/>
          <w:color w:val="000000"/>
          <w:sz w:val="32"/>
          <w:szCs w:val="32"/>
          <w:rtl/>
          <w:lang w:val="en-US"/>
        </w:rPr>
        <w:t>كيفية إنشاء البيئة اللغة العربية.</w:t>
      </w:r>
      <w:bookmarkEnd w:id="36"/>
      <w:bookmarkEnd w:id="37"/>
      <w:bookmarkEnd w:id="38"/>
      <w:bookmarkEnd w:id="39"/>
      <w:bookmarkEnd w:id="40"/>
      <w:bookmarkEnd w:id="41"/>
      <w:bookmarkEnd w:id="42"/>
    </w:p>
    <w:p w14:paraId="55A0E699"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هناك </w:t>
      </w:r>
      <w:r w:rsidRPr="00AF15F9">
        <w:rPr>
          <w:rFonts w:ascii="Sakkal Majalla" w:eastAsia="Calibri" w:hAnsi="Sakkal Majalla" w:cs="Sakkal Majalla"/>
          <w:b/>
          <w:color w:val="000000"/>
          <w:sz w:val="32"/>
          <w:szCs w:val="32"/>
          <w:rtl/>
          <w:lang w:val="en-US"/>
        </w:rPr>
        <w:t>كيفية في إنشاء بيئة اللغة العربية</w:t>
      </w:r>
      <w:r w:rsidRPr="00AF15F9">
        <w:rPr>
          <w:rFonts w:ascii="Sakkal Majalla" w:eastAsia="Calibri" w:hAnsi="Sakkal Majalla" w:cs="Sakkal Majalla"/>
          <w:b/>
          <w:sz w:val="32"/>
          <w:szCs w:val="32"/>
          <w:rtl/>
          <w:lang w:val="en-US"/>
        </w:rPr>
        <w:t>:</w:t>
      </w:r>
    </w:p>
    <w:p w14:paraId="18BB6708"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1. استعمال الإستراتيجية الإتصالية التي تحتوي على أنشطة محادثة</w:t>
      </w:r>
    </w:p>
    <w:p w14:paraId="686C6383"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2. تزويد الطلاب  بتكثير المفردات</w:t>
      </w:r>
    </w:p>
    <w:p w14:paraId="21328EFB"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3. إعطاء الطلاب الفرصة لتطبيق المحادثة</w:t>
      </w:r>
    </w:p>
    <w:p w14:paraId="2BA3E65C"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4. أن تكون اللغة استمرارية</w:t>
      </w:r>
    </w:p>
    <w:p w14:paraId="49C93395" w14:textId="77777777" w:rsidR="003E013C" w:rsidRPr="00AF15F9" w:rsidRDefault="003E013C" w:rsidP="003E013C">
      <w:pPr>
        <w:bidi/>
        <w:spacing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5. استخدام الطرق الإبتكارية والإبداعية</w:t>
      </w:r>
      <w:r w:rsidRPr="00AF15F9">
        <w:rPr>
          <w:rFonts w:ascii="Sakkal Majalla" w:eastAsia="Calibri" w:hAnsi="Sakkal Majalla" w:cs="Sakkal Majalla"/>
          <w:b/>
          <w:sz w:val="32"/>
          <w:szCs w:val="32"/>
          <w:vertAlign w:val="superscript"/>
          <w:rtl/>
          <w:lang w:val="en-US"/>
        </w:rPr>
        <w:footnoteReference w:id="16"/>
      </w:r>
    </w:p>
    <w:p w14:paraId="38AE8417" w14:textId="5D3A982E" w:rsidR="003E013C" w:rsidRPr="00FA73DC" w:rsidRDefault="003E013C" w:rsidP="00FA73DC">
      <w:pPr>
        <w:autoSpaceDE w:val="0"/>
        <w:autoSpaceDN w:val="0"/>
        <w:bidi/>
        <w:adjustRightInd w:val="0"/>
        <w:spacing w:after="0" w:line="240" w:lineRule="auto"/>
        <w:jc w:val="both"/>
        <w:rPr>
          <w:rFonts w:ascii="Sakkal Majalla" w:eastAsia="Calibri" w:hAnsi="Sakkal Majalla" w:cs="Sakkal Majalla"/>
          <w:bCs/>
          <w:sz w:val="32"/>
          <w:szCs w:val="32"/>
          <w:lang w:val="en-US"/>
        </w:rPr>
      </w:pPr>
      <w:r w:rsidRPr="00AF15F9">
        <w:rPr>
          <w:rFonts w:ascii="Sakkal Majalla" w:eastAsia="Calibri" w:hAnsi="Sakkal Majalla" w:cs="Sakkal Majalla"/>
          <w:bCs/>
          <w:sz w:val="32"/>
          <w:szCs w:val="32"/>
          <w:rtl/>
          <w:lang w:val="en-US"/>
        </w:rPr>
        <w:t>أمثلة من التعبيرات في ال</w:t>
      </w:r>
      <w:r w:rsidR="00FA3963">
        <w:rPr>
          <w:rFonts w:ascii="Sakkal Majalla" w:eastAsia="Calibri" w:hAnsi="Sakkal Majalla" w:cs="Sakkal Majalla" w:hint="cs"/>
          <w:bCs/>
          <w:sz w:val="32"/>
          <w:szCs w:val="32"/>
          <w:rtl/>
          <w:lang w:val="en-US"/>
        </w:rPr>
        <w:t xml:space="preserve">فصل الدراسي </w:t>
      </w:r>
      <w:r w:rsidRPr="00AF15F9">
        <w:rPr>
          <w:rFonts w:ascii="Sakkal Majalla" w:eastAsia="Calibri" w:hAnsi="Sakkal Majalla" w:cs="Sakkal Majalla"/>
          <w:bCs/>
          <w:sz w:val="32"/>
          <w:szCs w:val="32"/>
          <w:rtl/>
          <w:lang w:val="en-US"/>
        </w:rPr>
        <w:t>(البيئة الاصطناعية)</w:t>
      </w:r>
    </w:p>
    <w:p w14:paraId="5BA2E661" w14:textId="2BECFC66" w:rsidR="00FA73DC" w:rsidRDefault="00FA73DC" w:rsidP="00FA73DC">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(استعارة القلم)</w:t>
      </w:r>
    </w:p>
    <w:p w14:paraId="3D9B9DCF" w14:textId="3770A1DA" w:rsidR="00FA73DC" w:rsidRDefault="00FA73DC" w:rsidP="00FA73DC">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 xml:space="preserve">س: </w:t>
      </w:r>
      <w:r w:rsidR="00F53E97">
        <w:rPr>
          <w:rFonts w:ascii="Sakkal Majalla" w:eastAsia="Calibri" w:hAnsi="Sakkal Majalla" w:cs="Sakkal Majalla" w:hint="cs"/>
          <w:b/>
          <w:sz w:val="32"/>
          <w:szCs w:val="32"/>
          <w:rtl/>
          <w:lang w:val="en-US"/>
        </w:rPr>
        <w:t>هل عندك قلم زائد؟</w:t>
      </w:r>
    </w:p>
    <w:p w14:paraId="76FDECE7" w14:textId="09BF2891" w:rsidR="00F53E97" w:rsidRDefault="00F53E97" w:rsidP="00F53E97">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ج:  عندي، وأين قلمك</w:t>
      </w:r>
      <w:r w:rsidR="0046253A">
        <w:rPr>
          <w:rFonts w:ascii="Sakkal Majalla" w:eastAsia="Calibri" w:hAnsi="Sakkal Majalla" w:cs="Sakkal Majalla" w:hint="cs"/>
          <w:b/>
          <w:sz w:val="32"/>
          <w:szCs w:val="32"/>
          <w:rtl/>
          <w:lang w:val="en-US"/>
        </w:rPr>
        <w:t>؟</w:t>
      </w:r>
    </w:p>
    <w:p w14:paraId="05840896" w14:textId="629EDC05" w:rsidR="0046253A" w:rsidRDefault="0046253A" w:rsidP="0046253A">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س: نسيته، لأني كنت مستعجلا</w:t>
      </w:r>
    </w:p>
    <w:p w14:paraId="036B9BB0" w14:textId="38FEA79C" w:rsidR="0046253A" w:rsidRDefault="00554790" w:rsidP="0046253A">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ج: وبعدين!</w:t>
      </w:r>
    </w:p>
    <w:p w14:paraId="1C70E5D0" w14:textId="19480AC7" w:rsidR="00554790" w:rsidRDefault="00554790" w:rsidP="00554790">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 xml:space="preserve">س: </w:t>
      </w:r>
      <w:r w:rsidR="00854EC3">
        <w:rPr>
          <w:rFonts w:ascii="Sakkal Majalla" w:eastAsia="Calibri" w:hAnsi="Sakkal Majalla" w:cs="Sakkal Majalla" w:hint="cs"/>
          <w:b/>
          <w:sz w:val="32"/>
          <w:szCs w:val="32"/>
          <w:rtl/>
          <w:lang w:val="en-US"/>
        </w:rPr>
        <w:t>هل ممكن أن أستعير قلمك؟</w:t>
      </w:r>
    </w:p>
    <w:p w14:paraId="7BD2339B" w14:textId="6AD47BCB" w:rsidR="00854EC3" w:rsidRPr="00AF15F9" w:rsidRDefault="00854EC3" w:rsidP="00854EC3">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ج: على ال</w:t>
      </w:r>
      <w:r w:rsidR="002C2CDF">
        <w:rPr>
          <w:rFonts w:ascii="Sakkal Majalla" w:eastAsia="Calibri" w:hAnsi="Sakkal Majalla" w:cs="Sakkal Majalla" w:hint="cs"/>
          <w:b/>
          <w:sz w:val="32"/>
          <w:szCs w:val="32"/>
          <w:rtl/>
          <w:lang w:val="en-US"/>
        </w:rPr>
        <w:t>عين والرأس، ها هو ذا.</w:t>
      </w:r>
      <w:r w:rsidR="006A5833">
        <w:rPr>
          <w:rStyle w:val="ReferensiCatatanKaki"/>
          <w:rFonts w:ascii="Sakkal Majalla" w:eastAsia="Calibri" w:hAnsi="Sakkal Majalla" w:cs="Sakkal Majalla"/>
          <w:b/>
          <w:sz w:val="32"/>
          <w:szCs w:val="32"/>
          <w:rtl/>
          <w:lang w:val="en-US"/>
        </w:rPr>
        <w:footnoteReference w:id="17"/>
      </w:r>
    </w:p>
    <w:p w14:paraId="6D75BD4F" w14:textId="4E4E877C" w:rsidR="003E013C" w:rsidRPr="00AF15F9" w:rsidRDefault="003E013C" w:rsidP="003E013C">
      <w:pPr>
        <w:autoSpaceDE w:val="0"/>
        <w:autoSpaceDN w:val="0"/>
        <w:bidi/>
        <w:adjustRightInd w:val="0"/>
        <w:spacing w:after="0" w:line="240" w:lineRule="auto"/>
        <w:jc w:val="both"/>
        <w:rPr>
          <w:rFonts w:ascii="Sakkal Majalla" w:eastAsia="Calibri" w:hAnsi="Sakkal Majalla" w:cs="Sakkal Majalla"/>
          <w:bCs/>
          <w:sz w:val="32"/>
          <w:szCs w:val="32"/>
          <w:rtl/>
          <w:lang w:val="en-US"/>
        </w:rPr>
      </w:pPr>
      <w:r w:rsidRPr="00AF15F9">
        <w:rPr>
          <w:rFonts w:ascii="Sakkal Majalla" w:eastAsia="Calibri" w:hAnsi="Sakkal Majalla" w:cs="Sakkal Majalla"/>
          <w:bCs/>
          <w:sz w:val="32"/>
          <w:szCs w:val="32"/>
          <w:rtl/>
          <w:lang w:val="en-US"/>
        </w:rPr>
        <w:t>أمثلة من التعبيرات خارج القاعة الدراسية (البيئة الطبيعية)</w:t>
      </w:r>
    </w:p>
    <w:p w14:paraId="2D5BAF7A" w14:textId="22D24F14" w:rsidR="003E013C" w:rsidRPr="004D638C" w:rsidRDefault="003E013C" w:rsidP="004D638C">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لو سمحت، ساعدني!</w:t>
      </w:r>
      <w:r w:rsidRPr="00AF15F9">
        <w:rPr>
          <w:rFonts w:ascii="Sakkal Majalla" w:eastAsia="Calibri" w:hAnsi="Sakkal Majalla" w:cs="Sakkal Majalla"/>
          <w:b/>
          <w:sz w:val="32"/>
          <w:szCs w:val="32"/>
          <w:vertAlign w:val="superscript"/>
          <w:rtl/>
          <w:lang w:val="en-US"/>
        </w:rPr>
        <w:footnoteReference w:id="18"/>
      </w:r>
    </w:p>
    <w:p w14:paraId="15F12849" w14:textId="3CB0B232" w:rsidR="003E013C" w:rsidRPr="00363567" w:rsidRDefault="003E013C" w:rsidP="00363567">
      <w:pPr>
        <w:numPr>
          <w:ilvl w:val="0"/>
          <w:numId w:val="1"/>
        </w:numPr>
        <w:autoSpaceDE w:val="0"/>
        <w:autoSpaceDN w:val="0"/>
        <w:bidi/>
        <w:adjustRightInd w:val="0"/>
        <w:spacing w:after="0"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مبروك على ميلادك!</w:t>
      </w:r>
    </w:p>
    <w:p w14:paraId="5FA3420F" w14:textId="77777777" w:rsidR="003E013C" w:rsidRPr="00AF15F9" w:rsidRDefault="003E013C" w:rsidP="003E013C">
      <w:pPr>
        <w:numPr>
          <w:ilvl w:val="0"/>
          <w:numId w:val="1"/>
        </w:numPr>
        <w:bidi/>
        <w:spacing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هل تسمح لي بالجلوس هنا؟</w:t>
      </w:r>
    </w:p>
    <w:p w14:paraId="152A313A" w14:textId="77777777" w:rsidR="003E013C" w:rsidRPr="00AF15F9" w:rsidRDefault="003E013C" w:rsidP="003E013C">
      <w:pPr>
        <w:numPr>
          <w:ilvl w:val="0"/>
          <w:numId w:val="1"/>
        </w:numPr>
        <w:bidi/>
        <w:spacing w:line="240" w:lineRule="auto"/>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هَوِّنْ عليك</w:t>
      </w:r>
      <w:r w:rsidRPr="00AF15F9">
        <w:rPr>
          <w:rFonts w:ascii="Sakkal Majalla" w:eastAsia="Calibri" w:hAnsi="Sakkal Majalla" w:cs="Sakkal Majalla"/>
          <w:b/>
          <w:sz w:val="32"/>
          <w:szCs w:val="32"/>
          <w:lang w:val="en-US"/>
        </w:rPr>
        <w:t>!</w:t>
      </w:r>
      <w:r w:rsidRPr="00AF15F9">
        <w:rPr>
          <w:rFonts w:ascii="Sakkal Majalla" w:eastAsia="Calibri" w:hAnsi="Sakkal Majalla" w:cs="Sakkal Majalla"/>
          <w:b/>
          <w:sz w:val="32"/>
          <w:szCs w:val="32"/>
          <w:vertAlign w:val="superscript"/>
          <w:lang w:val="en-US"/>
        </w:rPr>
        <w:footnoteReference w:id="19"/>
      </w:r>
    </w:p>
    <w:p w14:paraId="0EAF2BEE" w14:textId="7AA57438" w:rsidR="003E013C" w:rsidRPr="0095645C" w:rsidRDefault="003E013C" w:rsidP="003E013C">
      <w:pPr>
        <w:bidi/>
        <w:spacing w:line="240" w:lineRule="auto"/>
        <w:ind w:left="360"/>
        <w:jc w:val="both"/>
        <w:rPr>
          <w:rFonts w:ascii="Sakkal Majalla" w:eastAsia="Calibri" w:hAnsi="Sakkal Majalla" w:cs="Sakkal Majalla"/>
          <w:bCs/>
          <w:sz w:val="32"/>
          <w:szCs w:val="32"/>
          <w:lang w:val="en-US"/>
        </w:rPr>
      </w:pPr>
      <w:r w:rsidRPr="0095645C">
        <w:rPr>
          <w:rFonts w:ascii="Sakkal Majalla" w:eastAsia="Calibri" w:hAnsi="Sakkal Majalla" w:cs="Sakkal Majalla"/>
          <w:bCs/>
          <w:sz w:val="32"/>
          <w:szCs w:val="32"/>
          <w:rtl/>
          <w:lang w:val="en-US"/>
        </w:rPr>
        <w:t xml:space="preserve"> مثال من الأناشيد للطلاب، يستطيع المعلّم أن ينشدها في أواخر حصة الدرس</w:t>
      </w:r>
      <w:r w:rsidRPr="0095645C">
        <w:rPr>
          <w:rFonts w:ascii="Sakkal Majalla" w:eastAsia="Calibri" w:hAnsi="Sakkal Majalla" w:cs="Sakkal Majalla"/>
          <w:bCs/>
          <w:sz w:val="32"/>
          <w:szCs w:val="32"/>
          <w:lang w:val="en-US"/>
        </w:rPr>
        <w:t>.</w:t>
      </w:r>
    </w:p>
    <w:p w14:paraId="4CD4E96B" w14:textId="673684AC" w:rsidR="00D87B40" w:rsidRDefault="00D87B40" w:rsidP="007608B9">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سواني ربي الرحمن.....اعطاني عقلا</w:t>
      </w:r>
    </w:p>
    <w:p w14:paraId="1A0E8048" w14:textId="578597F3" w:rsidR="00D87B40" w:rsidRDefault="00D87B40" w:rsidP="00D87B40">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ولسان</w:t>
      </w:r>
      <w:r w:rsidR="004864BE">
        <w:rPr>
          <w:rFonts w:ascii="Sakkal Majalla" w:eastAsia="Calibri" w:hAnsi="Sakkal Majalla" w:cs="Sakkal Majalla" w:hint="cs"/>
          <w:b/>
          <w:sz w:val="32"/>
          <w:szCs w:val="32"/>
          <w:rtl/>
          <w:lang w:val="en-US"/>
        </w:rPr>
        <w:t>...وهداني لخير الأديان</w:t>
      </w:r>
    </w:p>
    <w:p w14:paraId="3B232BEE" w14:textId="338E7F4F" w:rsidR="004864BE" w:rsidRDefault="004864BE" w:rsidP="004864BE">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 xml:space="preserve">لي وجه في العينان </w:t>
      </w:r>
      <w:r w:rsidR="007F5C08">
        <w:rPr>
          <w:rFonts w:ascii="Sakkal Majalla" w:eastAsia="Calibri" w:hAnsi="Sakkal Majalla" w:cs="Sakkal Majalla" w:hint="cs"/>
          <w:b/>
          <w:sz w:val="32"/>
          <w:szCs w:val="32"/>
          <w:rtl/>
          <w:lang w:val="en-US"/>
        </w:rPr>
        <w:t>....وبه أنفي</w:t>
      </w:r>
    </w:p>
    <w:p w14:paraId="7CB6D003" w14:textId="15B5F460" w:rsidR="007F5C08" w:rsidRDefault="007F5C08" w:rsidP="007F5C08">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والشفتان....خلف الشفتين الاسنان</w:t>
      </w:r>
      <w:r w:rsidR="004C06AA">
        <w:rPr>
          <w:rFonts w:ascii="Sakkal Majalla" w:eastAsia="Calibri" w:hAnsi="Sakkal Majalla" w:cs="Sakkal Majalla" w:hint="cs"/>
          <w:b/>
          <w:sz w:val="32"/>
          <w:szCs w:val="32"/>
          <w:rtl/>
          <w:lang w:val="en-US"/>
        </w:rPr>
        <w:t xml:space="preserve"> والشعر</w:t>
      </w:r>
    </w:p>
    <w:p w14:paraId="006CC7D8" w14:textId="0AA64D5B" w:rsidR="004C06AA" w:rsidRDefault="004C06AA" w:rsidP="004C06AA">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جميل الألوان</w:t>
      </w:r>
    </w:p>
    <w:p w14:paraId="28F25468" w14:textId="4C6EC757" w:rsidR="004C06AA" w:rsidRDefault="004C06AA" w:rsidP="004C06AA">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لي كفان...لي قدمان...وكذلك عندي</w:t>
      </w:r>
      <w:r w:rsidR="00EA2BD3">
        <w:rPr>
          <w:rFonts w:ascii="Sakkal Majalla" w:eastAsia="Calibri" w:hAnsi="Sakkal Majalla" w:cs="Sakkal Majalla" w:hint="cs"/>
          <w:b/>
          <w:sz w:val="32"/>
          <w:szCs w:val="32"/>
          <w:rtl/>
          <w:lang w:val="en-US"/>
        </w:rPr>
        <w:t xml:space="preserve"> اذنان</w:t>
      </w:r>
    </w:p>
    <w:p w14:paraId="50E22587" w14:textId="2FB714AE" w:rsidR="00EA2BD3" w:rsidRDefault="00EA2BD3" w:rsidP="00EA2BD3">
      <w:pPr>
        <w:autoSpaceDE w:val="0"/>
        <w:autoSpaceDN w:val="0"/>
        <w:bidi/>
        <w:adjustRightInd w:val="0"/>
        <w:spacing w:after="0" w:line="240" w:lineRule="auto"/>
        <w:ind w:left="108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سبحانه ربي الرحمن قد ابدع خلق الانسان</w:t>
      </w:r>
    </w:p>
    <w:p w14:paraId="1DA111A8" w14:textId="318C95F9" w:rsidR="00EA2BD3" w:rsidRPr="00AF15F9" w:rsidRDefault="00EA2BD3" w:rsidP="00EA2BD3">
      <w:pPr>
        <w:autoSpaceDE w:val="0"/>
        <w:autoSpaceDN w:val="0"/>
        <w:bidi/>
        <w:adjustRightInd w:val="0"/>
        <w:spacing w:after="0" w:line="240" w:lineRule="auto"/>
        <w:ind w:left="1080"/>
        <w:contextualSpacing/>
        <w:jc w:val="both"/>
        <w:rPr>
          <w:rFonts w:ascii="Sakkal Majalla" w:eastAsia="Calibri" w:hAnsi="Sakkal Majalla" w:cs="Sakkal Majalla"/>
          <w:b/>
          <w:sz w:val="32"/>
          <w:szCs w:val="32"/>
          <w:lang w:val="en-US"/>
        </w:rPr>
      </w:pPr>
      <w:r>
        <w:rPr>
          <w:rFonts w:ascii="Sakkal Majalla" w:eastAsia="Calibri" w:hAnsi="Sakkal Majalla" w:cs="Sakkal Majalla" w:hint="cs"/>
          <w:b/>
          <w:sz w:val="32"/>
          <w:szCs w:val="32"/>
          <w:rtl/>
          <w:lang w:val="en-US"/>
        </w:rPr>
        <w:t>سبحانه ربي الرحمن</w:t>
      </w:r>
      <w:r w:rsidR="00CB7B91">
        <w:rPr>
          <w:rFonts w:ascii="Sakkal Majalla" w:eastAsia="Calibri" w:hAnsi="Sakkal Majalla" w:cs="Sakkal Majalla" w:hint="cs"/>
          <w:b/>
          <w:sz w:val="32"/>
          <w:szCs w:val="32"/>
          <w:rtl/>
          <w:lang w:val="en-US"/>
        </w:rPr>
        <w:t xml:space="preserve"> قد ابدع خلق الانسان.</w:t>
      </w:r>
      <w:r w:rsidR="00CB7B91">
        <w:rPr>
          <w:rStyle w:val="ReferensiCatatanKaki"/>
          <w:rFonts w:ascii="Sakkal Majalla" w:eastAsia="Calibri" w:hAnsi="Sakkal Majalla" w:cs="Sakkal Majalla"/>
          <w:b/>
          <w:sz w:val="32"/>
          <w:szCs w:val="32"/>
          <w:rtl/>
          <w:lang w:val="en-US"/>
        </w:rPr>
        <w:footnoteReference w:id="20"/>
      </w:r>
    </w:p>
    <w:p w14:paraId="3876B37B" w14:textId="70E05CF9" w:rsidR="003E013C" w:rsidRPr="00AF15F9" w:rsidRDefault="003E013C" w:rsidP="003E013C">
      <w:pPr>
        <w:keepNext/>
        <w:keepLines/>
        <w:bidi/>
        <w:spacing w:before="240" w:after="0" w:line="240" w:lineRule="auto"/>
        <w:outlineLvl w:val="0"/>
        <w:rPr>
          <w:rFonts w:ascii="Sakkal Majalla" w:eastAsia="Calibri" w:hAnsi="Sakkal Majalla" w:cs="Sakkal Majalla"/>
          <w:b/>
          <w:bCs/>
          <w:color w:val="000000"/>
          <w:sz w:val="32"/>
          <w:szCs w:val="32"/>
          <w:rtl/>
          <w:lang w:val="en-US"/>
        </w:rPr>
      </w:pPr>
      <w:bookmarkStart w:id="48" w:name="_Toc45461538"/>
      <w:bookmarkStart w:id="49" w:name="_Toc45473077"/>
      <w:bookmarkStart w:id="50" w:name="_Toc45478825"/>
      <w:bookmarkStart w:id="51" w:name="_Toc45644247"/>
      <w:bookmarkStart w:id="52" w:name="_Toc45645310"/>
      <w:bookmarkStart w:id="53" w:name="_Toc45646714"/>
      <w:bookmarkStart w:id="54" w:name="_Toc45673772"/>
      <w:r w:rsidRPr="00AF15F9">
        <w:rPr>
          <w:rFonts w:ascii="Sakkal Majalla" w:eastAsia="Calibri" w:hAnsi="Sakkal Majalla" w:cs="Sakkal Majalla"/>
          <w:b/>
          <w:bCs/>
          <w:color w:val="000000"/>
          <w:sz w:val="32"/>
          <w:szCs w:val="32"/>
          <w:rtl/>
          <w:lang w:val="en-US"/>
        </w:rPr>
        <w:t>منهجية البحث</w:t>
      </w:r>
      <w:bookmarkEnd w:id="48"/>
      <w:bookmarkEnd w:id="49"/>
      <w:bookmarkEnd w:id="50"/>
      <w:bookmarkEnd w:id="51"/>
      <w:bookmarkEnd w:id="52"/>
      <w:bookmarkEnd w:id="53"/>
      <w:bookmarkEnd w:id="54"/>
    </w:p>
    <w:p w14:paraId="5F1FEDDC" w14:textId="5E7D54EC" w:rsidR="003E013C" w:rsidRDefault="003E013C" w:rsidP="00F12265">
      <w:pPr>
        <w:bidi/>
        <w:spacing w:after="0" w:line="240" w:lineRule="auto"/>
        <w:ind w:firstLine="72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في هذا البحث استخدم الباحث منهج المقارنة  </w:t>
      </w:r>
      <w:r w:rsidR="005C4726">
        <w:rPr>
          <w:rFonts w:ascii="Sakkal Majalla" w:eastAsia="Calibri" w:hAnsi="Sakkal Majalla" w:cs="Sakkal Majalla" w:hint="cs"/>
          <w:b/>
          <w:sz w:val="32"/>
          <w:szCs w:val="32"/>
          <w:rtl/>
          <w:lang w:val="en-US"/>
        </w:rPr>
        <w:t xml:space="preserve">تعني </w:t>
      </w:r>
      <w:r w:rsidR="00AD12FC">
        <w:rPr>
          <w:rFonts w:ascii="Sakkal Majalla" w:eastAsia="Calibri" w:hAnsi="Sakkal Majalla" w:cs="Sakkal Majalla" w:hint="cs"/>
          <w:b/>
          <w:sz w:val="32"/>
          <w:szCs w:val="32"/>
          <w:rtl/>
          <w:lang w:val="en-US"/>
        </w:rPr>
        <w:t>كشف</w:t>
      </w:r>
      <w:r w:rsidRPr="00AF15F9">
        <w:rPr>
          <w:rFonts w:ascii="Sakkal Majalla" w:eastAsia="Calibri" w:hAnsi="Sakkal Majalla" w:cs="Sakkal Majalla"/>
          <w:b/>
          <w:sz w:val="32"/>
          <w:szCs w:val="32"/>
          <w:rtl/>
          <w:lang w:val="en-US"/>
        </w:rPr>
        <w:t xml:space="preserve"> على أوجه </w:t>
      </w:r>
      <w:r w:rsidR="00AD12FC">
        <w:rPr>
          <w:rFonts w:ascii="Sakkal Majalla" w:eastAsia="Calibri" w:hAnsi="Sakkal Majalla" w:cs="Sakkal Majalla" w:hint="cs"/>
          <w:b/>
          <w:sz w:val="32"/>
          <w:szCs w:val="32"/>
          <w:rtl/>
          <w:lang w:val="en-US"/>
        </w:rPr>
        <w:t>المساوا</w:t>
      </w:r>
      <w:r w:rsidR="008779F5">
        <w:rPr>
          <w:rFonts w:ascii="Sakkal Majalla" w:eastAsia="Calibri" w:hAnsi="Sakkal Majalla" w:cs="Sakkal Majalla" w:hint="cs"/>
          <w:b/>
          <w:sz w:val="32"/>
          <w:szCs w:val="32"/>
          <w:rtl/>
          <w:lang w:val="en-US"/>
        </w:rPr>
        <w:t>ت</w:t>
      </w:r>
      <w:r w:rsidRPr="00AF15F9">
        <w:rPr>
          <w:rFonts w:ascii="Sakkal Majalla" w:eastAsia="Calibri" w:hAnsi="Sakkal Majalla" w:cs="Sakkal Majalla"/>
          <w:b/>
          <w:sz w:val="32"/>
          <w:szCs w:val="32"/>
          <w:rtl/>
          <w:lang w:val="en-US"/>
        </w:rPr>
        <w:t xml:space="preserve"> والاختلاف حول الكائنات، إجراءات العمل، الأفكار، النقد على الشخص أو المجموعة من </w:t>
      </w:r>
      <w:r w:rsidR="00977E2D">
        <w:rPr>
          <w:rFonts w:ascii="Sakkal Majalla" w:eastAsia="Calibri" w:hAnsi="Sakkal Majalla" w:cs="Sakkal Majalla" w:hint="cs"/>
          <w:b/>
          <w:sz w:val="32"/>
          <w:szCs w:val="32"/>
          <w:rtl/>
          <w:lang w:val="en-US"/>
        </w:rPr>
        <w:t>البشرية</w:t>
      </w:r>
      <w:r w:rsidRPr="00AF15F9">
        <w:rPr>
          <w:rFonts w:ascii="Sakkal Majalla" w:eastAsia="Calibri" w:hAnsi="Sakkal Majalla" w:cs="Sakkal Majalla"/>
          <w:b/>
          <w:sz w:val="32"/>
          <w:szCs w:val="32"/>
          <w:rtl/>
          <w:lang w:val="en-US"/>
        </w:rPr>
        <w:t xml:space="preserve">، ويمكن أن </w:t>
      </w:r>
      <w:r w:rsidR="00C66D8A">
        <w:rPr>
          <w:rFonts w:ascii="Sakkal Majalla" w:eastAsia="Calibri" w:hAnsi="Sakkal Majalla" w:cs="Sakkal Majalla" w:hint="cs"/>
          <w:b/>
          <w:sz w:val="32"/>
          <w:szCs w:val="32"/>
          <w:rtl/>
          <w:lang w:val="en-US"/>
        </w:rPr>
        <w:t>ت</w:t>
      </w:r>
      <w:r w:rsidRPr="00AF15F9">
        <w:rPr>
          <w:rFonts w:ascii="Sakkal Majalla" w:eastAsia="Calibri" w:hAnsi="Sakkal Majalla" w:cs="Sakkal Majalla"/>
          <w:b/>
          <w:sz w:val="32"/>
          <w:szCs w:val="32"/>
          <w:rtl/>
          <w:lang w:val="en-US"/>
        </w:rPr>
        <w:t xml:space="preserve">كون </w:t>
      </w:r>
      <w:r w:rsidR="00C66D8A">
        <w:rPr>
          <w:rFonts w:ascii="Sakkal Majalla" w:eastAsia="Calibri" w:hAnsi="Sakkal Majalla" w:cs="Sakkal Majalla" w:hint="cs"/>
          <w:b/>
          <w:sz w:val="32"/>
          <w:szCs w:val="32"/>
          <w:rtl/>
          <w:lang w:val="en-US"/>
        </w:rPr>
        <w:t>عمليتها</w:t>
      </w:r>
      <w:r w:rsidRPr="00AF15F9">
        <w:rPr>
          <w:rFonts w:ascii="Sakkal Majalla" w:eastAsia="Calibri" w:hAnsi="Sakkal Majalla" w:cs="Sakkal Majalla"/>
          <w:b/>
          <w:sz w:val="32"/>
          <w:szCs w:val="32"/>
          <w:rtl/>
          <w:lang w:val="en-US"/>
        </w:rPr>
        <w:t xml:space="preserve"> على </w:t>
      </w:r>
      <w:r w:rsidR="004A6D10">
        <w:rPr>
          <w:rFonts w:ascii="Sakkal Majalla" w:eastAsia="Calibri" w:hAnsi="Sakkal Majalla" w:cs="Sakkal Majalla" w:hint="cs"/>
          <w:b/>
          <w:sz w:val="32"/>
          <w:szCs w:val="32"/>
          <w:rtl/>
          <w:lang w:val="en-US"/>
        </w:rPr>
        <w:t>جانب</w:t>
      </w:r>
      <w:r w:rsidRPr="00AF15F9">
        <w:rPr>
          <w:rFonts w:ascii="Sakkal Majalla" w:eastAsia="Calibri" w:hAnsi="Sakkal Majalla" w:cs="Sakkal Majalla"/>
          <w:b/>
          <w:sz w:val="32"/>
          <w:szCs w:val="32"/>
          <w:rtl/>
          <w:lang w:val="en-US"/>
        </w:rPr>
        <w:t xml:space="preserve"> النظر والاختلاف في وجه النظر ال</w:t>
      </w:r>
      <w:r w:rsidR="00FE2FBB">
        <w:rPr>
          <w:rFonts w:ascii="Sakkal Majalla" w:eastAsia="Calibri" w:hAnsi="Sakkal Majalla" w:cs="Sakkal Majalla" w:hint="cs"/>
          <w:b/>
          <w:sz w:val="32"/>
          <w:szCs w:val="32"/>
          <w:rtl/>
          <w:lang w:val="en-US"/>
        </w:rPr>
        <w:t>بشرية</w:t>
      </w:r>
      <w:r w:rsidRPr="00AF15F9">
        <w:rPr>
          <w:rFonts w:ascii="Sakkal Majalla" w:eastAsia="Calibri" w:hAnsi="Sakkal Majalla" w:cs="Sakkal Majalla"/>
          <w:b/>
          <w:sz w:val="32"/>
          <w:szCs w:val="32"/>
          <w:rtl/>
          <w:lang w:val="en-US"/>
        </w:rPr>
        <w:t>، ال</w:t>
      </w:r>
      <w:r w:rsidR="006765EC">
        <w:rPr>
          <w:rFonts w:ascii="Sakkal Majalla" w:eastAsia="Calibri" w:hAnsi="Sakkal Majalla" w:cs="Sakkal Majalla" w:hint="cs"/>
          <w:b/>
          <w:sz w:val="32"/>
          <w:szCs w:val="32"/>
          <w:rtl/>
          <w:lang w:val="en-US"/>
        </w:rPr>
        <w:t>مجموعة</w:t>
      </w:r>
      <w:r w:rsidRPr="00AF15F9">
        <w:rPr>
          <w:rFonts w:ascii="Sakkal Majalla" w:eastAsia="Calibri" w:hAnsi="Sakkal Majalla" w:cs="Sakkal Majalla"/>
          <w:b/>
          <w:sz w:val="32"/>
          <w:szCs w:val="32"/>
          <w:rtl/>
          <w:lang w:val="en-US"/>
        </w:rPr>
        <w:t>، الدولة، أو على الأحداث والأفكار.</w:t>
      </w:r>
      <w:r w:rsidRPr="00AF15F9">
        <w:rPr>
          <w:rFonts w:ascii="Sakkal Majalla" w:eastAsia="Calibri" w:hAnsi="Sakkal Majalla" w:cs="Sakkal Majalla"/>
          <w:b/>
          <w:sz w:val="32"/>
          <w:szCs w:val="32"/>
          <w:vertAlign w:val="superscript"/>
          <w:rtl/>
          <w:lang w:val="en-US"/>
        </w:rPr>
        <w:footnoteReference w:id="21"/>
      </w:r>
      <w:r w:rsidRPr="00AF15F9">
        <w:rPr>
          <w:rFonts w:ascii="Sakkal Majalla" w:eastAsia="Calibri" w:hAnsi="Sakkal Majalla" w:cs="Sakkal Majalla"/>
          <w:b/>
          <w:sz w:val="32"/>
          <w:szCs w:val="32"/>
          <w:rtl/>
          <w:lang w:val="en-US"/>
        </w:rPr>
        <w:t xml:space="preserve"> فاستخدم الباحث في كتابة هذ</w:t>
      </w:r>
      <w:r w:rsidR="006765EC">
        <w:rPr>
          <w:rFonts w:ascii="Sakkal Majalla" w:eastAsia="Calibri" w:hAnsi="Sakkal Majalla" w:cs="Sakkal Majalla" w:hint="cs"/>
          <w:b/>
          <w:sz w:val="32"/>
          <w:szCs w:val="32"/>
          <w:rtl/>
          <w:lang w:val="en-US"/>
        </w:rPr>
        <w:t>ا البحث</w:t>
      </w:r>
      <w:r w:rsidRPr="00AF15F9">
        <w:rPr>
          <w:rFonts w:ascii="Sakkal Majalla" w:eastAsia="Calibri" w:hAnsi="Sakkal Majalla" w:cs="Sakkal Majalla"/>
          <w:b/>
          <w:sz w:val="32"/>
          <w:szCs w:val="32"/>
          <w:rtl/>
          <w:lang w:val="en-US"/>
        </w:rPr>
        <w:t xml:space="preserve"> بمدخل الكيفي ل</w:t>
      </w:r>
      <w:r w:rsidR="001654BC">
        <w:rPr>
          <w:rFonts w:ascii="Sakkal Majalla" w:eastAsia="Calibri" w:hAnsi="Sakkal Majalla" w:cs="Sakkal Majalla" w:hint="cs"/>
          <w:b/>
          <w:sz w:val="32"/>
          <w:szCs w:val="32"/>
          <w:rtl/>
          <w:lang w:val="en-US"/>
        </w:rPr>
        <w:t>كشف</w:t>
      </w:r>
      <w:r w:rsidRPr="00AF15F9">
        <w:rPr>
          <w:rFonts w:ascii="Sakkal Majalla" w:eastAsia="Calibri" w:hAnsi="Sakkal Majalla" w:cs="Sakkal Majalla"/>
          <w:b/>
          <w:sz w:val="32"/>
          <w:szCs w:val="32"/>
          <w:rtl/>
          <w:lang w:val="en-US"/>
        </w:rPr>
        <w:t xml:space="preserve"> البيانات وتحصيلها عن تأثير بيئة اللغوية على تعليم اللغة العربية لطلاب بالمدرسة الثانوية  في فصل الثالث المعهد "بيت الأرقم" جمبر والمعهد "الكوثر" سيدوارجو. وهذه لنيل البيان عن الشيئ المقصود.  </w:t>
      </w:r>
    </w:p>
    <w:p w14:paraId="092FD9EC" w14:textId="77777777" w:rsidR="00A13396" w:rsidRPr="00AF15F9" w:rsidRDefault="00A13396" w:rsidP="00A13396">
      <w:pPr>
        <w:bidi/>
        <w:spacing w:after="0" w:line="240" w:lineRule="auto"/>
        <w:ind w:firstLine="720"/>
        <w:jc w:val="both"/>
        <w:rPr>
          <w:rFonts w:ascii="Sakkal Majalla" w:eastAsia="Calibri" w:hAnsi="Sakkal Majalla" w:cs="Sakkal Majalla"/>
          <w:b/>
          <w:sz w:val="32"/>
          <w:szCs w:val="32"/>
          <w:lang w:val="en-US"/>
        </w:rPr>
      </w:pPr>
    </w:p>
    <w:p w14:paraId="66F5086E" w14:textId="0AC9627B" w:rsidR="003E013C" w:rsidRPr="00AF15F9" w:rsidRDefault="003E013C" w:rsidP="003E013C">
      <w:pPr>
        <w:keepNext/>
        <w:keepLines/>
        <w:bidi/>
        <w:spacing w:before="40" w:after="0" w:line="240" w:lineRule="auto"/>
        <w:outlineLvl w:val="1"/>
        <w:rPr>
          <w:rFonts w:ascii="Sakkal Majalla" w:eastAsia="Calibri" w:hAnsi="Sakkal Majalla" w:cs="Sakkal Majalla"/>
          <w:b/>
          <w:bCs/>
          <w:color w:val="000000" w:themeColor="text1"/>
          <w:sz w:val="32"/>
          <w:szCs w:val="32"/>
          <w:rtl/>
          <w:lang w:val="en-US"/>
        </w:rPr>
      </w:pPr>
      <w:bookmarkStart w:id="56" w:name="_Toc45461540"/>
      <w:bookmarkStart w:id="57" w:name="_Toc45473079"/>
      <w:bookmarkStart w:id="58" w:name="_Toc45478827"/>
      <w:bookmarkStart w:id="59" w:name="_Toc45644249"/>
      <w:bookmarkStart w:id="60" w:name="_Toc45645312"/>
      <w:bookmarkStart w:id="61" w:name="_Toc45646716"/>
      <w:bookmarkStart w:id="62" w:name="_Toc45673774"/>
      <w:r w:rsidRPr="00AF15F9">
        <w:rPr>
          <w:rFonts w:ascii="Sakkal Majalla" w:eastAsia="Calibri" w:hAnsi="Sakkal Majalla" w:cs="Sakkal Majalla"/>
          <w:b/>
          <w:bCs/>
          <w:color w:val="000000" w:themeColor="text1"/>
          <w:sz w:val="32"/>
          <w:szCs w:val="32"/>
          <w:rtl/>
          <w:lang w:val="en-US"/>
        </w:rPr>
        <w:t xml:space="preserve"> مصادر البيانات</w:t>
      </w:r>
      <w:bookmarkEnd w:id="56"/>
      <w:bookmarkEnd w:id="57"/>
      <w:bookmarkEnd w:id="58"/>
      <w:bookmarkEnd w:id="59"/>
      <w:bookmarkEnd w:id="60"/>
      <w:bookmarkEnd w:id="61"/>
      <w:bookmarkEnd w:id="62"/>
    </w:p>
    <w:p w14:paraId="3862234F" w14:textId="30ED4370" w:rsidR="00F12265" w:rsidRDefault="003E013C" w:rsidP="00F12265">
      <w:pPr>
        <w:bidi/>
        <w:spacing w:after="0" w:line="240" w:lineRule="auto"/>
        <w:ind w:firstLine="72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مصادر البيانات في هذا البحث </w:t>
      </w:r>
      <w:r w:rsidRPr="00AF15F9">
        <w:rPr>
          <w:rFonts w:ascii="Sakkal Majalla" w:eastAsia="Calibri" w:hAnsi="Sakkal Majalla" w:cs="Sakkal Majalla"/>
          <w:b/>
          <w:sz w:val="32"/>
          <w:szCs w:val="32"/>
          <w:rtl/>
        </w:rPr>
        <w:t xml:space="preserve">وهي </w:t>
      </w:r>
      <w:r w:rsidRPr="00AF15F9">
        <w:rPr>
          <w:rFonts w:ascii="Sakkal Majalla" w:eastAsia="Calibri" w:hAnsi="Sakkal Majalla" w:cs="Sakkal Majalla"/>
          <w:b/>
          <w:sz w:val="32"/>
          <w:szCs w:val="32"/>
          <w:rtl/>
          <w:lang w:val="en-US"/>
        </w:rPr>
        <w:t>مصادر البيانات الأساسية التي سيتم الحصول عليه وهي:البيانات الأساسية هي تحصيلها من مكان البحث بالمقابلة والوثائق والاستبانة عن تأثير بيئة اللغوية  لطلاب المدرسة الثانوية  لفصل الثالث بالمعهد "بيت الأرقم" جمبر والمعهد "الكوثر" سيدوارجو.</w:t>
      </w:r>
      <w:bookmarkStart w:id="63" w:name="_Toc45461541"/>
      <w:bookmarkStart w:id="64" w:name="_Toc45473080"/>
      <w:bookmarkStart w:id="65" w:name="_Toc45478828"/>
      <w:bookmarkStart w:id="66" w:name="_Toc45644250"/>
      <w:bookmarkStart w:id="67" w:name="_Toc45645313"/>
      <w:bookmarkStart w:id="68" w:name="_Toc45646717"/>
      <w:bookmarkStart w:id="69" w:name="_Toc45673775"/>
    </w:p>
    <w:p w14:paraId="1940F230" w14:textId="77777777" w:rsidR="00A13396" w:rsidRDefault="00A13396" w:rsidP="00A13396">
      <w:pPr>
        <w:bidi/>
        <w:spacing w:after="0" w:line="240" w:lineRule="auto"/>
        <w:ind w:firstLine="720"/>
        <w:jc w:val="both"/>
        <w:rPr>
          <w:rFonts w:ascii="Sakkal Majalla" w:eastAsia="Calibri" w:hAnsi="Sakkal Majalla" w:cs="Sakkal Majalla"/>
          <w:b/>
          <w:sz w:val="32"/>
          <w:szCs w:val="32"/>
          <w:lang w:val="en-US"/>
        </w:rPr>
      </w:pPr>
    </w:p>
    <w:p w14:paraId="08DBA3B0" w14:textId="28008E5C" w:rsidR="003E013C" w:rsidRPr="00F12265" w:rsidRDefault="003E013C" w:rsidP="00F12265">
      <w:pPr>
        <w:bidi/>
        <w:spacing w:after="0" w:line="240" w:lineRule="auto"/>
        <w:jc w:val="both"/>
        <w:rPr>
          <w:rFonts w:ascii="Sakkal Majalla" w:eastAsia="Calibri" w:hAnsi="Sakkal Majalla" w:cs="Sakkal Majalla"/>
          <w:b/>
          <w:sz w:val="32"/>
          <w:szCs w:val="32"/>
          <w:rtl/>
          <w:lang w:val="en-US"/>
        </w:rPr>
      </w:pPr>
      <w:r w:rsidRPr="00AF15F9">
        <w:rPr>
          <w:rFonts w:ascii="Sakkal Majalla" w:eastAsia="Calibri" w:hAnsi="Sakkal Majalla" w:cs="Sakkal Majalla"/>
          <w:b/>
          <w:bCs/>
          <w:color w:val="000000" w:themeColor="text1"/>
          <w:sz w:val="32"/>
          <w:szCs w:val="32"/>
          <w:rtl/>
          <w:lang w:val="en-US"/>
        </w:rPr>
        <w:t>أدوات جمع البيانات</w:t>
      </w:r>
      <w:bookmarkEnd w:id="63"/>
      <w:bookmarkEnd w:id="64"/>
      <w:bookmarkEnd w:id="65"/>
      <w:bookmarkEnd w:id="66"/>
      <w:bookmarkEnd w:id="67"/>
      <w:bookmarkEnd w:id="68"/>
      <w:bookmarkEnd w:id="69"/>
    </w:p>
    <w:p w14:paraId="6D2339B4" w14:textId="77777777" w:rsidR="003E013C" w:rsidRPr="00AF15F9" w:rsidRDefault="003E013C" w:rsidP="003E013C">
      <w:pPr>
        <w:bidi/>
        <w:spacing w:after="0" w:line="240" w:lineRule="auto"/>
        <w:ind w:firstLine="720"/>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أدوات جمع البيانات هي طريقة التي استعملها الباحث لجمع البيانات.</w:t>
      </w:r>
      <w:r w:rsidRPr="00AF15F9">
        <w:rPr>
          <w:rFonts w:ascii="Sakkal Majalla" w:eastAsia="Calibri" w:hAnsi="Sakkal Majalla" w:cs="Sakkal Majalla"/>
          <w:b/>
          <w:sz w:val="32"/>
          <w:szCs w:val="32"/>
          <w:vertAlign w:val="superscript"/>
          <w:rtl/>
          <w:lang w:val="en-US"/>
        </w:rPr>
        <w:footnoteReference w:id="22"/>
      </w:r>
      <w:r w:rsidRPr="00AF15F9">
        <w:rPr>
          <w:rFonts w:ascii="Sakkal Majalla" w:eastAsia="Calibri" w:hAnsi="Sakkal Majalla" w:cs="Sakkal Majalla"/>
          <w:b/>
          <w:sz w:val="32"/>
          <w:szCs w:val="32"/>
          <w:lang w:val="en-US"/>
        </w:rPr>
        <w:t xml:space="preserve"> </w:t>
      </w:r>
      <w:r w:rsidRPr="00AF15F9">
        <w:rPr>
          <w:rFonts w:ascii="Sakkal Majalla" w:eastAsia="Calibri" w:hAnsi="Sakkal Majalla" w:cs="Sakkal Majalla"/>
          <w:b/>
          <w:sz w:val="32"/>
          <w:szCs w:val="32"/>
          <w:rtl/>
          <w:lang w:val="en-US"/>
        </w:rPr>
        <w:t xml:space="preserve"> استخدم الباحث الملاحظة والمقابلة والوثائق للحصول على بيانات البحث كما يلي :</w:t>
      </w:r>
    </w:p>
    <w:p w14:paraId="7B699304"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rtl/>
          <w:lang w:val="en-US"/>
        </w:rPr>
      </w:pPr>
      <w:bookmarkStart w:id="71" w:name="_Toc45461542"/>
      <w:bookmarkStart w:id="72" w:name="_Toc45473081"/>
      <w:bookmarkStart w:id="73" w:name="_Toc45478829"/>
      <w:bookmarkStart w:id="74" w:name="_Toc45644251"/>
      <w:bookmarkStart w:id="75" w:name="_Toc45645314"/>
      <w:bookmarkStart w:id="76" w:name="_Toc45646718"/>
      <w:bookmarkStart w:id="77" w:name="_Toc45673776"/>
      <w:r w:rsidRPr="00AF15F9">
        <w:rPr>
          <w:rFonts w:ascii="Sakkal Majalla" w:eastAsia="Calibri" w:hAnsi="Sakkal Majalla" w:cs="Sakkal Majalla"/>
          <w:bCs/>
          <w:color w:val="000000"/>
          <w:sz w:val="32"/>
          <w:szCs w:val="32"/>
          <w:rtl/>
          <w:lang w:val="en-US"/>
        </w:rPr>
        <w:t>(أ) الملاحظة</w:t>
      </w:r>
      <w:bookmarkEnd w:id="71"/>
      <w:bookmarkEnd w:id="72"/>
      <w:bookmarkEnd w:id="73"/>
      <w:bookmarkEnd w:id="74"/>
      <w:bookmarkEnd w:id="75"/>
      <w:bookmarkEnd w:id="76"/>
      <w:bookmarkEnd w:id="77"/>
    </w:p>
    <w:p w14:paraId="1C39FE8F" w14:textId="511A20DF" w:rsidR="003E013C" w:rsidRPr="00AF15F9" w:rsidRDefault="003E013C" w:rsidP="003E013C">
      <w:pPr>
        <w:bidi/>
        <w:spacing w:after="0" w:line="240" w:lineRule="auto"/>
        <w:ind w:firstLine="720"/>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 xml:space="preserve"> هي عملية جمع المعلومات عن طريقة ملاحظة البشر أو الأماكن ولجمع البيانات كما تحصل في الواقع.</w:t>
      </w:r>
      <w:r w:rsidRPr="00AF15F9">
        <w:rPr>
          <w:rFonts w:ascii="Sakkal Majalla" w:eastAsia="Calibri" w:hAnsi="Sakkal Majalla" w:cs="Sakkal Majalla"/>
          <w:b/>
          <w:sz w:val="32"/>
          <w:szCs w:val="32"/>
          <w:vertAlign w:val="superscript"/>
          <w:rtl/>
          <w:lang w:val="en-US"/>
        </w:rPr>
        <w:footnoteReference w:id="23"/>
      </w:r>
      <w:r w:rsidRPr="00AF15F9">
        <w:rPr>
          <w:rFonts w:ascii="Sakkal Majalla" w:eastAsia="Calibri" w:hAnsi="Sakkal Majalla" w:cs="Sakkal Majalla"/>
          <w:b/>
          <w:sz w:val="32"/>
          <w:szCs w:val="32"/>
          <w:rtl/>
          <w:lang w:val="en-US"/>
        </w:rPr>
        <w:t xml:space="preserve"> قام الباحث بملاحظة الأحداث والظواهر التي تتعلق بتأثير بيئة اللغوية لطلاب المدرسة الثانوية  لفصل الثالث بالمعهد "بيت الأرقم" جمبر والمعهد "الكوثر" سيدوارجو </w:t>
      </w:r>
    </w:p>
    <w:p w14:paraId="77E78265"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rtl/>
          <w:lang w:val="en-US"/>
        </w:rPr>
      </w:pPr>
      <w:bookmarkStart w:id="79" w:name="_Toc45461543"/>
      <w:bookmarkStart w:id="80" w:name="_Toc45473082"/>
      <w:bookmarkStart w:id="81" w:name="_Toc45478830"/>
      <w:bookmarkStart w:id="82" w:name="_Toc45644252"/>
      <w:bookmarkStart w:id="83" w:name="_Toc45645315"/>
      <w:bookmarkStart w:id="84" w:name="_Toc45646719"/>
      <w:bookmarkStart w:id="85" w:name="_Toc45673777"/>
      <w:r w:rsidRPr="00AF15F9">
        <w:rPr>
          <w:rFonts w:ascii="Sakkal Majalla" w:eastAsia="Calibri" w:hAnsi="Sakkal Majalla" w:cs="Sakkal Majalla"/>
          <w:bCs/>
          <w:color w:val="000000"/>
          <w:sz w:val="32"/>
          <w:szCs w:val="32"/>
          <w:rtl/>
          <w:lang w:val="en-US"/>
        </w:rPr>
        <w:t>(ب) المقابلة</w:t>
      </w:r>
      <w:bookmarkEnd w:id="79"/>
      <w:bookmarkEnd w:id="80"/>
      <w:bookmarkEnd w:id="81"/>
      <w:bookmarkEnd w:id="82"/>
      <w:bookmarkEnd w:id="83"/>
      <w:bookmarkEnd w:id="84"/>
      <w:bookmarkEnd w:id="85"/>
      <w:r w:rsidRPr="00AF15F9">
        <w:rPr>
          <w:rFonts w:ascii="Sakkal Majalla" w:eastAsia="Calibri" w:hAnsi="Sakkal Majalla" w:cs="Sakkal Majalla"/>
          <w:bCs/>
          <w:color w:val="000000"/>
          <w:sz w:val="32"/>
          <w:szCs w:val="32"/>
          <w:rtl/>
          <w:lang w:val="en-US"/>
        </w:rPr>
        <w:t xml:space="preserve"> </w:t>
      </w:r>
    </w:p>
    <w:p w14:paraId="078263B7" w14:textId="77777777" w:rsidR="003E013C" w:rsidRPr="00AF15F9" w:rsidRDefault="003E013C" w:rsidP="003E013C">
      <w:pPr>
        <w:bidi/>
        <w:spacing w:after="0" w:line="240" w:lineRule="auto"/>
        <w:ind w:firstLine="720"/>
        <w:contextualSpacing/>
        <w:jc w:val="both"/>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lang w:val="en-US"/>
        </w:rPr>
        <w:t>هي عملية تكون بين الباحث والشخص وغيرهم من الأشخاص أو مجموعات من الناس، والتي يتم من خلال ملاحظة الأسئلة التي تثير ردهم على تلك الأسئلة المطروحة.</w:t>
      </w:r>
      <w:r w:rsidRPr="00AF15F9">
        <w:rPr>
          <w:rFonts w:ascii="Sakkal Majalla" w:eastAsia="Calibri" w:hAnsi="Sakkal Majalla" w:cs="Sakkal Majalla"/>
          <w:b/>
          <w:sz w:val="32"/>
          <w:szCs w:val="32"/>
          <w:vertAlign w:val="superscript"/>
          <w:rtl/>
          <w:lang w:val="en-US"/>
        </w:rPr>
        <w:footnoteReference w:id="24"/>
      </w:r>
      <w:r w:rsidRPr="00AF15F9">
        <w:rPr>
          <w:rFonts w:ascii="Sakkal Majalla" w:eastAsia="Calibri" w:hAnsi="Sakkal Majalla" w:cs="Sakkal Majalla"/>
          <w:b/>
          <w:sz w:val="32"/>
          <w:szCs w:val="32"/>
          <w:rtl/>
          <w:lang w:val="en-US"/>
        </w:rPr>
        <w:t xml:space="preserve"> وهذه الطريقة لأخذ البيانات تفاعل لفظي يتم عن طريق موقف مواجهة يحاول فيه شخص القائم بالمقابلة أن يستشير المعلومات أو آراء أو معقدات شخص آخر أو شخص آخرين والحصول على بعض البيانات الموضوعية.</w:t>
      </w:r>
      <w:r w:rsidRPr="00AF15F9">
        <w:rPr>
          <w:rFonts w:ascii="Sakkal Majalla" w:eastAsia="Calibri" w:hAnsi="Sakkal Majalla" w:cs="Sakkal Majalla"/>
          <w:b/>
          <w:sz w:val="32"/>
          <w:szCs w:val="32"/>
          <w:vertAlign w:val="superscript"/>
          <w:rtl/>
          <w:lang w:val="en-US"/>
        </w:rPr>
        <w:footnoteReference w:id="25"/>
      </w:r>
      <w:r w:rsidRPr="00AF15F9">
        <w:rPr>
          <w:rFonts w:ascii="Sakkal Majalla" w:eastAsia="Calibri" w:hAnsi="Sakkal Majalla" w:cs="Sakkal Majalla"/>
          <w:b/>
          <w:sz w:val="32"/>
          <w:szCs w:val="32"/>
          <w:rtl/>
          <w:lang w:val="en-US"/>
        </w:rPr>
        <w:t xml:space="preserve"> رأى لينكولن</w:t>
      </w:r>
      <w:r w:rsidRPr="00AF15F9">
        <w:rPr>
          <w:rFonts w:ascii="Sakkal Majalla" w:eastAsia="Calibri" w:hAnsi="Sakkal Majalla" w:cs="Sakkal Majalla"/>
          <w:b/>
          <w:sz w:val="32"/>
          <w:szCs w:val="32"/>
          <w:lang w:val="en-US"/>
        </w:rPr>
        <w:t xml:space="preserve"> </w:t>
      </w:r>
      <w:r w:rsidRPr="00AF15F9">
        <w:rPr>
          <w:rFonts w:ascii="Sakkal Majalla" w:eastAsia="Calibri" w:hAnsi="Sakkal Majalla" w:cs="Sakkal Majalla"/>
          <w:b/>
          <w:sz w:val="32"/>
          <w:szCs w:val="32"/>
          <w:rtl/>
        </w:rPr>
        <w:t xml:space="preserve"> </w:t>
      </w:r>
      <w:r w:rsidRPr="00E320FE">
        <w:rPr>
          <w:rFonts w:ascii="Cambria" w:eastAsia="Calibri" w:hAnsi="Cambria" w:cs="Sakkal Majalla"/>
          <w:bCs/>
          <w:sz w:val="24"/>
          <w:szCs w:val="24"/>
          <w:lang w:val="en-US"/>
        </w:rPr>
        <w:t xml:space="preserve"> (Lincoln)</w:t>
      </w:r>
      <w:r w:rsidRPr="00AF15F9">
        <w:rPr>
          <w:rFonts w:ascii="Sakkal Majalla" w:eastAsia="Calibri" w:hAnsi="Sakkal Majalla" w:cs="Sakkal Majalla"/>
          <w:b/>
          <w:sz w:val="32"/>
          <w:szCs w:val="32"/>
          <w:rtl/>
          <w:lang w:val="en-US"/>
        </w:rPr>
        <w:t xml:space="preserve">وغوبا </w:t>
      </w:r>
      <w:r w:rsidRPr="00E320FE">
        <w:rPr>
          <w:rFonts w:ascii="Cambria" w:eastAsia="Calibri" w:hAnsi="Cambria" w:cs="Sakkal Majalla"/>
          <w:bCs/>
          <w:sz w:val="24"/>
          <w:szCs w:val="24"/>
          <w:lang w:val="en-US"/>
        </w:rPr>
        <w:t>(Guba)</w:t>
      </w:r>
      <w:r w:rsidRPr="00E320FE">
        <w:rPr>
          <w:rFonts w:ascii="Cambria" w:eastAsia="Calibri" w:hAnsi="Cambria" w:cs="Sakkal Majalla"/>
          <w:bCs/>
          <w:sz w:val="24"/>
          <w:szCs w:val="24"/>
          <w:rtl/>
        </w:rPr>
        <w:t xml:space="preserve"> </w:t>
      </w:r>
      <w:r w:rsidRPr="00AF15F9">
        <w:rPr>
          <w:rFonts w:ascii="Sakkal Majalla" w:eastAsia="Calibri" w:hAnsi="Sakkal Majalla" w:cs="Sakkal Majalla"/>
          <w:b/>
          <w:sz w:val="32"/>
          <w:szCs w:val="32"/>
          <w:rtl/>
          <w:lang w:val="en-US"/>
        </w:rPr>
        <w:t>أنّ أهداف المقابلة هي بناء حال الناس والحوادث والأفعال والمنظم والأحساس والتعليل</w:t>
      </w:r>
      <w:r w:rsidRPr="00AF15F9">
        <w:rPr>
          <w:rFonts w:ascii="Sakkal Majalla" w:eastAsia="Calibri" w:hAnsi="Sakkal Majalla" w:cs="Sakkal Majalla"/>
          <w:b/>
          <w:sz w:val="32"/>
          <w:szCs w:val="32"/>
          <w:lang w:val="en-US"/>
        </w:rPr>
        <w:t>.</w:t>
      </w:r>
      <w:r w:rsidRPr="00AF15F9">
        <w:rPr>
          <w:rFonts w:ascii="Sakkal Majalla" w:eastAsia="Calibri" w:hAnsi="Sakkal Majalla" w:cs="Sakkal Majalla"/>
          <w:b/>
          <w:sz w:val="32"/>
          <w:szCs w:val="32"/>
          <w:vertAlign w:val="superscript"/>
          <w:lang w:val="en-US"/>
        </w:rPr>
        <w:footnoteReference w:id="26"/>
      </w:r>
    </w:p>
    <w:p w14:paraId="3038233F" w14:textId="6F26C688" w:rsidR="003E013C" w:rsidRPr="00AF15F9" w:rsidRDefault="0012143A" w:rsidP="003E013C">
      <w:pPr>
        <w:bidi/>
        <w:spacing w:after="0" w:line="240" w:lineRule="auto"/>
        <w:ind w:firstLine="72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نفذ</w:t>
      </w:r>
      <w:r w:rsidR="003E013C" w:rsidRPr="00AF15F9">
        <w:rPr>
          <w:rFonts w:ascii="Sakkal Majalla" w:eastAsia="Calibri" w:hAnsi="Sakkal Majalla" w:cs="Sakkal Majalla"/>
          <w:b/>
          <w:sz w:val="32"/>
          <w:szCs w:val="32"/>
          <w:rtl/>
          <w:lang w:val="en-US"/>
        </w:rPr>
        <w:t xml:space="preserve"> الباحث المقابلة مع  المسؤولين وبعض معلم اللغة العربية  ل</w:t>
      </w:r>
      <w:r w:rsidR="00CF6BA7">
        <w:rPr>
          <w:rFonts w:ascii="Sakkal Majalla" w:eastAsia="Calibri" w:hAnsi="Sakkal Majalla" w:cs="Sakkal Majalla" w:hint="cs"/>
          <w:b/>
          <w:sz w:val="32"/>
          <w:szCs w:val="32"/>
          <w:rtl/>
          <w:lang w:val="en-US"/>
        </w:rPr>
        <w:t>نيل</w:t>
      </w:r>
      <w:r w:rsidR="003E013C" w:rsidRPr="00AF15F9">
        <w:rPr>
          <w:rFonts w:ascii="Sakkal Majalla" w:eastAsia="Calibri" w:hAnsi="Sakkal Majalla" w:cs="Sakkal Majalla"/>
          <w:b/>
          <w:sz w:val="32"/>
          <w:szCs w:val="32"/>
          <w:rtl/>
          <w:lang w:val="en-US"/>
        </w:rPr>
        <w:t xml:space="preserve"> على البيانات التي تتعلق </w:t>
      </w:r>
      <w:bookmarkStart w:id="88" w:name="_Hlk33627622"/>
      <w:r w:rsidR="003E013C" w:rsidRPr="00AF15F9">
        <w:rPr>
          <w:rFonts w:ascii="Sakkal Majalla" w:eastAsia="Calibri" w:hAnsi="Sakkal Majalla" w:cs="Sakkal Majalla"/>
          <w:b/>
          <w:sz w:val="32"/>
          <w:szCs w:val="32"/>
          <w:rtl/>
          <w:lang w:val="en-US"/>
        </w:rPr>
        <w:t>بتأثير بيئة اللغوية  لطلاب المدرسة الثانوية  لفصل الثالث بالمعهد "بيت الأرقم" جمبر والمعهد "الكوثر" سيدوارجو.</w:t>
      </w:r>
    </w:p>
    <w:p w14:paraId="74ACF177" w14:textId="77777777" w:rsidR="003E013C" w:rsidRPr="00AF15F9" w:rsidRDefault="003E013C" w:rsidP="003E013C">
      <w:pPr>
        <w:keepNext/>
        <w:keepLines/>
        <w:bidi/>
        <w:spacing w:before="40" w:after="0" w:line="240" w:lineRule="auto"/>
        <w:outlineLvl w:val="2"/>
        <w:rPr>
          <w:rFonts w:ascii="Sakkal Majalla" w:eastAsia="Calibri" w:hAnsi="Sakkal Majalla" w:cs="Sakkal Majalla"/>
          <w:bCs/>
          <w:color w:val="000000"/>
          <w:sz w:val="32"/>
          <w:szCs w:val="32"/>
          <w:lang w:val="en-US"/>
        </w:rPr>
      </w:pPr>
      <w:bookmarkStart w:id="89" w:name="_Toc45461544"/>
      <w:bookmarkStart w:id="90" w:name="_Toc45473083"/>
      <w:bookmarkStart w:id="91" w:name="_Toc45478831"/>
      <w:bookmarkStart w:id="92" w:name="_Toc45644253"/>
      <w:bookmarkStart w:id="93" w:name="_Toc45645316"/>
      <w:bookmarkStart w:id="94" w:name="_Toc45646720"/>
      <w:bookmarkStart w:id="95" w:name="_Toc45673778"/>
      <w:bookmarkEnd w:id="88"/>
      <w:r w:rsidRPr="00AF15F9">
        <w:rPr>
          <w:rFonts w:ascii="Sakkal Majalla" w:eastAsia="Calibri" w:hAnsi="Sakkal Majalla" w:cs="Sakkal Majalla"/>
          <w:bCs/>
          <w:color w:val="000000"/>
          <w:sz w:val="32"/>
          <w:szCs w:val="32"/>
          <w:rtl/>
          <w:lang w:val="en-US"/>
        </w:rPr>
        <w:t>(</w:t>
      </w:r>
      <w:bookmarkStart w:id="96" w:name="_Toc45461545"/>
      <w:bookmarkStart w:id="97" w:name="_Toc45473084"/>
      <w:bookmarkStart w:id="98" w:name="_Toc45478832"/>
      <w:bookmarkStart w:id="99" w:name="_Toc45644254"/>
      <w:bookmarkStart w:id="100" w:name="_Toc45645317"/>
      <w:bookmarkStart w:id="101" w:name="_Toc45646721"/>
      <w:bookmarkStart w:id="102" w:name="_Toc45673779"/>
      <w:bookmarkEnd w:id="89"/>
      <w:bookmarkEnd w:id="90"/>
      <w:bookmarkEnd w:id="91"/>
      <w:bookmarkEnd w:id="92"/>
      <w:bookmarkEnd w:id="93"/>
      <w:bookmarkEnd w:id="94"/>
      <w:bookmarkEnd w:id="95"/>
      <w:r w:rsidRPr="00AF15F9">
        <w:rPr>
          <w:rFonts w:ascii="Sakkal Majalla" w:eastAsia="Calibri" w:hAnsi="Sakkal Majalla" w:cs="Sakkal Majalla"/>
          <w:bCs/>
          <w:color w:val="000000"/>
          <w:sz w:val="32"/>
          <w:szCs w:val="32"/>
          <w:rtl/>
          <w:lang w:val="en-US"/>
        </w:rPr>
        <w:t xml:space="preserve"> (ج) . الوثائق</w:t>
      </w:r>
      <w:bookmarkEnd w:id="96"/>
      <w:bookmarkEnd w:id="97"/>
      <w:bookmarkEnd w:id="98"/>
      <w:bookmarkEnd w:id="99"/>
      <w:bookmarkEnd w:id="100"/>
      <w:bookmarkEnd w:id="101"/>
      <w:bookmarkEnd w:id="102"/>
    </w:p>
    <w:p w14:paraId="29B84A4F" w14:textId="77777777" w:rsidR="003E013C" w:rsidRPr="00AF15F9" w:rsidRDefault="003E013C" w:rsidP="003E013C">
      <w:pPr>
        <w:bidi/>
        <w:spacing w:after="0" w:line="240" w:lineRule="auto"/>
        <w:ind w:left="360" w:firstLine="360"/>
        <w:jc w:val="both"/>
        <w:rPr>
          <w:rFonts w:ascii="Sakkal Majalla" w:eastAsia="Times New Roman" w:hAnsi="Sakkal Majalla" w:cs="Sakkal Majalla"/>
          <w:b/>
          <w:sz w:val="32"/>
          <w:szCs w:val="32"/>
          <w:rtl/>
          <w:lang w:val="en-US"/>
        </w:rPr>
      </w:pPr>
      <w:r w:rsidRPr="00AF15F9">
        <w:rPr>
          <w:rFonts w:ascii="Sakkal Majalla" w:eastAsia="Times New Roman" w:hAnsi="Sakkal Majalla" w:cs="Sakkal Majalla"/>
          <w:b/>
          <w:sz w:val="32"/>
          <w:szCs w:val="32"/>
          <w:rtl/>
          <w:lang w:val="en-US"/>
        </w:rPr>
        <w:t>وهي الطريقة على بحث البيانات عن الأشياء الكتابية كالكتب والمجلات. الوثائق هي كتابة الحوادث الماضية. إما فى الكتابة وفى الصورة أو شغل أثريّ من الباحث</w:t>
      </w:r>
      <w:r w:rsidRPr="00AF15F9">
        <w:rPr>
          <w:rFonts w:ascii="Sakkal Majalla" w:eastAsia="Times New Roman" w:hAnsi="Sakkal Majalla" w:cs="Sakkal Majalla"/>
          <w:b/>
          <w:sz w:val="32"/>
          <w:szCs w:val="32"/>
          <w:lang w:val="en-US"/>
        </w:rPr>
        <w:t>.</w:t>
      </w:r>
      <w:r w:rsidRPr="00AF15F9">
        <w:rPr>
          <w:rFonts w:ascii="Sakkal Majalla" w:eastAsia="Times New Roman" w:hAnsi="Sakkal Majalla" w:cs="Sakkal Majalla"/>
          <w:b/>
          <w:sz w:val="32"/>
          <w:szCs w:val="32"/>
          <w:vertAlign w:val="superscript"/>
          <w:lang w:val="en-US"/>
        </w:rPr>
        <w:footnoteReference w:id="27"/>
      </w:r>
      <w:r w:rsidRPr="00AF15F9">
        <w:rPr>
          <w:rFonts w:ascii="Sakkal Majalla" w:eastAsia="Times New Roman" w:hAnsi="Sakkal Majalla" w:cs="Sakkal Majalla"/>
          <w:b/>
          <w:sz w:val="32"/>
          <w:szCs w:val="32"/>
          <w:rtl/>
          <w:lang w:val="en-US"/>
        </w:rPr>
        <w:t xml:space="preserve"> من هذا البيان يبحث الباحث عن المعلومات وكشف الدرجات وبيانات الأساتذة والدراسة اليومية وغيرها.</w:t>
      </w:r>
    </w:p>
    <w:p w14:paraId="1E0777B7" w14:textId="77777777" w:rsidR="003E013C" w:rsidRPr="00AF15F9" w:rsidRDefault="003E013C" w:rsidP="003E013C">
      <w:pPr>
        <w:keepNext/>
        <w:keepLines/>
        <w:bidi/>
        <w:spacing w:before="240" w:after="0" w:line="240" w:lineRule="auto"/>
        <w:outlineLvl w:val="0"/>
        <w:rPr>
          <w:rFonts w:ascii="Sakkal Majalla" w:eastAsia="Calibri" w:hAnsi="Sakkal Majalla" w:cs="Sakkal Majalla"/>
          <w:b/>
          <w:bCs/>
          <w:color w:val="000000"/>
          <w:sz w:val="32"/>
          <w:szCs w:val="32"/>
          <w:rtl/>
          <w:lang w:val="en-US"/>
        </w:rPr>
      </w:pPr>
      <w:bookmarkStart w:id="104" w:name="_Toc45461547"/>
      <w:bookmarkStart w:id="105" w:name="_Toc45473086"/>
      <w:bookmarkStart w:id="106" w:name="_Toc45478834"/>
      <w:bookmarkStart w:id="107" w:name="_Toc45644256"/>
      <w:bookmarkStart w:id="108" w:name="_Toc45645319"/>
      <w:bookmarkStart w:id="109" w:name="_Toc45646723"/>
      <w:bookmarkStart w:id="110" w:name="_Toc45673781"/>
      <w:r w:rsidRPr="00AF15F9">
        <w:rPr>
          <w:rFonts w:ascii="Sakkal Majalla" w:eastAsia="Calibri" w:hAnsi="Sakkal Majalla" w:cs="Sakkal Majalla"/>
          <w:b/>
          <w:bCs/>
          <w:color w:val="000000"/>
          <w:sz w:val="32"/>
          <w:szCs w:val="32"/>
          <w:rtl/>
          <w:lang w:val="en-US"/>
        </w:rPr>
        <w:t xml:space="preserve">عرض البيانات </w:t>
      </w:r>
      <w:bookmarkEnd w:id="104"/>
      <w:bookmarkEnd w:id="105"/>
      <w:bookmarkEnd w:id="106"/>
      <w:bookmarkEnd w:id="107"/>
      <w:bookmarkEnd w:id="108"/>
      <w:bookmarkEnd w:id="109"/>
      <w:bookmarkEnd w:id="110"/>
    </w:p>
    <w:p w14:paraId="1F88781B" w14:textId="6C8B8563" w:rsidR="003E013C" w:rsidRPr="00B279F3" w:rsidRDefault="00B279F3" w:rsidP="00B279F3">
      <w:pPr>
        <w:keepNext/>
        <w:keepLines/>
        <w:bidi/>
        <w:spacing w:before="40" w:after="0" w:line="240" w:lineRule="auto"/>
        <w:outlineLvl w:val="1"/>
        <w:rPr>
          <w:rFonts w:ascii="Sakkal Majalla" w:eastAsia="Calibri" w:hAnsi="Sakkal Majalla" w:cs="Sakkal Majalla"/>
          <w:b/>
          <w:bCs/>
          <w:color w:val="000000" w:themeColor="text1"/>
          <w:sz w:val="32"/>
          <w:szCs w:val="32"/>
          <w:rtl/>
          <w:lang w:val="en-US"/>
        </w:rPr>
      </w:pPr>
      <w:bookmarkStart w:id="111" w:name="_Toc45461549"/>
      <w:bookmarkStart w:id="112" w:name="_Toc45473088"/>
      <w:bookmarkStart w:id="113" w:name="_Toc45478836"/>
      <w:bookmarkStart w:id="114" w:name="_Toc45644258"/>
      <w:bookmarkStart w:id="115" w:name="_Toc45645321"/>
      <w:bookmarkStart w:id="116" w:name="_Toc45646725"/>
      <w:bookmarkStart w:id="117" w:name="_Toc45673783"/>
      <w:r>
        <w:rPr>
          <w:rFonts w:ascii="Sakkal Majalla" w:eastAsia="Calibri" w:hAnsi="Sakkal Majalla" w:cs="Sakkal Majalla" w:hint="cs"/>
          <w:b/>
          <w:bCs/>
          <w:color w:val="000000" w:themeColor="text1"/>
          <w:sz w:val="32"/>
          <w:szCs w:val="32"/>
          <w:rtl/>
          <w:lang w:val="en-US"/>
        </w:rPr>
        <w:t>1-</w:t>
      </w:r>
      <w:r w:rsidR="003E013C" w:rsidRPr="00B279F3">
        <w:rPr>
          <w:rFonts w:ascii="Sakkal Majalla" w:eastAsia="Calibri" w:hAnsi="Sakkal Majalla" w:cs="Sakkal Majalla"/>
          <w:b/>
          <w:bCs/>
          <w:color w:val="000000" w:themeColor="text1"/>
          <w:sz w:val="32"/>
          <w:szCs w:val="32"/>
          <w:rtl/>
          <w:lang w:val="en-US"/>
        </w:rPr>
        <w:t>البيئة اللغوية في المعهد "بيت الأرقم" للتربية الإسلاميّة.</w:t>
      </w:r>
      <w:bookmarkEnd w:id="111"/>
      <w:bookmarkEnd w:id="112"/>
      <w:bookmarkEnd w:id="113"/>
      <w:bookmarkEnd w:id="114"/>
      <w:bookmarkEnd w:id="115"/>
      <w:bookmarkEnd w:id="116"/>
      <w:bookmarkEnd w:id="117"/>
    </w:p>
    <w:p w14:paraId="5174685E" w14:textId="693ADD39" w:rsidR="003E013C" w:rsidRPr="00AF15F9" w:rsidRDefault="003E013C" w:rsidP="00E74F7B">
      <w:pPr>
        <w:autoSpaceDE w:val="0"/>
        <w:autoSpaceDN w:val="0"/>
        <w:bidi/>
        <w:adjustRightInd w:val="0"/>
        <w:spacing w:after="0" w:line="240" w:lineRule="auto"/>
        <w:ind w:left="206" w:firstLine="450"/>
        <w:jc w:val="both"/>
        <w:rPr>
          <w:rFonts w:ascii="Sakkal Majalla" w:eastAsia="Calibri" w:hAnsi="Sakkal Majalla" w:cs="Sakkal Majalla"/>
          <w:b/>
          <w:sz w:val="32"/>
          <w:szCs w:val="32"/>
          <w:rtl/>
        </w:rPr>
      </w:pPr>
      <w:r w:rsidRPr="00AF15F9">
        <w:rPr>
          <w:rFonts w:ascii="Sakkal Majalla" w:eastAsia="Calibri" w:hAnsi="Sakkal Majalla" w:cs="Sakkal Majalla"/>
          <w:bCs/>
          <w:sz w:val="32"/>
          <w:szCs w:val="32"/>
          <w:rtl/>
        </w:rPr>
        <w:tab/>
      </w:r>
      <w:r w:rsidRPr="00AF15F9">
        <w:rPr>
          <w:rFonts w:ascii="Sakkal Majalla" w:eastAsia="Calibri" w:hAnsi="Sakkal Majalla" w:cs="Sakkal Majalla"/>
          <w:b/>
          <w:sz w:val="32"/>
          <w:szCs w:val="32"/>
          <w:rtl/>
        </w:rPr>
        <w:t>اللغة العربية هي تاج المعهد التي تحتاج إلى المحافظة والحفاظ عليه، ولتحقيقي ذلك قام رئيس المعهد بتشكيل قسم محرك اللغة ملزم بتشغيل اللغة في المعهد وكان مطلوبا لتحسين وترقية اللغة، ل</w:t>
      </w:r>
      <w:r w:rsidR="00E13600">
        <w:rPr>
          <w:rFonts w:ascii="Sakkal Majalla" w:eastAsia="Calibri" w:hAnsi="Sakkal Majalla" w:cs="Sakkal Majalla" w:hint="cs"/>
          <w:b/>
          <w:sz w:val="32"/>
          <w:szCs w:val="32"/>
          <w:rtl/>
        </w:rPr>
        <w:t xml:space="preserve">أنها </w:t>
      </w:r>
      <w:r w:rsidRPr="00AF15F9">
        <w:rPr>
          <w:rFonts w:ascii="Sakkal Majalla" w:eastAsia="Calibri" w:hAnsi="Sakkal Majalla" w:cs="Sakkal Majalla"/>
          <w:b/>
          <w:sz w:val="32"/>
          <w:szCs w:val="32"/>
          <w:rtl/>
        </w:rPr>
        <w:t xml:space="preserve"> ستساعد الطلاب بشكل كبير في فهم الدروس التي يتم تقديمها باللغة العربية. فمن أنشطة قسم محرك اللغة </w:t>
      </w:r>
      <w:r w:rsidR="007D59E3">
        <w:rPr>
          <w:rFonts w:ascii="Sakkal Majalla" w:eastAsia="Calibri" w:hAnsi="Sakkal Majalla" w:cs="Sakkal Majalla" w:hint="cs"/>
          <w:b/>
          <w:sz w:val="32"/>
          <w:szCs w:val="32"/>
          <w:rtl/>
        </w:rPr>
        <w:t>التي تراعي عملية</w:t>
      </w:r>
      <w:r w:rsidRPr="00AF15F9">
        <w:rPr>
          <w:rFonts w:ascii="Sakkal Majalla" w:eastAsia="Calibri" w:hAnsi="Sakkal Majalla" w:cs="Sakkal Majalla"/>
          <w:b/>
          <w:sz w:val="32"/>
          <w:szCs w:val="32"/>
          <w:rtl/>
        </w:rPr>
        <w:t xml:space="preserve"> أسبوع العربي وأسبوع الإنجليزي، أي أنه خلال الأسبوع يطلب من الطلاب التحدث باللغة العربية والأسبوع التالي باللغة الإنجليزية، الكتاب المستعمل لتعليم اللغة العربية في الفصل هو الكتاب </w:t>
      </w:r>
      <w:r w:rsidR="00C00036">
        <w:rPr>
          <w:rFonts w:ascii="Sakkal Majalla" w:eastAsia="Calibri" w:hAnsi="Sakkal Majalla" w:cs="Sakkal Majalla" w:hint="cs"/>
          <w:b/>
          <w:sz w:val="32"/>
          <w:szCs w:val="32"/>
          <w:rtl/>
        </w:rPr>
        <w:t>دروس اللغة و</w:t>
      </w:r>
      <w:r w:rsidRPr="00AF15F9">
        <w:rPr>
          <w:rFonts w:ascii="Sakkal Majalla" w:eastAsia="Calibri" w:hAnsi="Sakkal Majalla" w:cs="Sakkal Majalla"/>
          <w:b/>
          <w:sz w:val="32"/>
          <w:szCs w:val="32"/>
          <w:rtl/>
        </w:rPr>
        <w:t xml:space="preserve">تمرين اللغة لفصل الثاني وأما الكتاب لفصل الثالث الذي قام الباحث بالملاحظة: كتاب </w:t>
      </w:r>
      <w:bookmarkStart w:id="118" w:name="_Hlk44910104"/>
      <w:r w:rsidRPr="00AF15F9">
        <w:rPr>
          <w:rFonts w:ascii="Sakkal Majalla" w:eastAsia="Calibri" w:hAnsi="Sakkal Majalla" w:cs="Sakkal Majalla"/>
          <w:b/>
          <w:sz w:val="32"/>
          <w:szCs w:val="32"/>
          <w:rtl/>
        </w:rPr>
        <w:t>تمرين اللغة، المطالعة، الإنشاء، النحو الواضح، الصرف والترجمة</w:t>
      </w:r>
      <w:bookmarkEnd w:id="118"/>
      <w:r w:rsidRPr="00AF15F9">
        <w:rPr>
          <w:rFonts w:ascii="Sakkal Majalla" w:eastAsia="Calibri" w:hAnsi="Sakkal Majalla" w:cs="Sakkal Majalla"/>
          <w:b/>
          <w:sz w:val="32"/>
          <w:szCs w:val="32"/>
          <w:rtl/>
        </w:rPr>
        <w:t>.</w:t>
      </w:r>
      <w:r w:rsidRPr="00AF15F9">
        <w:rPr>
          <w:rFonts w:ascii="Sakkal Majalla" w:eastAsia="Calibri" w:hAnsi="Sakkal Majalla" w:cs="Sakkal Majalla"/>
          <w:b/>
          <w:sz w:val="32"/>
          <w:szCs w:val="32"/>
          <w:vertAlign w:val="superscript"/>
          <w:rtl/>
        </w:rPr>
        <w:footnoteReference w:id="28"/>
      </w:r>
      <w:r w:rsidRPr="00AF15F9">
        <w:rPr>
          <w:rFonts w:ascii="Sakkal Majalla" w:eastAsia="Calibri" w:hAnsi="Sakkal Majalla" w:cs="Sakkal Majalla"/>
          <w:b/>
          <w:sz w:val="32"/>
          <w:szCs w:val="32"/>
          <w:rtl/>
        </w:rPr>
        <w:t xml:space="preserve"> </w:t>
      </w:r>
      <w:bookmarkStart w:id="119" w:name="_Hlk44910277"/>
    </w:p>
    <w:p w14:paraId="79D4BFB4" w14:textId="77777777" w:rsidR="003E013C" w:rsidRPr="00AF15F9" w:rsidRDefault="003E013C" w:rsidP="00E74F7B">
      <w:pPr>
        <w:autoSpaceDE w:val="0"/>
        <w:autoSpaceDN w:val="0"/>
        <w:bidi/>
        <w:adjustRightInd w:val="0"/>
        <w:spacing w:after="0" w:line="240" w:lineRule="auto"/>
        <w:ind w:left="206" w:firstLine="720"/>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 xml:space="preserve">لمعرفة هذه  القضية، قام الباحث بمقابلة مع الأستاذ مشكور عبد المعيد لرئيس المعهد بيت الأرقم جمبر </w:t>
      </w:r>
      <w:bookmarkStart w:id="120" w:name="_Hlk45133747"/>
      <w:r w:rsidRPr="00AF15F9">
        <w:rPr>
          <w:rFonts w:ascii="Sakkal Majalla" w:eastAsia="Calibri" w:hAnsi="Sakkal Majalla" w:cs="Sakkal Majalla"/>
          <w:b/>
          <w:sz w:val="32"/>
          <w:szCs w:val="32"/>
          <w:rtl/>
        </w:rPr>
        <w:t xml:space="preserve">وخير الأنوار، كمعلم اللغة العربية  </w:t>
      </w:r>
      <w:bookmarkEnd w:id="120"/>
      <w:r w:rsidRPr="00AF15F9">
        <w:rPr>
          <w:rFonts w:ascii="Sakkal Majalla" w:eastAsia="Calibri" w:hAnsi="Sakkal Majalla" w:cs="Sakkal Majalla"/>
          <w:b/>
          <w:sz w:val="32"/>
          <w:szCs w:val="32"/>
          <w:rtl/>
        </w:rPr>
        <w:t>لطلاب فصل الثالث بالمعهد بيت الأرقم جمبر وفرحين الميدى نائب المدير لمدرسة المعلمين الإسلاميّة وأحمد نور خالص وكيل الرعاية بالمعهد بيت الأرقم جمبر.</w:t>
      </w:r>
    </w:p>
    <w:p w14:paraId="71CB4942" w14:textId="77777777" w:rsidR="003E013C" w:rsidRPr="00AF15F9" w:rsidRDefault="003E013C" w:rsidP="00E74F7B">
      <w:pPr>
        <w:autoSpaceDE w:val="0"/>
        <w:autoSpaceDN w:val="0"/>
        <w:bidi/>
        <w:adjustRightInd w:val="0"/>
        <w:spacing w:after="0" w:line="240" w:lineRule="auto"/>
        <w:ind w:left="206" w:firstLine="720"/>
        <w:jc w:val="both"/>
        <w:rPr>
          <w:rFonts w:ascii="Sakkal Majalla" w:eastAsia="Calibri" w:hAnsi="Sakkal Majalla" w:cs="Sakkal Majalla"/>
          <w:b/>
          <w:sz w:val="32"/>
          <w:szCs w:val="32"/>
          <w:rtl/>
        </w:rPr>
      </w:pPr>
      <w:bookmarkStart w:id="121" w:name="_Toc45461550"/>
      <w:bookmarkStart w:id="122" w:name="_Toc45473089"/>
      <w:bookmarkStart w:id="123" w:name="_Toc45478837"/>
      <w:bookmarkStart w:id="124" w:name="_Toc45644259"/>
      <w:bookmarkStart w:id="125" w:name="_Toc45645322"/>
      <w:bookmarkStart w:id="126" w:name="_Toc45646726"/>
      <w:bookmarkStart w:id="127" w:name="_Toc45673784"/>
      <w:bookmarkEnd w:id="119"/>
      <w:r w:rsidRPr="00AF15F9">
        <w:rPr>
          <w:rFonts w:ascii="Sakkal Majalla" w:eastAsia="Calibri" w:hAnsi="Sakkal Majalla" w:cs="Sakkal Majalla"/>
          <w:b/>
          <w:sz w:val="32"/>
          <w:szCs w:val="32"/>
          <w:rtl/>
        </w:rPr>
        <w:t xml:space="preserve">قال الأستاذ خير الأنوار، كمعلم اللغة العربية </w:t>
      </w:r>
      <w:bookmarkStart w:id="128" w:name="_Hlk45353423"/>
      <w:r w:rsidRPr="00AF15F9">
        <w:rPr>
          <w:rFonts w:ascii="Sakkal Majalla" w:eastAsia="Calibri" w:hAnsi="Sakkal Majalla" w:cs="Sakkal Majalla"/>
          <w:b/>
          <w:sz w:val="32"/>
          <w:szCs w:val="32"/>
          <w:rtl/>
        </w:rPr>
        <w:t>أن هذا المعهد يستخدم البيئة المصطنعة</w:t>
      </w:r>
      <w:r w:rsidRPr="00AF15F9">
        <w:rPr>
          <w:rFonts w:ascii="Sakkal Majalla" w:eastAsia="Calibri" w:hAnsi="Sakkal Majalla" w:cs="Sakkal Majalla"/>
          <w:b/>
          <w:sz w:val="32"/>
          <w:szCs w:val="32"/>
          <w:rtl/>
          <w:lang w:val="en-US"/>
        </w:rPr>
        <w:t xml:space="preserve"> </w:t>
      </w:r>
      <w:r w:rsidRPr="00AF15F9">
        <w:rPr>
          <w:rFonts w:ascii="Sakkal Majalla" w:eastAsia="Calibri" w:hAnsi="Sakkal Majalla" w:cs="Sakkal Majalla"/>
          <w:b/>
          <w:sz w:val="32"/>
          <w:szCs w:val="32"/>
          <w:rtl/>
        </w:rPr>
        <w:t xml:space="preserve">في المعهد بيت الأرقم </w:t>
      </w:r>
      <w:bookmarkEnd w:id="128"/>
      <w:r w:rsidRPr="00AF15F9">
        <w:rPr>
          <w:rFonts w:ascii="Sakkal Majalla" w:eastAsia="Calibri" w:hAnsi="Sakkal Majalla" w:cs="Sakkal Majalla"/>
          <w:b/>
          <w:sz w:val="32"/>
          <w:szCs w:val="32"/>
          <w:rtl/>
          <w:lang w:val="en-US"/>
        </w:rPr>
        <w:t>ف</w:t>
      </w:r>
      <w:r w:rsidRPr="00AF15F9">
        <w:rPr>
          <w:rFonts w:ascii="Sakkal Majalla" w:eastAsia="Calibri" w:hAnsi="Sakkal Majalla" w:cs="Sakkal Majalla"/>
          <w:b/>
          <w:sz w:val="32"/>
          <w:szCs w:val="32"/>
          <w:rtl/>
        </w:rPr>
        <w:t>الأنشطة البيئة المصطنعة في المعهد البيت الأرقم كما يلي:</w:t>
      </w:r>
    </w:p>
    <w:p w14:paraId="1EC66655" w14:textId="77777777" w:rsidR="003E013C" w:rsidRPr="00AF15F9" w:rsidRDefault="003E013C" w:rsidP="00E74F7B">
      <w:pPr>
        <w:autoSpaceDE w:val="0"/>
        <w:autoSpaceDN w:val="0"/>
        <w:bidi/>
        <w:adjustRightInd w:val="0"/>
        <w:spacing w:after="0" w:line="240" w:lineRule="auto"/>
        <w:ind w:firstLine="20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w:t>
      </w:r>
      <w:r w:rsidRPr="00AF15F9">
        <w:rPr>
          <w:rFonts w:ascii="Sakkal Majalla" w:eastAsia="Calibri" w:hAnsi="Sakkal Majalla" w:cs="Sakkal Majalla"/>
          <w:bCs/>
          <w:sz w:val="32"/>
          <w:szCs w:val="32"/>
          <w:rtl/>
        </w:rPr>
        <w:t>- المحادثة</w:t>
      </w:r>
    </w:p>
    <w:p w14:paraId="086AFBD2" w14:textId="0B4B54A0" w:rsidR="00B16BAF" w:rsidRPr="00AF15F9" w:rsidRDefault="003E013C" w:rsidP="00B16BAF">
      <w:pPr>
        <w:autoSpaceDE w:val="0"/>
        <w:autoSpaceDN w:val="0"/>
        <w:bidi/>
        <w:adjustRightInd w:val="0"/>
        <w:spacing w:after="0" w:line="240" w:lineRule="auto"/>
        <w:ind w:left="386" w:firstLine="720"/>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المحادثة هي عملية تحدث اللغة العربية بين شخصين أو أكثر لممارسة مهارة اللغوية أو لتطبيق مهارة الكلام،</w:t>
      </w:r>
      <w:r w:rsidRPr="00AF15F9">
        <w:rPr>
          <w:rFonts w:ascii="Sakkal Majalla" w:eastAsia="Calibri" w:hAnsi="Sakkal Majalla" w:cs="Sakkal Majalla"/>
          <w:b/>
          <w:sz w:val="32"/>
          <w:szCs w:val="32"/>
          <w:rtl/>
          <w:lang w:val="en-US"/>
        </w:rPr>
        <w:t xml:space="preserve"> </w:t>
      </w:r>
      <w:r w:rsidRPr="00AF15F9">
        <w:rPr>
          <w:rFonts w:ascii="Sakkal Majalla" w:eastAsia="Calibri" w:hAnsi="Sakkal Majalla" w:cs="Sakkal Majalla"/>
          <w:b/>
          <w:sz w:val="32"/>
          <w:szCs w:val="32"/>
          <w:rtl/>
        </w:rPr>
        <w:t>استخدم المعهد بيت الأرقم جمبر المحادثة وسيلة لترقية مهارتهم في مهاراة لغوية وخصوصا في مهارة الكلام، وهذه الأنشطة نفذت في يوم الجمعة بعد صلاة الصبح، ، وقبل ابتداء المحادثة وزع قسم اللغة البطاقة وسيلة للتحدث ويتحدثون عن موضوع البسيطة كا الأدوات وأحوال حول الغرفة والمدرسة، يتم تنفيذ هذه المحادثة لمدة 30 دقيقتا تقريبا.</w:t>
      </w:r>
    </w:p>
    <w:p w14:paraId="7C254003" w14:textId="77777777" w:rsidR="003E013C" w:rsidRPr="00AF15F9" w:rsidRDefault="003E013C" w:rsidP="003E013C">
      <w:pPr>
        <w:autoSpaceDE w:val="0"/>
        <w:autoSpaceDN w:val="0"/>
        <w:bidi/>
        <w:adjustRightInd w:val="0"/>
        <w:spacing w:after="0" w:line="240" w:lineRule="auto"/>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ب</w:t>
      </w:r>
      <w:r w:rsidRPr="00AF15F9">
        <w:rPr>
          <w:rFonts w:ascii="Sakkal Majalla" w:eastAsia="Calibri" w:hAnsi="Sakkal Majalla" w:cs="Sakkal Majalla"/>
          <w:bCs/>
          <w:sz w:val="32"/>
          <w:szCs w:val="32"/>
          <w:rtl/>
        </w:rPr>
        <w:t>- الخطابة</w:t>
      </w:r>
      <w:r w:rsidRPr="00AF15F9">
        <w:rPr>
          <w:rFonts w:ascii="Sakkal Majalla" w:eastAsia="Calibri" w:hAnsi="Sakkal Majalla" w:cs="Sakkal Majalla"/>
          <w:b/>
          <w:sz w:val="32"/>
          <w:szCs w:val="32"/>
          <w:rtl/>
        </w:rPr>
        <w:t xml:space="preserve"> </w:t>
      </w:r>
    </w:p>
    <w:p w14:paraId="3C15BBAF" w14:textId="6A5AA538" w:rsidR="003E013C" w:rsidRPr="00AF15F9" w:rsidRDefault="003E013C" w:rsidP="00E963D6">
      <w:pPr>
        <w:bidi/>
        <w:spacing w:after="0" w:line="240" w:lineRule="auto"/>
        <w:ind w:left="296" w:firstLine="72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الخطابة هي نشاط الكلام أو إلقاء الخطب للتعبير أو إعطاء </w:t>
      </w:r>
      <w:r w:rsidR="00611D59">
        <w:rPr>
          <w:rFonts w:ascii="Sakkal Majalla" w:eastAsia="Calibri" w:hAnsi="Sakkal Majalla" w:cs="Sakkal Majalla" w:hint="cs"/>
          <w:b/>
          <w:sz w:val="32"/>
          <w:szCs w:val="32"/>
          <w:rtl/>
          <w:lang w:val="en-US"/>
        </w:rPr>
        <w:t>مخرج عن الحوا</w:t>
      </w:r>
      <w:r w:rsidR="009C3BF0">
        <w:rPr>
          <w:rFonts w:ascii="Sakkal Majalla" w:eastAsia="Calibri" w:hAnsi="Sakkal Majalla" w:cs="Sakkal Majalla" w:hint="cs"/>
          <w:b/>
          <w:sz w:val="32"/>
          <w:szCs w:val="32"/>
          <w:rtl/>
          <w:lang w:val="en-US"/>
        </w:rPr>
        <w:t>د</w:t>
      </w:r>
      <w:r w:rsidR="00611D59">
        <w:rPr>
          <w:rFonts w:ascii="Sakkal Majalla" w:eastAsia="Calibri" w:hAnsi="Sakkal Majalla" w:cs="Sakkal Majalla" w:hint="cs"/>
          <w:b/>
          <w:sz w:val="32"/>
          <w:szCs w:val="32"/>
          <w:rtl/>
          <w:lang w:val="en-US"/>
        </w:rPr>
        <w:t>ث</w:t>
      </w:r>
      <w:r w:rsidRPr="00AF15F9">
        <w:rPr>
          <w:rFonts w:ascii="Sakkal Majalla" w:eastAsia="Calibri" w:hAnsi="Sakkal Majalla" w:cs="Sakkal Majalla"/>
          <w:b/>
          <w:sz w:val="32"/>
          <w:szCs w:val="32"/>
          <w:rtl/>
          <w:lang w:val="en-US"/>
        </w:rPr>
        <w:t>، وهذه الخطابة تكون الأنشطة لم</w:t>
      </w:r>
      <w:r w:rsidR="007A7F41">
        <w:rPr>
          <w:rFonts w:ascii="Sakkal Majalla" w:eastAsia="Calibri" w:hAnsi="Sakkal Majalla" w:cs="Sakkal Majalla" w:hint="cs"/>
          <w:b/>
          <w:sz w:val="32"/>
          <w:szCs w:val="32"/>
          <w:rtl/>
          <w:lang w:val="en-US"/>
        </w:rPr>
        <w:t>م</w:t>
      </w:r>
      <w:r w:rsidRPr="00AF15F9">
        <w:rPr>
          <w:rFonts w:ascii="Sakkal Majalla" w:eastAsia="Calibri" w:hAnsi="Sakkal Majalla" w:cs="Sakkal Majalla"/>
          <w:b/>
          <w:sz w:val="32"/>
          <w:szCs w:val="32"/>
          <w:rtl/>
          <w:lang w:val="en-US"/>
        </w:rPr>
        <w:t>ارسة شجاعة الطلاب في مهارة الكلام وهذه الأنشطة تعقد لجميع طلاب المعهد، وكذلك أن الخطابة تهدف لترقية مهارة الكلام وتؤثر على حماسهم في الكتابة والقراءة، وتطبيق الخطابة في المعهد بيت الأرقم جمبر نفذت في ليلة الجمعة بعد صلاة العشاء، ويتم تنفيذ هذه المحادثة لمدة ساعة واحدة و 30 دقيقة تقريبا.</w:t>
      </w:r>
    </w:p>
    <w:p w14:paraId="28CE0783"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ت</w:t>
      </w:r>
      <w:r w:rsidRPr="00AF15F9">
        <w:rPr>
          <w:rFonts w:ascii="Sakkal Majalla" w:eastAsia="Calibri" w:hAnsi="Sakkal Majalla" w:cs="Sakkal Majalla"/>
          <w:bCs/>
          <w:sz w:val="32"/>
          <w:szCs w:val="32"/>
          <w:rtl/>
          <w:lang w:val="en-US"/>
        </w:rPr>
        <w:t>- الإذاعة</w:t>
      </w:r>
    </w:p>
    <w:p w14:paraId="0302E564" w14:textId="78C80173" w:rsidR="003E013C" w:rsidRPr="00AF15F9" w:rsidRDefault="003E013C" w:rsidP="00E963D6">
      <w:pPr>
        <w:bidi/>
        <w:spacing w:after="0" w:line="240" w:lineRule="auto"/>
        <w:ind w:left="296" w:firstLine="72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الإذاعة لها دور مهمة في الإعلان عما هو مطلوب سواء من الأنشطة اللغوية أو من الأنشطة الأخرى التي تتعلق بأمور الطلاب، وجائت الإذاعة من مكبر الصوت الذي وضع في كل منطقة والمسؤولون بهذه الإذاعة هو قسم اللغة تحت رعاية اتحاد الطلاب. وطريقة الإذاعة هي ألقى قسم اللغة الإعلانات باللغة العربية.</w:t>
      </w:r>
    </w:p>
    <w:p w14:paraId="2126D4AB" w14:textId="77777777" w:rsidR="003E013C" w:rsidRPr="00AF15F9" w:rsidRDefault="003E013C" w:rsidP="003E013C">
      <w:pPr>
        <w:autoSpaceDE w:val="0"/>
        <w:autoSpaceDN w:val="0"/>
        <w:bidi/>
        <w:adjustRightInd w:val="0"/>
        <w:spacing w:after="0" w:line="240" w:lineRule="auto"/>
        <w:jc w:val="both"/>
        <w:rPr>
          <w:rFonts w:ascii="Sakkal Majalla" w:eastAsia="Calibri" w:hAnsi="Sakkal Majalla" w:cs="Sakkal Majalla"/>
          <w:bCs/>
          <w:sz w:val="32"/>
          <w:szCs w:val="32"/>
          <w:lang w:val="en-US"/>
        </w:rPr>
      </w:pPr>
      <w:r w:rsidRPr="00AF15F9">
        <w:rPr>
          <w:rFonts w:ascii="Sakkal Majalla" w:eastAsia="Calibri" w:hAnsi="Sakkal Majalla" w:cs="Sakkal Majalla"/>
          <w:b/>
          <w:sz w:val="32"/>
          <w:szCs w:val="32"/>
          <w:rtl/>
        </w:rPr>
        <w:t>ث</w:t>
      </w:r>
      <w:r w:rsidRPr="00AF15F9">
        <w:rPr>
          <w:rFonts w:ascii="Sakkal Majalla" w:eastAsia="Calibri" w:hAnsi="Sakkal Majalla" w:cs="Sakkal Majalla"/>
          <w:bCs/>
          <w:sz w:val="32"/>
          <w:szCs w:val="32"/>
          <w:rtl/>
        </w:rPr>
        <w:t>- تزويد المفردات</w:t>
      </w:r>
    </w:p>
    <w:p w14:paraId="69B96575" w14:textId="77777777" w:rsidR="003E013C" w:rsidRPr="00AF15F9" w:rsidRDefault="003E013C" w:rsidP="003E013C">
      <w:pPr>
        <w:autoSpaceDE w:val="0"/>
        <w:autoSpaceDN w:val="0"/>
        <w:bidi/>
        <w:adjustRightInd w:val="0"/>
        <w:spacing w:after="0" w:line="240" w:lineRule="auto"/>
        <w:ind w:firstLine="720"/>
        <w:jc w:val="right"/>
        <w:rPr>
          <w:rFonts w:ascii="Sakkal Majalla" w:eastAsia="Calibri" w:hAnsi="Sakkal Majalla" w:cs="Sakkal Majalla"/>
          <w:b/>
          <w:sz w:val="32"/>
          <w:szCs w:val="32"/>
          <w:lang w:val="en-US"/>
        </w:rPr>
      </w:pPr>
      <w:r w:rsidRPr="00AF15F9">
        <w:rPr>
          <w:rFonts w:ascii="Sakkal Majalla" w:eastAsia="Calibri" w:hAnsi="Sakkal Majalla" w:cs="Sakkal Majalla"/>
          <w:b/>
          <w:sz w:val="32"/>
          <w:szCs w:val="32"/>
          <w:rtl/>
        </w:rPr>
        <w:t>تزويد المفردات من من أربع دراسات لغوية، فتعلم الطلاب الكلمات أو</w:t>
      </w:r>
      <w:r w:rsidRPr="00AF15F9">
        <w:rPr>
          <w:rFonts w:ascii="Sakkal Majalla" w:eastAsia="Calibri" w:hAnsi="Sakkal Majalla" w:cs="Sakkal Majalla"/>
          <w:b/>
          <w:sz w:val="32"/>
          <w:szCs w:val="32"/>
          <w:rtl/>
          <w:lang w:val="en-US"/>
        </w:rPr>
        <w:t xml:space="preserve"> </w:t>
      </w:r>
      <w:r w:rsidRPr="00AF15F9">
        <w:rPr>
          <w:rFonts w:ascii="Sakkal Majalla" w:eastAsia="Calibri" w:hAnsi="Sakkal Majalla" w:cs="Sakkal Majalla"/>
          <w:b/>
          <w:sz w:val="32"/>
          <w:szCs w:val="32"/>
          <w:rtl/>
        </w:rPr>
        <w:t>العبارات اصتلاحية جديدة مع تصريفاتها، وتدريبها على استخدامها في جمل متنوعة شفويا وكتابيا وخطوات التدريس هي:</w:t>
      </w:r>
    </w:p>
    <w:p w14:paraId="08763956"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lang w:val="en-US"/>
        </w:rPr>
        <w:t xml:space="preserve">1) </w:t>
      </w:r>
      <w:r w:rsidRPr="00AF15F9">
        <w:rPr>
          <w:rFonts w:ascii="Sakkal Majalla" w:eastAsia="Calibri" w:hAnsi="Sakkal Majalla" w:cs="Sakkal Majalla"/>
          <w:b/>
          <w:sz w:val="32"/>
          <w:szCs w:val="32"/>
          <w:rtl/>
        </w:rPr>
        <w:t>افتتاح بالسلام والكلمات المقدمة</w:t>
      </w:r>
    </w:p>
    <w:p w14:paraId="3A824713"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 سأل المعلم الطلاب المفردات السابقة</w:t>
      </w:r>
    </w:p>
    <w:p w14:paraId="32ED6B89"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 تشويق الطلاب إلى موضوع جديد</w:t>
      </w:r>
    </w:p>
    <w:p w14:paraId="5943331F"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 يلقي المعلم الجملة التي فيها كلمة أو عبارات يراد بتوضيحها</w:t>
      </w:r>
    </w:p>
    <w:p w14:paraId="020D09A0"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 إعادة المعلم لفظ الكلمات مرتين ثم يتبعه الطلاب جماعيا</w:t>
      </w:r>
    </w:p>
    <w:p w14:paraId="4936FF0A" w14:textId="77777777" w:rsidR="003E013C" w:rsidRPr="00AF15F9" w:rsidRDefault="003E013C" w:rsidP="00B279F3">
      <w:pPr>
        <w:autoSpaceDE w:val="0"/>
        <w:autoSpaceDN w:val="0"/>
        <w:bidi/>
        <w:adjustRightInd w:val="0"/>
        <w:spacing w:after="0" w:line="240" w:lineRule="auto"/>
        <w:ind w:firstLine="296"/>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6) أمر المعلم الطلاب بوضع المفردات في جملة مفيدة ويكتبونها في الكراسة</w:t>
      </w:r>
    </w:p>
    <w:p w14:paraId="5DE2FA26" w14:textId="521019BA" w:rsidR="003E013C" w:rsidRDefault="003E013C" w:rsidP="00E963D6">
      <w:pPr>
        <w:autoSpaceDE w:val="0"/>
        <w:autoSpaceDN w:val="0"/>
        <w:bidi/>
        <w:adjustRightInd w:val="0"/>
        <w:spacing w:after="0" w:line="240" w:lineRule="auto"/>
        <w:ind w:left="296" w:firstLine="720"/>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 xml:space="preserve">فمن البيان السابق ظهر </w:t>
      </w:r>
      <w:bookmarkStart w:id="129" w:name="_Hlk45355526"/>
      <w:r w:rsidRPr="00AF15F9">
        <w:rPr>
          <w:rFonts w:ascii="Sakkal Majalla" w:eastAsia="Calibri" w:hAnsi="Sakkal Majalla" w:cs="Sakkal Majalla"/>
          <w:b/>
          <w:sz w:val="32"/>
          <w:szCs w:val="32"/>
          <w:rtl/>
        </w:rPr>
        <w:t>أن هذا المعهد يستخدم البيئة المصطنعة، فالبيئة المصطنعة في المعهد بيت الأرقم هي المحادثة، الخطابة، الإذاعة، وتزويد المفردات.</w:t>
      </w:r>
    </w:p>
    <w:p w14:paraId="4EB7D3E1" w14:textId="77777777" w:rsidR="00A13396" w:rsidRPr="00AF15F9" w:rsidRDefault="00A13396" w:rsidP="00A13396">
      <w:pPr>
        <w:autoSpaceDE w:val="0"/>
        <w:autoSpaceDN w:val="0"/>
        <w:bidi/>
        <w:adjustRightInd w:val="0"/>
        <w:spacing w:after="0" w:line="240" w:lineRule="auto"/>
        <w:ind w:left="296" w:firstLine="720"/>
        <w:jc w:val="both"/>
        <w:rPr>
          <w:rFonts w:ascii="Sakkal Majalla" w:eastAsia="Calibri" w:hAnsi="Sakkal Majalla" w:cs="Sakkal Majalla"/>
          <w:b/>
          <w:sz w:val="32"/>
          <w:szCs w:val="32"/>
          <w:rtl/>
        </w:rPr>
      </w:pPr>
    </w:p>
    <w:bookmarkEnd w:id="129"/>
    <w:p w14:paraId="67A37AA4" w14:textId="0329A557" w:rsidR="003E013C" w:rsidRPr="00AF15F9" w:rsidRDefault="003E013C" w:rsidP="003E013C">
      <w:pPr>
        <w:keepNext/>
        <w:keepLines/>
        <w:bidi/>
        <w:spacing w:before="40" w:after="0" w:line="240" w:lineRule="auto"/>
        <w:outlineLvl w:val="1"/>
        <w:rPr>
          <w:rFonts w:ascii="Sakkal Majalla" w:eastAsia="Calibri" w:hAnsi="Sakkal Majalla" w:cs="Sakkal Majalla"/>
          <w:b/>
          <w:bCs/>
          <w:color w:val="000000" w:themeColor="text1"/>
          <w:sz w:val="32"/>
          <w:szCs w:val="32"/>
          <w:rtl/>
          <w:lang w:val="en-US"/>
        </w:rPr>
      </w:pPr>
      <w:r w:rsidRPr="00AF15F9">
        <w:rPr>
          <w:rFonts w:ascii="Sakkal Majalla" w:eastAsia="Calibri" w:hAnsi="Sakkal Majalla" w:cs="Sakkal Majalla"/>
          <w:b/>
          <w:bCs/>
          <w:color w:val="000000" w:themeColor="text1"/>
          <w:sz w:val="32"/>
          <w:szCs w:val="32"/>
          <w:rtl/>
          <w:lang w:val="en-US"/>
        </w:rPr>
        <w:t xml:space="preserve">2- </w:t>
      </w:r>
      <w:bookmarkStart w:id="130" w:name="_Hlk42845180"/>
      <w:r w:rsidRPr="00AF15F9">
        <w:rPr>
          <w:rFonts w:ascii="Sakkal Majalla" w:eastAsia="Calibri" w:hAnsi="Sakkal Majalla" w:cs="Sakkal Majalla"/>
          <w:b/>
          <w:bCs/>
          <w:color w:val="000000" w:themeColor="text1"/>
          <w:sz w:val="32"/>
          <w:szCs w:val="32"/>
          <w:rtl/>
          <w:lang w:val="en-US"/>
        </w:rPr>
        <w:t xml:space="preserve">البيئة اللغوية في المعهد </w:t>
      </w:r>
      <w:bookmarkEnd w:id="130"/>
      <w:r w:rsidRPr="00AF15F9">
        <w:rPr>
          <w:rFonts w:ascii="Sakkal Majalla" w:eastAsia="Calibri" w:hAnsi="Sakkal Majalla" w:cs="Sakkal Majalla"/>
          <w:b/>
          <w:bCs/>
          <w:color w:val="000000" w:themeColor="text1"/>
          <w:sz w:val="32"/>
          <w:szCs w:val="32"/>
          <w:rtl/>
          <w:lang w:val="en-US"/>
        </w:rPr>
        <w:t>"الكوثر" سيدوارجو.</w:t>
      </w:r>
      <w:bookmarkStart w:id="131" w:name="_Toc45461551"/>
      <w:bookmarkEnd w:id="121"/>
      <w:bookmarkEnd w:id="122"/>
      <w:bookmarkEnd w:id="123"/>
      <w:bookmarkEnd w:id="124"/>
      <w:bookmarkEnd w:id="125"/>
      <w:bookmarkEnd w:id="126"/>
      <w:bookmarkEnd w:id="127"/>
    </w:p>
    <w:p w14:paraId="05A4C291" w14:textId="61716F98" w:rsidR="003E013C" w:rsidRPr="00AF15F9" w:rsidRDefault="003E013C" w:rsidP="00E963D6">
      <w:pPr>
        <w:bidi/>
        <w:spacing w:line="240" w:lineRule="auto"/>
        <w:ind w:left="296" w:firstLine="720"/>
        <w:jc w:val="both"/>
        <w:rPr>
          <w:rFonts w:ascii="Sakkal Majalla" w:hAnsi="Sakkal Majalla" w:cs="Sakkal Majalla"/>
          <w:b/>
          <w:sz w:val="32"/>
          <w:szCs w:val="32"/>
          <w:rtl/>
          <w:lang w:val="en-US"/>
        </w:rPr>
      </w:pPr>
      <w:bookmarkStart w:id="132" w:name="_Toc45461552"/>
      <w:bookmarkStart w:id="133" w:name="_Toc45473090"/>
      <w:bookmarkStart w:id="134" w:name="_Toc45478838"/>
      <w:bookmarkStart w:id="135" w:name="_Toc45644260"/>
      <w:bookmarkStart w:id="136" w:name="_Toc45645323"/>
      <w:bookmarkStart w:id="137" w:name="_Toc45646727"/>
      <w:bookmarkStart w:id="138" w:name="_Toc45673785"/>
      <w:bookmarkEnd w:id="131"/>
      <w:r w:rsidRPr="00AF15F9">
        <w:rPr>
          <w:rFonts w:ascii="Sakkal Majalla" w:hAnsi="Sakkal Majalla" w:cs="Sakkal Majalla"/>
          <w:b/>
          <w:sz w:val="32"/>
          <w:szCs w:val="32"/>
          <w:rtl/>
        </w:rPr>
        <w:t xml:space="preserve">لمعرفة هذه  القضية، قام الباحث بمقابلة مع الأستاذ </w:t>
      </w:r>
      <w:r w:rsidRPr="00AF15F9">
        <w:rPr>
          <w:rFonts w:ascii="Sakkal Majalla" w:hAnsi="Sakkal Majalla" w:cs="Sakkal Majalla"/>
          <w:b/>
          <w:sz w:val="32"/>
          <w:szCs w:val="32"/>
          <w:rtl/>
          <w:lang w:val="en-US"/>
        </w:rPr>
        <w:t>أصحاب اليمين</w:t>
      </w:r>
      <w:r w:rsidRPr="00AF15F9">
        <w:rPr>
          <w:rFonts w:ascii="Sakkal Majalla" w:hAnsi="Sakkal Majalla" w:cs="Sakkal Majalla"/>
          <w:b/>
          <w:sz w:val="32"/>
          <w:szCs w:val="32"/>
          <w:rtl/>
        </w:rPr>
        <w:t xml:space="preserve"> رئيس المعهد  </w:t>
      </w:r>
      <w:r w:rsidRPr="00AF15F9">
        <w:rPr>
          <w:rFonts w:ascii="Sakkal Majalla" w:hAnsi="Sakkal Majalla" w:cs="Sakkal Majalla"/>
          <w:b/>
          <w:sz w:val="32"/>
          <w:szCs w:val="32"/>
          <w:rtl/>
          <w:lang w:val="en-US"/>
        </w:rPr>
        <w:t>وسلمي ريزى فهلافي كمعلم اللغة العربية لطلاب فصل الثالث المعهد الكوثر سيدوارجو ومحمد نوفل إحسان</w:t>
      </w:r>
      <w:r w:rsidRPr="00AF15F9">
        <w:rPr>
          <w:rFonts w:ascii="Sakkal Majalla" w:hAnsi="Sakkal Majalla" w:cs="Sakkal Majalla"/>
          <w:b/>
          <w:sz w:val="32"/>
          <w:szCs w:val="32"/>
          <w:lang w:val="en-US"/>
        </w:rPr>
        <w:t xml:space="preserve"> </w:t>
      </w:r>
      <w:r w:rsidRPr="00AF15F9">
        <w:rPr>
          <w:rFonts w:ascii="Sakkal Majalla" w:hAnsi="Sakkal Majalla" w:cs="Sakkal Majalla"/>
          <w:b/>
          <w:sz w:val="32"/>
          <w:szCs w:val="32"/>
          <w:rtl/>
        </w:rPr>
        <w:t xml:space="preserve">قال الأستاذ </w:t>
      </w:r>
      <w:r w:rsidRPr="00AF15F9">
        <w:rPr>
          <w:rFonts w:ascii="Sakkal Majalla" w:hAnsi="Sakkal Majalla" w:cs="Sakkal Majalla"/>
          <w:b/>
          <w:sz w:val="32"/>
          <w:szCs w:val="32"/>
          <w:rtl/>
          <w:lang w:val="en-US"/>
        </w:rPr>
        <w:t>أصحاب اليمين</w:t>
      </w:r>
      <w:r w:rsidRPr="00AF15F9">
        <w:rPr>
          <w:rFonts w:ascii="Sakkal Majalla" w:hAnsi="Sakkal Majalla" w:cs="Sakkal Majalla"/>
          <w:b/>
          <w:sz w:val="32"/>
          <w:szCs w:val="32"/>
          <w:rtl/>
        </w:rPr>
        <w:t xml:space="preserve"> بدأ إنشاء البيئة اللغوية في المعهد الكوثر سيدوارجو عندما تم تأسيس المعهد الكوثر لأول مرة في عام 2016 ، تطبيق البيئة اللغوية تجري من قبل الأساتذة بإشراف</w:t>
      </w:r>
      <w:r w:rsidR="007B3136">
        <w:rPr>
          <w:rFonts w:ascii="Sakkal Majalla" w:hAnsi="Sakkal Majalla" w:cs="Sakkal Majalla" w:hint="cs"/>
          <w:b/>
          <w:sz w:val="32"/>
          <w:szCs w:val="32"/>
          <w:rtl/>
        </w:rPr>
        <w:t xml:space="preserve"> التام</w:t>
      </w:r>
      <w:r w:rsidRPr="00AF15F9">
        <w:rPr>
          <w:rFonts w:ascii="Sakkal Majalla" w:hAnsi="Sakkal Majalla" w:cs="Sakkal Majalla"/>
          <w:b/>
          <w:sz w:val="32"/>
          <w:szCs w:val="32"/>
          <w:rtl/>
        </w:rPr>
        <w:t xml:space="preserve"> </w:t>
      </w:r>
      <w:r w:rsidR="000B3EC2">
        <w:rPr>
          <w:rFonts w:ascii="Sakkal Majalla" w:hAnsi="Sakkal Majalla" w:cs="Sakkal Majalla" w:hint="cs"/>
          <w:b/>
          <w:sz w:val="32"/>
          <w:szCs w:val="32"/>
          <w:rtl/>
        </w:rPr>
        <w:t>كل يوم ليلا ونهارا</w:t>
      </w:r>
      <w:r w:rsidRPr="00AF15F9">
        <w:rPr>
          <w:rFonts w:ascii="Sakkal Majalla" w:hAnsi="Sakkal Majalla" w:cs="Sakkal Majalla"/>
          <w:b/>
          <w:sz w:val="32"/>
          <w:szCs w:val="32"/>
          <w:rtl/>
        </w:rPr>
        <w:t>، و</w:t>
      </w:r>
      <w:r w:rsidR="007B3136">
        <w:rPr>
          <w:rFonts w:ascii="Sakkal Majalla" w:hAnsi="Sakkal Majalla" w:cs="Sakkal Majalla" w:hint="cs"/>
          <w:b/>
          <w:sz w:val="32"/>
          <w:szCs w:val="32"/>
          <w:rtl/>
        </w:rPr>
        <w:t>ذلك</w:t>
      </w:r>
      <w:r w:rsidRPr="00AF15F9">
        <w:rPr>
          <w:rFonts w:ascii="Sakkal Majalla" w:hAnsi="Sakkal Majalla" w:cs="Sakkal Majalla"/>
          <w:b/>
          <w:sz w:val="32"/>
          <w:szCs w:val="32"/>
          <w:rtl/>
        </w:rPr>
        <w:t xml:space="preserve"> </w:t>
      </w:r>
      <w:r w:rsidR="007B3136">
        <w:rPr>
          <w:rFonts w:ascii="Sakkal Majalla" w:hAnsi="Sakkal Majalla" w:cs="Sakkal Majalla" w:hint="cs"/>
          <w:b/>
          <w:sz w:val="32"/>
          <w:szCs w:val="32"/>
          <w:rtl/>
        </w:rPr>
        <w:t>كله</w:t>
      </w:r>
      <w:r w:rsidRPr="00AF15F9">
        <w:rPr>
          <w:rFonts w:ascii="Sakkal Majalla" w:hAnsi="Sakkal Majalla" w:cs="Sakkal Majalla"/>
          <w:b/>
          <w:sz w:val="32"/>
          <w:szCs w:val="32"/>
          <w:rtl/>
        </w:rPr>
        <w:t xml:space="preserve"> من أجل بناء الأساس للبيئة اللغوية </w:t>
      </w:r>
      <w:r w:rsidR="00134B97">
        <w:rPr>
          <w:rFonts w:ascii="Sakkal Majalla" w:hAnsi="Sakkal Majalla" w:cs="Sakkal Majalla" w:hint="cs"/>
          <w:b/>
          <w:sz w:val="32"/>
          <w:szCs w:val="32"/>
          <w:rtl/>
        </w:rPr>
        <w:t xml:space="preserve">ويرج </w:t>
      </w:r>
      <w:r w:rsidR="000B0080">
        <w:rPr>
          <w:rFonts w:ascii="Sakkal Majalla" w:hAnsi="Sakkal Majalla" w:cs="Sakkal Majalla" w:hint="cs"/>
          <w:b/>
          <w:sz w:val="32"/>
          <w:szCs w:val="32"/>
          <w:rtl/>
        </w:rPr>
        <w:t>أن يكون</w:t>
      </w:r>
      <w:r w:rsidRPr="00AF15F9">
        <w:rPr>
          <w:rFonts w:ascii="Sakkal Majalla" w:hAnsi="Sakkal Majalla" w:cs="Sakkal Majalla"/>
          <w:b/>
          <w:sz w:val="32"/>
          <w:szCs w:val="32"/>
          <w:rtl/>
        </w:rPr>
        <w:t xml:space="preserve"> مثالًا </w:t>
      </w:r>
      <w:bookmarkStart w:id="139" w:name="_Hlk42280880"/>
      <w:r w:rsidR="000B0080">
        <w:rPr>
          <w:rFonts w:ascii="Sakkal Majalla" w:hAnsi="Sakkal Majalla" w:cs="Sakkal Majalla" w:hint="cs"/>
          <w:b/>
          <w:sz w:val="32"/>
          <w:szCs w:val="32"/>
          <w:rtl/>
        </w:rPr>
        <w:t xml:space="preserve">حسنا </w:t>
      </w:r>
      <w:r w:rsidRPr="00AF15F9">
        <w:rPr>
          <w:rFonts w:ascii="Sakkal Majalla" w:hAnsi="Sakkal Majalla" w:cs="Sakkal Majalla"/>
          <w:b/>
          <w:sz w:val="32"/>
          <w:szCs w:val="32"/>
          <w:rtl/>
        </w:rPr>
        <w:t xml:space="preserve">للأجيال المستقبل </w:t>
      </w:r>
      <w:bookmarkEnd w:id="139"/>
      <w:r w:rsidRPr="00AF15F9">
        <w:rPr>
          <w:rFonts w:ascii="Sakkal Majalla" w:hAnsi="Sakkal Majalla" w:cs="Sakkal Majalla"/>
          <w:b/>
          <w:sz w:val="32"/>
          <w:szCs w:val="32"/>
          <w:rtl/>
        </w:rPr>
        <w:t xml:space="preserve">بحيث يكون تطبيق البيئة اللغوية </w:t>
      </w:r>
      <w:r w:rsidR="00F172B7">
        <w:rPr>
          <w:rFonts w:ascii="Sakkal Majalla" w:hAnsi="Sakkal Majalla" w:cs="Sakkal Majalla" w:hint="cs"/>
          <w:b/>
          <w:sz w:val="32"/>
          <w:szCs w:val="32"/>
          <w:rtl/>
        </w:rPr>
        <w:t>بساطة</w:t>
      </w:r>
      <w:r w:rsidRPr="00AF15F9">
        <w:rPr>
          <w:rFonts w:ascii="Sakkal Majalla" w:hAnsi="Sakkal Majalla" w:cs="Sakkal Majalla"/>
          <w:b/>
          <w:sz w:val="32"/>
          <w:szCs w:val="32"/>
          <w:rtl/>
        </w:rPr>
        <w:t xml:space="preserve"> التطبيق للأجيال المستقبل</w:t>
      </w:r>
      <w:r w:rsidRPr="00AF15F9">
        <w:rPr>
          <w:rFonts w:ascii="Sakkal Majalla" w:hAnsi="Sakkal Majalla" w:cs="Sakkal Majalla"/>
          <w:b/>
          <w:sz w:val="32"/>
          <w:szCs w:val="32"/>
        </w:rPr>
        <w:t>.</w:t>
      </w:r>
    </w:p>
    <w:p w14:paraId="1CC8F81D" w14:textId="3ECE418F" w:rsidR="003E013C" w:rsidRPr="00AF15F9" w:rsidRDefault="003E013C" w:rsidP="00976091">
      <w:pPr>
        <w:autoSpaceDE w:val="0"/>
        <w:autoSpaceDN w:val="0"/>
        <w:bidi/>
        <w:adjustRightInd w:val="0"/>
        <w:spacing w:after="0" w:line="240" w:lineRule="auto"/>
        <w:ind w:left="296" w:firstLine="720"/>
        <w:jc w:val="both"/>
        <w:rPr>
          <w:rFonts w:ascii="Sakkal Majalla" w:eastAsia="Calibri" w:hAnsi="Sakkal Majalla" w:cs="Sakkal Majalla"/>
          <w:b/>
          <w:sz w:val="32"/>
          <w:szCs w:val="32"/>
        </w:rPr>
      </w:pPr>
      <w:r w:rsidRPr="00AF15F9">
        <w:rPr>
          <w:rFonts w:ascii="Sakkal Majalla" w:eastAsia="Calibri" w:hAnsi="Sakkal Majalla" w:cs="Sakkal Majalla"/>
          <w:b/>
          <w:sz w:val="32"/>
          <w:szCs w:val="32"/>
          <w:rtl/>
        </w:rPr>
        <w:t xml:space="preserve">أما بالنسبة للطلاب الذين يخالفون النظام اللغوية  </w:t>
      </w:r>
      <w:r w:rsidR="007C669D">
        <w:rPr>
          <w:rFonts w:ascii="Sakkal Majalla" w:eastAsia="Calibri" w:hAnsi="Sakkal Majalla" w:cs="Sakkal Majalla" w:hint="cs"/>
          <w:b/>
          <w:sz w:val="32"/>
          <w:szCs w:val="32"/>
          <w:rtl/>
        </w:rPr>
        <w:t>س</w:t>
      </w:r>
      <w:r w:rsidRPr="00AF15F9">
        <w:rPr>
          <w:rFonts w:ascii="Sakkal Majalla" w:eastAsia="Calibri" w:hAnsi="Sakkal Majalla" w:cs="Sakkal Majalla"/>
          <w:b/>
          <w:sz w:val="32"/>
          <w:szCs w:val="32"/>
          <w:rtl/>
        </w:rPr>
        <w:t>يحصلو</w:t>
      </w:r>
      <w:r w:rsidR="007C669D">
        <w:rPr>
          <w:rFonts w:ascii="Sakkal Majalla" w:eastAsia="Calibri" w:hAnsi="Sakkal Majalla" w:cs="Sakkal Majalla" w:hint="cs"/>
          <w:b/>
          <w:sz w:val="32"/>
          <w:szCs w:val="32"/>
          <w:rtl/>
        </w:rPr>
        <w:t>ن</w:t>
      </w:r>
      <w:r w:rsidRPr="00AF15F9">
        <w:rPr>
          <w:rFonts w:ascii="Sakkal Majalla" w:eastAsia="Calibri" w:hAnsi="Sakkal Majalla" w:cs="Sakkal Majalla"/>
          <w:b/>
          <w:sz w:val="32"/>
          <w:szCs w:val="32"/>
          <w:rtl/>
        </w:rPr>
        <w:t xml:space="preserve"> العقاب، حتى يلازمون أن يتكلموا باللغة العربية </w:t>
      </w:r>
      <w:r w:rsidR="00892E48">
        <w:rPr>
          <w:rFonts w:ascii="Sakkal Majalla" w:eastAsia="Calibri" w:hAnsi="Sakkal Majalla" w:cs="Sakkal Majalla" w:hint="cs"/>
          <w:b/>
          <w:sz w:val="32"/>
          <w:szCs w:val="32"/>
          <w:rtl/>
        </w:rPr>
        <w:t>كل يوم في المعهد</w:t>
      </w:r>
      <w:r w:rsidRPr="00AF15F9">
        <w:rPr>
          <w:rFonts w:ascii="Sakkal Majalla" w:eastAsia="Calibri" w:hAnsi="Sakkal Majalla" w:cs="Sakkal Majalla"/>
          <w:b/>
          <w:sz w:val="32"/>
          <w:szCs w:val="32"/>
          <w:rtl/>
        </w:rPr>
        <w:t xml:space="preserve">، </w:t>
      </w:r>
      <w:r w:rsidR="00554033">
        <w:rPr>
          <w:rFonts w:ascii="Sakkal Majalla" w:eastAsia="Calibri" w:hAnsi="Sakkal Majalla" w:cs="Sakkal Majalla" w:hint="cs"/>
          <w:b/>
          <w:sz w:val="32"/>
          <w:szCs w:val="32"/>
          <w:rtl/>
        </w:rPr>
        <w:t xml:space="preserve">فإعطاء العقوبة </w:t>
      </w:r>
      <w:r w:rsidR="00D54E90">
        <w:rPr>
          <w:rFonts w:ascii="Sakkal Majalla" w:eastAsia="Calibri" w:hAnsi="Sakkal Majalla" w:cs="Sakkal Majalla" w:hint="cs"/>
          <w:b/>
          <w:sz w:val="32"/>
          <w:szCs w:val="32"/>
          <w:rtl/>
        </w:rPr>
        <w:t>لتقليل المشكلات التي</w:t>
      </w:r>
      <w:r w:rsidRPr="00AF15F9">
        <w:rPr>
          <w:rFonts w:ascii="Sakkal Majalla" w:eastAsia="Calibri" w:hAnsi="Sakkal Majalla" w:cs="Sakkal Majalla"/>
          <w:b/>
          <w:sz w:val="32"/>
          <w:szCs w:val="32"/>
          <w:rtl/>
        </w:rPr>
        <w:t xml:space="preserve"> </w:t>
      </w:r>
      <w:r w:rsidR="00D54E90">
        <w:rPr>
          <w:rFonts w:ascii="Sakkal Majalla" w:eastAsia="Calibri" w:hAnsi="Sakkal Majalla" w:cs="Sakkal Majalla" w:hint="cs"/>
          <w:b/>
          <w:sz w:val="32"/>
          <w:szCs w:val="32"/>
          <w:rtl/>
        </w:rPr>
        <w:t>ست</w:t>
      </w:r>
      <w:r w:rsidRPr="00AF15F9">
        <w:rPr>
          <w:rFonts w:ascii="Sakkal Majalla" w:eastAsia="Calibri" w:hAnsi="Sakkal Majalla" w:cs="Sakkal Majalla"/>
          <w:b/>
          <w:sz w:val="32"/>
          <w:szCs w:val="32"/>
          <w:rtl/>
        </w:rPr>
        <w:t>ؤدي إلى عدم قدرة الطلاب في الفصل التالي،</w:t>
      </w:r>
      <w:r w:rsidRPr="00AF15F9">
        <w:rPr>
          <w:rFonts w:ascii="Sakkal Majalla" w:eastAsia="Calibri" w:hAnsi="Sakkal Majalla" w:cs="Sakkal Majalla"/>
          <w:b/>
          <w:sz w:val="32"/>
          <w:szCs w:val="32"/>
          <w:rtl/>
          <w:lang w:val="en-US"/>
        </w:rPr>
        <w:t xml:space="preserve"> والطلاب ملزمون الكلام باللغة العربية في كل يوم فلا راحة ولا عطلة أن يتكلموا باللغة العربية.</w:t>
      </w:r>
      <w:r w:rsidRPr="00AF15F9">
        <w:rPr>
          <w:rFonts w:ascii="Sakkal Majalla" w:eastAsia="Calibri" w:hAnsi="Sakkal Majalla" w:cs="Sakkal Majalla"/>
          <w:b/>
          <w:sz w:val="32"/>
          <w:szCs w:val="32"/>
          <w:vertAlign w:val="superscript"/>
          <w:rtl/>
          <w:lang w:val="en-US"/>
        </w:rPr>
        <w:t xml:space="preserve"> </w:t>
      </w:r>
      <w:r w:rsidRPr="00AF15F9">
        <w:rPr>
          <w:rFonts w:ascii="Sakkal Majalla" w:eastAsia="Calibri" w:hAnsi="Sakkal Majalla" w:cs="Sakkal Majalla"/>
          <w:b/>
          <w:sz w:val="32"/>
          <w:szCs w:val="32"/>
          <w:vertAlign w:val="superscript"/>
          <w:rtl/>
        </w:rPr>
        <w:footnoteReference w:id="29"/>
      </w:r>
    </w:p>
    <w:p w14:paraId="64E3364B" w14:textId="4DC76CA1" w:rsidR="003E013C" w:rsidRPr="00AF15F9" w:rsidRDefault="003E013C" w:rsidP="00976091">
      <w:pPr>
        <w:bidi/>
        <w:spacing w:after="0" w:line="240" w:lineRule="auto"/>
        <w:ind w:left="296" w:firstLine="720"/>
        <w:contextualSpacing/>
        <w:jc w:val="both"/>
        <w:rPr>
          <w:rFonts w:ascii="Sakkal Majalla" w:eastAsia="Calibri" w:hAnsi="Sakkal Majalla" w:cs="Sakkal Majalla"/>
          <w:b/>
          <w:sz w:val="32"/>
          <w:szCs w:val="32"/>
          <w:rtl/>
          <w:lang w:val="en-US"/>
        </w:rPr>
      </w:pPr>
      <w:bookmarkStart w:id="140" w:name="_Hlk45633294"/>
      <w:r w:rsidRPr="00AF15F9">
        <w:rPr>
          <w:rFonts w:ascii="Sakkal Majalla" w:eastAsia="Calibri" w:hAnsi="Sakkal Majalla" w:cs="Sakkal Majalla"/>
          <w:b/>
          <w:sz w:val="32"/>
          <w:szCs w:val="32"/>
          <w:rtl/>
        </w:rPr>
        <w:t xml:space="preserve">وقال سلمي </w:t>
      </w:r>
      <w:r w:rsidRPr="00AF15F9">
        <w:rPr>
          <w:rFonts w:ascii="Sakkal Majalla" w:eastAsia="Calibri" w:hAnsi="Sakkal Majalla" w:cs="Sakkal Majalla"/>
          <w:b/>
          <w:sz w:val="32"/>
          <w:szCs w:val="32"/>
          <w:rtl/>
          <w:lang w:val="en-US"/>
        </w:rPr>
        <w:t>ريزى فهلافي كمعلم اللغة العربية</w:t>
      </w:r>
      <w:bookmarkEnd w:id="140"/>
      <w:r w:rsidRPr="00AF15F9">
        <w:rPr>
          <w:rFonts w:ascii="Sakkal Majalla" w:eastAsia="Calibri" w:hAnsi="Sakkal Majalla" w:cs="Sakkal Majalla"/>
          <w:b/>
          <w:sz w:val="32"/>
          <w:szCs w:val="32"/>
          <w:rtl/>
          <w:lang w:val="en-US"/>
        </w:rPr>
        <w:t xml:space="preserve"> كان المدرس عندما يعلم الطلاب في الفصل في بيان دراسة علوم الدينية فعلى المدرس أن يس</w:t>
      </w:r>
      <w:r w:rsidR="00A103C8">
        <w:rPr>
          <w:rFonts w:ascii="Sakkal Majalla" w:eastAsia="Calibri" w:hAnsi="Sakkal Majalla" w:cs="Sakkal Majalla" w:hint="cs"/>
          <w:b/>
          <w:sz w:val="32"/>
          <w:szCs w:val="32"/>
          <w:rtl/>
          <w:lang w:val="en-US"/>
        </w:rPr>
        <w:t>تعمل</w:t>
      </w:r>
      <w:r w:rsidRPr="00AF15F9">
        <w:rPr>
          <w:rFonts w:ascii="Sakkal Majalla" w:eastAsia="Calibri" w:hAnsi="Sakkal Majalla" w:cs="Sakkal Majalla"/>
          <w:b/>
          <w:sz w:val="32"/>
          <w:szCs w:val="32"/>
          <w:rtl/>
          <w:lang w:val="en-US"/>
        </w:rPr>
        <w:t xml:space="preserve"> اللغة العربية بقدر %80 وباللغة الوطنية بقدر %20 لدرجة صعة من الدراسة، بجانب ذلك أن أنشطة التعلم التي غالبا ما يتم تطويرها من قبل معلم اللغة العربية هي المحادثة، والترجمة، و من خلال هذه الأنشطة يحاول المعلم مساعدة الطلاب على فهم ال</w:t>
      </w:r>
      <w:r w:rsidR="00B84875">
        <w:rPr>
          <w:rFonts w:ascii="Sakkal Majalla" w:eastAsia="Calibri" w:hAnsi="Sakkal Majalla" w:cs="Sakkal Majalla" w:hint="cs"/>
          <w:b/>
          <w:sz w:val="32"/>
          <w:szCs w:val="32"/>
          <w:rtl/>
          <w:lang w:val="en-US"/>
        </w:rPr>
        <w:t>مادة</w:t>
      </w:r>
      <w:r w:rsidRPr="00AF15F9">
        <w:rPr>
          <w:rFonts w:ascii="Sakkal Majalla" w:eastAsia="Calibri" w:hAnsi="Sakkal Majalla" w:cs="Sakkal Majalla"/>
          <w:b/>
          <w:sz w:val="32"/>
          <w:szCs w:val="32"/>
          <w:rtl/>
          <w:lang w:val="en-US"/>
        </w:rPr>
        <w:t xml:space="preserve"> و</w:t>
      </w:r>
      <w:r w:rsidR="003F486B">
        <w:rPr>
          <w:rFonts w:ascii="Sakkal Majalla" w:eastAsia="Calibri" w:hAnsi="Sakkal Majalla" w:cs="Sakkal Majalla" w:hint="cs"/>
          <w:b/>
          <w:sz w:val="32"/>
          <w:szCs w:val="32"/>
          <w:rtl/>
          <w:lang w:val="en-US"/>
        </w:rPr>
        <w:t>لنيل</w:t>
      </w:r>
      <w:r w:rsidRPr="00AF15F9">
        <w:rPr>
          <w:rFonts w:ascii="Sakkal Majalla" w:eastAsia="Calibri" w:hAnsi="Sakkal Majalla" w:cs="Sakkal Majalla"/>
          <w:b/>
          <w:sz w:val="32"/>
          <w:szCs w:val="32"/>
          <w:rtl/>
          <w:lang w:val="en-US"/>
        </w:rPr>
        <w:t xml:space="preserve"> خبرة لغوية جيدة حتى يتمكن الطلاب من اس</w:t>
      </w:r>
      <w:r w:rsidR="002761C3">
        <w:rPr>
          <w:rFonts w:ascii="Sakkal Majalla" w:eastAsia="Calibri" w:hAnsi="Sakkal Majalla" w:cs="Sakkal Majalla" w:hint="cs"/>
          <w:b/>
          <w:sz w:val="32"/>
          <w:szCs w:val="32"/>
          <w:rtl/>
          <w:lang w:val="en-US"/>
        </w:rPr>
        <w:t>تعمال</w:t>
      </w:r>
      <w:r w:rsidRPr="00AF15F9">
        <w:rPr>
          <w:rFonts w:ascii="Sakkal Majalla" w:eastAsia="Calibri" w:hAnsi="Sakkal Majalla" w:cs="Sakkal Majalla"/>
          <w:b/>
          <w:sz w:val="32"/>
          <w:szCs w:val="32"/>
          <w:rtl/>
          <w:lang w:val="en-US"/>
        </w:rPr>
        <w:t>ه</w:t>
      </w:r>
      <w:r w:rsidR="002761C3">
        <w:rPr>
          <w:rFonts w:ascii="Sakkal Majalla" w:eastAsia="Calibri" w:hAnsi="Sakkal Majalla" w:cs="Sakkal Majalla" w:hint="cs"/>
          <w:b/>
          <w:sz w:val="32"/>
          <w:szCs w:val="32"/>
          <w:rtl/>
          <w:lang w:val="en-US"/>
        </w:rPr>
        <w:t>ا</w:t>
      </w:r>
      <w:r w:rsidRPr="00AF15F9">
        <w:rPr>
          <w:rFonts w:ascii="Sakkal Majalla" w:eastAsia="Calibri" w:hAnsi="Sakkal Majalla" w:cs="Sakkal Majalla"/>
          <w:b/>
          <w:sz w:val="32"/>
          <w:szCs w:val="32"/>
          <w:rtl/>
          <w:lang w:val="en-US"/>
        </w:rPr>
        <w:t xml:space="preserve"> في سياق التواصل الحقيقي، والكتاب المستعمل </w:t>
      </w:r>
      <w:r w:rsidR="00782B00">
        <w:rPr>
          <w:rFonts w:ascii="Sakkal Majalla" w:eastAsia="Calibri" w:hAnsi="Sakkal Majalla" w:cs="Sakkal Majalla" w:hint="cs"/>
          <w:b/>
          <w:sz w:val="32"/>
          <w:szCs w:val="32"/>
          <w:rtl/>
          <w:lang w:val="en-US"/>
        </w:rPr>
        <w:t>لتعليم اللغة</w:t>
      </w:r>
      <w:r w:rsidRPr="00AF15F9">
        <w:rPr>
          <w:rFonts w:ascii="Sakkal Majalla" w:eastAsia="Calibri" w:hAnsi="Sakkal Majalla" w:cs="Sakkal Majalla"/>
          <w:b/>
          <w:sz w:val="32"/>
          <w:szCs w:val="32"/>
          <w:rtl/>
          <w:lang w:val="en-US"/>
        </w:rPr>
        <w:t xml:space="preserve"> هو الكتاب العربية بين يديك.</w:t>
      </w:r>
      <w:r w:rsidRPr="00AF15F9">
        <w:rPr>
          <w:rFonts w:ascii="Sakkal Majalla" w:eastAsia="Calibri" w:hAnsi="Sakkal Majalla" w:cs="Sakkal Majalla"/>
          <w:b/>
          <w:sz w:val="32"/>
          <w:szCs w:val="32"/>
          <w:vertAlign w:val="superscript"/>
          <w:rtl/>
          <w:lang w:val="en-US"/>
        </w:rPr>
        <w:footnoteReference w:id="30"/>
      </w:r>
      <w:r w:rsidRPr="00AF15F9">
        <w:rPr>
          <w:rFonts w:ascii="Sakkal Majalla" w:eastAsia="Calibri" w:hAnsi="Sakkal Majalla" w:cs="Sakkal Majalla"/>
          <w:b/>
          <w:sz w:val="32"/>
          <w:szCs w:val="32"/>
          <w:rtl/>
          <w:lang w:val="en-US"/>
        </w:rPr>
        <w:t xml:space="preserve">  </w:t>
      </w:r>
    </w:p>
    <w:p w14:paraId="7BA6B934" w14:textId="6FC2F8FF" w:rsidR="003E013C" w:rsidRPr="00AF15F9" w:rsidRDefault="003E013C" w:rsidP="00976091">
      <w:pPr>
        <w:bidi/>
        <w:spacing w:after="0" w:line="240" w:lineRule="auto"/>
        <w:ind w:left="296" w:firstLine="720"/>
        <w:contextualSpacing/>
        <w:jc w:val="both"/>
        <w:rPr>
          <w:rFonts w:ascii="Sakkal Majalla" w:eastAsia="Calibri" w:hAnsi="Sakkal Majalla" w:cs="Sakkal Majalla"/>
          <w:b/>
          <w:sz w:val="32"/>
          <w:szCs w:val="32"/>
          <w:rtl/>
          <w:lang w:val="en-US"/>
        </w:rPr>
      </w:pPr>
      <w:bookmarkStart w:id="141" w:name="_Hlk42850354"/>
      <w:r w:rsidRPr="00AF15F9">
        <w:rPr>
          <w:rFonts w:ascii="Sakkal Majalla" w:eastAsia="Calibri" w:hAnsi="Sakkal Majalla" w:cs="Sakkal Majalla"/>
          <w:b/>
          <w:sz w:val="32"/>
          <w:szCs w:val="32"/>
          <w:rtl/>
          <w:lang w:val="en-US"/>
        </w:rPr>
        <w:t xml:space="preserve">فمن المقابلة والوثائقية  في المعهد الكوثر سيدوارجو أن هذا المعهد يستخدم البيئة المصطنعة في </w:t>
      </w:r>
      <w:r w:rsidR="00AF2704">
        <w:rPr>
          <w:rFonts w:ascii="Sakkal Majalla" w:eastAsia="Calibri" w:hAnsi="Sakkal Majalla" w:cs="Sakkal Majalla" w:hint="cs"/>
          <w:b/>
          <w:sz w:val="32"/>
          <w:szCs w:val="32"/>
          <w:rtl/>
          <w:lang w:val="en-US"/>
        </w:rPr>
        <w:t>انتاج</w:t>
      </w:r>
      <w:r w:rsidRPr="00AF15F9">
        <w:rPr>
          <w:rFonts w:ascii="Sakkal Majalla" w:eastAsia="Calibri" w:hAnsi="Sakkal Majalla" w:cs="Sakkal Majalla"/>
          <w:b/>
          <w:sz w:val="32"/>
          <w:szCs w:val="32"/>
          <w:rtl/>
          <w:lang w:val="en-US"/>
        </w:rPr>
        <w:t xml:space="preserve"> اللغة العربية، </w:t>
      </w:r>
      <w:r w:rsidR="00AF2704">
        <w:rPr>
          <w:rFonts w:ascii="Sakkal Majalla" w:eastAsia="Calibri" w:hAnsi="Sakkal Majalla" w:cs="Sakkal Majalla" w:hint="cs"/>
          <w:b/>
          <w:sz w:val="32"/>
          <w:szCs w:val="32"/>
          <w:rtl/>
          <w:lang w:val="en-US"/>
        </w:rPr>
        <w:t>و</w:t>
      </w:r>
      <w:r w:rsidRPr="00AF15F9">
        <w:rPr>
          <w:rFonts w:ascii="Sakkal Majalla" w:eastAsia="Calibri" w:hAnsi="Sakkal Majalla" w:cs="Sakkal Majalla"/>
          <w:b/>
          <w:sz w:val="32"/>
          <w:szCs w:val="32"/>
          <w:rtl/>
          <w:lang w:val="en-US"/>
        </w:rPr>
        <w:t xml:space="preserve">البيئة المصطنعة في المعهد الكوثر سيدوارجو </w:t>
      </w:r>
      <w:r w:rsidR="00DD4D2E">
        <w:rPr>
          <w:rFonts w:ascii="Sakkal Majalla" w:eastAsia="Calibri" w:hAnsi="Sakkal Majalla" w:cs="Sakkal Majalla" w:hint="cs"/>
          <w:b/>
          <w:sz w:val="32"/>
          <w:szCs w:val="32"/>
          <w:rtl/>
          <w:lang w:val="en-US"/>
        </w:rPr>
        <w:t>له</w:t>
      </w:r>
      <w:r w:rsidR="006A5D01">
        <w:rPr>
          <w:rFonts w:ascii="Sakkal Majalla" w:eastAsia="Calibri" w:hAnsi="Sakkal Majalla" w:cs="Sakkal Majalla" w:hint="cs"/>
          <w:b/>
          <w:sz w:val="32"/>
          <w:szCs w:val="32"/>
          <w:rtl/>
          <w:lang w:val="en-US"/>
        </w:rPr>
        <w:t>ا</w:t>
      </w:r>
      <w:r w:rsidR="00DD4D2E">
        <w:rPr>
          <w:rFonts w:ascii="Sakkal Majalla" w:eastAsia="Calibri" w:hAnsi="Sakkal Majalla" w:cs="Sakkal Majalla" w:hint="cs"/>
          <w:b/>
          <w:sz w:val="32"/>
          <w:szCs w:val="32"/>
          <w:rtl/>
          <w:lang w:val="en-US"/>
        </w:rPr>
        <w:t xml:space="preserve">أنواع متنوعة </w:t>
      </w:r>
      <w:r w:rsidRPr="00AF15F9">
        <w:rPr>
          <w:rFonts w:ascii="Sakkal Majalla" w:eastAsia="Calibri" w:hAnsi="Sakkal Majalla" w:cs="Sakkal Majalla"/>
          <w:b/>
          <w:sz w:val="32"/>
          <w:szCs w:val="32"/>
          <w:rtl/>
          <w:lang w:val="en-US"/>
        </w:rPr>
        <w:t>كما يلي:</w:t>
      </w:r>
    </w:p>
    <w:p w14:paraId="461BF78D"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bookmarkStart w:id="142" w:name="_Hlk42957690"/>
      <w:bookmarkEnd w:id="141"/>
      <w:r w:rsidRPr="00AF15F9">
        <w:rPr>
          <w:rFonts w:ascii="Sakkal Majalla" w:eastAsia="Calibri" w:hAnsi="Sakkal Majalla" w:cs="Sakkal Majalla"/>
          <w:b/>
          <w:sz w:val="32"/>
          <w:szCs w:val="32"/>
          <w:rtl/>
          <w:lang w:val="en-US"/>
        </w:rPr>
        <w:t>أ</w:t>
      </w:r>
      <w:r w:rsidRPr="00AF15F9">
        <w:rPr>
          <w:rFonts w:ascii="Sakkal Majalla" w:eastAsia="Calibri" w:hAnsi="Sakkal Majalla" w:cs="Sakkal Majalla"/>
          <w:bCs/>
          <w:sz w:val="32"/>
          <w:szCs w:val="32"/>
          <w:rtl/>
          <w:lang w:val="en-US"/>
        </w:rPr>
        <w:t>- المحادثة</w:t>
      </w:r>
    </w:p>
    <w:bookmarkEnd w:id="142"/>
    <w:p w14:paraId="39F4B936" w14:textId="78E29026" w:rsidR="003E013C" w:rsidRPr="00AF15F9" w:rsidRDefault="003E013C" w:rsidP="00976091">
      <w:pPr>
        <w:bidi/>
        <w:spacing w:after="0" w:line="240" w:lineRule="auto"/>
        <w:ind w:left="296" w:firstLine="72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المحادثة هي عبارة عن محادثة يقوم بها بين شخصين أو أكثر لمناقشة شيئ سيتحدث عنه ، والمحادثات لأحمد أفندي هي إيصال الأفكار والآراء إلى الى المخاطب حول مواضيع محددة بين شخصين أو أكثر ، والمحادثة هي أساس مهارة الكلام لصبي أو الرجل العجوز..</w:t>
      </w:r>
      <w:r w:rsidRPr="00AF15F9">
        <w:rPr>
          <w:rFonts w:ascii="Sakkal Majalla" w:eastAsia="Calibri" w:hAnsi="Sakkal Majalla" w:cs="Sakkal Majalla"/>
          <w:b/>
          <w:sz w:val="32"/>
          <w:szCs w:val="32"/>
          <w:vertAlign w:val="superscript"/>
          <w:rtl/>
          <w:lang w:val="en-US"/>
        </w:rPr>
        <w:footnoteReference w:id="31"/>
      </w:r>
      <w:r w:rsidRPr="00AF15F9">
        <w:rPr>
          <w:rFonts w:ascii="Sakkal Majalla" w:eastAsia="Calibri" w:hAnsi="Sakkal Majalla" w:cs="Sakkal Majalla"/>
          <w:b/>
          <w:sz w:val="32"/>
          <w:szCs w:val="32"/>
          <w:rtl/>
          <w:lang w:val="en-US"/>
        </w:rPr>
        <w:t xml:space="preserve"> </w:t>
      </w:r>
      <w:bookmarkStart w:id="143" w:name="_Hlk42958423"/>
      <w:r w:rsidRPr="00AF15F9">
        <w:rPr>
          <w:rFonts w:ascii="Sakkal Majalla" w:eastAsia="Calibri" w:hAnsi="Sakkal Majalla" w:cs="Sakkal Majalla"/>
          <w:b/>
          <w:sz w:val="32"/>
          <w:szCs w:val="32"/>
          <w:rtl/>
          <w:lang w:val="en-US"/>
        </w:rPr>
        <w:t xml:space="preserve">استخدم المعهد الكوثر سيدوارجو المحادثة وسيلة لترقية مهارتهم </w:t>
      </w:r>
      <w:r w:rsidR="003642FD">
        <w:rPr>
          <w:rFonts w:ascii="Sakkal Majalla" w:eastAsia="Calibri" w:hAnsi="Sakkal Majalla" w:cs="Sakkal Majalla" w:hint="cs"/>
          <w:b/>
          <w:sz w:val="32"/>
          <w:szCs w:val="32"/>
          <w:rtl/>
          <w:lang w:val="en-US"/>
        </w:rPr>
        <w:t>اللغوية</w:t>
      </w:r>
      <w:r w:rsidRPr="00AF15F9">
        <w:rPr>
          <w:rFonts w:ascii="Sakkal Majalla" w:eastAsia="Calibri" w:hAnsi="Sakkal Majalla" w:cs="Sakkal Majalla"/>
          <w:b/>
          <w:sz w:val="32"/>
          <w:szCs w:val="32"/>
          <w:rtl/>
          <w:lang w:val="en-US"/>
        </w:rPr>
        <w:t xml:space="preserve"> و</w:t>
      </w:r>
      <w:r w:rsidR="003642FD">
        <w:rPr>
          <w:rFonts w:ascii="Sakkal Majalla" w:eastAsia="Calibri" w:hAnsi="Sakkal Majalla" w:cs="Sakkal Majalla" w:hint="cs"/>
          <w:b/>
          <w:sz w:val="32"/>
          <w:szCs w:val="32"/>
          <w:rtl/>
          <w:lang w:val="en-US"/>
        </w:rPr>
        <w:t xml:space="preserve">على </w:t>
      </w:r>
      <w:r w:rsidR="00F06AA9">
        <w:rPr>
          <w:rFonts w:ascii="Sakkal Majalla" w:eastAsia="Calibri" w:hAnsi="Sakkal Majalla" w:cs="Sakkal Majalla" w:hint="cs"/>
          <w:b/>
          <w:sz w:val="32"/>
          <w:szCs w:val="32"/>
          <w:rtl/>
          <w:lang w:val="en-US"/>
        </w:rPr>
        <w:t>الأساس</w:t>
      </w:r>
      <w:r w:rsidRPr="00AF15F9">
        <w:rPr>
          <w:rFonts w:ascii="Sakkal Majalla" w:eastAsia="Calibri" w:hAnsi="Sakkal Majalla" w:cs="Sakkal Majalla"/>
          <w:b/>
          <w:sz w:val="32"/>
          <w:szCs w:val="32"/>
          <w:rtl/>
          <w:lang w:val="en-US"/>
        </w:rPr>
        <w:t xml:space="preserve"> في مهارة الكلام، وهذه الأنشطة </w:t>
      </w:r>
      <w:r w:rsidR="00996507">
        <w:rPr>
          <w:rFonts w:ascii="Sakkal Majalla" w:eastAsia="Calibri" w:hAnsi="Sakkal Majalla" w:cs="Sakkal Majalla" w:hint="cs"/>
          <w:b/>
          <w:sz w:val="32"/>
          <w:szCs w:val="32"/>
          <w:rtl/>
          <w:lang w:val="en-US"/>
        </w:rPr>
        <w:t>تبدؤ</w:t>
      </w:r>
      <w:r w:rsidRPr="00AF15F9">
        <w:rPr>
          <w:rFonts w:ascii="Sakkal Majalla" w:eastAsia="Calibri" w:hAnsi="Sakkal Majalla" w:cs="Sakkal Majalla"/>
          <w:b/>
          <w:sz w:val="32"/>
          <w:szCs w:val="32"/>
          <w:rtl/>
          <w:lang w:val="en-US"/>
        </w:rPr>
        <w:t xml:space="preserve"> في يوم الأحد بعد صلاة الصبح، ويت</w:t>
      </w:r>
      <w:r w:rsidR="00FD7E09">
        <w:rPr>
          <w:rFonts w:ascii="Sakkal Majalla" w:eastAsia="Calibri" w:hAnsi="Sakkal Majalla" w:cs="Sakkal Majalla" w:hint="cs"/>
          <w:b/>
          <w:sz w:val="32"/>
          <w:szCs w:val="32"/>
          <w:rtl/>
          <w:lang w:val="en-US"/>
        </w:rPr>
        <w:t>كلمو</w:t>
      </w:r>
      <w:r w:rsidRPr="00AF15F9">
        <w:rPr>
          <w:rFonts w:ascii="Sakkal Majalla" w:eastAsia="Calibri" w:hAnsi="Sakkal Majalla" w:cs="Sakkal Majalla"/>
          <w:b/>
          <w:sz w:val="32"/>
          <w:szCs w:val="32"/>
          <w:rtl/>
          <w:lang w:val="en-US"/>
        </w:rPr>
        <w:t>ن عن موضوع البسيطة كاالأدوات وأحوال حول الغرفة والمدرسة، يتم تنفيذ هذه المحادثة لمدة 30 دقيقتا تقريبا</w:t>
      </w:r>
    </w:p>
    <w:bookmarkEnd w:id="143"/>
    <w:p w14:paraId="7C72100D"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ب</w:t>
      </w:r>
      <w:r w:rsidRPr="00AF15F9">
        <w:rPr>
          <w:rFonts w:ascii="Sakkal Majalla" w:eastAsia="Calibri" w:hAnsi="Sakkal Majalla" w:cs="Sakkal Majalla"/>
          <w:bCs/>
          <w:sz w:val="32"/>
          <w:szCs w:val="32"/>
          <w:rtl/>
          <w:lang w:val="en-US"/>
        </w:rPr>
        <w:t xml:space="preserve">- </w:t>
      </w:r>
      <w:bookmarkStart w:id="144" w:name="_Hlk42957880"/>
      <w:r w:rsidRPr="00AF15F9">
        <w:rPr>
          <w:rFonts w:ascii="Sakkal Majalla" w:eastAsia="Calibri" w:hAnsi="Sakkal Majalla" w:cs="Sakkal Majalla"/>
          <w:bCs/>
          <w:sz w:val="32"/>
          <w:szCs w:val="32"/>
          <w:rtl/>
          <w:lang w:val="en-US"/>
        </w:rPr>
        <w:t>الخطابة</w:t>
      </w:r>
    </w:p>
    <w:bookmarkEnd w:id="144"/>
    <w:p w14:paraId="3EDEAED8" w14:textId="0F9A91F8" w:rsidR="003E013C" w:rsidRPr="00AF15F9" w:rsidRDefault="003E013C" w:rsidP="00976091">
      <w:pPr>
        <w:bidi/>
        <w:spacing w:after="0" w:line="240" w:lineRule="auto"/>
        <w:ind w:left="296" w:firstLine="72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الخطابة هي نشاط الكلام أو إلقاء الخطب للتعبيرأو إعطاء </w:t>
      </w:r>
      <w:r w:rsidR="00D05469">
        <w:rPr>
          <w:rFonts w:ascii="Sakkal Majalla" w:eastAsia="Calibri" w:hAnsi="Sakkal Majalla" w:cs="Sakkal Majalla" w:hint="cs"/>
          <w:b/>
          <w:sz w:val="32"/>
          <w:szCs w:val="32"/>
          <w:rtl/>
          <w:lang w:val="en-US"/>
        </w:rPr>
        <w:t>مخرج عن ما حدث</w:t>
      </w:r>
      <w:r w:rsidRPr="00AF15F9">
        <w:rPr>
          <w:rFonts w:ascii="Sakkal Majalla" w:eastAsia="Calibri" w:hAnsi="Sakkal Majalla" w:cs="Sakkal Majalla"/>
          <w:b/>
          <w:sz w:val="32"/>
          <w:szCs w:val="32"/>
          <w:rtl/>
          <w:lang w:val="en-US"/>
        </w:rPr>
        <w:t>، وهذه الخطابة لم</w:t>
      </w:r>
      <w:r w:rsidR="00842B7E">
        <w:rPr>
          <w:rFonts w:ascii="Sakkal Majalla" w:eastAsia="Calibri" w:hAnsi="Sakkal Majalla" w:cs="Sakkal Majalla" w:hint="cs"/>
          <w:b/>
          <w:sz w:val="32"/>
          <w:szCs w:val="32"/>
          <w:rtl/>
          <w:lang w:val="en-US"/>
        </w:rPr>
        <w:t>م</w:t>
      </w:r>
      <w:r w:rsidRPr="00AF15F9">
        <w:rPr>
          <w:rFonts w:ascii="Sakkal Majalla" w:eastAsia="Calibri" w:hAnsi="Sakkal Majalla" w:cs="Sakkal Majalla"/>
          <w:b/>
          <w:sz w:val="32"/>
          <w:szCs w:val="32"/>
          <w:rtl/>
          <w:lang w:val="en-US"/>
        </w:rPr>
        <w:t xml:space="preserve">ارسة شجاعة الطلاب في مهارة الكلام وهذه الأنشطة تعقد لجميع طلاب المعهد، وكذلك أن الخطابة تهدف لترقية مهارة الكلام وتؤثر على حماسهم في الكتابة والقراءة، وتطبيق الخطابة في المعهد الكوثر سيدوارجو </w:t>
      </w:r>
      <w:r w:rsidR="00D7020E">
        <w:rPr>
          <w:rFonts w:ascii="Sakkal Majalla" w:eastAsia="Calibri" w:hAnsi="Sakkal Majalla" w:cs="Sakkal Majalla" w:hint="cs"/>
          <w:b/>
          <w:sz w:val="32"/>
          <w:szCs w:val="32"/>
          <w:rtl/>
          <w:lang w:val="en-US"/>
        </w:rPr>
        <w:t>تمثل</w:t>
      </w:r>
      <w:r w:rsidRPr="00AF15F9">
        <w:rPr>
          <w:rFonts w:ascii="Sakkal Majalla" w:eastAsia="Calibri" w:hAnsi="Sakkal Majalla" w:cs="Sakkal Majalla"/>
          <w:b/>
          <w:sz w:val="32"/>
          <w:szCs w:val="32"/>
          <w:rtl/>
          <w:lang w:val="en-US"/>
        </w:rPr>
        <w:t xml:space="preserve"> في ليلة الأحد بعد صلاة المغرب، </w:t>
      </w:r>
      <w:r w:rsidR="00520A09">
        <w:rPr>
          <w:rFonts w:ascii="Sakkal Majalla" w:eastAsia="Calibri" w:hAnsi="Sakkal Majalla" w:cs="Sakkal Majalla" w:hint="cs"/>
          <w:b/>
          <w:sz w:val="32"/>
          <w:szCs w:val="32"/>
          <w:rtl/>
          <w:lang w:val="en-US"/>
        </w:rPr>
        <w:t xml:space="preserve">وتكفي الخطابة تنفيذها </w:t>
      </w:r>
      <w:r w:rsidRPr="00AF15F9">
        <w:rPr>
          <w:rFonts w:ascii="Sakkal Majalla" w:eastAsia="Calibri" w:hAnsi="Sakkal Majalla" w:cs="Sakkal Majalla"/>
          <w:b/>
          <w:sz w:val="32"/>
          <w:szCs w:val="32"/>
          <w:rtl/>
          <w:lang w:val="en-US"/>
        </w:rPr>
        <w:t>لمدة ساعة واحدة و 30 دقيقة تقريبا.</w:t>
      </w:r>
    </w:p>
    <w:p w14:paraId="7FE67280" w14:textId="24F2A0CA" w:rsidR="003E013C" w:rsidRDefault="00A924E8" w:rsidP="00976091">
      <w:pPr>
        <w:autoSpaceDE w:val="0"/>
        <w:autoSpaceDN w:val="0"/>
        <w:bidi/>
        <w:adjustRightInd w:val="0"/>
        <w:spacing w:after="0" w:line="240" w:lineRule="auto"/>
        <w:ind w:left="296" w:firstLine="720"/>
        <w:jc w:val="both"/>
        <w:rPr>
          <w:rFonts w:ascii="Sakkal Majalla" w:eastAsia="Calibri" w:hAnsi="Sakkal Majalla" w:cs="Sakkal Majalla"/>
          <w:b/>
          <w:sz w:val="32"/>
          <w:szCs w:val="32"/>
          <w:rtl/>
        </w:rPr>
      </w:pPr>
      <w:r>
        <w:rPr>
          <w:rFonts w:ascii="Sakkal Majalla" w:eastAsia="Calibri" w:hAnsi="Sakkal Majalla" w:cs="Sakkal Majalla" w:hint="cs"/>
          <w:b/>
          <w:sz w:val="32"/>
          <w:szCs w:val="32"/>
          <w:rtl/>
        </w:rPr>
        <w:t>استنتج الباحث من البيان الذي</w:t>
      </w:r>
      <w:r w:rsidR="005A745F">
        <w:rPr>
          <w:rFonts w:ascii="Sakkal Majalla" w:eastAsia="Calibri" w:hAnsi="Sakkal Majalla" w:cs="Sakkal Majalla" w:hint="cs"/>
          <w:b/>
          <w:sz w:val="32"/>
          <w:szCs w:val="32"/>
          <w:rtl/>
        </w:rPr>
        <w:t xml:space="preserve"> ذكر من قبل</w:t>
      </w:r>
      <w:r w:rsidR="003E013C" w:rsidRPr="00AF15F9">
        <w:rPr>
          <w:rFonts w:ascii="Sakkal Majalla" w:eastAsia="Calibri" w:hAnsi="Sakkal Majalla" w:cs="Sakkal Majalla"/>
          <w:b/>
          <w:sz w:val="32"/>
          <w:szCs w:val="32"/>
          <w:rtl/>
        </w:rPr>
        <w:t xml:space="preserve"> فيقول أن هذا المعهد يستخدم البيئة المصطنعة، فالبيئة المصطنعة في ال</w:t>
      </w:r>
      <w:r w:rsidR="003E013C" w:rsidRPr="00AF15F9">
        <w:rPr>
          <w:rFonts w:ascii="Sakkal Majalla" w:eastAsia="Calibri" w:hAnsi="Sakkal Majalla" w:cs="Sakkal Majalla"/>
          <w:b/>
          <w:sz w:val="32"/>
          <w:szCs w:val="32"/>
          <w:rtl/>
          <w:lang w:val="en-US"/>
        </w:rPr>
        <w:t>معهد الكوثر ف</w:t>
      </w:r>
      <w:r w:rsidR="003E013C" w:rsidRPr="00AF15F9">
        <w:rPr>
          <w:rFonts w:ascii="Sakkal Majalla" w:eastAsia="Calibri" w:hAnsi="Sakkal Majalla" w:cs="Sakkal Majalla"/>
          <w:b/>
          <w:sz w:val="32"/>
          <w:szCs w:val="32"/>
          <w:rtl/>
        </w:rPr>
        <w:t>هي المحادثة والخطابة.</w:t>
      </w:r>
    </w:p>
    <w:p w14:paraId="0B0F3689" w14:textId="77777777" w:rsidR="006621D7" w:rsidRPr="00AF15F9" w:rsidRDefault="006621D7" w:rsidP="006621D7">
      <w:pPr>
        <w:autoSpaceDE w:val="0"/>
        <w:autoSpaceDN w:val="0"/>
        <w:bidi/>
        <w:adjustRightInd w:val="0"/>
        <w:spacing w:after="0" w:line="240" w:lineRule="auto"/>
        <w:ind w:left="296" w:firstLine="720"/>
        <w:jc w:val="both"/>
        <w:rPr>
          <w:rFonts w:ascii="Sakkal Majalla" w:eastAsia="Calibri" w:hAnsi="Sakkal Majalla" w:cs="Sakkal Majalla"/>
          <w:b/>
          <w:sz w:val="32"/>
          <w:szCs w:val="32"/>
        </w:rPr>
      </w:pPr>
    </w:p>
    <w:p w14:paraId="46C39721" w14:textId="77777777" w:rsidR="003E013C" w:rsidRPr="00AF15F9" w:rsidRDefault="003E013C" w:rsidP="003E013C">
      <w:pPr>
        <w:bidi/>
        <w:spacing w:line="240" w:lineRule="auto"/>
        <w:rPr>
          <w:rFonts w:ascii="Sakkal Majalla" w:eastAsia="Calibri" w:hAnsi="Sakkal Majalla" w:cs="Sakkal Majalla"/>
          <w:b/>
          <w:sz w:val="32"/>
          <w:szCs w:val="32"/>
          <w:rtl/>
        </w:rPr>
      </w:pPr>
      <w:r w:rsidRPr="00AF15F9">
        <w:rPr>
          <w:rFonts w:ascii="Sakkal Majalla" w:eastAsia="Calibri" w:hAnsi="Sakkal Majalla" w:cs="Sakkal Majalla"/>
          <w:b/>
          <w:bCs/>
          <w:color w:val="000000"/>
          <w:sz w:val="32"/>
          <w:szCs w:val="32"/>
          <w:rtl/>
          <w:lang w:val="en-US"/>
        </w:rPr>
        <w:t>3- تأثير البيئة اللغوية في المعهد "بيت الأرقم" جمبر ومعهد "الكوثر" سيدوارجو</w:t>
      </w:r>
      <w:r w:rsidRPr="00AF15F9">
        <w:rPr>
          <w:rFonts w:ascii="Sakkal Majalla" w:eastAsia="Calibri" w:hAnsi="Sakkal Majalla" w:cs="Sakkal Majalla"/>
          <w:b/>
          <w:bCs/>
          <w:color w:val="000000"/>
          <w:sz w:val="32"/>
          <w:szCs w:val="32"/>
          <w:rtl/>
        </w:rPr>
        <w:t>.</w:t>
      </w:r>
      <w:bookmarkEnd w:id="132"/>
      <w:bookmarkEnd w:id="133"/>
      <w:bookmarkEnd w:id="134"/>
      <w:bookmarkEnd w:id="135"/>
      <w:bookmarkEnd w:id="136"/>
      <w:bookmarkEnd w:id="137"/>
      <w:bookmarkEnd w:id="138"/>
    </w:p>
    <w:p w14:paraId="5889A5ED" w14:textId="77777777" w:rsidR="003E013C" w:rsidRPr="00AF15F9" w:rsidRDefault="003E013C" w:rsidP="000C5B90">
      <w:pPr>
        <w:bidi/>
        <w:spacing w:after="0" w:line="240" w:lineRule="auto"/>
        <w:ind w:left="206" w:firstLine="810"/>
        <w:contextualSpacing/>
        <w:jc w:val="both"/>
        <w:rPr>
          <w:rFonts w:ascii="Sakkal Majalla" w:eastAsia="Calibri" w:hAnsi="Sakkal Majalla" w:cs="Sakkal Majalla"/>
          <w:b/>
          <w:sz w:val="32"/>
          <w:szCs w:val="32"/>
          <w:rtl/>
        </w:rPr>
      </w:pPr>
      <w:bookmarkStart w:id="145" w:name="_Toc45461554"/>
      <w:bookmarkStart w:id="146" w:name="_Toc45473091"/>
      <w:bookmarkStart w:id="147" w:name="_Toc45478839"/>
      <w:bookmarkStart w:id="148" w:name="_Toc45461556"/>
      <w:bookmarkStart w:id="149" w:name="_Toc45473092"/>
      <w:bookmarkStart w:id="150" w:name="_Toc45478840"/>
      <w:bookmarkStart w:id="151" w:name="_Toc45644261"/>
      <w:bookmarkStart w:id="152" w:name="_Toc45645324"/>
      <w:bookmarkStart w:id="153" w:name="_Toc45646728"/>
      <w:bookmarkStart w:id="154" w:name="_Toc45673786"/>
      <w:bookmarkStart w:id="155" w:name="_Hlk45028537"/>
      <w:r w:rsidRPr="00AF15F9">
        <w:rPr>
          <w:rFonts w:ascii="Sakkal Majalla" w:hAnsi="Sakkal Majalla" w:cs="Sakkal Majalla"/>
          <w:b/>
          <w:sz w:val="32"/>
          <w:szCs w:val="32"/>
          <w:rtl/>
          <w:lang w:val="en-US"/>
        </w:rPr>
        <w:t xml:space="preserve">لمعرفة هذه القضية ولتحقيق على تأثير البيئة اللغوية قام الباحث بإجراء اختبار مع عدد </w:t>
      </w:r>
      <w:r w:rsidRPr="00AF15F9">
        <w:rPr>
          <w:rFonts w:ascii="Sakkal Majalla" w:hAnsi="Sakkal Majalla" w:cs="Sakkal Majalla"/>
          <w:b/>
          <w:sz w:val="32"/>
          <w:szCs w:val="32"/>
          <w:rtl/>
        </w:rPr>
        <w:t xml:space="preserve">20 </w:t>
      </w:r>
      <w:r w:rsidRPr="00AF15F9">
        <w:rPr>
          <w:rFonts w:ascii="Sakkal Majalla" w:hAnsi="Sakkal Majalla" w:cs="Sakkal Majalla"/>
          <w:b/>
          <w:sz w:val="32"/>
          <w:szCs w:val="32"/>
          <w:rtl/>
          <w:lang w:val="en-US"/>
        </w:rPr>
        <w:t>سؤالا لطلاب الفصل الثالث، ومضمون الأسئلة حول الكلمة، المبتدأ والخبر، المفعول به، والتراكيب. والأسئلة مكتوب في الملاحق، ويتم عرض النتائج في الجدول التالي:</w:t>
      </w:r>
    </w:p>
    <w:p w14:paraId="33AF663E" w14:textId="77777777" w:rsidR="003E013C" w:rsidRPr="00AF15F9" w:rsidRDefault="003E013C" w:rsidP="003E013C">
      <w:pPr>
        <w:bidi/>
        <w:spacing w:line="240" w:lineRule="auto"/>
        <w:ind w:firstLine="720"/>
        <w:jc w:val="both"/>
        <w:rPr>
          <w:rFonts w:ascii="Sakkal Majalla" w:eastAsia="Calibri" w:hAnsi="Sakkal Majalla" w:cs="Sakkal Majalla"/>
          <w:b/>
          <w:bCs/>
          <w:color w:val="000000" w:themeColor="text1"/>
          <w:sz w:val="32"/>
          <w:szCs w:val="32"/>
          <w:rtl/>
          <w:lang w:val="en-US"/>
        </w:rPr>
      </w:pPr>
      <w:r w:rsidRPr="00AF15F9">
        <w:rPr>
          <w:rFonts w:ascii="Sakkal Majalla" w:eastAsia="Calibri" w:hAnsi="Sakkal Majalla" w:cs="Sakkal Majalla"/>
          <w:b/>
          <w:bCs/>
          <w:color w:val="000000" w:themeColor="text1"/>
          <w:sz w:val="32"/>
          <w:szCs w:val="32"/>
          <w:rtl/>
          <w:lang w:val="en-US"/>
        </w:rPr>
        <w:t>تأثير البيئة اللغوية في المعهد بيت الأرقم جمبر</w:t>
      </w:r>
      <w:bookmarkEnd w:id="145"/>
      <w:bookmarkEnd w:id="146"/>
      <w:bookmarkEnd w:id="147"/>
    </w:p>
    <w:tbl>
      <w:tblPr>
        <w:tblStyle w:val="TableGrid41"/>
        <w:bidiVisual/>
        <w:tblW w:w="0" w:type="auto"/>
        <w:tblInd w:w="233" w:type="dxa"/>
        <w:tblLook w:val="04A0" w:firstRow="1" w:lastRow="0" w:firstColumn="1" w:lastColumn="0" w:noHBand="0" w:noVBand="1"/>
      </w:tblPr>
      <w:tblGrid>
        <w:gridCol w:w="900"/>
        <w:gridCol w:w="4090"/>
        <w:gridCol w:w="2589"/>
      </w:tblGrid>
      <w:tr w:rsidR="003E013C" w:rsidRPr="00AF15F9" w14:paraId="3E9BF465" w14:textId="77777777" w:rsidTr="000C5B90">
        <w:trPr>
          <w:trHeight w:val="236"/>
        </w:trPr>
        <w:tc>
          <w:tcPr>
            <w:tcW w:w="786" w:type="dxa"/>
            <w:shd w:val="clear" w:color="auto" w:fill="70AD47" w:themeFill="accent6"/>
          </w:tcPr>
          <w:p w14:paraId="6AF216A3" w14:textId="77777777" w:rsidR="003E013C" w:rsidRPr="00AF15F9" w:rsidRDefault="003E013C" w:rsidP="00516FDB">
            <w:pPr>
              <w:bidi/>
              <w:rPr>
                <w:rFonts w:ascii="Sakkal Majalla" w:eastAsia="Calibri" w:hAnsi="Sakkal Majalla" w:cs="Sakkal Majalla"/>
                <w:b/>
                <w:sz w:val="32"/>
                <w:szCs w:val="32"/>
              </w:rPr>
            </w:pPr>
            <w:r w:rsidRPr="00AF15F9">
              <w:rPr>
                <w:rFonts w:ascii="Sakkal Majalla" w:eastAsia="Calibri" w:hAnsi="Sakkal Majalla" w:cs="Sakkal Majalla"/>
                <w:b/>
                <w:sz w:val="32"/>
                <w:szCs w:val="32"/>
                <w:rtl/>
              </w:rPr>
              <w:t>النمرة</w:t>
            </w:r>
          </w:p>
        </w:tc>
        <w:tc>
          <w:tcPr>
            <w:tcW w:w="4090" w:type="dxa"/>
            <w:shd w:val="clear" w:color="auto" w:fill="70AD47" w:themeFill="accent6"/>
          </w:tcPr>
          <w:p w14:paraId="645B5B4E"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إسم الطلاب</w:t>
            </w:r>
          </w:p>
        </w:tc>
        <w:tc>
          <w:tcPr>
            <w:tcW w:w="2589" w:type="dxa"/>
            <w:shd w:val="clear" w:color="auto" w:fill="70AD47" w:themeFill="accent6"/>
          </w:tcPr>
          <w:p w14:paraId="1FCAB55A"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النتيجة</w:t>
            </w:r>
          </w:p>
        </w:tc>
      </w:tr>
      <w:tr w:rsidR="003E013C" w:rsidRPr="00AF15F9" w14:paraId="7431148F" w14:textId="77777777" w:rsidTr="000C5B90">
        <w:trPr>
          <w:trHeight w:val="231"/>
        </w:trPr>
        <w:tc>
          <w:tcPr>
            <w:tcW w:w="786" w:type="dxa"/>
          </w:tcPr>
          <w:p w14:paraId="7FFB911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w:t>
            </w:r>
          </w:p>
        </w:tc>
        <w:tc>
          <w:tcPr>
            <w:tcW w:w="4090" w:type="dxa"/>
          </w:tcPr>
          <w:p w14:paraId="70FA2DB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فرمان نزر الدين شه</w:t>
            </w:r>
          </w:p>
        </w:tc>
        <w:tc>
          <w:tcPr>
            <w:tcW w:w="2589" w:type="dxa"/>
          </w:tcPr>
          <w:p w14:paraId="48B8CA2E"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50</w:t>
            </w:r>
          </w:p>
        </w:tc>
      </w:tr>
      <w:tr w:rsidR="003E013C" w:rsidRPr="00AF15F9" w14:paraId="08AED5B5" w14:textId="77777777" w:rsidTr="000C5B90">
        <w:trPr>
          <w:trHeight w:val="236"/>
        </w:trPr>
        <w:tc>
          <w:tcPr>
            <w:tcW w:w="786" w:type="dxa"/>
          </w:tcPr>
          <w:p w14:paraId="19EEA79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w:t>
            </w:r>
          </w:p>
        </w:tc>
        <w:tc>
          <w:tcPr>
            <w:tcW w:w="4090" w:type="dxa"/>
          </w:tcPr>
          <w:p w14:paraId="73A0063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إقبال فخري رمضاني</w:t>
            </w:r>
          </w:p>
        </w:tc>
        <w:tc>
          <w:tcPr>
            <w:tcW w:w="2589" w:type="dxa"/>
          </w:tcPr>
          <w:p w14:paraId="5D1BA5A7"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21C7C47F" w14:textId="77777777" w:rsidTr="000C5B90">
        <w:trPr>
          <w:trHeight w:val="231"/>
        </w:trPr>
        <w:tc>
          <w:tcPr>
            <w:tcW w:w="786" w:type="dxa"/>
          </w:tcPr>
          <w:p w14:paraId="364932A8"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w:t>
            </w:r>
          </w:p>
        </w:tc>
        <w:tc>
          <w:tcPr>
            <w:tcW w:w="4090" w:type="dxa"/>
          </w:tcPr>
          <w:p w14:paraId="31292FD3"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أنفري جيلاني</w:t>
            </w:r>
          </w:p>
        </w:tc>
        <w:tc>
          <w:tcPr>
            <w:tcW w:w="2589" w:type="dxa"/>
          </w:tcPr>
          <w:p w14:paraId="141C6E7F"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50</w:t>
            </w:r>
          </w:p>
        </w:tc>
      </w:tr>
      <w:tr w:rsidR="003E013C" w:rsidRPr="00AF15F9" w14:paraId="4D467BDC" w14:textId="77777777" w:rsidTr="000C5B90">
        <w:trPr>
          <w:trHeight w:val="236"/>
        </w:trPr>
        <w:tc>
          <w:tcPr>
            <w:tcW w:w="786" w:type="dxa"/>
          </w:tcPr>
          <w:p w14:paraId="07CA051F"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w:t>
            </w:r>
          </w:p>
        </w:tc>
        <w:tc>
          <w:tcPr>
            <w:tcW w:w="4090" w:type="dxa"/>
          </w:tcPr>
          <w:p w14:paraId="6C33269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شهريل رمضان</w:t>
            </w:r>
          </w:p>
        </w:tc>
        <w:tc>
          <w:tcPr>
            <w:tcW w:w="2589" w:type="dxa"/>
          </w:tcPr>
          <w:p w14:paraId="015C4EC5"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60</w:t>
            </w:r>
          </w:p>
        </w:tc>
      </w:tr>
      <w:tr w:rsidR="003E013C" w:rsidRPr="00AF15F9" w14:paraId="509A6E7C" w14:textId="77777777" w:rsidTr="000C5B90">
        <w:trPr>
          <w:trHeight w:val="231"/>
        </w:trPr>
        <w:tc>
          <w:tcPr>
            <w:tcW w:w="786" w:type="dxa"/>
          </w:tcPr>
          <w:p w14:paraId="240A8BC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w:t>
            </w:r>
          </w:p>
        </w:tc>
        <w:tc>
          <w:tcPr>
            <w:tcW w:w="4090" w:type="dxa"/>
          </w:tcPr>
          <w:p w14:paraId="43A122F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فاطر إهز الإفادي</w:t>
            </w:r>
          </w:p>
        </w:tc>
        <w:tc>
          <w:tcPr>
            <w:tcW w:w="2589" w:type="dxa"/>
          </w:tcPr>
          <w:p w14:paraId="17C7371F"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50</w:t>
            </w:r>
          </w:p>
        </w:tc>
      </w:tr>
      <w:tr w:rsidR="003E013C" w:rsidRPr="00AF15F9" w14:paraId="52700DBB" w14:textId="77777777" w:rsidTr="000C5B90">
        <w:trPr>
          <w:trHeight w:val="236"/>
        </w:trPr>
        <w:tc>
          <w:tcPr>
            <w:tcW w:w="786" w:type="dxa"/>
          </w:tcPr>
          <w:p w14:paraId="4F8D7D2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6</w:t>
            </w:r>
          </w:p>
        </w:tc>
        <w:tc>
          <w:tcPr>
            <w:tcW w:w="4090" w:type="dxa"/>
          </w:tcPr>
          <w:p w14:paraId="0207803D"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سلمان الفارسي</w:t>
            </w:r>
          </w:p>
        </w:tc>
        <w:tc>
          <w:tcPr>
            <w:tcW w:w="2589" w:type="dxa"/>
          </w:tcPr>
          <w:p w14:paraId="74CF5EAD"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46D2DA90" w14:textId="77777777" w:rsidTr="000C5B90">
        <w:trPr>
          <w:trHeight w:val="231"/>
        </w:trPr>
        <w:tc>
          <w:tcPr>
            <w:tcW w:w="786" w:type="dxa"/>
          </w:tcPr>
          <w:p w14:paraId="2FCBABA8"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7</w:t>
            </w:r>
          </w:p>
        </w:tc>
        <w:tc>
          <w:tcPr>
            <w:tcW w:w="4090" w:type="dxa"/>
          </w:tcPr>
          <w:p w14:paraId="33851503"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دوديك فيرمنشة</w:t>
            </w:r>
          </w:p>
        </w:tc>
        <w:tc>
          <w:tcPr>
            <w:tcW w:w="2589" w:type="dxa"/>
          </w:tcPr>
          <w:p w14:paraId="1383EAC9"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45</w:t>
            </w:r>
          </w:p>
        </w:tc>
      </w:tr>
      <w:tr w:rsidR="003E013C" w:rsidRPr="00AF15F9" w14:paraId="16370846" w14:textId="77777777" w:rsidTr="000C5B90">
        <w:trPr>
          <w:trHeight w:val="236"/>
        </w:trPr>
        <w:tc>
          <w:tcPr>
            <w:tcW w:w="786" w:type="dxa"/>
          </w:tcPr>
          <w:p w14:paraId="2217B356"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8</w:t>
            </w:r>
          </w:p>
        </w:tc>
        <w:tc>
          <w:tcPr>
            <w:tcW w:w="4090" w:type="dxa"/>
          </w:tcPr>
          <w:p w14:paraId="0247A8BD"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حسين معف رضا</w:t>
            </w:r>
          </w:p>
        </w:tc>
        <w:tc>
          <w:tcPr>
            <w:tcW w:w="2589" w:type="dxa"/>
          </w:tcPr>
          <w:p w14:paraId="1220FA82"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30</w:t>
            </w:r>
          </w:p>
        </w:tc>
      </w:tr>
      <w:tr w:rsidR="003E013C" w:rsidRPr="00AF15F9" w14:paraId="46FD742B" w14:textId="77777777" w:rsidTr="000C5B90">
        <w:trPr>
          <w:trHeight w:val="231"/>
        </w:trPr>
        <w:tc>
          <w:tcPr>
            <w:tcW w:w="786" w:type="dxa"/>
          </w:tcPr>
          <w:p w14:paraId="58453501"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9</w:t>
            </w:r>
          </w:p>
        </w:tc>
        <w:tc>
          <w:tcPr>
            <w:tcW w:w="4090" w:type="dxa"/>
          </w:tcPr>
          <w:p w14:paraId="720F3D74" w14:textId="3A749F0B" w:rsidR="003E013C" w:rsidRPr="00AF15F9" w:rsidRDefault="000D1C63" w:rsidP="00516FDB">
            <w:pPr>
              <w:bidi/>
              <w:rPr>
                <w:rFonts w:ascii="Sakkal Majalla" w:eastAsia="Calibri" w:hAnsi="Sakkal Majalla" w:cs="Sakkal Majalla"/>
                <w:b/>
                <w:sz w:val="32"/>
                <w:szCs w:val="32"/>
                <w:rtl/>
              </w:rPr>
            </w:pPr>
            <w:r>
              <w:rPr>
                <w:rFonts w:ascii="Sakkal Majalla" w:eastAsia="Calibri" w:hAnsi="Sakkal Majalla" w:cs="Sakkal Majalla" w:hint="cs"/>
                <w:b/>
                <w:sz w:val="32"/>
                <w:szCs w:val="32"/>
                <w:rtl/>
              </w:rPr>
              <w:t>أجي كريم</w:t>
            </w:r>
          </w:p>
        </w:tc>
        <w:tc>
          <w:tcPr>
            <w:tcW w:w="2589" w:type="dxa"/>
          </w:tcPr>
          <w:p w14:paraId="4DB58007"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7A411E99" w14:textId="77777777" w:rsidTr="000C5B90">
        <w:trPr>
          <w:trHeight w:val="236"/>
        </w:trPr>
        <w:tc>
          <w:tcPr>
            <w:tcW w:w="786" w:type="dxa"/>
          </w:tcPr>
          <w:p w14:paraId="045E777B"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10</w:t>
            </w:r>
          </w:p>
        </w:tc>
        <w:tc>
          <w:tcPr>
            <w:tcW w:w="4090" w:type="dxa"/>
          </w:tcPr>
          <w:p w14:paraId="371A65B4" w14:textId="10CC89E2" w:rsidR="003E013C" w:rsidRPr="00AF15F9" w:rsidRDefault="00103B98" w:rsidP="00516FDB">
            <w:pPr>
              <w:bidi/>
              <w:rPr>
                <w:rFonts w:ascii="Sakkal Majalla" w:eastAsia="Calibri" w:hAnsi="Sakkal Majalla" w:cs="Sakkal Majalla"/>
                <w:b/>
                <w:sz w:val="32"/>
                <w:szCs w:val="32"/>
                <w:rtl/>
              </w:rPr>
            </w:pPr>
            <w:r>
              <w:rPr>
                <w:rFonts w:ascii="Sakkal Majalla" w:eastAsia="Calibri" w:hAnsi="Sakkal Majalla" w:cs="Sakkal Majalla" w:hint="cs"/>
                <w:b/>
                <w:sz w:val="32"/>
                <w:szCs w:val="32"/>
                <w:rtl/>
              </w:rPr>
              <w:t>شفيق</w:t>
            </w:r>
          </w:p>
        </w:tc>
        <w:tc>
          <w:tcPr>
            <w:tcW w:w="2589" w:type="dxa"/>
          </w:tcPr>
          <w:p w14:paraId="0ABC70D4"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372ED6A4" w14:textId="77777777" w:rsidTr="000C5B90">
        <w:trPr>
          <w:trHeight w:val="231"/>
        </w:trPr>
        <w:tc>
          <w:tcPr>
            <w:tcW w:w="786" w:type="dxa"/>
          </w:tcPr>
          <w:p w14:paraId="2F3FCC85"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11</w:t>
            </w:r>
          </w:p>
        </w:tc>
        <w:tc>
          <w:tcPr>
            <w:tcW w:w="4090" w:type="dxa"/>
          </w:tcPr>
          <w:p w14:paraId="3D95C463" w14:textId="49717D2A" w:rsidR="003E013C" w:rsidRPr="00AF15F9" w:rsidRDefault="00103B98" w:rsidP="00516FDB">
            <w:pPr>
              <w:bidi/>
              <w:rPr>
                <w:rFonts w:ascii="Sakkal Majalla" w:eastAsia="Calibri" w:hAnsi="Sakkal Majalla" w:cs="Sakkal Majalla"/>
                <w:b/>
                <w:sz w:val="32"/>
                <w:szCs w:val="32"/>
                <w:rtl/>
              </w:rPr>
            </w:pPr>
            <w:r>
              <w:rPr>
                <w:rFonts w:ascii="Sakkal Majalla" w:eastAsia="Calibri" w:hAnsi="Sakkal Majalla" w:cs="Sakkal Majalla" w:hint="cs"/>
                <w:b/>
                <w:sz w:val="32"/>
                <w:szCs w:val="32"/>
                <w:rtl/>
              </w:rPr>
              <w:t>راشيد رضى</w:t>
            </w:r>
          </w:p>
        </w:tc>
        <w:tc>
          <w:tcPr>
            <w:tcW w:w="2589" w:type="dxa"/>
          </w:tcPr>
          <w:p w14:paraId="359BDB0A"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07408EAA" w14:textId="77777777" w:rsidTr="000C5B90">
        <w:trPr>
          <w:trHeight w:val="236"/>
        </w:trPr>
        <w:tc>
          <w:tcPr>
            <w:tcW w:w="786" w:type="dxa"/>
          </w:tcPr>
          <w:p w14:paraId="1AED1A6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12</w:t>
            </w:r>
          </w:p>
        </w:tc>
        <w:tc>
          <w:tcPr>
            <w:tcW w:w="4090" w:type="dxa"/>
          </w:tcPr>
          <w:p w14:paraId="151AF6E7"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أندري إيكى وهيو سافترا</w:t>
            </w:r>
          </w:p>
        </w:tc>
        <w:tc>
          <w:tcPr>
            <w:tcW w:w="2589" w:type="dxa"/>
          </w:tcPr>
          <w:p w14:paraId="467EBDB4"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09646CCB" w14:textId="77777777" w:rsidTr="000C5B90">
        <w:trPr>
          <w:trHeight w:val="231"/>
        </w:trPr>
        <w:tc>
          <w:tcPr>
            <w:tcW w:w="786" w:type="dxa"/>
          </w:tcPr>
          <w:p w14:paraId="52ADD54A"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13</w:t>
            </w:r>
          </w:p>
        </w:tc>
        <w:tc>
          <w:tcPr>
            <w:tcW w:w="4090" w:type="dxa"/>
          </w:tcPr>
          <w:p w14:paraId="71DC674C"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أحمد ساندي رماضان</w:t>
            </w:r>
          </w:p>
        </w:tc>
        <w:tc>
          <w:tcPr>
            <w:tcW w:w="2589" w:type="dxa"/>
          </w:tcPr>
          <w:p w14:paraId="2F73D2A2"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45</w:t>
            </w:r>
          </w:p>
        </w:tc>
      </w:tr>
      <w:tr w:rsidR="003E013C" w:rsidRPr="00AF15F9" w14:paraId="32770E7B" w14:textId="77777777" w:rsidTr="000C5B90">
        <w:trPr>
          <w:trHeight w:val="236"/>
        </w:trPr>
        <w:tc>
          <w:tcPr>
            <w:tcW w:w="786" w:type="dxa"/>
          </w:tcPr>
          <w:p w14:paraId="6CAE565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14</w:t>
            </w:r>
          </w:p>
        </w:tc>
        <w:tc>
          <w:tcPr>
            <w:tcW w:w="4090" w:type="dxa"/>
          </w:tcPr>
          <w:p w14:paraId="773393C8"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فبيان</w:t>
            </w:r>
          </w:p>
        </w:tc>
        <w:tc>
          <w:tcPr>
            <w:tcW w:w="2589" w:type="dxa"/>
          </w:tcPr>
          <w:p w14:paraId="10B95ED0"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0FF0725C" w14:textId="77777777" w:rsidTr="000C5B90">
        <w:trPr>
          <w:trHeight w:val="231"/>
        </w:trPr>
        <w:tc>
          <w:tcPr>
            <w:tcW w:w="786" w:type="dxa"/>
          </w:tcPr>
          <w:p w14:paraId="1C735203"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15</w:t>
            </w:r>
          </w:p>
        </w:tc>
        <w:tc>
          <w:tcPr>
            <w:tcW w:w="4090" w:type="dxa"/>
          </w:tcPr>
          <w:p w14:paraId="0F1E01F4"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أوفار أبيد الله</w:t>
            </w:r>
          </w:p>
        </w:tc>
        <w:tc>
          <w:tcPr>
            <w:tcW w:w="2589" w:type="dxa"/>
          </w:tcPr>
          <w:p w14:paraId="0D3D9E59"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0B587A65" w14:textId="77777777" w:rsidTr="000C5B90">
        <w:trPr>
          <w:trHeight w:val="236"/>
        </w:trPr>
        <w:tc>
          <w:tcPr>
            <w:tcW w:w="786" w:type="dxa"/>
          </w:tcPr>
          <w:p w14:paraId="165FE57A"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16</w:t>
            </w:r>
          </w:p>
        </w:tc>
        <w:tc>
          <w:tcPr>
            <w:tcW w:w="4090" w:type="dxa"/>
          </w:tcPr>
          <w:p w14:paraId="77F339AE"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فيري أردينسة</w:t>
            </w:r>
          </w:p>
        </w:tc>
        <w:tc>
          <w:tcPr>
            <w:tcW w:w="2589" w:type="dxa"/>
          </w:tcPr>
          <w:p w14:paraId="48F8C989"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0C26F17A" w14:textId="77777777" w:rsidTr="000C5B90">
        <w:trPr>
          <w:trHeight w:val="236"/>
        </w:trPr>
        <w:tc>
          <w:tcPr>
            <w:tcW w:w="786" w:type="dxa"/>
          </w:tcPr>
          <w:p w14:paraId="5C5C1E33"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17</w:t>
            </w:r>
          </w:p>
        </w:tc>
        <w:tc>
          <w:tcPr>
            <w:tcW w:w="4090" w:type="dxa"/>
          </w:tcPr>
          <w:p w14:paraId="54FF7C7E"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أحمد صفيان زاكي</w:t>
            </w:r>
          </w:p>
        </w:tc>
        <w:tc>
          <w:tcPr>
            <w:tcW w:w="2589" w:type="dxa"/>
          </w:tcPr>
          <w:p w14:paraId="6857D22D"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30</w:t>
            </w:r>
          </w:p>
        </w:tc>
      </w:tr>
      <w:tr w:rsidR="003E013C" w:rsidRPr="00AF15F9" w14:paraId="573FE729" w14:textId="77777777" w:rsidTr="000C5B90">
        <w:trPr>
          <w:trHeight w:val="231"/>
        </w:trPr>
        <w:tc>
          <w:tcPr>
            <w:tcW w:w="786" w:type="dxa"/>
          </w:tcPr>
          <w:p w14:paraId="4D0A82BA"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18</w:t>
            </w:r>
          </w:p>
        </w:tc>
        <w:tc>
          <w:tcPr>
            <w:tcW w:w="4090" w:type="dxa"/>
          </w:tcPr>
          <w:p w14:paraId="2745F642"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رفان أرديانشة</w:t>
            </w:r>
          </w:p>
        </w:tc>
        <w:tc>
          <w:tcPr>
            <w:tcW w:w="2589" w:type="dxa"/>
          </w:tcPr>
          <w:p w14:paraId="42050FE7"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3E0EA35F" w14:textId="77777777" w:rsidTr="000C5B90">
        <w:trPr>
          <w:trHeight w:val="236"/>
        </w:trPr>
        <w:tc>
          <w:tcPr>
            <w:tcW w:w="786" w:type="dxa"/>
          </w:tcPr>
          <w:p w14:paraId="4993EC5B"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19</w:t>
            </w:r>
          </w:p>
        </w:tc>
        <w:tc>
          <w:tcPr>
            <w:tcW w:w="4090" w:type="dxa"/>
          </w:tcPr>
          <w:p w14:paraId="4ADF3E71"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أغونغ نور إسنام صالح</w:t>
            </w:r>
          </w:p>
        </w:tc>
        <w:tc>
          <w:tcPr>
            <w:tcW w:w="2589" w:type="dxa"/>
          </w:tcPr>
          <w:p w14:paraId="716B57A7"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30</w:t>
            </w:r>
          </w:p>
        </w:tc>
      </w:tr>
      <w:tr w:rsidR="003E013C" w:rsidRPr="00AF15F9" w14:paraId="48A45257" w14:textId="77777777" w:rsidTr="000C5B90">
        <w:trPr>
          <w:trHeight w:val="231"/>
        </w:trPr>
        <w:tc>
          <w:tcPr>
            <w:tcW w:w="786" w:type="dxa"/>
          </w:tcPr>
          <w:p w14:paraId="529E372C"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20</w:t>
            </w:r>
          </w:p>
        </w:tc>
        <w:tc>
          <w:tcPr>
            <w:tcW w:w="4090" w:type="dxa"/>
          </w:tcPr>
          <w:p w14:paraId="1AB76DA6"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رزقي أوان سوريادي</w:t>
            </w:r>
          </w:p>
        </w:tc>
        <w:tc>
          <w:tcPr>
            <w:tcW w:w="2589" w:type="dxa"/>
          </w:tcPr>
          <w:p w14:paraId="09F64AE8"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35</w:t>
            </w:r>
          </w:p>
        </w:tc>
      </w:tr>
      <w:tr w:rsidR="003E013C" w:rsidRPr="00AF15F9" w14:paraId="47AB5A8D" w14:textId="77777777" w:rsidTr="000C5B90">
        <w:trPr>
          <w:trHeight w:val="236"/>
        </w:trPr>
        <w:tc>
          <w:tcPr>
            <w:tcW w:w="786" w:type="dxa"/>
          </w:tcPr>
          <w:p w14:paraId="62F7A5F3"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21</w:t>
            </w:r>
          </w:p>
        </w:tc>
        <w:tc>
          <w:tcPr>
            <w:tcW w:w="4090" w:type="dxa"/>
          </w:tcPr>
          <w:p w14:paraId="51A64D05"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أكبر ذي نيجد ويدينتو</w:t>
            </w:r>
          </w:p>
        </w:tc>
        <w:tc>
          <w:tcPr>
            <w:tcW w:w="2589" w:type="dxa"/>
          </w:tcPr>
          <w:p w14:paraId="73E58850"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0FA80986" w14:textId="77777777" w:rsidTr="000C5B90">
        <w:trPr>
          <w:trHeight w:val="231"/>
        </w:trPr>
        <w:tc>
          <w:tcPr>
            <w:tcW w:w="786" w:type="dxa"/>
          </w:tcPr>
          <w:p w14:paraId="13BDA5DF"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22</w:t>
            </w:r>
          </w:p>
        </w:tc>
        <w:tc>
          <w:tcPr>
            <w:tcW w:w="4090" w:type="dxa"/>
          </w:tcPr>
          <w:p w14:paraId="6D911CE6"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ريان أدتيا فرتاما</w:t>
            </w:r>
          </w:p>
        </w:tc>
        <w:tc>
          <w:tcPr>
            <w:tcW w:w="2589" w:type="dxa"/>
          </w:tcPr>
          <w:p w14:paraId="730E88EE"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45</w:t>
            </w:r>
          </w:p>
        </w:tc>
      </w:tr>
      <w:tr w:rsidR="003E013C" w:rsidRPr="00AF15F9" w14:paraId="7CF39EAB" w14:textId="77777777" w:rsidTr="000C5B90">
        <w:trPr>
          <w:trHeight w:val="236"/>
        </w:trPr>
        <w:tc>
          <w:tcPr>
            <w:tcW w:w="786" w:type="dxa"/>
          </w:tcPr>
          <w:p w14:paraId="3C822548"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23</w:t>
            </w:r>
          </w:p>
        </w:tc>
        <w:tc>
          <w:tcPr>
            <w:tcW w:w="4090" w:type="dxa"/>
          </w:tcPr>
          <w:p w14:paraId="67DD1F8F"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دندي أكمل فتحي فرباوو</w:t>
            </w:r>
          </w:p>
        </w:tc>
        <w:tc>
          <w:tcPr>
            <w:tcW w:w="2589" w:type="dxa"/>
          </w:tcPr>
          <w:p w14:paraId="29109A13"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46A884D1" w14:textId="77777777" w:rsidTr="000C5B90">
        <w:trPr>
          <w:trHeight w:val="231"/>
        </w:trPr>
        <w:tc>
          <w:tcPr>
            <w:tcW w:w="786" w:type="dxa"/>
          </w:tcPr>
          <w:p w14:paraId="291B092C"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24</w:t>
            </w:r>
          </w:p>
        </w:tc>
        <w:tc>
          <w:tcPr>
            <w:tcW w:w="4090" w:type="dxa"/>
          </w:tcPr>
          <w:p w14:paraId="0D3BAAFD"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عالي صالحين</w:t>
            </w:r>
          </w:p>
        </w:tc>
        <w:tc>
          <w:tcPr>
            <w:tcW w:w="2589" w:type="dxa"/>
          </w:tcPr>
          <w:p w14:paraId="451B62C2"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55</w:t>
            </w:r>
          </w:p>
        </w:tc>
      </w:tr>
      <w:tr w:rsidR="003E013C" w:rsidRPr="00AF15F9" w14:paraId="2403BA73" w14:textId="77777777" w:rsidTr="000C5B90">
        <w:trPr>
          <w:trHeight w:val="236"/>
        </w:trPr>
        <w:tc>
          <w:tcPr>
            <w:tcW w:w="786" w:type="dxa"/>
          </w:tcPr>
          <w:p w14:paraId="49FC25AF"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25</w:t>
            </w:r>
          </w:p>
        </w:tc>
        <w:tc>
          <w:tcPr>
            <w:tcW w:w="4090" w:type="dxa"/>
          </w:tcPr>
          <w:p w14:paraId="693E89A8"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حمدان ذو الكفلي</w:t>
            </w:r>
          </w:p>
        </w:tc>
        <w:tc>
          <w:tcPr>
            <w:tcW w:w="2589" w:type="dxa"/>
          </w:tcPr>
          <w:p w14:paraId="1F33DF21"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15</w:t>
            </w:r>
          </w:p>
        </w:tc>
      </w:tr>
      <w:tr w:rsidR="003E013C" w:rsidRPr="00AF15F9" w14:paraId="2942A169" w14:textId="77777777" w:rsidTr="000C5B90">
        <w:trPr>
          <w:trHeight w:val="231"/>
        </w:trPr>
        <w:tc>
          <w:tcPr>
            <w:tcW w:w="786" w:type="dxa"/>
          </w:tcPr>
          <w:p w14:paraId="3E148FDD"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26</w:t>
            </w:r>
          </w:p>
        </w:tc>
        <w:tc>
          <w:tcPr>
            <w:tcW w:w="4090" w:type="dxa"/>
          </w:tcPr>
          <w:p w14:paraId="35DFF311"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أحمد داني فرمنشة</w:t>
            </w:r>
          </w:p>
        </w:tc>
        <w:tc>
          <w:tcPr>
            <w:tcW w:w="2589" w:type="dxa"/>
          </w:tcPr>
          <w:p w14:paraId="6B7CAE96"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30</w:t>
            </w:r>
          </w:p>
        </w:tc>
      </w:tr>
      <w:tr w:rsidR="003E013C" w:rsidRPr="00AF15F9" w14:paraId="7F449EAF" w14:textId="77777777" w:rsidTr="000C5B90">
        <w:trPr>
          <w:trHeight w:val="236"/>
        </w:trPr>
        <w:tc>
          <w:tcPr>
            <w:tcW w:w="786" w:type="dxa"/>
          </w:tcPr>
          <w:p w14:paraId="7C3708CA"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27</w:t>
            </w:r>
          </w:p>
        </w:tc>
        <w:tc>
          <w:tcPr>
            <w:tcW w:w="4090" w:type="dxa"/>
          </w:tcPr>
          <w:p w14:paraId="665930CE"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ريزال عالي</w:t>
            </w:r>
          </w:p>
        </w:tc>
        <w:tc>
          <w:tcPr>
            <w:tcW w:w="2589" w:type="dxa"/>
          </w:tcPr>
          <w:p w14:paraId="06B23FC2"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40</w:t>
            </w:r>
          </w:p>
        </w:tc>
      </w:tr>
      <w:tr w:rsidR="003E013C" w:rsidRPr="00AF15F9" w14:paraId="020F923E" w14:textId="77777777" w:rsidTr="000C5B90">
        <w:trPr>
          <w:trHeight w:val="236"/>
        </w:trPr>
        <w:tc>
          <w:tcPr>
            <w:tcW w:w="786" w:type="dxa"/>
          </w:tcPr>
          <w:p w14:paraId="06889C0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28</w:t>
            </w:r>
          </w:p>
        </w:tc>
        <w:tc>
          <w:tcPr>
            <w:tcW w:w="4090" w:type="dxa"/>
          </w:tcPr>
          <w:p w14:paraId="41D6AD82"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محمد صفيان أرضينشة</w:t>
            </w:r>
          </w:p>
        </w:tc>
        <w:tc>
          <w:tcPr>
            <w:tcW w:w="2589" w:type="dxa"/>
          </w:tcPr>
          <w:p w14:paraId="63CB1C75"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50</w:t>
            </w:r>
          </w:p>
        </w:tc>
      </w:tr>
      <w:tr w:rsidR="003E013C" w:rsidRPr="00AF15F9" w14:paraId="246B2407" w14:textId="77777777" w:rsidTr="000C5B90">
        <w:trPr>
          <w:trHeight w:val="231"/>
        </w:trPr>
        <w:tc>
          <w:tcPr>
            <w:tcW w:w="786" w:type="dxa"/>
          </w:tcPr>
          <w:p w14:paraId="2A6A10EB"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29</w:t>
            </w:r>
          </w:p>
        </w:tc>
        <w:tc>
          <w:tcPr>
            <w:tcW w:w="4090" w:type="dxa"/>
          </w:tcPr>
          <w:p w14:paraId="4217CA49" w14:textId="4C3FC42E" w:rsidR="003E013C" w:rsidRPr="00AF15F9" w:rsidRDefault="00103B98" w:rsidP="00516FDB">
            <w:pPr>
              <w:bidi/>
              <w:rPr>
                <w:rFonts w:ascii="Sakkal Majalla" w:eastAsia="Calibri" w:hAnsi="Sakkal Majalla" w:cs="Sakkal Majalla"/>
                <w:b/>
                <w:sz w:val="32"/>
                <w:szCs w:val="32"/>
                <w:rtl/>
              </w:rPr>
            </w:pPr>
            <w:r>
              <w:rPr>
                <w:rFonts w:ascii="Sakkal Majalla" w:eastAsia="Calibri" w:hAnsi="Sakkal Majalla" w:cs="Sakkal Majalla" w:hint="cs"/>
                <w:b/>
                <w:sz w:val="32"/>
                <w:szCs w:val="32"/>
                <w:rtl/>
              </w:rPr>
              <w:t>ريكي يولي</w:t>
            </w:r>
            <w:r w:rsidR="007806D6">
              <w:rPr>
                <w:rFonts w:ascii="Sakkal Majalla" w:eastAsia="Calibri" w:hAnsi="Sakkal Majalla" w:cs="Sakkal Majalla" w:hint="cs"/>
                <w:b/>
                <w:sz w:val="32"/>
                <w:szCs w:val="32"/>
                <w:rtl/>
              </w:rPr>
              <w:t>نتو</w:t>
            </w:r>
          </w:p>
        </w:tc>
        <w:tc>
          <w:tcPr>
            <w:tcW w:w="2589" w:type="dxa"/>
          </w:tcPr>
          <w:p w14:paraId="25B824DE"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45</w:t>
            </w:r>
          </w:p>
        </w:tc>
      </w:tr>
      <w:tr w:rsidR="003E013C" w:rsidRPr="00AF15F9" w14:paraId="44067388" w14:textId="77777777" w:rsidTr="000C5B90">
        <w:trPr>
          <w:trHeight w:val="236"/>
        </w:trPr>
        <w:tc>
          <w:tcPr>
            <w:tcW w:w="786" w:type="dxa"/>
            <w:tcBorders>
              <w:bottom w:val="single" w:sz="4" w:space="0" w:color="auto"/>
            </w:tcBorders>
          </w:tcPr>
          <w:p w14:paraId="3D51F00B"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30</w:t>
            </w:r>
          </w:p>
        </w:tc>
        <w:tc>
          <w:tcPr>
            <w:tcW w:w="4090" w:type="dxa"/>
            <w:tcBorders>
              <w:bottom w:val="single" w:sz="4" w:space="0" w:color="auto"/>
            </w:tcBorders>
          </w:tcPr>
          <w:p w14:paraId="0B72A520" w14:textId="73D09D78" w:rsidR="003E013C" w:rsidRPr="00AF15F9" w:rsidRDefault="007806D6" w:rsidP="00516FDB">
            <w:pPr>
              <w:bidi/>
              <w:rPr>
                <w:rFonts w:ascii="Sakkal Majalla" w:eastAsia="Calibri" w:hAnsi="Sakkal Majalla" w:cs="Sakkal Majalla"/>
                <w:b/>
                <w:sz w:val="32"/>
                <w:szCs w:val="32"/>
                <w:rtl/>
              </w:rPr>
            </w:pPr>
            <w:r>
              <w:rPr>
                <w:rFonts w:ascii="Sakkal Majalla" w:eastAsia="Calibri" w:hAnsi="Sakkal Majalla" w:cs="Sakkal Majalla" w:hint="cs"/>
                <w:b/>
                <w:sz w:val="32"/>
                <w:szCs w:val="32"/>
                <w:rtl/>
              </w:rPr>
              <w:t>أفرينسة</w:t>
            </w:r>
          </w:p>
        </w:tc>
        <w:tc>
          <w:tcPr>
            <w:tcW w:w="2589" w:type="dxa"/>
          </w:tcPr>
          <w:p w14:paraId="483568E8"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50</w:t>
            </w:r>
          </w:p>
        </w:tc>
      </w:tr>
      <w:tr w:rsidR="003E013C" w:rsidRPr="00AF15F9" w14:paraId="1A7ABE0F" w14:textId="77777777" w:rsidTr="000C5B90">
        <w:trPr>
          <w:trHeight w:val="231"/>
        </w:trPr>
        <w:tc>
          <w:tcPr>
            <w:tcW w:w="786" w:type="dxa"/>
            <w:tcBorders>
              <w:right w:val="nil"/>
            </w:tcBorders>
          </w:tcPr>
          <w:p w14:paraId="468B0DC9"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المجموع</w:t>
            </w:r>
          </w:p>
        </w:tc>
        <w:tc>
          <w:tcPr>
            <w:tcW w:w="4090" w:type="dxa"/>
            <w:tcBorders>
              <w:left w:val="nil"/>
            </w:tcBorders>
          </w:tcPr>
          <w:p w14:paraId="5F9CA8A4" w14:textId="77777777" w:rsidR="003E013C" w:rsidRPr="00AF15F9" w:rsidRDefault="003E013C" w:rsidP="00516FDB">
            <w:pPr>
              <w:bidi/>
              <w:rPr>
                <w:rFonts w:ascii="Sakkal Majalla" w:eastAsia="Calibri" w:hAnsi="Sakkal Majalla" w:cs="Sakkal Majalla"/>
                <w:b/>
                <w:sz w:val="32"/>
                <w:szCs w:val="32"/>
                <w:rtl/>
              </w:rPr>
            </w:pPr>
          </w:p>
        </w:tc>
        <w:tc>
          <w:tcPr>
            <w:tcW w:w="2589" w:type="dxa"/>
          </w:tcPr>
          <w:p w14:paraId="17FE8681"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1340</w:t>
            </w:r>
          </w:p>
        </w:tc>
      </w:tr>
      <w:tr w:rsidR="003E013C" w:rsidRPr="00AF15F9" w14:paraId="66F6D3BB" w14:textId="77777777" w:rsidTr="000C5B90">
        <w:trPr>
          <w:trHeight w:val="231"/>
        </w:trPr>
        <w:tc>
          <w:tcPr>
            <w:tcW w:w="786" w:type="dxa"/>
            <w:tcBorders>
              <w:right w:val="nil"/>
            </w:tcBorders>
          </w:tcPr>
          <w:p w14:paraId="71DA0BF4" w14:textId="77777777" w:rsidR="003E013C" w:rsidRPr="00AF15F9" w:rsidRDefault="003E013C" w:rsidP="00516FDB">
            <w:pPr>
              <w:bidi/>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المعدل</w:t>
            </w:r>
          </w:p>
        </w:tc>
        <w:tc>
          <w:tcPr>
            <w:tcW w:w="4090" w:type="dxa"/>
            <w:tcBorders>
              <w:left w:val="nil"/>
            </w:tcBorders>
          </w:tcPr>
          <w:p w14:paraId="55098CEB" w14:textId="77777777" w:rsidR="003E013C" w:rsidRPr="00AF15F9" w:rsidRDefault="003E013C" w:rsidP="00516FDB">
            <w:pPr>
              <w:bidi/>
              <w:rPr>
                <w:rFonts w:ascii="Sakkal Majalla" w:eastAsia="Calibri" w:hAnsi="Sakkal Majalla" w:cs="Sakkal Majalla"/>
                <w:b/>
                <w:sz w:val="32"/>
                <w:szCs w:val="32"/>
                <w:rtl/>
              </w:rPr>
            </w:pPr>
          </w:p>
        </w:tc>
        <w:tc>
          <w:tcPr>
            <w:tcW w:w="2589" w:type="dxa"/>
          </w:tcPr>
          <w:p w14:paraId="6A70082F" w14:textId="77777777" w:rsidR="003E013C" w:rsidRPr="00AF15F9" w:rsidRDefault="003E013C" w:rsidP="00BE0737">
            <w:pPr>
              <w:bidi/>
              <w:jc w:val="center"/>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44,6</w:t>
            </w:r>
          </w:p>
        </w:tc>
      </w:tr>
    </w:tbl>
    <w:p w14:paraId="262592EA" w14:textId="7D6FE91E" w:rsidR="003E013C" w:rsidRDefault="003E013C" w:rsidP="000C5B90">
      <w:pPr>
        <w:bidi/>
        <w:spacing w:line="240" w:lineRule="auto"/>
        <w:ind w:left="206" w:firstLine="514"/>
        <w:jc w:val="both"/>
        <w:rPr>
          <w:rFonts w:ascii="Sakkal Majalla" w:hAnsi="Sakkal Majalla" w:cs="Sakkal Majalla"/>
          <w:b/>
          <w:sz w:val="32"/>
          <w:szCs w:val="32"/>
          <w:rtl/>
          <w:lang w:val="en-US"/>
        </w:rPr>
      </w:pPr>
      <w:bookmarkStart w:id="156" w:name="_Toc45461555"/>
      <w:r w:rsidRPr="00AF15F9">
        <w:rPr>
          <w:rFonts w:ascii="Sakkal Majalla" w:eastAsia="Calibri" w:hAnsi="Sakkal Majalla" w:cs="Sakkal Majalla"/>
          <w:b/>
          <w:sz w:val="32"/>
          <w:szCs w:val="32"/>
          <w:rtl/>
        </w:rPr>
        <w:t xml:space="preserve">وبعد أن نظر الباحث إلى البيان السابق فيقول </w:t>
      </w:r>
      <w:r w:rsidRPr="00AF15F9">
        <w:rPr>
          <w:rFonts w:ascii="Sakkal Majalla" w:hAnsi="Sakkal Majalla" w:cs="Sakkal Majalla"/>
          <w:b/>
          <w:sz w:val="32"/>
          <w:szCs w:val="32"/>
          <w:rtl/>
          <w:lang w:val="en-US"/>
        </w:rPr>
        <w:t xml:space="preserve">أن هناك  </w:t>
      </w:r>
      <w:r w:rsidR="001B6938">
        <w:rPr>
          <w:rFonts w:ascii="Sakkal Majalla" w:hAnsi="Sakkal Majalla" w:cs="Sakkal Majalla" w:hint="cs"/>
          <w:b/>
          <w:sz w:val="32"/>
          <w:szCs w:val="32"/>
          <w:rtl/>
          <w:lang w:val="en-US"/>
        </w:rPr>
        <w:t xml:space="preserve">أعلى النتيجة </w:t>
      </w:r>
      <w:r w:rsidRPr="00AF15F9">
        <w:rPr>
          <w:rFonts w:ascii="Sakkal Majalla" w:hAnsi="Sakkal Majalla" w:cs="Sakkal Majalla"/>
          <w:b/>
          <w:sz w:val="32"/>
          <w:szCs w:val="32"/>
          <w:rtl/>
          <w:lang w:val="en-US"/>
        </w:rPr>
        <w:t>هو شهريل رمضان، كان حصل على النتيجة 60، والذي حصل على النتيجة الدني</w:t>
      </w:r>
      <w:r w:rsidR="00EA2A8D">
        <w:rPr>
          <w:rFonts w:ascii="Sakkal Majalla" w:hAnsi="Sakkal Majalla" w:cs="Sakkal Majalla" w:hint="cs"/>
          <w:b/>
          <w:sz w:val="32"/>
          <w:szCs w:val="32"/>
          <w:rtl/>
          <w:lang w:val="en-US"/>
        </w:rPr>
        <w:t>ئ</w:t>
      </w:r>
      <w:r w:rsidRPr="00AF15F9">
        <w:rPr>
          <w:rFonts w:ascii="Sakkal Majalla" w:hAnsi="Sakkal Majalla" w:cs="Sakkal Majalla"/>
          <w:b/>
          <w:sz w:val="32"/>
          <w:szCs w:val="32"/>
          <w:rtl/>
          <w:lang w:val="en-US"/>
        </w:rPr>
        <w:t xml:space="preserve"> هو محمد حمدان ذو الكفلي 15، وأما المعدل هو 44،6.</w:t>
      </w:r>
      <w:bookmarkEnd w:id="156"/>
    </w:p>
    <w:p w14:paraId="494F28E5" w14:textId="77777777" w:rsidR="0008369E" w:rsidRPr="00AF15F9" w:rsidRDefault="0008369E" w:rsidP="0008369E">
      <w:pPr>
        <w:bidi/>
        <w:spacing w:line="240" w:lineRule="auto"/>
        <w:ind w:left="206" w:firstLine="514"/>
        <w:jc w:val="both"/>
        <w:rPr>
          <w:rFonts w:ascii="Sakkal Majalla" w:hAnsi="Sakkal Majalla" w:cs="Sakkal Majalla"/>
          <w:b/>
          <w:sz w:val="32"/>
          <w:szCs w:val="32"/>
          <w:rtl/>
          <w:lang w:val="en-US"/>
        </w:rPr>
      </w:pPr>
    </w:p>
    <w:p w14:paraId="0A81D6A8" w14:textId="77777777" w:rsidR="003E013C" w:rsidRPr="00AF15F9" w:rsidRDefault="003E013C" w:rsidP="003E013C">
      <w:pPr>
        <w:keepNext/>
        <w:keepLines/>
        <w:bidi/>
        <w:spacing w:before="40" w:after="0" w:line="240" w:lineRule="auto"/>
        <w:outlineLvl w:val="1"/>
        <w:rPr>
          <w:rFonts w:ascii="Sakkal Majalla" w:eastAsia="Calibri" w:hAnsi="Sakkal Majalla" w:cs="Sakkal Majalla"/>
          <w:b/>
          <w:bCs/>
          <w:color w:val="000000" w:themeColor="text1"/>
          <w:sz w:val="32"/>
          <w:szCs w:val="32"/>
          <w:rtl/>
          <w:lang w:val="en-US"/>
        </w:rPr>
      </w:pPr>
      <w:r w:rsidRPr="00AF15F9">
        <w:rPr>
          <w:rFonts w:ascii="Sakkal Majalla" w:eastAsia="Calibri" w:hAnsi="Sakkal Majalla" w:cs="Sakkal Majalla"/>
          <w:b/>
          <w:bCs/>
          <w:color w:val="000000" w:themeColor="text1"/>
          <w:sz w:val="32"/>
          <w:szCs w:val="32"/>
          <w:rtl/>
        </w:rPr>
        <w:t xml:space="preserve">4- </w:t>
      </w:r>
      <w:r w:rsidRPr="00AF15F9">
        <w:rPr>
          <w:rFonts w:ascii="Sakkal Majalla" w:eastAsia="Calibri" w:hAnsi="Sakkal Majalla" w:cs="Sakkal Majalla"/>
          <w:b/>
          <w:bCs/>
          <w:color w:val="000000" w:themeColor="text1"/>
          <w:sz w:val="32"/>
          <w:szCs w:val="32"/>
          <w:rtl/>
          <w:lang w:val="en-US"/>
        </w:rPr>
        <w:t>تأثير البيئة اللغوية في المعهد الكوثر سيدوارجو</w:t>
      </w:r>
      <w:bookmarkEnd w:id="148"/>
      <w:bookmarkEnd w:id="149"/>
      <w:bookmarkEnd w:id="150"/>
      <w:bookmarkEnd w:id="151"/>
      <w:bookmarkEnd w:id="152"/>
      <w:bookmarkEnd w:id="153"/>
      <w:bookmarkEnd w:id="154"/>
    </w:p>
    <w:p w14:paraId="32148EA0" w14:textId="368676CE" w:rsidR="003E013C" w:rsidRDefault="003E013C" w:rsidP="000C5B90">
      <w:pPr>
        <w:bidi/>
        <w:spacing w:line="240" w:lineRule="auto"/>
        <w:ind w:left="296" w:firstLine="810"/>
        <w:jc w:val="both"/>
        <w:rPr>
          <w:rFonts w:ascii="Sakkal Majalla" w:hAnsi="Sakkal Majalla" w:cs="Sakkal Majalla"/>
          <w:b/>
          <w:sz w:val="32"/>
          <w:szCs w:val="32"/>
          <w:rtl/>
          <w:lang w:val="en-US"/>
        </w:rPr>
      </w:pPr>
      <w:bookmarkStart w:id="157" w:name="_Toc45461561"/>
      <w:bookmarkEnd w:id="155"/>
      <w:r w:rsidRPr="00AF15F9">
        <w:rPr>
          <w:rFonts w:ascii="Sakkal Majalla" w:hAnsi="Sakkal Majalla" w:cs="Sakkal Majalla"/>
          <w:b/>
          <w:sz w:val="32"/>
          <w:szCs w:val="32"/>
          <w:rtl/>
          <w:lang w:val="en-US"/>
        </w:rPr>
        <w:t xml:space="preserve">لمعرفة هذه القضية ولتحقيق على تأثير البيئة اللغوية قام الباحث بإجراء اختبار مع عدد </w:t>
      </w:r>
      <w:r w:rsidRPr="00AF15F9">
        <w:rPr>
          <w:rFonts w:ascii="Sakkal Majalla" w:hAnsi="Sakkal Majalla" w:cs="Sakkal Majalla"/>
          <w:b/>
          <w:sz w:val="32"/>
          <w:szCs w:val="32"/>
          <w:rtl/>
        </w:rPr>
        <w:t xml:space="preserve">20 </w:t>
      </w:r>
      <w:r w:rsidRPr="00AF15F9">
        <w:rPr>
          <w:rFonts w:ascii="Sakkal Majalla" w:hAnsi="Sakkal Majalla" w:cs="Sakkal Majalla"/>
          <w:b/>
          <w:sz w:val="32"/>
          <w:szCs w:val="32"/>
          <w:rtl/>
          <w:lang w:val="en-US"/>
        </w:rPr>
        <w:t>سؤالا لطلاب الفصل الثالث، ومضمون الأسئلة حول الكلمة، المبتدأ والخبر، المفعول به، والكلمات اليومية. والأسئلة مكتوب في الملاحق، ويتم عرض النتائج في الجدول التالي:</w:t>
      </w:r>
    </w:p>
    <w:p w14:paraId="5F889493" w14:textId="77777777" w:rsidR="004D723F" w:rsidRPr="00AF15F9" w:rsidRDefault="004D723F" w:rsidP="004D723F">
      <w:pPr>
        <w:bidi/>
        <w:spacing w:line="240" w:lineRule="auto"/>
        <w:ind w:firstLine="720"/>
        <w:jc w:val="both"/>
        <w:rPr>
          <w:rFonts w:ascii="Sakkal Majalla" w:hAnsi="Sakkal Majalla" w:cs="Sakkal Majalla"/>
          <w:b/>
          <w:sz w:val="32"/>
          <w:szCs w:val="32"/>
          <w:rtl/>
        </w:rPr>
      </w:pPr>
    </w:p>
    <w:tbl>
      <w:tblPr>
        <w:tblStyle w:val="TableGrid21"/>
        <w:bidiVisual/>
        <w:tblW w:w="0" w:type="auto"/>
        <w:tblInd w:w="308" w:type="dxa"/>
        <w:tblLook w:val="04A0" w:firstRow="1" w:lastRow="0" w:firstColumn="1" w:lastColumn="0" w:noHBand="0" w:noVBand="1"/>
      </w:tblPr>
      <w:tblGrid>
        <w:gridCol w:w="751"/>
        <w:gridCol w:w="4631"/>
        <w:gridCol w:w="1956"/>
      </w:tblGrid>
      <w:tr w:rsidR="003E013C" w:rsidRPr="00AF15F9" w14:paraId="12FDAA9B"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59B04E50" w14:textId="77777777" w:rsidR="003E013C" w:rsidRPr="00AF15F9" w:rsidRDefault="003E013C" w:rsidP="00516FDB">
            <w:pPr>
              <w:bidi/>
              <w:rPr>
                <w:rFonts w:ascii="Sakkal Majalla" w:hAnsi="Sakkal Majalla" w:cs="Sakkal Majalla"/>
                <w:b/>
                <w:sz w:val="32"/>
                <w:szCs w:val="32"/>
              </w:rPr>
            </w:pPr>
            <w:r w:rsidRPr="00AF15F9">
              <w:rPr>
                <w:rFonts w:ascii="Sakkal Majalla" w:hAnsi="Sakkal Majalla" w:cs="Sakkal Majalla"/>
                <w:b/>
                <w:sz w:val="32"/>
                <w:szCs w:val="32"/>
                <w:rtl/>
              </w:rPr>
              <w:t>النمرة</w:t>
            </w:r>
          </w:p>
        </w:tc>
        <w:tc>
          <w:tcPr>
            <w:tcW w:w="463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5BB94A1F"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أسماء الطلاب</w:t>
            </w:r>
          </w:p>
        </w:tc>
        <w:tc>
          <w:tcPr>
            <w:tcW w:w="1956" w:type="dxa"/>
            <w:tcBorders>
              <w:top w:val="single" w:sz="4" w:space="0" w:color="auto"/>
              <w:left w:val="single" w:sz="4" w:space="0" w:color="auto"/>
              <w:bottom w:val="single" w:sz="4" w:space="0" w:color="auto"/>
              <w:right w:val="single" w:sz="4" w:space="0" w:color="auto"/>
            </w:tcBorders>
            <w:shd w:val="clear" w:color="auto" w:fill="70AD47" w:themeFill="accent6"/>
          </w:tcPr>
          <w:p w14:paraId="6E5D7926"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النتيجة</w:t>
            </w:r>
          </w:p>
        </w:tc>
      </w:tr>
      <w:tr w:rsidR="003E013C" w:rsidRPr="00AF15F9" w14:paraId="02502740"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2886C344"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w:t>
            </w:r>
          </w:p>
        </w:tc>
        <w:tc>
          <w:tcPr>
            <w:tcW w:w="4631" w:type="dxa"/>
            <w:tcBorders>
              <w:top w:val="single" w:sz="4" w:space="0" w:color="auto"/>
              <w:left w:val="single" w:sz="4" w:space="0" w:color="auto"/>
              <w:bottom w:val="single" w:sz="4" w:space="0" w:color="auto"/>
              <w:right w:val="single" w:sz="4" w:space="0" w:color="auto"/>
            </w:tcBorders>
            <w:hideMark/>
          </w:tcPr>
          <w:p w14:paraId="54FDE211"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أحمد غفار</w:t>
            </w:r>
          </w:p>
        </w:tc>
        <w:tc>
          <w:tcPr>
            <w:tcW w:w="1956" w:type="dxa"/>
            <w:tcBorders>
              <w:top w:val="single" w:sz="4" w:space="0" w:color="auto"/>
              <w:left w:val="single" w:sz="4" w:space="0" w:color="auto"/>
              <w:bottom w:val="single" w:sz="4" w:space="0" w:color="auto"/>
              <w:right w:val="single" w:sz="4" w:space="0" w:color="auto"/>
            </w:tcBorders>
          </w:tcPr>
          <w:p w14:paraId="2AD68244"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90</w:t>
            </w:r>
          </w:p>
        </w:tc>
      </w:tr>
      <w:tr w:rsidR="003E013C" w:rsidRPr="00AF15F9" w14:paraId="1219B833"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57FE6CBC"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w:t>
            </w:r>
          </w:p>
        </w:tc>
        <w:tc>
          <w:tcPr>
            <w:tcW w:w="4631" w:type="dxa"/>
            <w:tcBorders>
              <w:top w:val="single" w:sz="4" w:space="0" w:color="auto"/>
              <w:left w:val="single" w:sz="4" w:space="0" w:color="auto"/>
              <w:bottom w:val="single" w:sz="4" w:space="0" w:color="auto"/>
              <w:right w:val="single" w:sz="4" w:space="0" w:color="auto"/>
            </w:tcBorders>
            <w:hideMark/>
          </w:tcPr>
          <w:p w14:paraId="569E41C3"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أحمد رفل حبيبي</w:t>
            </w:r>
          </w:p>
        </w:tc>
        <w:tc>
          <w:tcPr>
            <w:tcW w:w="1956" w:type="dxa"/>
            <w:tcBorders>
              <w:top w:val="single" w:sz="4" w:space="0" w:color="auto"/>
              <w:left w:val="single" w:sz="4" w:space="0" w:color="auto"/>
              <w:bottom w:val="single" w:sz="4" w:space="0" w:color="auto"/>
              <w:right w:val="single" w:sz="4" w:space="0" w:color="auto"/>
            </w:tcBorders>
          </w:tcPr>
          <w:p w14:paraId="104DC20A"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45</w:t>
            </w:r>
          </w:p>
        </w:tc>
      </w:tr>
      <w:tr w:rsidR="003E013C" w:rsidRPr="00AF15F9" w14:paraId="6270491D"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7FBC49B3"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3</w:t>
            </w:r>
          </w:p>
        </w:tc>
        <w:tc>
          <w:tcPr>
            <w:tcW w:w="4631" w:type="dxa"/>
            <w:tcBorders>
              <w:top w:val="single" w:sz="4" w:space="0" w:color="auto"/>
              <w:left w:val="single" w:sz="4" w:space="0" w:color="auto"/>
              <w:bottom w:val="single" w:sz="4" w:space="0" w:color="auto"/>
              <w:right w:val="single" w:sz="4" w:space="0" w:color="auto"/>
            </w:tcBorders>
            <w:hideMark/>
          </w:tcPr>
          <w:p w14:paraId="75645BAC" w14:textId="6374BFF4"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 xml:space="preserve">أحمد حافظ </w:t>
            </w:r>
          </w:p>
        </w:tc>
        <w:tc>
          <w:tcPr>
            <w:tcW w:w="1956" w:type="dxa"/>
            <w:tcBorders>
              <w:top w:val="single" w:sz="4" w:space="0" w:color="auto"/>
              <w:left w:val="single" w:sz="4" w:space="0" w:color="auto"/>
              <w:bottom w:val="single" w:sz="4" w:space="0" w:color="auto"/>
              <w:right w:val="single" w:sz="4" w:space="0" w:color="auto"/>
            </w:tcBorders>
          </w:tcPr>
          <w:p w14:paraId="261DDB3C"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70</w:t>
            </w:r>
          </w:p>
        </w:tc>
      </w:tr>
      <w:tr w:rsidR="003E013C" w:rsidRPr="00AF15F9" w14:paraId="71B83763"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08B1BFD8"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4</w:t>
            </w:r>
          </w:p>
        </w:tc>
        <w:tc>
          <w:tcPr>
            <w:tcW w:w="4631" w:type="dxa"/>
            <w:tcBorders>
              <w:top w:val="single" w:sz="4" w:space="0" w:color="auto"/>
              <w:left w:val="single" w:sz="4" w:space="0" w:color="auto"/>
              <w:bottom w:val="single" w:sz="4" w:space="0" w:color="auto"/>
              <w:right w:val="single" w:sz="4" w:space="0" w:color="auto"/>
            </w:tcBorders>
            <w:hideMark/>
          </w:tcPr>
          <w:p w14:paraId="261980EF" w14:textId="0D2B968F"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أرتدي فجر</w:t>
            </w:r>
          </w:p>
        </w:tc>
        <w:tc>
          <w:tcPr>
            <w:tcW w:w="1956" w:type="dxa"/>
            <w:tcBorders>
              <w:top w:val="single" w:sz="4" w:space="0" w:color="auto"/>
              <w:left w:val="single" w:sz="4" w:space="0" w:color="auto"/>
              <w:bottom w:val="single" w:sz="4" w:space="0" w:color="auto"/>
              <w:right w:val="single" w:sz="4" w:space="0" w:color="auto"/>
            </w:tcBorders>
          </w:tcPr>
          <w:p w14:paraId="3B7424E5"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65</w:t>
            </w:r>
          </w:p>
        </w:tc>
      </w:tr>
      <w:tr w:rsidR="003E013C" w:rsidRPr="00AF15F9" w14:paraId="1A062C98"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4331B4C5"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5</w:t>
            </w:r>
          </w:p>
        </w:tc>
        <w:tc>
          <w:tcPr>
            <w:tcW w:w="4631" w:type="dxa"/>
            <w:tcBorders>
              <w:top w:val="single" w:sz="4" w:space="0" w:color="auto"/>
              <w:left w:val="single" w:sz="4" w:space="0" w:color="auto"/>
              <w:bottom w:val="single" w:sz="4" w:space="0" w:color="auto"/>
              <w:right w:val="single" w:sz="4" w:space="0" w:color="auto"/>
            </w:tcBorders>
            <w:hideMark/>
          </w:tcPr>
          <w:p w14:paraId="64F0C14E" w14:textId="30EDEBB6"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 xml:space="preserve">زاكي </w:t>
            </w:r>
          </w:p>
        </w:tc>
        <w:tc>
          <w:tcPr>
            <w:tcW w:w="1956" w:type="dxa"/>
            <w:tcBorders>
              <w:top w:val="single" w:sz="4" w:space="0" w:color="auto"/>
              <w:left w:val="single" w:sz="4" w:space="0" w:color="auto"/>
              <w:bottom w:val="single" w:sz="4" w:space="0" w:color="auto"/>
              <w:right w:val="single" w:sz="4" w:space="0" w:color="auto"/>
            </w:tcBorders>
          </w:tcPr>
          <w:p w14:paraId="0334C214"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65</w:t>
            </w:r>
          </w:p>
        </w:tc>
      </w:tr>
      <w:tr w:rsidR="003E013C" w:rsidRPr="00AF15F9" w14:paraId="53545540"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79E986F4"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6</w:t>
            </w:r>
          </w:p>
        </w:tc>
        <w:tc>
          <w:tcPr>
            <w:tcW w:w="4631" w:type="dxa"/>
            <w:tcBorders>
              <w:top w:val="single" w:sz="4" w:space="0" w:color="auto"/>
              <w:left w:val="single" w:sz="4" w:space="0" w:color="auto"/>
              <w:bottom w:val="single" w:sz="4" w:space="0" w:color="auto"/>
              <w:right w:val="single" w:sz="4" w:space="0" w:color="auto"/>
            </w:tcBorders>
            <w:hideMark/>
          </w:tcPr>
          <w:p w14:paraId="0EEB3747"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بارونيو ستريا أتموكو</w:t>
            </w:r>
          </w:p>
        </w:tc>
        <w:tc>
          <w:tcPr>
            <w:tcW w:w="1956" w:type="dxa"/>
            <w:tcBorders>
              <w:top w:val="single" w:sz="4" w:space="0" w:color="auto"/>
              <w:left w:val="single" w:sz="4" w:space="0" w:color="auto"/>
              <w:bottom w:val="single" w:sz="4" w:space="0" w:color="auto"/>
              <w:right w:val="single" w:sz="4" w:space="0" w:color="auto"/>
            </w:tcBorders>
          </w:tcPr>
          <w:p w14:paraId="70B4635A"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50</w:t>
            </w:r>
          </w:p>
        </w:tc>
      </w:tr>
      <w:tr w:rsidR="003E013C" w:rsidRPr="00AF15F9" w14:paraId="124901F6"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65576545"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7</w:t>
            </w:r>
          </w:p>
        </w:tc>
        <w:tc>
          <w:tcPr>
            <w:tcW w:w="4631" w:type="dxa"/>
            <w:tcBorders>
              <w:top w:val="single" w:sz="4" w:space="0" w:color="auto"/>
              <w:left w:val="single" w:sz="4" w:space="0" w:color="auto"/>
              <w:bottom w:val="single" w:sz="4" w:space="0" w:color="auto"/>
              <w:right w:val="single" w:sz="4" w:space="0" w:color="auto"/>
            </w:tcBorders>
            <w:hideMark/>
          </w:tcPr>
          <w:p w14:paraId="64D4ECEB"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حابيب رحمنشه</w:t>
            </w:r>
          </w:p>
        </w:tc>
        <w:tc>
          <w:tcPr>
            <w:tcW w:w="1956" w:type="dxa"/>
            <w:tcBorders>
              <w:top w:val="single" w:sz="4" w:space="0" w:color="auto"/>
              <w:left w:val="single" w:sz="4" w:space="0" w:color="auto"/>
              <w:bottom w:val="single" w:sz="4" w:space="0" w:color="auto"/>
              <w:right w:val="single" w:sz="4" w:space="0" w:color="auto"/>
            </w:tcBorders>
          </w:tcPr>
          <w:p w14:paraId="5791DFF1"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65</w:t>
            </w:r>
          </w:p>
        </w:tc>
      </w:tr>
      <w:tr w:rsidR="003E013C" w:rsidRPr="00AF15F9" w14:paraId="071D9923"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15DCF2F1"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8</w:t>
            </w:r>
          </w:p>
        </w:tc>
        <w:tc>
          <w:tcPr>
            <w:tcW w:w="4631" w:type="dxa"/>
            <w:tcBorders>
              <w:top w:val="single" w:sz="4" w:space="0" w:color="auto"/>
              <w:left w:val="single" w:sz="4" w:space="0" w:color="auto"/>
              <w:bottom w:val="single" w:sz="4" w:space="0" w:color="auto"/>
              <w:right w:val="single" w:sz="4" w:space="0" w:color="auto"/>
            </w:tcBorders>
            <w:hideMark/>
          </w:tcPr>
          <w:p w14:paraId="5860C058" w14:textId="77777777" w:rsidR="003E013C" w:rsidRPr="00AF15F9" w:rsidRDefault="003E013C" w:rsidP="00516FDB">
            <w:pPr>
              <w:bidi/>
              <w:rPr>
                <w:rFonts w:ascii="Sakkal Majalla" w:hAnsi="Sakkal Majalla" w:cs="Sakkal Majalla"/>
                <w:b/>
                <w:sz w:val="32"/>
                <w:szCs w:val="32"/>
              </w:rPr>
            </w:pPr>
            <w:r w:rsidRPr="00AF15F9">
              <w:rPr>
                <w:rFonts w:ascii="Sakkal Majalla" w:hAnsi="Sakkal Majalla" w:cs="Sakkal Majalla"/>
                <w:b/>
                <w:sz w:val="32"/>
                <w:szCs w:val="32"/>
                <w:rtl/>
              </w:rPr>
              <w:t>رحمداني تري لكسنا</w:t>
            </w:r>
          </w:p>
          <w:p w14:paraId="12BFE409" w14:textId="77777777" w:rsidR="003E013C" w:rsidRPr="00AF15F9" w:rsidRDefault="003E013C" w:rsidP="00516FDB">
            <w:pPr>
              <w:bidi/>
              <w:rPr>
                <w:rFonts w:ascii="Sakkal Majalla" w:hAnsi="Sakkal Majalla" w:cs="Sakkal Majalla"/>
                <w:b/>
                <w:sz w:val="32"/>
                <w:szCs w:val="32"/>
                <w:rtl/>
              </w:rPr>
            </w:pPr>
          </w:p>
        </w:tc>
        <w:tc>
          <w:tcPr>
            <w:tcW w:w="1956" w:type="dxa"/>
            <w:tcBorders>
              <w:top w:val="single" w:sz="4" w:space="0" w:color="auto"/>
              <w:left w:val="single" w:sz="4" w:space="0" w:color="auto"/>
              <w:bottom w:val="single" w:sz="4" w:space="0" w:color="auto"/>
              <w:right w:val="single" w:sz="4" w:space="0" w:color="auto"/>
            </w:tcBorders>
          </w:tcPr>
          <w:p w14:paraId="669BEE9B"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85</w:t>
            </w:r>
          </w:p>
        </w:tc>
      </w:tr>
      <w:tr w:rsidR="003E013C" w:rsidRPr="00AF15F9" w14:paraId="676FA385"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15888B9D"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9</w:t>
            </w:r>
          </w:p>
        </w:tc>
        <w:tc>
          <w:tcPr>
            <w:tcW w:w="4631" w:type="dxa"/>
            <w:tcBorders>
              <w:top w:val="single" w:sz="4" w:space="0" w:color="auto"/>
              <w:left w:val="single" w:sz="4" w:space="0" w:color="auto"/>
              <w:bottom w:val="single" w:sz="4" w:space="0" w:color="auto"/>
              <w:right w:val="single" w:sz="4" w:space="0" w:color="auto"/>
            </w:tcBorders>
            <w:hideMark/>
          </w:tcPr>
          <w:p w14:paraId="3260CCD8"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إبراهيم</w:t>
            </w:r>
          </w:p>
        </w:tc>
        <w:tc>
          <w:tcPr>
            <w:tcW w:w="1956" w:type="dxa"/>
            <w:tcBorders>
              <w:top w:val="single" w:sz="4" w:space="0" w:color="auto"/>
              <w:left w:val="single" w:sz="4" w:space="0" w:color="auto"/>
              <w:bottom w:val="single" w:sz="4" w:space="0" w:color="auto"/>
              <w:right w:val="single" w:sz="4" w:space="0" w:color="auto"/>
            </w:tcBorders>
          </w:tcPr>
          <w:p w14:paraId="469F46E5"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75</w:t>
            </w:r>
          </w:p>
        </w:tc>
      </w:tr>
      <w:tr w:rsidR="003E013C" w:rsidRPr="00AF15F9" w14:paraId="7DF83DE3"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40E10779"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10</w:t>
            </w:r>
          </w:p>
        </w:tc>
        <w:tc>
          <w:tcPr>
            <w:tcW w:w="4631" w:type="dxa"/>
            <w:tcBorders>
              <w:top w:val="single" w:sz="4" w:space="0" w:color="auto"/>
              <w:left w:val="single" w:sz="4" w:space="0" w:color="auto"/>
              <w:bottom w:val="single" w:sz="4" w:space="0" w:color="auto"/>
              <w:right w:val="single" w:sz="4" w:space="0" w:color="auto"/>
            </w:tcBorders>
            <w:hideMark/>
          </w:tcPr>
          <w:p w14:paraId="13E884DA"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إفان نور ستيونو</w:t>
            </w:r>
          </w:p>
        </w:tc>
        <w:tc>
          <w:tcPr>
            <w:tcW w:w="1956" w:type="dxa"/>
            <w:tcBorders>
              <w:top w:val="single" w:sz="4" w:space="0" w:color="auto"/>
              <w:left w:val="single" w:sz="4" w:space="0" w:color="auto"/>
              <w:bottom w:val="single" w:sz="4" w:space="0" w:color="auto"/>
              <w:right w:val="single" w:sz="4" w:space="0" w:color="auto"/>
            </w:tcBorders>
          </w:tcPr>
          <w:p w14:paraId="5A3D5524"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60</w:t>
            </w:r>
          </w:p>
        </w:tc>
      </w:tr>
      <w:tr w:rsidR="003E013C" w:rsidRPr="00AF15F9" w14:paraId="7F7B41EE"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376B1850"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11</w:t>
            </w:r>
          </w:p>
        </w:tc>
        <w:tc>
          <w:tcPr>
            <w:tcW w:w="4631" w:type="dxa"/>
            <w:tcBorders>
              <w:top w:val="single" w:sz="4" w:space="0" w:color="auto"/>
              <w:left w:val="single" w:sz="4" w:space="0" w:color="auto"/>
              <w:bottom w:val="single" w:sz="4" w:space="0" w:color="auto"/>
              <w:right w:val="single" w:sz="4" w:space="0" w:color="auto"/>
            </w:tcBorders>
            <w:hideMark/>
          </w:tcPr>
          <w:p w14:paraId="22908FCE"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جسّن</w:t>
            </w:r>
            <w:r w:rsidRPr="00AF15F9">
              <w:rPr>
                <w:rFonts w:ascii="Sakkal Majalla" w:hAnsi="Sakkal Majalla" w:cs="Sakkal Majalla"/>
                <w:b/>
                <w:sz w:val="32"/>
                <w:szCs w:val="32"/>
                <w:lang w:val="en-US"/>
              </w:rPr>
              <w:t xml:space="preserve"> </w:t>
            </w:r>
            <w:r w:rsidRPr="00AF15F9">
              <w:rPr>
                <w:rFonts w:ascii="Sakkal Majalla" w:hAnsi="Sakkal Majalla" w:cs="Sakkal Majalla"/>
                <w:b/>
                <w:sz w:val="32"/>
                <w:szCs w:val="32"/>
                <w:rtl/>
                <w:lang w:val="en-US"/>
              </w:rPr>
              <w:t>أ</w:t>
            </w:r>
            <w:r w:rsidRPr="00AF15F9">
              <w:rPr>
                <w:rFonts w:ascii="Sakkal Majalla" w:hAnsi="Sakkal Majalla" w:cs="Sakkal Majalla"/>
                <w:b/>
                <w:sz w:val="32"/>
                <w:szCs w:val="32"/>
                <w:rtl/>
              </w:rPr>
              <w:t>ستنو علي مولانا</w:t>
            </w:r>
          </w:p>
        </w:tc>
        <w:tc>
          <w:tcPr>
            <w:tcW w:w="1956" w:type="dxa"/>
            <w:tcBorders>
              <w:top w:val="single" w:sz="4" w:space="0" w:color="auto"/>
              <w:left w:val="single" w:sz="4" w:space="0" w:color="auto"/>
              <w:bottom w:val="single" w:sz="4" w:space="0" w:color="auto"/>
              <w:right w:val="single" w:sz="4" w:space="0" w:color="auto"/>
            </w:tcBorders>
          </w:tcPr>
          <w:p w14:paraId="1EE9840A"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70</w:t>
            </w:r>
          </w:p>
        </w:tc>
      </w:tr>
      <w:tr w:rsidR="003E013C" w:rsidRPr="00AF15F9" w14:paraId="1708AEA9"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369D408C"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12</w:t>
            </w:r>
          </w:p>
        </w:tc>
        <w:tc>
          <w:tcPr>
            <w:tcW w:w="4631" w:type="dxa"/>
            <w:tcBorders>
              <w:top w:val="single" w:sz="4" w:space="0" w:color="auto"/>
              <w:left w:val="single" w:sz="4" w:space="0" w:color="auto"/>
              <w:bottom w:val="single" w:sz="4" w:space="0" w:color="auto"/>
              <w:right w:val="single" w:sz="4" w:space="0" w:color="auto"/>
            </w:tcBorders>
            <w:hideMark/>
          </w:tcPr>
          <w:p w14:paraId="49C202B7"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ديدد فاراس</w:t>
            </w:r>
          </w:p>
        </w:tc>
        <w:tc>
          <w:tcPr>
            <w:tcW w:w="1956" w:type="dxa"/>
            <w:tcBorders>
              <w:top w:val="single" w:sz="4" w:space="0" w:color="auto"/>
              <w:left w:val="single" w:sz="4" w:space="0" w:color="auto"/>
              <w:bottom w:val="single" w:sz="4" w:space="0" w:color="auto"/>
              <w:right w:val="single" w:sz="4" w:space="0" w:color="auto"/>
            </w:tcBorders>
          </w:tcPr>
          <w:p w14:paraId="32EF07BD"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65</w:t>
            </w:r>
          </w:p>
        </w:tc>
      </w:tr>
      <w:tr w:rsidR="003E013C" w:rsidRPr="00AF15F9" w14:paraId="122358CF"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43214A6F"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13</w:t>
            </w:r>
          </w:p>
        </w:tc>
        <w:tc>
          <w:tcPr>
            <w:tcW w:w="4631" w:type="dxa"/>
            <w:tcBorders>
              <w:top w:val="single" w:sz="4" w:space="0" w:color="auto"/>
              <w:left w:val="single" w:sz="4" w:space="0" w:color="auto"/>
              <w:bottom w:val="single" w:sz="4" w:space="0" w:color="auto"/>
              <w:right w:val="single" w:sz="4" w:space="0" w:color="auto"/>
            </w:tcBorders>
            <w:hideMark/>
          </w:tcPr>
          <w:p w14:paraId="6F315146"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رندي أردينسة</w:t>
            </w:r>
          </w:p>
        </w:tc>
        <w:tc>
          <w:tcPr>
            <w:tcW w:w="1956" w:type="dxa"/>
            <w:tcBorders>
              <w:top w:val="single" w:sz="4" w:space="0" w:color="auto"/>
              <w:left w:val="single" w:sz="4" w:space="0" w:color="auto"/>
              <w:bottom w:val="single" w:sz="4" w:space="0" w:color="auto"/>
              <w:right w:val="single" w:sz="4" w:space="0" w:color="auto"/>
            </w:tcBorders>
          </w:tcPr>
          <w:p w14:paraId="5207D92C"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50</w:t>
            </w:r>
          </w:p>
        </w:tc>
      </w:tr>
      <w:tr w:rsidR="003E013C" w:rsidRPr="00AF15F9" w14:paraId="634CCE76"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7112BF49"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14</w:t>
            </w:r>
          </w:p>
        </w:tc>
        <w:tc>
          <w:tcPr>
            <w:tcW w:w="4631" w:type="dxa"/>
            <w:tcBorders>
              <w:top w:val="single" w:sz="4" w:space="0" w:color="auto"/>
              <w:left w:val="single" w:sz="4" w:space="0" w:color="auto"/>
              <w:bottom w:val="single" w:sz="4" w:space="0" w:color="auto"/>
              <w:right w:val="single" w:sz="4" w:space="0" w:color="auto"/>
            </w:tcBorders>
            <w:hideMark/>
          </w:tcPr>
          <w:p w14:paraId="7741354C"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 xml:space="preserve">أشرف طلهه الفيّد </w:t>
            </w:r>
          </w:p>
        </w:tc>
        <w:tc>
          <w:tcPr>
            <w:tcW w:w="1956" w:type="dxa"/>
            <w:tcBorders>
              <w:top w:val="single" w:sz="4" w:space="0" w:color="auto"/>
              <w:left w:val="single" w:sz="4" w:space="0" w:color="auto"/>
              <w:bottom w:val="single" w:sz="4" w:space="0" w:color="auto"/>
              <w:right w:val="single" w:sz="4" w:space="0" w:color="auto"/>
            </w:tcBorders>
          </w:tcPr>
          <w:p w14:paraId="1BA6A676"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45</w:t>
            </w:r>
          </w:p>
        </w:tc>
      </w:tr>
      <w:tr w:rsidR="003E013C" w:rsidRPr="00AF15F9" w14:paraId="6C75E0E0"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14997DA8"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15</w:t>
            </w:r>
          </w:p>
        </w:tc>
        <w:tc>
          <w:tcPr>
            <w:tcW w:w="4631" w:type="dxa"/>
            <w:tcBorders>
              <w:top w:val="single" w:sz="4" w:space="0" w:color="auto"/>
              <w:left w:val="single" w:sz="4" w:space="0" w:color="auto"/>
              <w:bottom w:val="single" w:sz="4" w:space="0" w:color="auto"/>
              <w:right w:val="single" w:sz="4" w:space="0" w:color="auto"/>
            </w:tcBorders>
            <w:hideMark/>
          </w:tcPr>
          <w:p w14:paraId="5F764203"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ألدي</w:t>
            </w:r>
          </w:p>
        </w:tc>
        <w:tc>
          <w:tcPr>
            <w:tcW w:w="1956" w:type="dxa"/>
            <w:tcBorders>
              <w:top w:val="single" w:sz="4" w:space="0" w:color="auto"/>
              <w:left w:val="single" w:sz="4" w:space="0" w:color="auto"/>
              <w:bottom w:val="single" w:sz="4" w:space="0" w:color="auto"/>
              <w:right w:val="single" w:sz="4" w:space="0" w:color="auto"/>
            </w:tcBorders>
          </w:tcPr>
          <w:p w14:paraId="56CF5ED4"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40</w:t>
            </w:r>
          </w:p>
        </w:tc>
      </w:tr>
      <w:tr w:rsidR="003E013C" w:rsidRPr="00AF15F9" w14:paraId="4E88D1FF"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0140E6DE"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16</w:t>
            </w:r>
          </w:p>
        </w:tc>
        <w:tc>
          <w:tcPr>
            <w:tcW w:w="4631" w:type="dxa"/>
            <w:tcBorders>
              <w:top w:val="single" w:sz="4" w:space="0" w:color="auto"/>
              <w:left w:val="single" w:sz="4" w:space="0" w:color="auto"/>
              <w:bottom w:val="single" w:sz="4" w:space="0" w:color="auto"/>
              <w:right w:val="single" w:sz="4" w:space="0" w:color="auto"/>
            </w:tcBorders>
            <w:hideMark/>
          </w:tcPr>
          <w:p w14:paraId="31E57EEF"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فانديغا رافيف حاراندي</w:t>
            </w:r>
          </w:p>
        </w:tc>
        <w:tc>
          <w:tcPr>
            <w:tcW w:w="1956" w:type="dxa"/>
            <w:tcBorders>
              <w:top w:val="single" w:sz="4" w:space="0" w:color="auto"/>
              <w:left w:val="single" w:sz="4" w:space="0" w:color="auto"/>
              <w:bottom w:val="single" w:sz="4" w:space="0" w:color="auto"/>
              <w:right w:val="single" w:sz="4" w:space="0" w:color="auto"/>
            </w:tcBorders>
          </w:tcPr>
          <w:p w14:paraId="4C4357B6"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60</w:t>
            </w:r>
          </w:p>
        </w:tc>
      </w:tr>
      <w:tr w:rsidR="003E013C" w:rsidRPr="00AF15F9" w14:paraId="4A293DA8"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71ED02F1"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17</w:t>
            </w:r>
          </w:p>
        </w:tc>
        <w:tc>
          <w:tcPr>
            <w:tcW w:w="4631" w:type="dxa"/>
            <w:tcBorders>
              <w:top w:val="single" w:sz="4" w:space="0" w:color="auto"/>
              <w:left w:val="single" w:sz="4" w:space="0" w:color="auto"/>
              <w:bottom w:val="single" w:sz="4" w:space="0" w:color="auto"/>
              <w:right w:val="single" w:sz="4" w:space="0" w:color="auto"/>
            </w:tcBorders>
            <w:hideMark/>
          </w:tcPr>
          <w:p w14:paraId="2C96D98E" w14:textId="77777777" w:rsidR="003E013C" w:rsidRPr="00AF15F9" w:rsidRDefault="003E013C" w:rsidP="00516FDB">
            <w:pPr>
              <w:bidi/>
              <w:rPr>
                <w:rFonts w:ascii="Sakkal Majalla" w:hAnsi="Sakkal Majalla" w:cs="Sakkal Majalla"/>
                <w:b/>
                <w:sz w:val="32"/>
                <w:szCs w:val="32"/>
                <w:rtl/>
                <w:lang w:val="en-US"/>
              </w:rPr>
            </w:pPr>
            <w:r w:rsidRPr="00AF15F9">
              <w:rPr>
                <w:rFonts w:ascii="Sakkal Majalla" w:hAnsi="Sakkal Majalla" w:cs="Sakkal Majalla"/>
                <w:b/>
                <w:sz w:val="32"/>
                <w:szCs w:val="32"/>
                <w:rtl/>
                <w:lang w:val="en-US"/>
              </w:rPr>
              <w:t>محمد سلطان سبيل الله</w:t>
            </w:r>
          </w:p>
        </w:tc>
        <w:tc>
          <w:tcPr>
            <w:tcW w:w="1956" w:type="dxa"/>
            <w:tcBorders>
              <w:top w:val="single" w:sz="4" w:space="0" w:color="auto"/>
              <w:left w:val="single" w:sz="4" w:space="0" w:color="auto"/>
              <w:bottom w:val="single" w:sz="4" w:space="0" w:color="auto"/>
              <w:right w:val="single" w:sz="4" w:space="0" w:color="auto"/>
            </w:tcBorders>
          </w:tcPr>
          <w:p w14:paraId="3224D5C2"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55</w:t>
            </w:r>
          </w:p>
        </w:tc>
      </w:tr>
      <w:tr w:rsidR="003E013C" w:rsidRPr="00AF15F9" w14:paraId="5CF1658C"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2B2F2921"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18</w:t>
            </w:r>
          </w:p>
        </w:tc>
        <w:tc>
          <w:tcPr>
            <w:tcW w:w="4631" w:type="dxa"/>
            <w:tcBorders>
              <w:top w:val="single" w:sz="4" w:space="0" w:color="auto"/>
              <w:left w:val="single" w:sz="4" w:space="0" w:color="auto"/>
              <w:bottom w:val="single" w:sz="4" w:space="0" w:color="auto"/>
              <w:right w:val="single" w:sz="4" w:space="0" w:color="auto"/>
            </w:tcBorders>
            <w:hideMark/>
          </w:tcPr>
          <w:p w14:paraId="4B499B53" w14:textId="77777777" w:rsidR="003E013C" w:rsidRPr="00AF15F9" w:rsidRDefault="003E013C" w:rsidP="00516FDB">
            <w:pPr>
              <w:bidi/>
              <w:rPr>
                <w:rFonts w:ascii="Sakkal Majalla" w:hAnsi="Sakkal Majalla" w:cs="Sakkal Majalla"/>
                <w:b/>
                <w:sz w:val="32"/>
                <w:szCs w:val="32"/>
                <w:lang w:val="en-US"/>
              </w:rPr>
            </w:pPr>
            <w:r w:rsidRPr="00AF15F9">
              <w:rPr>
                <w:rFonts w:ascii="Sakkal Majalla" w:hAnsi="Sakkal Majalla" w:cs="Sakkal Majalla"/>
                <w:b/>
                <w:sz w:val="32"/>
                <w:szCs w:val="32"/>
                <w:rtl/>
              </w:rPr>
              <w:t>محمد حلمي  مفضّل أرو الله</w:t>
            </w:r>
          </w:p>
          <w:p w14:paraId="61D88BCD" w14:textId="77777777" w:rsidR="003E013C" w:rsidRPr="00AF15F9" w:rsidRDefault="003E013C" w:rsidP="00516FDB">
            <w:pPr>
              <w:bidi/>
              <w:rPr>
                <w:rFonts w:ascii="Sakkal Majalla" w:hAnsi="Sakkal Majalla" w:cs="Sakkal Majalla"/>
                <w:b/>
                <w:sz w:val="32"/>
                <w:szCs w:val="32"/>
                <w:rtl/>
              </w:rPr>
            </w:pPr>
          </w:p>
        </w:tc>
        <w:tc>
          <w:tcPr>
            <w:tcW w:w="1956" w:type="dxa"/>
            <w:tcBorders>
              <w:top w:val="single" w:sz="4" w:space="0" w:color="auto"/>
              <w:left w:val="single" w:sz="4" w:space="0" w:color="auto"/>
              <w:bottom w:val="single" w:sz="4" w:space="0" w:color="auto"/>
              <w:right w:val="single" w:sz="4" w:space="0" w:color="auto"/>
            </w:tcBorders>
          </w:tcPr>
          <w:p w14:paraId="4B7830B5"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60</w:t>
            </w:r>
          </w:p>
        </w:tc>
      </w:tr>
      <w:tr w:rsidR="003E013C" w:rsidRPr="00AF15F9" w14:paraId="7BFA3DDD"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33D184E0"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19</w:t>
            </w:r>
          </w:p>
        </w:tc>
        <w:tc>
          <w:tcPr>
            <w:tcW w:w="4631" w:type="dxa"/>
            <w:tcBorders>
              <w:top w:val="single" w:sz="4" w:space="0" w:color="auto"/>
              <w:left w:val="single" w:sz="4" w:space="0" w:color="auto"/>
              <w:bottom w:val="single" w:sz="4" w:space="0" w:color="auto"/>
              <w:right w:val="single" w:sz="4" w:space="0" w:color="auto"/>
            </w:tcBorders>
            <w:hideMark/>
          </w:tcPr>
          <w:p w14:paraId="07E35720"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أغل شريف الدين</w:t>
            </w:r>
          </w:p>
        </w:tc>
        <w:tc>
          <w:tcPr>
            <w:tcW w:w="1956" w:type="dxa"/>
            <w:tcBorders>
              <w:top w:val="single" w:sz="4" w:space="0" w:color="auto"/>
              <w:left w:val="single" w:sz="4" w:space="0" w:color="auto"/>
              <w:bottom w:val="single" w:sz="4" w:space="0" w:color="auto"/>
              <w:right w:val="single" w:sz="4" w:space="0" w:color="auto"/>
            </w:tcBorders>
          </w:tcPr>
          <w:p w14:paraId="3792209F"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80</w:t>
            </w:r>
          </w:p>
        </w:tc>
      </w:tr>
      <w:tr w:rsidR="003E013C" w:rsidRPr="00AF15F9" w14:paraId="0D35F417"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4A2439C6"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20</w:t>
            </w:r>
          </w:p>
        </w:tc>
        <w:tc>
          <w:tcPr>
            <w:tcW w:w="4631" w:type="dxa"/>
            <w:tcBorders>
              <w:top w:val="single" w:sz="4" w:space="0" w:color="auto"/>
              <w:left w:val="single" w:sz="4" w:space="0" w:color="auto"/>
              <w:bottom w:val="single" w:sz="4" w:space="0" w:color="auto"/>
              <w:right w:val="single" w:sz="4" w:space="0" w:color="auto"/>
            </w:tcBorders>
            <w:hideMark/>
          </w:tcPr>
          <w:p w14:paraId="6AC94FBF"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أزهر فاضل</w:t>
            </w:r>
          </w:p>
        </w:tc>
        <w:tc>
          <w:tcPr>
            <w:tcW w:w="1956" w:type="dxa"/>
            <w:tcBorders>
              <w:top w:val="single" w:sz="4" w:space="0" w:color="auto"/>
              <w:left w:val="single" w:sz="4" w:space="0" w:color="auto"/>
              <w:bottom w:val="single" w:sz="4" w:space="0" w:color="auto"/>
              <w:right w:val="single" w:sz="4" w:space="0" w:color="auto"/>
            </w:tcBorders>
          </w:tcPr>
          <w:p w14:paraId="48054507"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65</w:t>
            </w:r>
          </w:p>
        </w:tc>
      </w:tr>
      <w:tr w:rsidR="003E013C" w:rsidRPr="00AF15F9" w14:paraId="4986AF78"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69E1C1F6"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21</w:t>
            </w:r>
          </w:p>
        </w:tc>
        <w:tc>
          <w:tcPr>
            <w:tcW w:w="4631" w:type="dxa"/>
            <w:tcBorders>
              <w:top w:val="single" w:sz="4" w:space="0" w:color="auto"/>
              <w:left w:val="single" w:sz="4" w:space="0" w:color="auto"/>
              <w:bottom w:val="single" w:sz="4" w:space="0" w:color="auto"/>
              <w:right w:val="single" w:sz="4" w:space="0" w:color="auto"/>
            </w:tcBorders>
            <w:hideMark/>
          </w:tcPr>
          <w:p w14:paraId="14DAEFA2"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باريخ زدان فردوس</w:t>
            </w:r>
          </w:p>
        </w:tc>
        <w:tc>
          <w:tcPr>
            <w:tcW w:w="1956" w:type="dxa"/>
            <w:tcBorders>
              <w:top w:val="single" w:sz="4" w:space="0" w:color="auto"/>
              <w:left w:val="single" w:sz="4" w:space="0" w:color="auto"/>
              <w:bottom w:val="single" w:sz="4" w:space="0" w:color="auto"/>
              <w:right w:val="single" w:sz="4" w:space="0" w:color="auto"/>
            </w:tcBorders>
          </w:tcPr>
          <w:p w14:paraId="2E27D798"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90</w:t>
            </w:r>
          </w:p>
        </w:tc>
      </w:tr>
      <w:tr w:rsidR="003E013C" w:rsidRPr="00AF15F9" w14:paraId="74D089F3"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4F0672D9"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22</w:t>
            </w:r>
          </w:p>
        </w:tc>
        <w:tc>
          <w:tcPr>
            <w:tcW w:w="4631" w:type="dxa"/>
            <w:tcBorders>
              <w:top w:val="single" w:sz="4" w:space="0" w:color="auto"/>
              <w:left w:val="single" w:sz="4" w:space="0" w:color="auto"/>
              <w:bottom w:val="single" w:sz="4" w:space="0" w:color="auto"/>
              <w:right w:val="single" w:sz="4" w:space="0" w:color="auto"/>
            </w:tcBorders>
            <w:hideMark/>
          </w:tcPr>
          <w:p w14:paraId="4570CA05"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داني بايو أفندي</w:t>
            </w:r>
          </w:p>
        </w:tc>
        <w:tc>
          <w:tcPr>
            <w:tcW w:w="1956" w:type="dxa"/>
            <w:tcBorders>
              <w:top w:val="single" w:sz="4" w:space="0" w:color="auto"/>
              <w:left w:val="single" w:sz="4" w:space="0" w:color="auto"/>
              <w:bottom w:val="single" w:sz="4" w:space="0" w:color="auto"/>
              <w:right w:val="single" w:sz="4" w:space="0" w:color="auto"/>
            </w:tcBorders>
          </w:tcPr>
          <w:p w14:paraId="1302FDD5"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50</w:t>
            </w:r>
          </w:p>
        </w:tc>
      </w:tr>
      <w:tr w:rsidR="003E013C" w:rsidRPr="00AF15F9" w14:paraId="6C439779"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7F492A9B"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23</w:t>
            </w:r>
          </w:p>
        </w:tc>
        <w:tc>
          <w:tcPr>
            <w:tcW w:w="4631" w:type="dxa"/>
            <w:tcBorders>
              <w:top w:val="single" w:sz="4" w:space="0" w:color="auto"/>
              <w:left w:val="single" w:sz="4" w:space="0" w:color="auto"/>
              <w:bottom w:val="single" w:sz="4" w:space="0" w:color="auto"/>
              <w:right w:val="single" w:sz="4" w:space="0" w:color="auto"/>
            </w:tcBorders>
            <w:hideMark/>
          </w:tcPr>
          <w:p w14:paraId="34F47BEA"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فارد محمد باطاطي</w:t>
            </w:r>
          </w:p>
        </w:tc>
        <w:tc>
          <w:tcPr>
            <w:tcW w:w="1956" w:type="dxa"/>
            <w:tcBorders>
              <w:top w:val="single" w:sz="4" w:space="0" w:color="auto"/>
              <w:left w:val="single" w:sz="4" w:space="0" w:color="auto"/>
              <w:bottom w:val="single" w:sz="4" w:space="0" w:color="auto"/>
              <w:right w:val="single" w:sz="4" w:space="0" w:color="auto"/>
            </w:tcBorders>
          </w:tcPr>
          <w:p w14:paraId="22428060"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70</w:t>
            </w:r>
          </w:p>
        </w:tc>
      </w:tr>
      <w:tr w:rsidR="003E013C" w:rsidRPr="00AF15F9" w14:paraId="6EF62C78"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7816EA6D"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24</w:t>
            </w:r>
          </w:p>
        </w:tc>
        <w:tc>
          <w:tcPr>
            <w:tcW w:w="4631" w:type="dxa"/>
            <w:tcBorders>
              <w:top w:val="single" w:sz="4" w:space="0" w:color="auto"/>
              <w:left w:val="single" w:sz="4" w:space="0" w:color="auto"/>
              <w:bottom w:val="single" w:sz="4" w:space="0" w:color="auto"/>
              <w:right w:val="single" w:sz="4" w:space="0" w:color="auto"/>
            </w:tcBorders>
            <w:hideMark/>
          </w:tcPr>
          <w:p w14:paraId="222C3FFA"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حافظ أم أحياء الدين</w:t>
            </w:r>
          </w:p>
        </w:tc>
        <w:tc>
          <w:tcPr>
            <w:tcW w:w="1956" w:type="dxa"/>
            <w:tcBorders>
              <w:top w:val="single" w:sz="4" w:space="0" w:color="auto"/>
              <w:left w:val="single" w:sz="4" w:space="0" w:color="auto"/>
              <w:bottom w:val="single" w:sz="4" w:space="0" w:color="auto"/>
              <w:right w:val="single" w:sz="4" w:space="0" w:color="auto"/>
            </w:tcBorders>
          </w:tcPr>
          <w:p w14:paraId="169F0E59" w14:textId="77777777" w:rsidR="003E013C" w:rsidRPr="00AF15F9" w:rsidRDefault="003E013C" w:rsidP="00BE0737">
            <w:pPr>
              <w:bidi/>
              <w:jc w:val="center"/>
              <w:rPr>
                <w:rFonts w:ascii="Sakkal Majalla" w:hAnsi="Sakkal Majalla" w:cs="Sakkal Majalla"/>
                <w:b/>
                <w:sz w:val="32"/>
                <w:szCs w:val="32"/>
                <w:rtl/>
              </w:rPr>
            </w:pPr>
            <w:r w:rsidRPr="00AF15F9">
              <w:rPr>
                <w:rFonts w:ascii="Sakkal Majalla" w:hAnsi="Sakkal Majalla" w:cs="Sakkal Majalla"/>
                <w:b/>
                <w:sz w:val="32"/>
                <w:szCs w:val="32"/>
                <w:rtl/>
              </w:rPr>
              <w:t>75</w:t>
            </w:r>
          </w:p>
        </w:tc>
      </w:tr>
      <w:tr w:rsidR="003E013C" w:rsidRPr="00AF15F9" w14:paraId="55E806D1"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7514E403"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25</w:t>
            </w:r>
          </w:p>
        </w:tc>
        <w:tc>
          <w:tcPr>
            <w:tcW w:w="4631" w:type="dxa"/>
            <w:tcBorders>
              <w:top w:val="single" w:sz="4" w:space="0" w:color="auto"/>
              <w:left w:val="single" w:sz="4" w:space="0" w:color="auto"/>
              <w:bottom w:val="single" w:sz="4" w:space="0" w:color="auto"/>
              <w:right w:val="single" w:sz="4" w:space="0" w:color="auto"/>
            </w:tcBorders>
            <w:hideMark/>
          </w:tcPr>
          <w:p w14:paraId="3D7C4100" w14:textId="77777777" w:rsidR="003E013C" w:rsidRPr="00AF15F9" w:rsidRDefault="003E013C" w:rsidP="00516FDB">
            <w:pPr>
              <w:bidi/>
              <w:rPr>
                <w:rFonts w:ascii="Sakkal Majalla" w:hAnsi="Sakkal Majalla" w:cs="Sakkal Majalla"/>
                <w:b/>
                <w:sz w:val="32"/>
                <w:szCs w:val="32"/>
                <w:rtl/>
              </w:rPr>
            </w:pPr>
            <w:bookmarkStart w:id="158" w:name="_Hlk45026707"/>
            <w:r w:rsidRPr="00AF15F9">
              <w:rPr>
                <w:rFonts w:ascii="Sakkal Majalla" w:hAnsi="Sakkal Majalla" w:cs="Sakkal Majalla"/>
                <w:b/>
                <w:sz w:val="32"/>
                <w:szCs w:val="32"/>
                <w:rtl/>
              </w:rPr>
              <w:t>محمد رفلي لطفياننت</w:t>
            </w:r>
            <w:bookmarkEnd w:id="158"/>
          </w:p>
        </w:tc>
        <w:tc>
          <w:tcPr>
            <w:tcW w:w="1956" w:type="dxa"/>
            <w:tcBorders>
              <w:top w:val="single" w:sz="4" w:space="0" w:color="auto"/>
              <w:left w:val="single" w:sz="4" w:space="0" w:color="auto"/>
              <w:bottom w:val="single" w:sz="4" w:space="0" w:color="auto"/>
              <w:right w:val="single" w:sz="4" w:space="0" w:color="auto"/>
            </w:tcBorders>
          </w:tcPr>
          <w:p w14:paraId="62D664DB"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35</w:t>
            </w:r>
          </w:p>
        </w:tc>
      </w:tr>
      <w:tr w:rsidR="003E013C" w:rsidRPr="00AF15F9" w14:paraId="5A712480" w14:textId="77777777" w:rsidTr="000C5B90">
        <w:trPr>
          <w:trHeight w:val="312"/>
        </w:trPr>
        <w:tc>
          <w:tcPr>
            <w:tcW w:w="605" w:type="dxa"/>
            <w:tcBorders>
              <w:top w:val="single" w:sz="4" w:space="0" w:color="auto"/>
              <w:left w:val="single" w:sz="4" w:space="0" w:color="auto"/>
              <w:bottom w:val="single" w:sz="4" w:space="0" w:color="auto"/>
              <w:right w:val="single" w:sz="4" w:space="0" w:color="auto"/>
            </w:tcBorders>
            <w:hideMark/>
          </w:tcPr>
          <w:p w14:paraId="415A50EC"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26</w:t>
            </w:r>
          </w:p>
        </w:tc>
        <w:tc>
          <w:tcPr>
            <w:tcW w:w="4631" w:type="dxa"/>
            <w:tcBorders>
              <w:top w:val="single" w:sz="4" w:space="0" w:color="auto"/>
              <w:left w:val="single" w:sz="4" w:space="0" w:color="auto"/>
              <w:bottom w:val="single" w:sz="4" w:space="0" w:color="auto"/>
              <w:right w:val="single" w:sz="4" w:space="0" w:color="auto"/>
            </w:tcBorders>
            <w:hideMark/>
          </w:tcPr>
          <w:p w14:paraId="40DF5523"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محمد راشد علىء  الدين</w:t>
            </w:r>
          </w:p>
        </w:tc>
        <w:tc>
          <w:tcPr>
            <w:tcW w:w="1956" w:type="dxa"/>
            <w:tcBorders>
              <w:top w:val="single" w:sz="4" w:space="0" w:color="auto"/>
              <w:left w:val="single" w:sz="4" w:space="0" w:color="auto"/>
              <w:bottom w:val="single" w:sz="4" w:space="0" w:color="auto"/>
              <w:right w:val="single" w:sz="4" w:space="0" w:color="auto"/>
            </w:tcBorders>
          </w:tcPr>
          <w:p w14:paraId="52D1ECAA"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65</w:t>
            </w:r>
          </w:p>
        </w:tc>
      </w:tr>
      <w:tr w:rsidR="003E013C" w:rsidRPr="00AF15F9" w14:paraId="44D3518F" w14:textId="77777777" w:rsidTr="000C5B90">
        <w:trPr>
          <w:trHeight w:val="302"/>
        </w:trPr>
        <w:tc>
          <w:tcPr>
            <w:tcW w:w="605" w:type="dxa"/>
            <w:tcBorders>
              <w:top w:val="single" w:sz="4" w:space="0" w:color="auto"/>
              <w:left w:val="single" w:sz="4" w:space="0" w:color="auto"/>
              <w:bottom w:val="single" w:sz="4" w:space="0" w:color="auto"/>
              <w:right w:val="single" w:sz="4" w:space="0" w:color="auto"/>
            </w:tcBorders>
            <w:hideMark/>
          </w:tcPr>
          <w:p w14:paraId="41922E2C"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27</w:t>
            </w:r>
          </w:p>
        </w:tc>
        <w:tc>
          <w:tcPr>
            <w:tcW w:w="4631" w:type="dxa"/>
            <w:tcBorders>
              <w:top w:val="single" w:sz="4" w:space="0" w:color="auto"/>
              <w:left w:val="single" w:sz="4" w:space="0" w:color="auto"/>
              <w:bottom w:val="single" w:sz="4" w:space="0" w:color="auto"/>
              <w:right w:val="single" w:sz="4" w:space="0" w:color="auto"/>
            </w:tcBorders>
          </w:tcPr>
          <w:p w14:paraId="20022880"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مؤد عبد الله</w:t>
            </w:r>
          </w:p>
        </w:tc>
        <w:tc>
          <w:tcPr>
            <w:tcW w:w="1956" w:type="dxa"/>
            <w:tcBorders>
              <w:top w:val="single" w:sz="4" w:space="0" w:color="auto"/>
              <w:left w:val="single" w:sz="4" w:space="0" w:color="auto"/>
              <w:bottom w:val="single" w:sz="4" w:space="0" w:color="auto"/>
              <w:right w:val="single" w:sz="4" w:space="0" w:color="auto"/>
            </w:tcBorders>
          </w:tcPr>
          <w:p w14:paraId="0DD87A2A" w14:textId="77777777" w:rsidR="003E013C" w:rsidRPr="00AF15F9" w:rsidRDefault="003E013C" w:rsidP="00BE0737">
            <w:pPr>
              <w:bidi/>
              <w:jc w:val="center"/>
              <w:rPr>
                <w:rFonts w:ascii="Sakkal Majalla" w:hAnsi="Sakkal Majalla" w:cs="Sakkal Majalla"/>
                <w:b/>
                <w:sz w:val="32"/>
                <w:szCs w:val="32"/>
                <w:rtl/>
                <w:lang w:val="en-US"/>
              </w:rPr>
            </w:pPr>
            <w:r w:rsidRPr="00AF15F9">
              <w:rPr>
                <w:rFonts w:ascii="Sakkal Majalla" w:hAnsi="Sakkal Majalla" w:cs="Sakkal Majalla"/>
                <w:b/>
                <w:sz w:val="32"/>
                <w:szCs w:val="32"/>
                <w:rtl/>
                <w:lang w:val="en-US"/>
              </w:rPr>
              <w:t>80</w:t>
            </w:r>
          </w:p>
        </w:tc>
      </w:tr>
      <w:tr w:rsidR="003E013C" w:rsidRPr="00AF15F9" w14:paraId="34BE1D3E" w14:textId="77777777" w:rsidTr="000C5B90">
        <w:trPr>
          <w:trHeight w:val="312"/>
        </w:trPr>
        <w:tc>
          <w:tcPr>
            <w:tcW w:w="605" w:type="dxa"/>
            <w:tcBorders>
              <w:top w:val="single" w:sz="4" w:space="0" w:color="auto"/>
              <w:left w:val="single" w:sz="4" w:space="0" w:color="auto"/>
              <w:bottom w:val="single" w:sz="4" w:space="0" w:color="auto"/>
              <w:right w:val="nil"/>
            </w:tcBorders>
          </w:tcPr>
          <w:p w14:paraId="79ECAC8B" w14:textId="77777777" w:rsidR="003E013C" w:rsidRPr="00AF15F9" w:rsidRDefault="003E013C" w:rsidP="00516FDB">
            <w:pPr>
              <w:bidi/>
              <w:rPr>
                <w:rFonts w:ascii="Sakkal Majalla" w:hAnsi="Sakkal Majalla" w:cs="Sakkal Majalla"/>
                <w:b/>
                <w:sz w:val="32"/>
                <w:szCs w:val="32"/>
                <w:rtl/>
              </w:rPr>
            </w:pPr>
          </w:p>
        </w:tc>
        <w:tc>
          <w:tcPr>
            <w:tcW w:w="4631" w:type="dxa"/>
            <w:tcBorders>
              <w:top w:val="single" w:sz="4" w:space="0" w:color="auto"/>
              <w:left w:val="nil"/>
              <w:bottom w:val="single" w:sz="4" w:space="0" w:color="auto"/>
              <w:right w:val="single" w:sz="4" w:space="0" w:color="auto"/>
            </w:tcBorders>
          </w:tcPr>
          <w:p w14:paraId="07A44949"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المجموع</w:t>
            </w:r>
          </w:p>
        </w:tc>
        <w:tc>
          <w:tcPr>
            <w:tcW w:w="1956" w:type="dxa"/>
            <w:tcBorders>
              <w:top w:val="single" w:sz="4" w:space="0" w:color="auto"/>
              <w:left w:val="single" w:sz="4" w:space="0" w:color="auto"/>
              <w:bottom w:val="single" w:sz="4" w:space="0" w:color="auto"/>
              <w:right w:val="single" w:sz="4" w:space="0" w:color="auto"/>
            </w:tcBorders>
          </w:tcPr>
          <w:p w14:paraId="449C2181" w14:textId="77777777" w:rsidR="003E013C" w:rsidRPr="00AF15F9" w:rsidRDefault="003E013C" w:rsidP="00BE0737">
            <w:pPr>
              <w:bidi/>
              <w:jc w:val="center"/>
              <w:rPr>
                <w:rFonts w:ascii="Sakkal Majalla" w:hAnsi="Sakkal Majalla" w:cs="Sakkal Majalla"/>
                <w:b/>
                <w:sz w:val="32"/>
                <w:szCs w:val="32"/>
              </w:rPr>
            </w:pPr>
            <w:r w:rsidRPr="00AF15F9">
              <w:rPr>
                <w:rFonts w:ascii="Sakkal Majalla" w:hAnsi="Sakkal Majalla" w:cs="Sakkal Majalla"/>
                <w:b/>
                <w:sz w:val="32"/>
                <w:szCs w:val="32"/>
                <w:rtl/>
              </w:rPr>
              <w:t>1725</w:t>
            </w:r>
          </w:p>
        </w:tc>
      </w:tr>
      <w:tr w:rsidR="003E013C" w:rsidRPr="00AF15F9" w14:paraId="64690A6F" w14:textId="77777777" w:rsidTr="000C5B90">
        <w:trPr>
          <w:trHeight w:val="297"/>
        </w:trPr>
        <w:tc>
          <w:tcPr>
            <w:tcW w:w="605" w:type="dxa"/>
            <w:tcBorders>
              <w:top w:val="single" w:sz="4" w:space="0" w:color="auto"/>
              <w:left w:val="single" w:sz="4" w:space="0" w:color="auto"/>
              <w:bottom w:val="single" w:sz="4" w:space="0" w:color="auto"/>
              <w:right w:val="nil"/>
            </w:tcBorders>
          </w:tcPr>
          <w:p w14:paraId="7C74A305" w14:textId="77777777" w:rsidR="003E013C" w:rsidRPr="00AF15F9" w:rsidRDefault="003E013C" w:rsidP="00516FDB">
            <w:pPr>
              <w:bidi/>
              <w:rPr>
                <w:rFonts w:ascii="Sakkal Majalla" w:hAnsi="Sakkal Majalla" w:cs="Sakkal Majalla"/>
                <w:b/>
                <w:sz w:val="32"/>
                <w:szCs w:val="32"/>
                <w:rtl/>
              </w:rPr>
            </w:pPr>
          </w:p>
        </w:tc>
        <w:tc>
          <w:tcPr>
            <w:tcW w:w="4631" w:type="dxa"/>
            <w:tcBorders>
              <w:top w:val="single" w:sz="4" w:space="0" w:color="auto"/>
              <w:left w:val="nil"/>
              <w:bottom w:val="single" w:sz="4" w:space="0" w:color="auto"/>
              <w:right w:val="single" w:sz="4" w:space="0" w:color="auto"/>
            </w:tcBorders>
          </w:tcPr>
          <w:p w14:paraId="219EEC4E" w14:textId="77777777" w:rsidR="003E013C" w:rsidRPr="00AF15F9" w:rsidRDefault="003E013C" w:rsidP="00516FDB">
            <w:pPr>
              <w:bidi/>
              <w:rPr>
                <w:rFonts w:ascii="Sakkal Majalla" w:hAnsi="Sakkal Majalla" w:cs="Sakkal Majalla"/>
                <w:b/>
                <w:sz w:val="32"/>
                <w:szCs w:val="32"/>
                <w:rtl/>
              </w:rPr>
            </w:pPr>
            <w:r w:rsidRPr="00AF15F9">
              <w:rPr>
                <w:rFonts w:ascii="Sakkal Majalla" w:hAnsi="Sakkal Majalla" w:cs="Sakkal Majalla"/>
                <w:b/>
                <w:sz w:val="32"/>
                <w:szCs w:val="32"/>
                <w:rtl/>
              </w:rPr>
              <w:t>المعدل</w:t>
            </w:r>
          </w:p>
        </w:tc>
        <w:tc>
          <w:tcPr>
            <w:tcW w:w="1956" w:type="dxa"/>
            <w:tcBorders>
              <w:top w:val="single" w:sz="4" w:space="0" w:color="auto"/>
              <w:left w:val="single" w:sz="4" w:space="0" w:color="auto"/>
              <w:bottom w:val="single" w:sz="4" w:space="0" w:color="auto"/>
              <w:right w:val="single" w:sz="4" w:space="0" w:color="auto"/>
            </w:tcBorders>
          </w:tcPr>
          <w:p w14:paraId="68DC3EFB" w14:textId="77777777" w:rsidR="003E013C" w:rsidRPr="00AF15F9" w:rsidRDefault="003E013C" w:rsidP="00BE0737">
            <w:pPr>
              <w:bidi/>
              <w:jc w:val="center"/>
              <w:rPr>
                <w:rFonts w:ascii="Sakkal Majalla" w:hAnsi="Sakkal Majalla" w:cs="Sakkal Majalla"/>
                <w:b/>
                <w:sz w:val="32"/>
                <w:szCs w:val="32"/>
              </w:rPr>
            </w:pPr>
            <w:r w:rsidRPr="00AF15F9">
              <w:rPr>
                <w:rFonts w:ascii="Sakkal Majalla" w:hAnsi="Sakkal Majalla" w:cs="Sakkal Majalla"/>
                <w:b/>
                <w:sz w:val="32"/>
                <w:szCs w:val="32"/>
                <w:rtl/>
              </w:rPr>
              <w:t>63,8</w:t>
            </w:r>
          </w:p>
        </w:tc>
      </w:tr>
    </w:tbl>
    <w:p w14:paraId="2CC229B4" w14:textId="77777777" w:rsidR="003E013C" w:rsidRPr="00AF15F9" w:rsidRDefault="003E013C" w:rsidP="003E013C">
      <w:pPr>
        <w:bidi/>
        <w:spacing w:after="0" w:line="240" w:lineRule="auto"/>
        <w:contextualSpacing/>
        <w:rPr>
          <w:rFonts w:ascii="Sakkal Majalla" w:eastAsia="Calibri" w:hAnsi="Sakkal Majalla" w:cs="Sakkal Majalla"/>
          <w:bCs/>
          <w:sz w:val="32"/>
          <w:szCs w:val="32"/>
          <w:rtl/>
        </w:rPr>
      </w:pPr>
    </w:p>
    <w:p w14:paraId="2FC6AF04" w14:textId="63FA2D7A" w:rsidR="003E013C" w:rsidRDefault="003B0F12" w:rsidP="00592D5C">
      <w:pPr>
        <w:bidi/>
        <w:spacing w:after="0" w:line="240" w:lineRule="auto"/>
        <w:ind w:left="296" w:firstLine="63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rPr>
        <w:t>استنبط الباحث من البيان الذي ذكر من قبل</w:t>
      </w:r>
      <w:r w:rsidR="003E013C" w:rsidRPr="00AF15F9">
        <w:rPr>
          <w:rFonts w:ascii="Sakkal Majalla" w:eastAsia="Calibri" w:hAnsi="Sakkal Majalla" w:cs="Sakkal Majalla"/>
          <w:b/>
          <w:sz w:val="32"/>
          <w:szCs w:val="32"/>
          <w:rtl/>
        </w:rPr>
        <w:t xml:space="preserve"> فيقول أن هناك طالبان حصلا على النتيجة العليا هما أحمد غفار و</w:t>
      </w:r>
      <w:r w:rsidR="003E013C" w:rsidRPr="00AF15F9">
        <w:rPr>
          <w:rFonts w:ascii="Sakkal Majalla" w:eastAsia="Calibri" w:hAnsi="Sakkal Majalla" w:cs="Sakkal Majalla"/>
          <w:b/>
          <w:sz w:val="32"/>
          <w:szCs w:val="32"/>
          <w:rtl/>
          <w:lang w:val="en-US"/>
        </w:rPr>
        <w:t xml:space="preserve"> محمد باريخ زدان فردوس كان حصلا </w:t>
      </w:r>
      <w:r w:rsidR="00913298">
        <w:rPr>
          <w:rFonts w:ascii="Sakkal Majalla" w:eastAsia="Calibri" w:hAnsi="Sakkal Majalla" w:cs="Sakkal Majalla" w:hint="cs"/>
          <w:b/>
          <w:sz w:val="32"/>
          <w:szCs w:val="32"/>
          <w:rtl/>
          <w:lang w:val="en-US"/>
        </w:rPr>
        <w:t>أ</w:t>
      </w:r>
      <w:r w:rsidR="003E013C" w:rsidRPr="00AF15F9">
        <w:rPr>
          <w:rFonts w:ascii="Sakkal Majalla" w:eastAsia="Calibri" w:hAnsi="Sakkal Majalla" w:cs="Sakkal Majalla"/>
          <w:b/>
          <w:sz w:val="32"/>
          <w:szCs w:val="32"/>
          <w:rtl/>
          <w:lang w:val="en-US"/>
        </w:rPr>
        <w:t xml:space="preserve">على النتيجة 90، </w:t>
      </w:r>
      <w:r w:rsidR="00810D85">
        <w:rPr>
          <w:rFonts w:ascii="Sakkal Majalla" w:eastAsia="Calibri" w:hAnsi="Sakkal Majalla" w:cs="Sakkal Majalla" w:hint="cs"/>
          <w:b/>
          <w:sz w:val="32"/>
          <w:szCs w:val="32"/>
          <w:rtl/>
          <w:lang w:val="en-US"/>
        </w:rPr>
        <w:t xml:space="preserve">واستنبط الباحث على أن الطلاب </w:t>
      </w:r>
      <w:r w:rsidR="00EA2A8D">
        <w:rPr>
          <w:rFonts w:ascii="Sakkal Majalla" w:eastAsia="Calibri" w:hAnsi="Sakkal Majalla" w:cs="Sakkal Majalla" w:hint="cs"/>
          <w:b/>
          <w:sz w:val="32"/>
          <w:szCs w:val="32"/>
          <w:rtl/>
          <w:lang w:val="en-US"/>
        </w:rPr>
        <w:t xml:space="preserve">الذي حصل نتيجة الدنيئ </w:t>
      </w:r>
      <w:r w:rsidR="003E013C" w:rsidRPr="00AF15F9">
        <w:rPr>
          <w:rFonts w:ascii="Sakkal Majalla" w:eastAsia="Calibri" w:hAnsi="Sakkal Majalla" w:cs="Sakkal Majalla"/>
          <w:b/>
          <w:sz w:val="32"/>
          <w:szCs w:val="32"/>
          <w:rtl/>
          <w:lang w:val="en-US"/>
        </w:rPr>
        <w:t>محمد رفلي لطفياننت حصل على النتيجة 35، والمعدل هو 63,8.</w:t>
      </w:r>
    </w:p>
    <w:p w14:paraId="0FAF99BC" w14:textId="77777777" w:rsidR="00B16BAF" w:rsidRPr="00AF15F9" w:rsidRDefault="00B16BAF" w:rsidP="00B16BAF">
      <w:pPr>
        <w:bidi/>
        <w:spacing w:after="0" w:line="240" w:lineRule="auto"/>
        <w:ind w:left="296" w:firstLine="630"/>
        <w:contextualSpacing/>
        <w:jc w:val="both"/>
        <w:rPr>
          <w:rFonts w:ascii="Sakkal Majalla" w:eastAsia="Calibri" w:hAnsi="Sakkal Majalla" w:cs="Sakkal Majalla"/>
          <w:b/>
          <w:sz w:val="32"/>
          <w:szCs w:val="32"/>
          <w:rtl/>
          <w:lang w:val="en-US"/>
        </w:rPr>
      </w:pPr>
    </w:p>
    <w:p w14:paraId="7434F102" w14:textId="77777777" w:rsidR="003E013C" w:rsidRPr="00AF15F9" w:rsidRDefault="003E013C" w:rsidP="003E013C">
      <w:pPr>
        <w:bidi/>
        <w:spacing w:line="240" w:lineRule="auto"/>
        <w:rPr>
          <w:rFonts w:ascii="Sakkal Majalla" w:hAnsi="Sakkal Majalla" w:cs="Sakkal Majalla"/>
          <w:bCs/>
          <w:sz w:val="32"/>
          <w:szCs w:val="32"/>
          <w:rtl/>
        </w:rPr>
      </w:pPr>
      <w:r w:rsidRPr="00AF15F9">
        <w:rPr>
          <w:rFonts w:ascii="Sakkal Majalla" w:eastAsia="Calibri" w:hAnsi="Sakkal Majalla" w:cs="Sakkal Majalla"/>
          <w:b/>
          <w:bCs/>
          <w:color w:val="000000"/>
          <w:sz w:val="32"/>
          <w:szCs w:val="32"/>
          <w:rtl/>
          <w:lang w:val="en-US"/>
        </w:rPr>
        <w:t xml:space="preserve">نقصان البيئة اللغوية </w:t>
      </w:r>
      <w:r w:rsidRPr="00AF15F9">
        <w:rPr>
          <w:rFonts w:ascii="Sakkal Majalla" w:hAnsi="Sakkal Majalla" w:cs="Sakkal Majalla"/>
          <w:bCs/>
          <w:sz w:val="32"/>
          <w:szCs w:val="32"/>
          <w:rtl/>
        </w:rPr>
        <w:t>في المعهد بيت الأرقم جمبر</w:t>
      </w:r>
      <w:bookmarkEnd w:id="157"/>
    </w:p>
    <w:p w14:paraId="2E0EE1A6" w14:textId="0686A235" w:rsidR="003E013C" w:rsidRPr="00AF15F9" w:rsidRDefault="003E013C" w:rsidP="003E013C">
      <w:pPr>
        <w:bidi/>
        <w:spacing w:after="0" w:line="240" w:lineRule="auto"/>
        <w:ind w:left="331" w:hanging="283"/>
        <w:contextualSpacing/>
        <w:jc w:val="both"/>
        <w:rPr>
          <w:rFonts w:ascii="Sakkal Majalla" w:eastAsia="Calibri" w:hAnsi="Sakkal Majalla" w:cs="Sakkal Majalla"/>
          <w:bCs/>
          <w:sz w:val="32"/>
          <w:szCs w:val="32"/>
          <w:rtl/>
          <w:lang w:val="en-US"/>
        </w:rPr>
      </w:pPr>
      <w:bookmarkStart w:id="159" w:name="_Hlk44862961"/>
      <w:r w:rsidRPr="00AF15F9">
        <w:rPr>
          <w:rFonts w:ascii="Sakkal Majalla" w:eastAsia="Calibri" w:hAnsi="Sakkal Majalla" w:cs="Sakkal Majalla"/>
          <w:bCs/>
          <w:sz w:val="32"/>
          <w:szCs w:val="32"/>
          <w:rtl/>
          <w:lang w:val="en-US"/>
        </w:rPr>
        <w:t xml:space="preserve">أ- </w:t>
      </w:r>
      <w:r w:rsidRPr="00AF15F9">
        <w:rPr>
          <w:rFonts w:ascii="Sakkal Majalla" w:eastAsia="Calibri" w:hAnsi="Sakkal Majalla" w:cs="Sakkal Majalla"/>
          <w:b/>
          <w:color w:val="000000"/>
          <w:sz w:val="32"/>
          <w:szCs w:val="32"/>
          <w:rtl/>
          <w:lang w:val="en-US"/>
        </w:rPr>
        <w:t>قصر وعي الطلاب في اس</w:t>
      </w:r>
      <w:r w:rsidR="00D5143D">
        <w:rPr>
          <w:rFonts w:ascii="Sakkal Majalla" w:eastAsia="Calibri" w:hAnsi="Sakkal Majalla" w:cs="Sakkal Majalla" w:hint="cs"/>
          <w:b/>
          <w:color w:val="000000"/>
          <w:sz w:val="32"/>
          <w:szCs w:val="32"/>
          <w:rtl/>
          <w:lang w:val="en-US"/>
        </w:rPr>
        <w:t>تعمال</w:t>
      </w:r>
      <w:r w:rsidRPr="00AF15F9">
        <w:rPr>
          <w:rFonts w:ascii="Sakkal Majalla" w:eastAsia="Calibri" w:hAnsi="Sakkal Majalla" w:cs="Sakkal Majalla"/>
          <w:b/>
          <w:color w:val="000000"/>
          <w:sz w:val="32"/>
          <w:szCs w:val="32"/>
          <w:rtl/>
          <w:lang w:val="en-US"/>
        </w:rPr>
        <w:t xml:space="preserve"> اللغة العربية عندما </w:t>
      </w:r>
      <w:r w:rsidR="00E81CF7">
        <w:rPr>
          <w:rFonts w:ascii="Sakkal Majalla" w:eastAsia="Calibri" w:hAnsi="Sakkal Majalla" w:cs="Sakkal Majalla" w:hint="cs"/>
          <w:b/>
          <w:color w:val="000000"/>
          <w:sz w:val="32"/>
          <w:szCs w:val="32"/>
          <w:rtl/>
          <w:lang w:val="en-US"/>
        </w:rPr>
        <w:t>يواجهون</w:t>
      </w:r>
      <w:r w:rsidRPr="00AF15F9">
        <w:rPr>
          <w:rFonts w:ascii="Sakkal Majalla" w:eastAsia="Calibri" w:hAnsi="Sakkal Majalla" w:cs="Sakkal Majalla"/>
          <w:b/>
          <w:color w:val="000000"/>
          <w:sz w:val="32"/>
          <w:szCs w:val="32"/>
          <w:rtl/>
          <w:lang w:val="en-US"/>
        </w:rPr>
        <w:t xml:space="preserve"> مع أص</w:t>
      </w:r>
      <w:r w:rsidR="00E81CF7">
        <w:rPr>
          <w:rFonts w:ascii="Sakkal Majalla" w:eastAsia="Calibri" w:hAnsi="Sakkal Majalla" w:cs="Sakkal Majalla" w:hint="cs"/>
          <w:b/>
          <w:color w:val="000000"/>
          <w:sz w:val="32"/>
          <w:szCs w:val="32"/>
          <w:rtl/>
          <w:lang w:val="en-US"/>
        </w:rPr>
        <w:t>دقائهم</w:t>
      </w:r>
      <w:r w:rsidRPr="00AF15F9">
        <w:rPr>
          <w:rFonts w:ascii="Sakkal Majalla" w:eastAsia="Calibri" w:hAnsi="Sakkal Majalla" w:cs="Sakkal Majalla"/>
          <w:b/>
          <w:color w:val="000000"/>
          <w:sz w:val="32"/>
          <w:szCs w:val="32"/>
          <w:rtl/>
          <w:lang w:val="en-US"/>
        </w:rPr>
        <w:t>.</w:t>
      </w:r>
      <w:r w:rsidRPr="00AF15F9">
        <w:rPr>
          <w:rFonts w:ascii="Sakkal Majalla" w:eastAsia="Calibri" w:hAnsi="Sakkal Majalla" w:cs="Sakkal Majalla"/>
          <w:bCs/>
          <w:sz w:val="32"/>
          <w:szCs w:val="32"/>
          <w:rtl/>
          <w:lang w:val="en-US"/>
        </w:rPr>
        <w:t xml:space="preserve"> </w:t>
      </w:r>
    </w:p>
    <w:p w14:paraId="0BF363F7" w14:textId="2B62187B" w:rsidR="003E013C" w:rsidRPr="00AF15F9" w:rsidRDefault="003E013C" w:rsidP="00592D5C">
      <w:pPr>
        <w:bidi/>
        <w:spacing w:after="0" w:line="240" w:lineRule="auto"/>
        <w:ind w:left="206" w:firstLine="630"/>
        <w:contextualSpacing/>
        <w:jc w:val="both"/>
        <w:rPr>
          <w:rFonts w:ascii="Sakkal Majalla" w:eastAsia="Calibri" w:hAnsi="Sakkal Majalla" w:cs="Sakkal Majalla"/>
          <w:bCs/>
          <w:sz w:val="32"/>
          <w:szCs w:val="32"/>
          <w:rtl/>
          <w:lang w:val="en-US"/>
        </w:rPr>
      </w:pPr>
      <w:r w:rsidRPr="00AF15F9">
        <w:rPr>
          <w:rFonts w:ascii="Sakkal Majalla" w:eastAsia="Calibri" w:hAnsi="Sakkal Majalla" w:cs="Sakkal Majalla"/>
          <w:b/>
          <w:sz w:val="32"/>
          <w:szCs w:val="32"/>
          <w:rtl/>
          <w:lang w:val="en-US"/>
        </w:rPr>
        <w:t>ت</w:t>
      </w:r>
      <w:r w:rsidR="00E81CF7">
        <w:rPr>
          <w:rFonts w:ascii="Sakkal Majalla" w:eastAsia="Calibri" w:hAnsi="Sakkal Majalla" w:cs="Sakkal Majalla" w:hint="cs"/>
          <w:b/>
          <w:sz w:val="32"/>
          <w:szCs w:val="32"/>
          <w:rtl/>
          <w:lang w:val="en-US"/>
        </w:rPr>
        <w:t>دريس</w:t>
      </w:r>
      <w:r w:rsidRPr="00AF15F9">
        <w:rPr>
          <w:rFonts w:ascii="Sakkal Majalla" w:eastAsia="Calibri" w:hAnsi="Sakkal Majalla" w:cs="Sakkal Majalla"/>
          <w:b/>
          <w:sz w:val="32"/>
          <w:szCs w:val="32"/>
          <w:rtl/>
          <w:lang w:val="en-US"/>
        </w:rPr>
        <w:t xml:space="preserve"> المفردات التي </w:t>
      </w:r>
      <w:r w:rsidR="00666F6C">
        <w:rPr>
          <w:rFonts w:ascii="Sakkal Majalla" w:eastAsia="Calibri" w:hAnsi="Sakkal Majalla" w:cs="Sakkal Majalla" w:hint="cs"/>
          <w:b/>
          <w:sz w:val="32"/>
          <w:szCs w:val="32"/>
          <w:rtl/>
          <w:lang w:val="en-US"/>
        </w:rPr>
        <w:t>عرضها</w:t>
      </w:r>
      <w:r w:rsidRPr="00AF15F9">
        <w:rPr>
          <w:rFonts w:ascii="Sakkal Majalla" w:eastAsia="Calibri" w:hAnsi="Sakkal Majalla" w:cs="Sakkal Majalla"/>
          <w:b/>
          <w:sz w:val="32"/>
          <w:szCs w:val="32"/>
          <w:rtl/>
          <w:lang w:val="en-US"/>
        </w:rPr>
        <w:t xml:space="preserve"> قسم  اللغة بعد صلاة الصبح </w:t>
      </w:r>
      <w:r w:rsidR="00A86B73">
        <w:rPr>
          <w:rFonts w:ascii="Sakkal Majalla" w:eastAsia="Calibri" w:hAnsi="Sakkal Majalla" w:cs="Sakkal Majalla" w:hint="cs"/>
          <w:b/>
          <w:sz w:val="32"/>
          <w:szCs w:val="32"/>
          <w:rtl/>
          <w:lang w:val="en-US"/>
        </w:rPr>
        <w:t>رائعة</w:t>
      </w:r>
      <w:r w:rsidRPr="00AF15F9">
        <w:rPr>
          <w:rFonts w:ascii="Sakkal Majalla" w:eastAsia="Calibri" w:hAnsi="Sakkal Majalla" w:cs="Sakkal Majalla"/>
          <w:b/>
          <w:sz w:val="32"/>
          <w:szCs w:val="32"/>
          <w:rtl/>
          <w:lang w:val="en-US"/>
        </w:rPr>
        <w:t xml:space="preserve">، لأن الطلاب </w:t>
      </w:r>
      <w:r w:rsidR="00580122">
        <w:rPr>
          <w:rFonts w:ascii="Sakkal Majalla" w:eastAsia="Calibri" w:hAnsi="Sakkal Majalla" w:cs="Sakkal Majalla" w:hint="cs"/>
          <w:b/>
          <w:sz w:val="32"/>
          <w:szCs w:val="32"/>
          <w:rtl/>
          <w:lang w:val="en-US"/>
        </w:rPr>
        <w:t>هم يمارسون</w:t>
      </w:r>
      <w:r w:rsidRPr="00AF15F9">
        <w:rPr>
          <w:rFonts w:ascii="Sakkal Majalla" w:eastAsia="Calibri" w:hAnsi="Sakkal Majalla" w:cs="Sakkal Majalla"/>
          <w:b/>
          <w:sz w:val="32"/>
          <w:szCs w:val="32"/>
          <w:rtl/>
          <w:lang w:val="en-US"/>
        </w:rPr>
        <w:t xml:space="preserve"> على حفظ الأسماء والأفعال معا، حتى </w:t>
      </w:r>
      <w:r w:rsidR="00C21594">
        <w:rPr>
          <w:rFonts w:ascii="Sakkal Majalla" w:eastAsia="Calibri" w:hAnsi="Sakkal Majalla" w:cs="Sakkal Majalla" w:hint="cs"/>
          <w:b/>
          <w:sz w:val="32"/>
          <w:szCs w:val="32"/>
          <w:rtl/>
          <w:lang w:val="en-US"/>
        </w:rPr>
        <w:t>كاد</w:t>
      </w:r>
      <w:r w:rsidRPr="00AF15F9">
        <w:rPr>
          <w:rFonts w:ascii="Sakkal Majalla" w:eastAsia="Calibri" w:hAnsi="Sakkal Majalla" w:cs="Sakkal Majalla"/>
          <w:b/>
          <w:sz w:val="32"/>
          <w:szCs w:val="32"/>
          <w:rtl/>
          <w:lang w:val="en-US"/>
        </w:rPr>
        <w:t xml:space="preserve"> حول الدرس </w:t>
      </w:r>
      <w:r w:rsidR="00C21594">
        <w:rPr>
          <w:rFonts w:ascii="Sakkal Majalla" w:eastAsia="Calibri" w:hAnsi="Sakkal Majalla" w:cs="Sakkal Majalla" w:hint="cs"/>
          <w:b/>
          <w:sz w:val="32"/>
          <w:szCs w:val="32"/>
          <w:rtl/>
          <w:lang w:val="en-US"/>
        </w:rPr>
        <w:t>عامرا</w:t>
      </w:r>
      <w:r w:rsidRPr="00AF15F9">
        <w:rPr>
          <w:rFonts w:ascii="Sakkal Majalla" w:eastAsia="Calibri" w:hAnsi="Sakkal Majalla" w:cs="Sakkal Majalla"/>
          <w:b/>
          <w:sz w:val="32"/>
          <w:szCs w:val="32"/>
          <w:rtl/>
          <w:lang w:val="en-US"/>
        </w:rPr>
        <w:t xml:space="preserve"> و</w:t>
      </w:r>
      <w:r w:rsidR="001859E4">
        <w:rPr>
          <w:rFonts w:ascii="Sakkal Majalla" w:eastAsia="Calibri" w:hAnsi="Sakkal Majalla" w:cs="Sakkal Majalla" w:hint="cs"/>
          <w:b/>
          <w:sz w:val="32"/>
          <w:szCs w:val="32"/>
          <w:rtl/>
          <w:lang w:val="en-US"/>
        </w:rPr>
        <w:t>يكون</w:t>
      </w:r>
      <w:r w:rsidRPr="00AF15F9">
        <w:rPr>
          <w:rFonts w:ascii="Sakkal Majalla" w:eastAsia="Calibri" w:hAnsi="Sakkal Majalla" w:cs="Sakkal Majalla"/>
          <w:b/>
          <w:sz w:val="32"/>
          <w:szCs w:val="32"/>
          <w:rtl/>
          <w:lang w:val="en-US"/>
        </w:rPr>
        <w:t xml:space="preserve"> الدرس ممتعا، ثم وضعوا في جملة المفيدة، هذا البرنامج </w:t>
      </w:r>
      <w:r w:rsidR="00AA4E1A">
        <w:rPr>
          <w:rFonts w:ascii="Sakkal Majalla" w:eastAsia="Calibri" w:hAnsi="Sakkal Majalla" w:cs="Sakkal Majalla" w:hint="cs"/>
          <w:b/>
          <w:sz w:val="32"/>
          <w:szCs w:val="32"/>
          <w:rtl/>
          <w:lang w:val="en-US"/>
        </w:rPr>
        <w:t>نفذها</w:t>
      </w:r>
      <w:r w:rsidRPr="00AF15F9">
        <w:rPr>
          <w:rFonts w:ascii="Sakkal Majalla" w:eastAsia="Calibri" w:hAnsi="Sakkal Majalla" w:cs="Sakkal Majalla"/>
          <w:b/>
          <w:sz w:val="32"/>
          <w:szCs w:val="32"/>
          <w:rtl/>
          <w:lang w:val="en-US"/>
        </w:rPr>
        <w:t xml:space="preserve"> قسم اللغة لزيادة مفردات الطلاب ويستخدمونها عندما يت</w:t>
      </w:r>
      <w:r w:rsidR="00AD1CCF">
        <w:rPr>
          <w:rFonts w:ascii="Sakkal Majalla" w:eastAsia="Calibri" w:hAnsi="Sakkal Majalla" w:cs="Sakkal Majalla" w:hint="cs"/>
          <w:b/>
          <w:sz w:val="32"/>
          <w:szCs w:val="32"/>
          <w:rtl/>
          <w:lang w:val="en-US"/>
        </w:rPr>
        <w:t>حدثون</w:t>
      </w:r>
      <w:r w:rsidRPr="00AF15F9">
        <w:rPr>
          <w:rFonts w:ascii="Sakkal Majalla" w:eastAsia="Calibri" w:hAnsi="Sakkal Majalla" w:cs="Sakkal Majalla"/>
          <w:b/>
          <w:sz w:val="32"/>
          <w:szCs w:val="32"/>
          <w:rtl/>
          <w:lang w:val="en-US"/>
        </w:rPr>
        <w:t xml:space="preserve"> حول المعهد ولكن الطلاب</w:t>
      </w:r>
      <w:r w:rsidRPr="00AF15F9">
        <w:rPr>
          <w:rFonts w:ascii="Sakkal Majalla" w:eastAsia="Calibri" w:hAnsi="Sakkal Majalla" w:cs="Sakkal Majalla"/>
          <w:b/>
          <w:color w:val="000000"/>
          <w:sz w:val="32"/>
          <w:szCs w:val="32"/>
          <w:rtl/>
          <w:lang w:val="en-US"/>
        </w:rPr>
        <w:t xml:space="preserve"> </w:t>
      </w:r>
      <w:r w:rsidR="00B37146">
        <w:rPr>
          <w:rFonts w:ascii="Sakkal Majalla" w:eastAsia="Calibri" w:hAnsi="Sakkal Majalla" w:cs="Sakkal Majalla" w:hint="cs"/>
          <w:b/>
          <w:color w:val="000000"/>
          <w:sz w:val="32"/>
          <w:szCs w:val="32"/>
          <w:rtl/>
          <w:lang w:val="en-US"/>
        </w:rPr>
        <w:t>يهملون ولا يهتمون</w:t>
      </w:r>
      <w:r w:rsidRPr="00AF15F9">
        <w:rPr>
          <w:rFonts w:ascii="Sakkal Majalla" w:eastAsia="Calibri" w:hAnsi="Sakkal Majalla" w:cs="Sakkal Majalla"/>
          <w:b/>
          <w:color w:val="000000"/>
          <w:sz w:val="32"/>
          <w:szCs w:val="32"/>
          <w:rtl/>
          <w:lang w:val="en-US"/>
        </w:rPr>
        <w:t xml:space="preserve"> في است</w:t>
      </w:r>
      <w:r w:rsidR="00B37146">
        <w:rPr>
          <w:rFonts w:ascii="Sakkal Majalla" w:eastAsia="Calibri" w:hAnsi="Sakkal Majalla" w:cs="Sakkal Majalla" w:hint="cs"/>
          <w:b/>
          <w:color w:val="000000"/>
          <w:sz w:val="32"/>
          <w:szCs w:val="32"/>
          <w:rtl/>
          <w:lang w:val="en-US"/>
        </w:rPr>
        <w:t>عمال</w:t>
      </w:r>
      <w:r w:rsidRPr="00AF15F9">
        <w:rPr>
          <w:rFonts w:ascii="Sakkal Majalla" w:eastAsia="Calibri" w:hAnsi="Sakkal Majalla" w:cs="Sakkal Majalla"/>
          <w:b/>
          <w:color w:val="000000"/>
          <w:sz w:val="32"/>
          <w:szCs w:val="32"/>
          <w:rtl/>
          <w:lang w:val="en-US"/>
        </w:rPr>
        <w:t xml:space="preserve"> اللغة.</w:t>
      </w:r>
    </w:p>
    <w:p w14:paraId="134EB939" w14:textId="7A18176C" w:rsidR="003E013C" w:rsidRPr="00AF15F9" w:rsidRDefault="003E013C" w:rsidP="003E013C">
      <w:pPr>
        <w:bidi/>
        <w:spacing w:after="0" w:line="240" w:lineRule="auto"/>
        <w:ind w:left="331" w:hanging="425"/>
        <w:contextualSpacing/>
        <w:jc w:val="both"/>
        <w:rPr>
          <w:rFonts w:ascii="Sakkal Majalla" w:eastAsia="Calibri" w:hAnsi="Sakkal Majalla" w:cs="Sakkal Majalla"/>
          <w:b/>
          <w:color w:val="000000"/>
          <w:sz w:val="32"/>
          <w:szCs w:val="32"/>
          <w:rtl/>
          <w:lang w:val="en-US"/>
        </w:rPr>
      </w:pPr>
      <w:r w:rsidRPr="00AF15F9">
        <w:rPr>
          <w:rFonts w:ascii="Sakkal Majalla" w:eastAsia="Calibri" w:hAnsi="Sakkal Majalla" w:cs="Sakkal Majalla"/>
          <w:b/>
          <w:color w:val="000000"/>
          <w:sz w:val="32"/>
          <w:szCs w:val="32"/>
          <w:rtl/>
          <w:lang w:val="en-US"/>
        </w:rPr>
        <w:t>ب-</w:t>
      </w:r>
      <w:r w:rsidR="004F5F8B">
        <w:rPr>
          <w:rFonts w:ascii="Sakkal Majalla" w:eastAsia="Calibri" w:hAnsi="Sakkal Majalla" w:cs="Sakkal Majalla" w:hint="cs"/>
          <w:b/>
          <w:color w:val="000000"/>
          <w:sz w:val="32"/>
          <w:szCs w:val="32"/>
          <w:rtl/>
          <w:lang w:val="en-US"/>
        </w:rPr>
        <w:t xml:space="preserve"> استخدم اللغة في التحدث قليلة من الطلاب الأعلى</w:t>
      </w:r>
      <w:r w:rsidRPr="00AF15F9">
        <w:rPr>
          <w:rFonts w:ascii="Sakkal Majalla" w:eastAsia="Calibri" w:hAnsi="Sakkal Majalla" w:cs="Sakkal Majalla"/>
          <w:b/>
          <w:color w:val="000000"/>
          <w:sz w:val="32"/>
          <w:szCs w:val="32"/>
          <w:rtl/>
          <w:lang w:val="en-US"/>
        </w:rPr>
        <w:t>.</w:t>
      </w:r>
    </w:p>
    <w:p w14:paraId="4E2485EA" w14:textId="11B468F2" w:rsidR="003E013C" w:rsidRPr="00AF15F9" w:rsidRDefault="003E013C" w:rsidP="003E013C">
      <w:pPr>
        <w:bidi/>
        <w:spacing w:after="0" w:line="240" w:lineRule="auto"/>
        <w:ind w:left="473" w:hanging="567"/>
        <w:contextualSpacing/>
        <w:jc w:val="both"/>
        <w:rPr>
          <w:rFonts w:ascii="Sakkal Majalla" w:eastAsia="Calibri" w:hAnsi="Sakkal Majalla" w:cs="Sakkal Majalla"/>
          <w:b/>
          <w:color w:val="000000"/>
          <w:sz w:val="32"/>
          <w:szCs w:val="32"/>
          <w:rtl/>
          <w:lang w:val="en-US"/>
        </w:rPr>
      </w:pPr>
      <w:r w:rsidRPr="00AF15F9">
        <w:rPr>
          <w:rFonts w:ascii="Sakkal Majalla" w:eastAsia="Calibri" w:hAnsi="Sakkal Majalla" w:cs="Sakkal Majalla"/>
          <w:b/>
          <w:color w:val="000000"/>
          <w:sz w:val="32"/>
          <w:szCs w:val="32"/>
          <w:rtl/>
          <w:lang w:val="en-US"/>
        </w:rPr>
        <w:t>ج-</w:t>
      </w:r>
      <w:bookmarkEnd w:id="159"/>
      <w:r w:rsidR="00F03751">
        <w:rPr>
          <w:rFonts w:ascii="Sakkal Majalla" w:eastAsia="Calibri" w:hAnsi="Sakkal Majalla" w:cs="Sakkal Majalla" w:hint="cs"/>
          <w:b/>
          <w:color w:val="000000"/>
          <w:sz w:val="32"/>
          <w:szCs w:val="32"/>
          <w:rtl/>
          <w:lang w:val="en-US"/>
        </w:rPr>
        <w:t xml:space="preserve"> إع</w:t>
      </w:r>
      <w:r w:rsidR="001A67C0">
        <w:rPr>
          <w:rFonts w:ascii="Sakkal Majalla" w:eastAsia="Calibri" w:hAnsi="Sakkal Majalla" w:cs="Sakkal Majalla" w:hint="cs"/>
          <w:b/>
          <w:color w:val="000000"/>
          <w:sz w:val="32"/>
          <w:szCs w:val="32"/>
          <w:rtl/>
          <w:lang w:val="en-US"/>
        </w:rPr>
        <w:t>طاء التشجيع لطلاب في أهمية اللغة قليلة</w:t>
      </w:r>
      <w:r w:rsidRPr="00AF15F9">
        <w:rPr>
          <w:rFonts w:ascii="Sakkal Majalla" w:eastAsia="Calibri" w:hAnsi="Sakkal Majalla" w:cs="Sakkal Majalla"/>
          <w:b/>
          <w:color w:val="000000"/>
          <w:sz w:val="32"/>
          <w:szCs w:val="32"/>
          <w:rtl/>
          <w:lang w:val="en-US"/>
        </w:rPr>
        <w:t>.</w:t>
      </w:r>
      <w:r w:rsidRPr="00AF15F9">
        <w:rPr>
          <w:rFonts w:ascii="Sakkal Majalla" w:eastAsia="Calibri" w:hAnsi="Sakkal Majalla" w:cs="Sakkal Majalla"/>
          <w:b/>
          <w:color w:val="000000"/>
          <w:sz w:val="32"/>
          <w:szCs w:val="32"/>
          <w:vertAlign w:val="superscript"/>
          <w:rtl/>
          <w:lang w:val="en-US"/>
        </w:rPr>
        <w:footnoteReference w:id="32"/>
      </w:r>
      <w:bookmarkStart w:id="160" w:name="_Hlk45354579"/>
    </w:p>
    <w:p w14:paraId="02D5C616" w14:textId="5EA970CD" w:rsidR="00592D5C" w:rsidRDefault="009B4A5E" w:rsidP="00592D5C">
      <w:pPr>
        <w:bidi/>
        <w:spacing w:after="0" w:line="240" w:lineRule="auto"/>
        <w:ind w:left="206" w:firstLine="630"/>
        <w:contextualSpacing/>
        <w:jc w:val="both"/>
        <w:rPr>
          <w:rFonts w:ascii="Sakkal Majalla" w:eastAsia="Calibri" w:hAnsi="Sakkal Majalla" w:cs="Sakkal Majalla"/>
          <w:b/>
          <w:color w:val="000000"/>
          <w:sz w:val="32"/>
          <w:szCs w:val="32"/>
          <w:rtl/>
          <w:lang w:val="en-US"/>
        </w:rPr>
      </w:pPr>
      <w:r>
        <w:rPr>
          <w:rFonts w:ascii="Sakkal Majalla" w:eastAsia="Calibri" w:hAnsi="Sakkal Majalla" w:cs="Sakkal Majalla" w:hint="cs"/>
          <w:b/>
          <w:color w:val="000000"/>
          <w:sz w:val="32"/>
          <w:szCs w:val="32"/>
          <w:rtl/>
          <w:lang w:val="en-US"/>
        </w:rPr>
        <w:t xml:space="preserve">نظرا إلى البيان </w:t>
      </w:r>
      <w:r w:rsidR="00B27F4B">
        <w:rPr>
          <w:rFonts w:ascii="Sakkal Majalla" w:eastAsia="Calibri" w:hAnsi="Sakkal Majalla" w:cs="Sakkal Majalla" w:hint="cs"/>
          <w:b/>
          <w:color w:val="000000"/>
          <w:sz w:val="32"/>
          <w:szCs w:val="32"/>
          <w:rtl/>
          <w:lang w:val="en-US"/>
        </w:rPr>
        <w:t>الذي شرحنا من قبل</w:t>
      </w:r>
      <w:r w:rsidR="003E013C" w:rsidRPr="00AF15F9">
        <w:rPr>
          <w:rFonts w:ascii="Sakkal Majalla" w:eastAsia="Calibri" w:hAnsi="Sakkal Majalla" w:cs="Sakkal Majalla"/>
          <w:b/>
          <w:color w:val="000000"/>
          <w:sz w:val="32"/>
          <w:szCs w:val="32"/>
          <w:rtl/>
          <w:lang w:val="en-US"/>
        </w:rPr>
        <w:t xml:space="preserve"> ظهر أن نقصان البيئة في معهد </w:t>
      </w:r>
      <w:bookmarkEnd w:id="160"/>
      <w:r w:rsidR="003E013C" w:rsidRPr="00AF15F9">
        <w:rPr>
          <w:rFonts w:ascii="Sakkal Majalla" w:eastAsia="Calibri" w:hAnsi="Sakkal Majalla" w:cs="Sakkal Majalla"/>
          <w:b/>
          <w:color w:val="000000"/>
          <w:sz w:val="32"/>
          <w:szCs w:val="32"/>
          <w:rtl/>
          <w:lang w:val="en-US"/>
        </w:rPr>
        <w:t xml:space="preserve">بيت الأرقم جمبر هي </w:t>
      </w:r>
      <w:r w:rsidR="00D92688" w:rsidRPr="00AF15F9">
        <w:rPr>
          <w:rFonts w:ascii="Sakkal Majalla" w:eastAsia="Calibri" w:hAnsi="Sakkal Majalla" w:cs="Sakkal Majalla"/>
          <w:b/>
          <w:color w:val="000000"/>
          <w:sz w:val="32"/>
          <w:szCs w:val="32"/>
          <w:rtl/>
          <w:lang w:val="en-US"/>
        </w:rPr>
        <w:t>قصر وعي الطلاب في اس</w:t>
      </w:r>
      <w:r w:rsidR="00D92688">
        <w:rPr>
          <w:rFonts w:ascii="Sakkal Majalla" w:eastAsia="Calibri" w:hAnsi="Sakkal Majalla" w:cs="Sakkal Majalla" w:hint="cs"/>
          <w:b/>
          <w:color w:val="000000"/>
          <w:sz w:val="32"/>
          <w:szCs w:val="32"/>
          <w:rtl/>
          <w:lang w:val="en-US"/>
        </w:rPr>
        <w:t>تعمال</w:t>
      </w:r>
      <w:r w:rsidR="00D92688" w:rsidRPr="00AF15F9">
        <w:rPr>
          <w:rFonts w:ascii="Sakkal Majalla" w:eastAsia="Calibri" w:hAnsi="Sakkal Majalla" w:cs="Sakkal Majalla"/>
          <w:b/>
          <w:color w:val="000000"/>
          <w:sz w:val="32"/>
          <w:szCs w:val="32"/>
          <w:rtl/>
          <w:lang w:val="en-US"/>
        </w:rPr>
        <w:t xml:space="preserve"> اللغة العربية </w:t>
      </w:r>
      <w:r w:rsidR="003E013C" w:rsidRPr="00AF15F9">
        <w:rPr>
          <w:rFonts w:ascii="Sakkal Majalla" w:eastAsia="Calibri" w:hAnsi="Sakkal Majalla" w:cs="Sakkal Majalla"/>
          <w:b/>
          <w:color w:val="000000"/>
          <w:sz w:val="32"/>
          <w:szCs w:val="32"/>
          <w:rtl/>
          <w:lang w:val="en-US"/>
        </w:rPr>
        <w:t xml:space="preserve">، </w:t>
      </w:r>
      <w:r w:rsidR="005D4A30">
        <w:rPr>
          <w:rFonts w:ascii="Sakkal Majalla" w:eastAsia="Calibri" w:hAnsi="Sakkal Majalla" w:cs="Sakkal Majalla" w:hint="cs"/>
          <w:b/>
          <w:color w:val="000000"/>
          <w:sz w:val="32"/>
          <w:szCs w:val="32"/>
          <w:rtl/>
          <w:lang w:val="en-US"/>
        </w:rPr>
        <w:t>استخدم اللغة في التحدث قليلة من الطلاب الأعلى</w:t>
      </w:r>
      <w:r w:rsidR="005D4A30" w:rsidRPr="00AF15F9">
        <w:rPr>
          <w:rFonts w:ascii="Sakkal Majalla" w:eastAsia="Calibri" w:hAnsi="Sakkal Majalla" w:cs="Sakkal Majalla"/>
          <w:b/>
          <w:color w:val="000000"/>
          <w:sz w:val="32"/>
          <w:szCs w:val="32"/>
          <w:rtl/>
          <w:lang w:val="en-US"/>
        </w:rPr>
        <w:t xml:space="preserve"> </w:t>
      </w:r>
      <w:r w:rsidR="003E013C" w:rsidRPr="00AF15F9">
        <w:rPr>
          <w:rFonts w:ascii="Sakkal Majalla" w:eastAsia="Calibri" w:hAnsi="Sakkal Majalla" w:cs="Sakkal Majalla"/>
          <w:b/>
          <w:color w:val="000000"/>
          <w:sz w:val="32"/>
          <w:szCs w:val="32"/>
          <w:rtl/>
          <w:lang w:val="en-US"/>
        </w:rPr>
        <w:t xml:space="preserve">، </w:t>
      </w:r>
      <w:r w:rsidR="005D4A30">
        <w:rPr>
          <w:rFonts w:ascii="Sakkal Majalla" w:eastAsia="Calibri" w:hAnsi="Sakkal Majalla" w:cs="Sakkal Majalla" w:hint="cs"/>
          <w:b/>
          <w:color w:val="000000"/>
          <w:sz w:val="32"/>
          <w:szCs w:val="32"/>
          <w:rtl/>
          <w:lang w:val="en-US"/>
        </w:rPr>
        <w:t>إعطاء التشجيع لطلاب في أهمية اللغة قليلة</w:t>
      </w:r>
      <w:r w:rsidR="003E013C" w:rsidRPr="00AF15F9">
        <w:rPr>
          <w:rFonts w:ascii="Sakkal Majalla" w:eastAsia="Calibri" w:hAnsi="Sakkal Majalla" w:cs="Sakkal Majalla"/>
          <w:b/>
          <w:color w:val="000000"/>
          <w:sz w:val="32"/>
          <w:szCs w:val="32"/>
          <w:rtl/>
          <w:lang w:val="en-US"/>
        </w:rPr>
        <w:t>.</w:t>
      </w:r>
      <w:bookmarkStart w:id="161" w:name="_Toc45461562"/>
    </w:p>
    <w:p w14:paraId="25594875" w14:textId="77777777" w:rsidR="00B16BAF" w:rsidRDefault="00B16BAF" w:rsidP="00B16BAF">
      <w:pPr>
        <w:bidi/>
        <w:spacing w:after="0" w:line="240" w:lineRule="auto"/>
        <w:ind w:left="206" w:firstLine="630"/>
        <w:contextualSpacing/>
        <w:jc w:val="both"/>
        <w:rPr>
          <w:rFonts w:ascii="Sakkal Majalla" w:eastAsia="Calibri" w:hAnsi="Sakkal Majalla" w:cs="Sakkal Majalla"/>
          <w:b/>
          <w:color w:val="000000"/>
          <w:sz w:val="32"/>
          <w:szCs w:val="32"/>
          <w:rtl/>
          <w:lang w:val="en-US"/>
        </w:rPr>
      </w:pPr>
    </w:p>
    <w:p w14:paraId="25511872" w14:textId="53A1D784" w:rsidR="003E013C" w:rsidRPr="00592D5C" w:rsidRDefault="003E013C" w:rsidP="00592D5C">
      <w:pPr>
        <w:bidi/>
        <w:spacing w:after="0" w:line="240" w:lineRule="auto"/>
        <w:ind w:left="206" w:hanging="270"/>
        <w:contextualSpacing/>
        <w:jc w:val="both"/>
        <w:rPr>
          <w:rFonts w:ascii="Sakkal Majalla" w:eastAsia="Calibri" w:hAnsi="Sakkal Majalla" w:cs="Sakkal Majalla"/>
          <w:b/>
          <w:color w:val="000000"/>
          <w:sz w:val="32"/>
          <w:szCs w:val="32"/>
          <w:rtl/>
          <w:lang w:val="en-US"/>
        </w:rPr>
      </w:pPr>
      <w:r w:rsidRPr="00AF15F9">
        <w:rPr>
          <w:rFonts w:ascii="Sakkal Majalla" w:hAnsi="Sakkal Majalla" w:cs="Sakkal Majalla"/>
          <w:b/>
          <w:bCs/>
          <w:sz w:val="32"/>
          <w:szCs w:val="32"/>
          <w:rtl/>
        </w:rPr>
        <w:t>مزايا بيئة اللغوية في المعهد بيت الأرقم جمبر</w:t>
      </w:r>
      <w:bookmarkEnd w:id="161"/>
    </w:p>
    <w:p w14:paraId="33238636" w14:textId="5E053671"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bookmarkStart w:id="162" w:name="_Hlk44876425"/>
      <w:r w:rsidRPr="00AF15F9">
        <w:rPr>
          <w:rFonts w:ascii="Sakkal Majalla" w:eastAsia="Calibri" w:hAnsi="Sakkal Majalla" w:cs="Sakkal Majalla"/>
          <w:bCs/>
          <w:sz w:val="32"/>
          <w:szCs w:val="32"/>
          <w:rtl/>
          <w:lang w:val="en-US"/>
        </w:rPr>
        <w:t>أ</w:t>
      </w:r>
      <w:r w:rsidRPr="00AF15F9">
        <w:rPr>
          <w:rFonts w:ascii="Sakkal Majalla" w:eastAsia="Calibri" w:hAnsi="Sakkal Majalla" w:cs="Sakkal Majalla"/>
          <w:b/>
          <w:sz w:val="32"/>
          <w:szCs w:val="32"/>
          <w:rtl/>
          <w:lang w:val="en-US"/>
        </w:rPr>
        <w:t xml:space="preserve">- </w:t>
      </w:r>
      <w:r w:rsidR="00B45791">
        <w:rPr>
          <w:rFonts w:ascii="Sakkal Majalla" w:eastAsia="Calibri" w:hAnsi="Sakkal Majalla" w:cs="Sakkal Majalla" w:hint="cs"/>
          <w:b/>
          <w:sz w:val="32"/>
          <w:szCs w:val="32"/>
          <w:rtl/>
          <w:lang w:val="en-US"/>
        </w:rPr>
        <w:t xml:space="preserve">يساعد </w:t>
      </w:r>
      <w:r w:rsidRPr="00AF15F9">
        <w:rPr>
          <w:rFonts w:ascii="Sakkal Majalla" w:eastAsia="Calibri" w:hAnsi="Sakkal Majalla" w:cs="Sakkal Majalla"/>
          <w:b/>
          <w:sz w:val="32"/>
          <w:szCs w:val="32"/>
          <w:rtl/>
          <w:lang w:val="en-US"/>
        </w:rPr>
        <w:t>وجود بيئة</w:t>
      </w:r>
      <w:r w:rsidR="00B45791">
        <w:rPr>
          <w:rFonts w:ascii="Sakkal Majalla" w:eastAsia="Calibri" w:hAnsi="Sakkal Majalla" w:cs="Sakkal Majalla" w:hint="cs"/>
          <w:b/>
          <w:sz w:val="32"/>
          <w:szCs w:val="32"/>
          <w:rtl/>
          <w:lang w:val="en-US"/>
        </w:rPr>
        <w:t xml:space="preserve"> لغوية</w:t>
      </w:r>
      <w:r w:rsidRPr="00AF15F9">
        <w:rPr>
          <w:rFonts w:ascii="Sakkal Majalla" w:eastAsia="Calibri" w:hAnsi="Sakkal Majalla" w:cs="Sakkal Majalla"/>
          <w:b/>
          <w:sz w:val="32"/>
          <w:szCs w:val="32"/>
          <w:rtl/>
          <w:lang w:val="en-US"/>
        </w:rPr>
        <w:t xml:space="preserve"> حول سكن الطلبة </w:t>
      </w:r>
      <w:r w:rsidR="00B45791">
        <w:rPr>
          <w:rFonts w:ascii="Sakkal Majalla" w:eastAsia="Calibri" w:hAnsi="Sakkal Majalla" w:cs="Sakkal Majalla" w:hint="cs"/>
          <w:b/>
          <w:sz w:val="32"/>
          <w:szCs w:val="32"/>
          <w:rtl/>
          <w:lang w:val="en-US"/>
        </w:rPr>
        <w:t>ل</w:t>
      </w:r>
      <w:r w:rsidRPr="00AF15F9">
        <w:rPr>
          <w:rFonts w:ascii="Sakkal Majalla" w:eastAsia="Calibri" w:hAnsi="Sakkal Majalla" w:cs="Sakkal Majalla"/>
          <w:b/>
          <w:sz w:val="32"/>
          <w:szCs w:val="32"/>
          <w:rtl/>
          <w:lang w:val="en-US"/>
        </w:rPr>
        <w:t xml:space="preserve">ترقية اللغوية </w:t>
      </w:r>
    </w:p>
    <w:bookmarkEnd w:id="162"/>
    <w:p w14:paraId="74E09351" w14:textId="5C2B9ED7" w:rsidR="003E013C" w:rsidRPr="00AF15F9" w:rsidRDefault="003E013C" w:rsidP="002E3EC7">
      <w:pPr>
        <w:bidi/>
        <w:spacing w:after="0" w:line="240" w:lineRule="auto"/>
        <w:ind w:left="206" w:hanging="206"/>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ب- </w:t>
      </w:r>
      <w:r w:rsidR="0032184A">
        <w:rPr>
          <w:rFonts w:ascii="Sakkal Majalla" w:eastAsia="Calibri" w:hAnsi="Sakkal Majalla" w:cs="Sakkal Majalla" w:hint="cs"/>
          <w:b/>
          <w:sz w:val="32"/>
          <w:szCs w:val="32"/>
          <w:rtl/>
          <w:lang w:val="en-US"/>
        </w:rPr>
        <w:t>تعليم أسس الإسلام في المعهد</w:t>
      </w:r>
      <w:r w:rsidR="007C1107">
        <w:rPr>
          <w:rFonts w:ascii="Sakkal Majalla" w:eastAsia="Calibri" w:hAnsi="Sakkal Majalla" w:cs="Sakkal Majalla" w:hint="cs"/>
          <w:b/>
          <w:sz w:val="32"/>
          <w:szCs w:val="32"/>
          <w:rtl/>
          <w:lang w:val="en-US"/>
        </w:rPr>
        <w:t xml:space="preserve"> رائعة حيث الدروس والفنون </w:t>
      </w:r>
      <w:r w:rsidR="00031583">
        <w:rPr>
          <w:rFonts w:ascii="Sakkal Majalla" w:eastAsia="Calibri" w:hAnsi="Sakkal Majalla" w:cs="Sakkal Majalla" w:hint="cs"/>
          <w:b/>
          <w:sz w:val="32"/>
          <w:szCs w:val="32"/>
          <w:rtl/>
          <w:lang w:val="en-US"/>
        </w:rPr>
        <w:t xml:space="preserve">متنوعة </w:t>
      </w:r>
      <w:r w:rsidRPr="00AF15F9">
        <w:rPr>
          <w:rFonts w:ascii="Sakkal Majalla" w:eastAsia="Calibri" w:hAnsi="Sakkal Majalla" w:cs="Sakkal Majalla"/>
          <w:b/>
          <w:sz w:val="32"/>
          <w:szCs w:val="32"/>
          <w:rtl/>
          <w:lang w:val="en-US"/>
        </w:rPr>
        <w:t xml:space="preserve"> وهذا دليل على نجاح البيئة </w:t>
      </w:r>
      <w:r w:rsidR="0066044C" w:rsidRPr="00AF15F9">
        <w:rPr>
          <w:rFonts w:ascii="Sakkal Majalla" w:eastAsia="Calibri" w:hAnsi="Sakkal Majalla" w:cs="Sakkal Majalla"/>
          <w:b/>
          <w:sz w:val="32"/>
          <w:szCs w:val="32"/>
          <w:rtl/>
          <w:lang w:val="en-US"/>
        </w:rPr>
        <w:t>المصطنعة</w:t>
      </w:r>
      <w:r w:rsidRPr="00AF15F9">
        <w:rPr>
          <w:rFonts w:ascii="Sakkal Majalla" w:eastAsia="Calibri" w:hAnsi="Sakkal Majalla" w:cs="Sakkal Majalla"/>
          <w:b/>
          <w:sz w:val="32"/>
          <w:szCs w:val="32"/>
          <w:rtl/>
          <w:lang w:val="en-US"/>
        </w:rPr>
        <w:t>.</w:t>
      </w:r>
    </w:p>
    <w:p w14:paraId="66807220"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ت- وجود الدرس الإضافي لترقية اللغوية.</w:t>
      </w:r>
    </w:p>
    <w:p w14:paraId="68A71E73" w14:textId="471508BC"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ث- وجود</w:t>
      </w:r>
      <w:r w:rsidR="0053108D">
        <w:rPr>
          <w:rFonts w:ascii="Sakkal Majalla" w:eastAsia="Calibri" w:hAnsi="Sakkal Majalla" w:cs="Sakkal Majalla" w:hint="cs"/>
          <w:b/>
          <w:sz w:val="32"/>
          <w:szCs w:val="32"/>
          <w:rtl/>
          <w:lang w:val="en-US"/>
        </w:rPr>
        <w:t>هيئة</w:t>
      </w:r>
      <w:r w:rsidRPr="00AF15F9">
        <w:rPr>
          <w:rFonts w:ascii="Sakkal Majalla" w:eastAsia="Calibri" w:hAnsi="Sakkal Majalla" w:cs="Sakkal Majalla"/>
          <w:b/>
          <w:sz w:val="32"/>
          <w:szCs w:val="32"/>
          <w:rtl/>
          <w:lang w:val="en-US"/>
        </w:rPr>
        <w:t xml:space="preserve"> اللغة من </w:t>
      </w:r>
      <w:r w:rsidR="0053108D">
        <w:rPr>
          <w:rFonts w:ascii="Sakkal Majalla" w:eastAsia="Calibri" w:hAnsi="Sakkal Majalla" w:cs="Sakkal Majalla" w:hint="cs"/>
          <w:b/>
          <w:sz w:val="32"/>
          <w:szCs w:val="32"/>
          <w:rtl/>
          <w:lang w:val="en-US"/>
        </w:rPr>
        <w:t xml:space="preserve">فصل الخامس والسادس </w:t>
      </w:r>
      <w:r w:rsidRPr="00AF15F9">
        <w:rPr>
          <w:rFonts w:ascii="Sakkal Majalla" w:eastAsia="Calibri" w:hAnsi="Sakkal Majalla" w:cs="Sakkal Majalla"/>
          <w:b/>
          <w:sz w:val="32"/>
          <w:szCs w:val="32"/>
          <w:rtl/>
          <w:lang w:val="en-US"/>
        </w:rPr>
        <w:t>ومحكمة اللغة والتجسس والتعزير للطلاب.</w:t>
      </w:r>
    </w:p>
    <w:p w14:paraId="6E480009" w14:textId="19697E37" w:rsidR="003E013C" w:rsidRDefault="003E013C" w:rsidP="003E013C">
      <w:pPr>
        <w:bidi/>
        <w:spacing w:after="0" w:line="240" w:lineRule="auto"/>
        <w:ind w:firstLine="72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color w:val="000000"/>
          <w:sz w:val="32"/>
          <w:szCs w:val="32"/>
          <w:rtl/>
          <w:lang w:val="en-US"/>
        </w:rPr>
        <w:t>فمن البيان السابق ظهر أن</w:t>
      </w:r>
      <w:r w:rsidRPr="00AF15F9">
        <w:rPr>
          <w:rFonts w:ascii="Sakkal Majalla" w:eastAsia="Calibri" w:hAnsi="Sakkal Majalla" w:cs="Sakkal Majalla"/>
          <w:b/>
          <w:sz w:val="32"/>
          <w:szCs w:val="32"/>
          <w:rtl/>
          <w:lang w:val="en-US"/>
        </w:rPr>
        <w:t xml:space="preserve"> مزايا بيئة في المعهد بيت الأرقم هي وجود البيئة حول سكن الطلبة التي تساعد في ت</w:t>
      </w:r>
      <w:r w:rsidR="008754F3">
        <w:rPr>
          <w:rFonts w:ascii="Sakkal Majalla" w:eastAsia="Calibri" w:hAnsi="Sakkal Majalla" w:cs="Sakkal Majalla" w:hint="cs"/>
          <w:b/>
          <w:sz w:val="32"/>
          <w:szCs w:val="32"/>
          <w:rtl/>
          <w:lang w:val="en-US"/>
        </w:rPr>
        <w:t>طوير مهارات لغوية</w:t>
      </w:r>
      <w:r w:rsidR="005D3AF4">
        <w:rPr>
          <w:rFonts w:ascii="Sakkal Majalla" w:eastAsia="Calibri" w:hAnsi="Sakkal Majalla" w:cs="Sakkal Majalla" w:hint="cs"/>
          <w:b/>
          <w:sz w:val="32"/>
          <w:szCs w:val="32"/>
          <w:rtl/>
          <w:lang w:val="en-US"/>
        </w:rPr>
        <w:t>، تعليم أسس الإسلام في المعهد رائعة حيث الدروس والفنون متنوعة</w:t>
      </w:r>
      <w:r w:rsidRPr="00AF15F9">
        <w:rPr>
          <w:rFonts w:ascii="Sakkal Majalla" w:eastAsia="Calibri" w:hAnsi="Sakkal Majalla" w:cs="Sakkal Majalla"/>
          <w:b/>
          <w:sz w:val="32"/>
          <w:szCs w:val="32"/>
          <w:rtl/>
          <w:lang w:val="en-US"/>
        </w:rPr>
        <w:t xml:space="preserve">، </w:t>
      </w:r>
      <w:r w:rsidR="005D3AF4" w:rsidRPr="00AF15F9">
        <w:rPr>
          <w:rFonts w:ascii="Sakkal Majalla" w:eastAsia="Calibri" w:hAnsi="Sakkal Majalla" w:cs="Sakkal Majalla"/>
          <w:b/>
          <w:sz w:val="32"/>
          <w:szCs w:val="32"/>
          <w:rtl/>
          <w:lang w:val="en-US"/>
        </w:rPr>
        <w:t xml:space="preserve">وجود الدرس الإضافي لترقية لغوية </w:t>
      </w:r>
      <w:r w:rsidRPr="00AF15F9">
        <w:rPr>
          <w:rFonts w:ascii="Sakkal Majalla" w:eastAsia="Calibri" w:hAnsi="Sakkal Majalla" w:cs="Sakkal Majalla"/>
          <w:b/>
          <w:sz w:val="32"/>
          <w:szCs w:val="32"/>
          <w:rtl/>
          <w:lang w:val="en-US"/>
        </w:rPr>
        <w:t xml:space="preserve">، </w:t>
      </w:r>
      <w:r w:rsidR="0007323C" w:rsidRPr="00AF15F9">
        <w:rPr>
          <w:rFonts w:ascii="Sakkal Majalla" w:eastAsia="Calibri" w:hAnsi="Sakkal Majalla" w:cs="Sakkal Majalla"/>
          <w:b/>
          <w:sz w:val="32"/>
          <w:szCs w:val="32"/>
          <w:rtl/>
          <w:lang w:val="en-US"/>
        </w:rPr>
        <w:t>وجود</w:t>
      </w:r>
      <w:r w:rsidR="0007323C">
        <w:rPr>
          <w:rFonts w:ascii="Sakkal Majalla" w:eastAsia="Calibri" w:hAnsi="Sakkal Majalla" w:cs="Sakkal Majalla" w:hint="cs"/>
          <w:b/>
          <w:sz w:val="32"/>
          <w:szCs w:val="32"/>
          <w:rtl/>
          <w:lang w:val="en-US"/>
        </w:rPr>
        <w:t>هيئة</w:t>
      </w:r>
      <w:r w:rsidR="0007323C" w:rsidRPr="00AF15F9">
        <w:rPr>
          <w:rFonts w:ascii="Sakkal Majalla" w:eastAsia="Calibri" w:hAnsi="Sakkal Majalla" w:cs="Sakkal Majalla"/>
          <w:b/>
          <w:sz w:val="32"/>
          <w:szCs w:val="32"/>
          <w:rtl/>
          <w:lang w:val="en-US"/>
        </w:rPr>
        <w:t xml:space="preserve"> اللغة من </w:t>
      </w:r>
      <w:r w:rsidR="0007323C">
        <w:rPr>
          <w:rFonts w:ascii="Sakkal Majalla" w:eastAsia="Calibri" w:hAnsi="Sakkal Majalla" w:cs="Sakkal Majalla" w:hint="cs"/>
          <w:b/>
          <w:sz w:val="32"/>
          <w:szCs w:val="32"/>
          <w:rtl/>
          <w:lang w:val="en-US"/>
        </w:rPr>
        <w:t xml:space="preserve">فصل الخامس والسادس </w:t>
      </w:r>
      <w:r w:rsidR="0007323C" w:rsidRPr="00AF15F9">
        <w:rPr>
          <w:rFonts w:ascii="Sakkal Majalla" w:eastAsia="Calibri" w:hAnsi="Sakkal Majalla" w:cs="Sakkal Majalla"/>
          <w:b/>
          <w:sz w:val="32"/>
          <w:szCs w:val="32"/>
          <w:rtl/>
          <w:lang w:val="en-US"/>
        </w:rPr>
        <w:t>ومحكمة اللغة</w:t>
      </w:r>
      <w:r w:rsidRPr="00AF15F9">
        <w:rPr>
          <w:rFonts w:ascii="Sakkal Majalla" w:eastAsia="Calibri" w:hAnsi="Sakkal Majalla" w:cs="Sakkal Majalla"/>
          <w:b/>
          <w:sz w:val="32"/>
          <w:szCs w:val="32"/>
          <w:rtl/>
          <w:lang w:val="en-US"/>
        </w:rPr>
        <w:t>.</w:t>
      </w:r>
    </w:p>
    <w:p w14:paraId="7F1BD127" w14:textId="77777777" w:rsidR="00B16BAF" w:rsidRPr="00AF15F9" w:rsidRDefault="00B16BAF" w:rsidP="00B16BAF">
      <w:pPr>
        <w:bidi/>
        <w:spacing w:after="0" w:line="240" w:lineRule="auto"/>
        <w:ind w:firstLine="720"/>
        <w:contextualSpacing/>
        <w:jc w:val="both"/>
        <w:rPr>
          <w:rFonts w:ascii="Sakkal Majalla" w:eastAsia="Calibri" w:hAnsi="Sakkal Majalla" w:cs="Sakkal Majalla"/>
          <w:b/>
          <w:sz w:val="32"/>
          <w:szCs w:val="32"/>
          <w:rtl/>
          <w:lang w:val="en-US"/>
        </w:rPr>
      </w:pPr>
    </w:p>
    <w:p w14:paraId="5B364670" w14:textId="77777777" w:rsidR="003E013C" w:rsidRPr="00AF15F9" w:rsidRDefault="003E013C" w:rsidP="003E013C">
      <w:pPr>
        <w:bidi/>
        <w:spacing w:line="240" w:lineRule="auto"/>
        <w:rPr>
          <w:rFonts w:ascii="Sakkal Majalla" w:hAnsi="Sakkal Majalla" w:cs="Sakkal Majalla"/>
          <w:bCs/>
          <w:sz w:val="32"/>
          <w:szCs w:val="32"/>
          <w:rtl/>
        </w:rPr>
      </w:pPr>
      <w:bookmarkStart w:id="163" w:name="_Toc45461564"/>
      <w:r w:rsidRPr="00AF15F9">
        <w:rPr>
          <w:rFonts w:ascii="Sakkal Majalla" w:hAnsi="Sakkal Majalla" w:cs="Sakkal Majalla"/>
          <w:bCs/>
          <w:sz w:val="32"/>
          <w:szCs w:val="32"/>
          <w:rtl/>
        </w:rPr>
        <w:t>نقصان البيئة اللغوية في المعهد "الكوثر" سيدوارجو</w:t>
      </w:r>
      <w:bookmarkEnd w:id="163"/>
    </w:p>
    <w:p w14:paraId="4C39298D"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أ- قصر تصحيح الجملة.</w:t>
      </w:r>
    </w:p>
    <w:p w14:paraId="47FBF185" w14:textId="2435BCDD" w:rsidR="003E013C" w:rsidRPr="00AF15F9" w:rsidRDefault="003E013C" w:rsidP="00035454">
      <w:pPr>
        <w:bidi/>
        <w:spacing w:after="0" w:line="240" w:lineRule="auto"/>
        <w:ind w:left="296" w:firstLine="424"/>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هناك أخطاء في است</w:t>
      </w:r>
      <w:r w:rsidR="0007323C">
        <w:rPr>
          <w:rFonts w:ascii="Sakkal Majalla" w:eastAsia="Calibri" w:hAnsi="Sakkal Majalla" w:cs="Sakkal Majalla" w:hint="cs"/>
          <w:b/>
          <w:sz w:val="32"/>
          <w:szCs w:val="32"/>
          <w:rtl/>
          <w:lang w:val="en-US"/>
        </w:rPr>
        <w:t>عمال لغوية</w:t>
      </w:r>
      <w:r w:rsidRPr="00AF15F9">
        <w:rPr>
          <w:rFonts w:ascii="Sakkal Majalla" w:eastAsia="Calibri" w:hAnsi="Sakkal Majalla" w:cs="Sakkal Majalla"/>
          <w:b/>
          <w:sz w:val="32"/>
          <w:szCs w:val="32"/>
          <w:rtl/>
          <w:lang w:val="en-US"/>
        </w:rPr>
        <w:t>، وطلاب الذين ي</w:t>
      </w:r>
      <w:r w:rsidR="00F105D8">
        <w:rPr>
          <w:rFonts w:ascii="Sakkal Majalla" w:eastAsia="Calibri" w:hAnsi="Sakkal Majalla" w:cs="Sakkal Majalla" w:hint="cs"/>
          <w:b/>
          <w:sz w:val="32"/>
          <w:szCs w:val="32"/>
          <w:rtl/>
          <w:lang w:val="en-US"/>
        </w:rPr>
        <w:t>حاولون</w:t>
      </w:r>
      <w:r w:rsidRPr="00AF15F9">
        <w:rPr>
          <w:rFonts w:ascii="Sakkal Majalla" w:eastAsia="Calibri" w:hAnsi="Sakkal Majalla" w:cs="Sakkal Majalla"/>
          <w:b/>
          <w:sz w:val="32"/>
          <w:szCs w:val="32"/>
          <w:rtl/>
          <w:lang w:val="en-US"/>
        </w:rPr>
        <w:t xml:space="preserve"> في ت</w:t>
      </w:r>
      <w:r w:rsidR="00F105D8">
        <w:rPr>
          <w:rFonts w:ascii="Sakkal Majalla" w:eastAsia="Calibri" w:hAnsi="Sakkal Majalla" w:cs="Sakkal Majalla" w:hint="cs"/>
          <w:b/>
          <w:sz w:val="32"/>
          <w:szCs w:val="32"/>
          <w:rtl/>
          <w:lang w:val="en-US"/>
        </w:rPr>
        <w:t>طوير</w:t>
      </w:r>
      <w:r w:rsidRPr="00AF15F9">
        <w:rPr>
          <w:rFonts w:ascii="Sakkal Majalla" w:eastAsia="Calibri" w:hAnsi="Sakkal Majalla" w:cs="Sakkal Majalla"/>
          <w:b/>
          <w:sz w:val="32"/>
          <w:szCs w:val="32"/>
          <w:rtl/>
          <w:lang w:val="en-US"/>
        </w:rPr>
        <w:t xml:space="preserve"> اللغة </w:t>
      </w:r>
      <w:r w:rsidR="00C873CB">
        <w:rPr>
          <w:rFonts w:ascii="Sakkal Majalla" w:eastAsia="Calibri" w:hAnsi="Sakkal Majalla" w:cs="Sakkal Majalla" w:hint="cs"/>
          <w:b/>
          <w:sz w:val="32"/>
          <w:szCs w:val="32"/>
          <w:rtl/>
          <w:lang w:val="en-US"/>
        </w:rPr>
        <w:t>بع</w:t>
      </w:r>
      <w:r w:rsidRPr="00AF15F9">
        <w:rPr>
          <w:rFonts w:ascii="Sakkal Majalla" w:eastAsia="Calibri" w:hAnsi="Sakkal Majalla" w:cs="Sakkal Majalla"/>
          <w:b/>
          <w:sz w:val="32"/>
          <w:szCs w:val="32"/>
          <w:rtl/>
          <w:lang w:val="en-US"/>
        </w:rPr>
        <w:t xml:space="preserve">ضمهم أخطئوا بسبب استخدام </w:t>
      </w:r>
      <w:r w:rsidR="00BB6176">
        <w:rPr>
          <w:rFonts w:ascii="Sakkal Majalla" w:eastAsia="Calibri" w:hAnsi="Sakkal Majalla" w:cs="Sakkal Majalla" w:hint="cs"/>
          <w:b/>
          <w:sz w:val="32"/>
          <w:szCs w:val="32"/>
          <w:rtl/>
          <w:lang w:val="en-US"/>
        </w:rPr>
        <w:t>الأسلوب العربية</w:t>
      </w:r>
      <w:r w:rsidR="00D2626F">
        <w:rPr>
          <w:rFonts w:ascii="Sakkal Majalla" w:eastAsia="Calibri" w:hAnsi="Sakkal Majalla" w:cs="Sakkal Majalla" w:hint="cs"/>
          <w:b/>
          <w:sz w:val="32"/>
          <w:szCs w:val="32"/>
          <w:rtl/>
          <w:lang w:val="en-US"/>
        </w:rPr>
        <w:t xml:space="preserve"> خاطئة</w:t>
      </w:r>
      <w:r w:rsidR="00BB6176">
        <w:rPr>
          <w:rFonts w:ascii="Sakkal Majalla" w:eastAsia="Calibri" w:hAnsi="Sakkal Majalla" w:cs="Sakkal Majalla" w:hint="cs"/>
          <w:b/>
          <w:sz w:val="32"/>
          <w:szCs w:val="32"/>
          <w:rtl/>
          <w:lang w:val="en-US"/>
        </w:rPr>
        <w:t xml:space="preserve"> </w:t>
      </w:r>
      <w:r w:rsidRPr="00AF15F9">
        <w:rPr>
          <w:rFonts w:ascii="Sakkal Majalla" w:eastAsia="Calibri" w:hAnsi="Sakkal Majalla" w:cs="Sakkal Majalla"/>
          <w:b/>
          <w:sz w:val="32"/>
          <w:szCs w:val="32"/>
          <w:rtl/>
          <w:lang w:val="en-US"/>
        </w:rPr>
        <w:t>.</w:t>
      </w:r>
    </w:p>
    <w:p w14:paraId="276D595A"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ب- أكثر الطلاب يتكلامون بطلاقة  بدون أن ينظروا إلى قواعد اللغة</w:t>
      </w:r>
    </w:p>
    <w:p w14:paraId="2909A9F6"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ج- قلة</w:t>
      </w:r>
      <w:r w:rsidRPr="00AF15F9">
        <w:rPr>
          <w:rFonts w:ascii="Sakkal Majalla" w:eastAsia="Calibri" w:hAnsi="Sakkal Majalla" w:cs="Sakkal Majalla"/>
          <w:b/>
          <w:sz w:val="32"/>
          <w:szCs w:val="32"/>
          <w:rtl/>
        </w:rPr>
        <w:t xml:space="preserve"> استعمال التراكيب ول</w:t>
      </w:r>
      <w:r w:rsidRPr="00AF15F9">
        <w:rPr>
          <w:rFonts w:ascii="Sakkal Majalla" w:eastAsia="Calibri" w:hAnsi="Sakkal Majalla" w:cs="Sakkal Majalla"/>
          <w:b/>
          <w:sz w:val="32"/>
          <w:szCs w:val="32"/>
          <w:rtl/>
          <w:lang w:val="en-US"/>
        </w:rPr>
        <w:t xml:space="preserve">أمثلة من الكتاب العربية بين يديك </w:t>
      </w:r>
      <w:r w:rsidRPr="00AF15F9">
        <w:rPr>
          <w:rFonts w:ascii="Sakkal Majalla" w:eastAsia="Calibri" w:hAnsi="Sakkal Majalla" w:cs="Sakkal Majalla"/>
          <w:b/>
          <w:sz w:val="32"/>
          <w:szCs w:val="32"/>
          <w:vertAlign w:val="superscript"/>
          <w:rtl/>
          <w:lang w:val="en-US"/>
        </w:rPr>
        <w:footnoteReference w:id="33"/>
      </w:r>
    </w:p>
    <w:p w14:paraId="72CA1B28" w14:textId="74235290" w:rsidR="003E013C" w:rsidRDefault="003E013C" w:rsidP="00EE28C1">
      <w:pPr>
        <w:bidi/>
        <w:spacing w:after="0" w:line="240" w:lineRule="auto"/>
        <w:ind w:left="296" w:firstLine="54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color w:val="000000"/>
          <w:sz w:val="32"/>
          <w:szCs w:val="32"/>
          <w:rtl/>
          <w:lang w:val="en-US"/>
        </w:rPr>
        <w:t xml:space="preserve">فمن البيان السابق ظهر </w:t>
      </w:r>
      <w:bookmarkStart w:id="164" w:name="_Hlk45356961"/>
      <w:r w:rsidRPr="00AF15F9">
        <w:rPr>
          <w:rFonts w:ascii="Sakkal Majalla" w:eastAsia="Calibri" w:hAnsi="Sakkal Majalla" w:cs="Sakkal Majalla"/>
          <w:b/>
          <w:color w:val="000000"/>
          <w:sz w:val="32"/>
          <w:szCs w:val="32"/>
          <w:rtl/>
          <w:lang w:val="en-US"/>
        </w:rPr>
        <w:t xml:space="preserve">أن نقصان البيئة في المعهد الكوثر سيدوارجو هي </w:t>
      </w:r>
      <w:r w:rsidRPr="00AF15F9">
        <w:rPr>
          <w:rFonts w:ascii="Sakkal Majalla" w:eastAsia="Calibri" w:hAnsi="Sakkal Majalla" w:cs="Sakkal Majalla"/>
          <w:b/>
          <w:sz w:val="32"/>
          <w:szCs w:val="32"/>
          <w:rtl/>
          <w:lang w:val="en-US"/>
        </w:rPr>
        <w:t>قصر تصحيح الجملة، أكثر الطلاب يتكلامون بطلاقة  بدون أن ينظروا إلى قواعد اللغة، قلة</w:t>
      </w:r>
      <w:r w:rsidRPr="00AF15F9">
        <w:rPr>
          <w:rFonts w:ascii="Sakkal Majalla" w:eastAsia="Calibri" w:hAnsi="Sakkal Majalla" w:cs="Sakkal Majalla"/>
          <w:b/>
          <w:sz w:val="32"/>
          <w:szCs w:val="32"/>
          <w:rtl/>
        </w:rPr>
        <w:t xml:space="preserve"> استعمال التراكيب وال</w:t>
      </w:r>
      <w:r w:rsidRPr="00AF15F9">
        <w:rPr>
          <w:rFonts w:ascii="Sakkal Majalla" w:eastAsia="Calibri" w:hAnsi="Sakkal Majalla" w:cs="Sakkal Majalla"/>
          <w:b/>
          <w:sz w:val="32"/>
          <w:szCs w:val="32"/>
          <w:rtl/>
          <w:lang w:val="en-US"/>
        </w:rPr>
        <w:t>أمثلة من الكتاب العربية بين يديك.</w:t>
      </w:r>
    </w:p>
    <w:p w14:paraId="0A2349D7" w14:textId="77777777" w:rsidR="006621D7" w:rsidRPr="00AF15F9" w:rsidRDefault="006621D7" w:rsidP="006621D7">
      <w:pPr>
        <w:bidi/>
        <w:spacing w:after="0" w:line="240" w:lineRule="auto"/>
        <w:ind w:left="296" w:firstLine="540"/>
        <w:contextualSpacing/>
        <w:jc w:val="both"/>
        <w:rPr>
          <w:rFonts w:ascii="Sakkal Majalla" w:eastAsia="Calibri" w:hAnsi="Sakkal Majalla" w:cs="Sakkal Majalla"/>
          <w:b/>
          <w:sz w:val="32"/>
          <w:szCs w:val="32"/>
          <w:rtl/>
          <w:lang w:val="en-US"/>
        </w:rPr>
      </w:pPr>
    </w:p>
    <w:p w14:paraId="4E80B0BC" w14:textId="77777777" w:rsidR="003E013C" w:rsidRPr="00AF15F9" w:rsidRDefault="003E013C" w:rsidP="003E013C">
      <w:pPr>
        <w:bidi/>
        <w:spacing w:line="240" w:lineRule="auto"/>
        <w:rPr>
          <w:rFonts w:ascii="Sakkal Majalla" w:eastAsia="Calibri" w:hAnsi="Sakkal Majalla" w:cs="Sakkal Majalla"/>
          <w:b/>
          <w:sz w:val="32"/>
          <w:szCs w:val="32"/>
          <w:rtl/>
          <w:lang w:val="en-US"/>
        </w:rPr>
      </w:pPr>
      <w:bookmarkStart w:id="165" w:name="_Toc45461565"/>
      <w:bookmarkStart w:id="166" w:name="_Hlk44876650"/>
      <w:bookmarkEnd w:id="164"/>
      <w:r w:rsidRPr="00AF15F9">
        <w:rPr>
          <w:rFonts w:ascii="Sakkal Majalla" w:hAnsi="Sakkal Majalla" w:cs="Sakkal Majalla"/>
          <w:bCs/>
          <w:sz w:val="32"/>
          <w:szCs w:val="32"/>
          <w:rtl/>
        </w:rPr>
        <w:t>مزايا بيئة اللغوية في المعهد "الكوثر" سيدوارجو</w:t>
      </w:r>
      <w:bookmarkEnd w:id="165"/>
    </w:p>
    <w:p w14:paraId="3A090905" w14:textId="77777777" w:rsidR="003E013C" w:rsidRPr="00AF15F9" w:rsidRDefault="003E013C" w:rsidP="00215A82">
      <w:pPr>
        <w:bidi/>
        <w:spacing w:after="0" w:line="240" w:lineRule="auto"/>
        <w:ind w:left="206" w:hanging="206"/>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أ</w:t>
      </w:r>
      <w:r w:rsidRPr="00AF15F9">
        <w:rPr>
          <w:rFonts w:ascii="Sakkal Majalla" w:eastAsia="Calibri" w:hAnsi="Sakkal Majalla" w:cs="Sakkal Majalla"/>
          <w:b/>
          <w:sz w:val="32"/>
          <w:szCs w:val="32"/>
          <w:rtl/>
        </w:rPr>
        <w:t>- أن التطبيق في تكوين بيئة اللغة العربية بالمدخل الاتصالي في المعهد الكوثر سيدوارجو يسير سيرا جميلا من ناحية الأنشطة التي توجد في هذا المعهد، لأن كل الأنشطة التي توجد في هذا المعهد أكثر الدور لترقية مهارة الكلام يعني من المدرسين والمشرفين والموظفين في المعهد هم ضربوا مثلا يتحدثون العربية أمام الطلاب.</w:t>
      </w:r>
    </w:p>
    <w:p w14:paraId="51408078" w14:textId="18740B9B" w:rsidR="0066044C" w:rsidRPr="00AF15F9" w:rsidRDefault="003E013C" w:rsidP="00215A82">
      <w:pPr>
        <w:bidi/>
        <w:spacing w:after="0" w:line="240" w:lineRule="auto"/>
        <w:ind w:left="206" w:hanging="27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ب- </w:t>
      </w:r>
      <w:r w:rsidR="0066044C">
        <w:rPr>
          <w:rFonts w:ascii="Sakkal Majalla" w:eastAsia="Calibri" w:hAnsi="Sakkal Majalla" w:cs="Sakkal Majalla" w:hint="cs"/>
          <w:b/>
          <w:sz w:val="32"/>
          <w:szCs w:val="32"/>
          <w:rtl/>
          <w:lang w:val="en-US"/>
        </w:rPr>
        <w:t xml:space="preserve">تعليم أسس الإسلام في المعهد رائعة حيث الدروس والفنون متنوعة </w:t>
      </w:r>
      <w:r w:rsidR="0066044C" w:rsidRPr="00AF15F9">
        <w:rPr>
          <w:rFonts w:ascii="Sakkal Majalla" w:eastAsia="Calibri" w:hAnsi="Sakkal Majalla" w:cs="Sakkal Majalla"/>
          <w:b/>
          <w:sz w:val="32"/>
          <w:szCs w:val="32"/>
          <w:rtl/>
          <w:lang w:val="en-US"/>
        </w:rPr>
        <w:t xml:space="preserve"> وهذا دليل على نجاح البيئة </w:t>
      </w:r>
      <w:r w:rsidR="00FF33DB" w:rsidRPr="00AF15F9">
        <w:rPr>
          <w:rFonts w:ascii="Sakkal Majalla" w:eastAsia="Calibri" w:hAnsi="Sakkal Majalla" w:cs="Sakkal Majalla"/>
          <w:b/>
          <w:sz w:val="32"/>
          <w:szCs w:val="32"/>
          <w:rtl/>
          <w:lang w:val="en-US"/>
        </w:rPr>
        <w:t>المصطنعة</w:t>
      </w:r>
      <w:r w:rsidR="0066044C" w:rsidRPr="00AF15F9">
        <w:rPr>
          <w:rFonts w:ascii="Sakkal Majalla" w:eastAsia="Calibri" w:hAnsi="Sakkal Majalla" w:cs="Sakkal Majalla"/>
          <w:b/>
          <w:sz w:val="32"/>
          <w:szCs w:val="32"/>
          <w:rtl/>
          <w:lang w:val="en-US"/>
        </w:rPr>
        <w:t>.</w:t>
      </w:r>
    </w:p>
    <w:p w14:paraId="6502E1CD" w14:textId="77777777" w:rsidR="003E013C" w:rsidRPr="00AF15F9" w:rsidRDefault="003E013C" w:rsidP="003E013C">
      <w:pPr>
        <w:bidi/>
        <w:spacing w:after="0" w:line="240" w:lineRule="auto"/>
        <w:contextualSpacing/>
        <w:jc w:val="both"/>
        <w:rPr>
          <w:rFonts w:ascii="Sakkal Majalla" w:eastAsia="Calibri" w:hAnsi="Sakkal Majalla" w:cs="Sakkal Majalla"/>
          <w:b/>
          <w:sz w:val="32"/>
          <w:szCs w:val="32"/>
          <w:rtl/>
        </w:rPr>
      </w:pPr>
      <w:r w:rsidRPr="00AF15F9">
        <w:rPr>
          <w:rFonts w:ascii="Sakkal Majalla" w:eastAsia="Calibri" w:hAnsi="Sakkal Majalla" w:cs="Sakkal Majalla"/>
          <w:b/>
          <w:sz w:val="32"/>
          <w:szCs w:val="32"/>
          <w:rtl/>
        </w:rPr>
        <w:t>ج- أن الطلاب يتحامسون في اتباع الأنشطة اللغوية، ولديهم إرادة قوية في تعليم اللغة العربية.</w:t>
      </w:r>
    </w:p>
    <w:bookmarkEnd w:id="166"/>
    <w:p w14:paraId="226490C9" w14:textId="7D3F257B" w:rsidR="006621D7" w:rsidRDefault="003E013C" w:rsidP="0008369E">
      <w:pPr>
        <w:bidi/>
        <w:spacing w:line="240" w:lineRule="auto"/>
        <w:ind w:left="296" w:firstLine="450"/>
        <w:jc w:val="both"/>
        <w:rPr>
          <w:rFonts w:ascii="Sakkal Majalla" w:eastAsia="Calibri" w:hAnsi="Sakkal Majalla" w:cs="Sakkal Majalla"/>
          <w:b/>
          <w:sz w:val="32"/>
          <w:szCs w:val="32"/>
          <w:rtl/>
        </w:rPr>
      </w:pPr>
      <w:r w:rsidRPr="00AF15F9">
        <w:rPr>
          <w:rFonts w:ascii="Sakkal Majalla" w:eastAsia="Calibri" w:hAnsi="Sakkal Majalla" w:cs="Sakkal Majalla"/>
          <w:b/>
          <w:color w:val="000000"/>
          <w:sz w:val="32"/>
          <w:szCs w:val="32"/>
          <w:rtl/>
          <w:lang w:val="en-US"/>
        </w:rPr>
        <w:t>فمن البيان السابق ظهر أن</w:t>
      </w:r>
      <w:r w:rsidRPr="00AF15F9">
        <w:rPr>
          <w:rFonts w:ascii="Sakkal Majalla" w:eastAsia="Calibri" w:hAnsi="Sakkal Majalla" w:cs="Sakkal Majalla"/>
          <w:b/>
          <w:sz w:val="32"/>
          <w:szCs w:val="32"/>
          <w:rtl/>
          <w:lang w:val="en-US"/>
        </w:rPr>
        <w:t xml:space="preserve"> مزايا بيئة في المعهد الكوثر سيدوارجو هي</w:t>
      </w:r>
      <w:r w:rsidRPr="00AF15F9">
        <w:rPr>
          <w:rFonts w:ascii="Sakkal Majalla" w:eastAsia="Calibri" w:hAnsi="Sakkal Majalla" w:cs="Sakkal Majalla"/>
          <w:b/>
          <w:sz w:val="32"/>
          <w:szCs w:val="32"/>
          <w:rtl/>
        </w:rPr>
        <w:t xml:space="preserve"> أن المعلمين والموظفين هم ضربوا مثلا يتحدثون العربية أمام الطلاب،</w:t>
      </w:r>
      <w:r w:rsidRPr="00AF15F9">
        <w:rPr>
          <w:rFonts w:ascii="Sakkal Majalla" w:eastAsia="Calibri" w:hAnsi="Sakkal Majalla" w:cs="Sakkal Majalla"/>
          <w:b/>
          <w:sz w:val="32"/>
          <w:szCs w:val="32"/>
          <w:rtl/>
          <w:lang w:val="en-US"/>
        </w:rPr>
        <w:t xml:space="preserve"> البيئة  جيدة وجذابة من حيث يعلم الدروس وفنون بالأنشطة المتنوعة، </w:t>
      </w:r>
      <w:r w:rsidRPr="00AF15F9">
        <w:rPr>
          <w:rFonts w:ascii="Sakkal Majalla" w:eastAsia="Calibri" w:hAnsi="Sakkal Majalla" w:cs="Sakkal Majalla"/>
          <w:b/>
          <w:sz w:val="32"/>
          <w:szCs w:val="32"/>
          <w:rtl/>
        </w:rPr>
        <w:t>الطلاب يتحامسون في اتباع الأنشطة اللغوية.</w:t>
      </w:r>
    </w:p>
    <w:p w14:paraId="7A8DDE3C" w14:textId="77777777" w:rsidR="0008369E" w:rsidRPr="00AF15F9" w:rsidRDefault="0008369E" w:rsidP="0008369E">
      <w:pPr>
        <w:bidi/>
        <w:spacing w:line="240" w:lineRule="auto"/>
        <w:ind w:left="296" w:firstLine="450"/>
        <w:jc w:val="both"/>
        <w:rPr>
          <w:rFonts w:ascii="Sakkal Majalla" w:eastAsia="Calibri" w:hAnsi="Sakkal Majalla" w:cs="Sakkal Majalla"/>
          <w:b/>
          <w:sz w:val="32"/>
          <w:szCs w:val="32"/>
          <w:rtl/>
        </w:rPr>
      </w:pPr>
    </w:p>
    <w:p w14:paraId="40E15742" w14:textId="77777777" w:rsidR="003E013C" w:rsidRPr="00AF15F9" w:rsidRDefault="003E013C" w:rsidP="003E013C">
      <w:pPr>
        <w:bidi/>
        <w:spacing w:line="240" w:lineRule="auto"/>
        <w:rPr>
          <w:rFonts w:ascii="Sakkal Majalla" w:eastAsia="Calibri" w:hAnsi="Sakkal Majalla" w:cs="Sakkal Majalla"/>
          <w:bCs/>
          <w:sz w:val="32"/>
          <w:szCs w:val="32"/>
          <w:rtl/>
          <w:lang w:val="en-US"/>
        </w:rPr>
      </w:pPr>
      <w:bookmarkStart w:id="167" w:name="_Toc45461567"/>
      <w:bookmarkStart w:id="168" w:name="_Toc45473098"/>
      <w:bookmarkStart w:id="169" w:name="_Toc45478846"/>
      <w:bookmarkStart w:id="170" w:name="_Toc45644267"/>
      <w:bookmarkStart w:id="171" w:name="_Toc45645330"/>
      <w:bookmarkStart w:id="172" w:name="_Toc45646734"/>
      <w:bookmarkStart w:id="173" w:name="_Toc45673792"/>
      <w:r w:rsidRPr="00AF15F9">
        <w:rPr>
          <w:rFonts w:ascii="Sakkal Majalla" w:eastAsia="Calibri" w:hAnsi="Sakkal Majalla" w:cs="Sakkal Majalla"/>
          <w:b/>
          <w:bCs/>
          <w:color w:val="000000"/>
          <w:sz w:val="32"/>
          <w:szCs w:val="32"/>
          <w:rtl/>
          <w:lang w:val="en-US"/>
        </w:rPr>
        <w:t>أ- النتائج</w:t>
      </w:r>
      <w:bookmarkStart w:id="174" w:name="_Toc45461571"/>
      <w:bookmarkStart w:id="175" w:name="_Toc45473102"/>
      <w:bookmarkStart w:id="176" w:name="_Toc45478850"/>
      <w:bookmarkStart w:id="177" w:name="_Toc45644272"/>
      <w:bookmarkStart w:id="178" w:name="_Toc45645335"/>
      <w:bookmarkStart w:id="179" w:name="_Toc45646738"/>
      <w:bookmarkStart w:id="180" w:name="_Toc45673793"/>
      <w:bookmarkEnd w:id="167"/>
      <w:bookmarkEnd w:id="168"/>
      <w:bookmarkEnd w:id="169"/>
      <w:bookmarkEnd w:id="170"/>
      <w:bookmarkEnd w:id="171"/>
      <w:bookmarkEnd w:id="172"/>
      <w:bookmarkEnd w:id="173"/>
    </w:p>
    <w:p w14:paraId="1FDD63D5" w14:textId="77777777" w:rsidR="003E013C" w:rsidRPr="00AF15F9" w:rsidRDefault="003E013C" w:rsidP="00215A82">
      <w:pPr>
        <w:bidi/>
        <w:spacing w:line="240" w:lineRule="auto"/>
        <w:ind w:firstLine="386"/>
        <w:rPr>
          <w:rFonts w:ascii="Sakkal Majalla" w:eastAsia="Calibri" w:hAnsi="Sakkal Majalla" w:cs="Sakkal Majalla"/>
          <w:bCs/>
          <w:sz w:val="32"/>
          <w:szCs w:val="32"/>
          <w:rtl/>
          <w:lang w:val="en-US"/>
        </w:rPr>
      </w:pPr>
      <w:r w:rsidRPr="00AF15F9">
        <w:rPr>
          <w:rFonts w:ascii="Sakkal Majalla" w:eastAsia="Calibri" w:hAnsi="Sakkal Majalla" w:cs="Sakkal Majalla"/>
          <w:b/>
          <w:sz w:val="32"/>
          <w:szCs w:val="32"/>
          <w:rtl/>
          <w:lang w:val="en-US"/>
        </w:rPr>
        <w:t>اعتمادا على ما قدم الباحث من الملاحظة في المعهدين لخص الباحث من النتائج التالية:</w:t>
      </w:r>
      <w:bookmarkStart w:id="181" w:name="_Hlk45365902"/>
      <w:bookmarkStart w:id="182" w:name="_Hlk45365980"/>
    </w:p>
    <w:p w14:paraId="0B4BA897" w14:textId="77777777" w:rsidR="003E013C" w:rsidRPr="00AF15F9" w:rsidRDefault="003E013C" w:rsidP="00215A82">
      <w:pPr>
        <w:bidi/>
        <w:spacing w:line="240" w:lineRule="auto"/>
        <w:ind w:left="296" w:hanging="296"/>
        <w:rPr>
          <w:rFonts w:ascii="Sakkal Majalla" w:eastAsia="Calibri" w:hAnsi="Sakkal Majalla" w:cs="Sakkal Majalla"/>
          <w:bCs/>
          <w:sz w:val="32"/>
          <w:szCs w:val="32"/>
          <w:rtl/>
          <w:lang w:val="en-US"/>
        </w:rPr>
      </w:pPr>
      <w:r w:rsidRPr="00AF15F9">
        <w:rPr>
          <w:rFonts w:ascii="Sakkal Majalla" w:eastAsia="Calibri" w:hAnsi="Sakkal Majalla" w:cs="Sakkal Majalla"/>
          <w:bCs/>
          <w:sz w:val="32"/>
          <w:szCs w:val="32"/>
          <w:rtl/>
          <w:lang w:val="en-US"/>
        </w:rPr>
        <w:t xml:space="preserve">1)- </w:t>
      </w:r>
      <w:r w:rsidRPr="00AF15F9">
        <w:rPr>
          <w:rFonts w:ascii="Sakkal Majalla" w:eastAsia="Calibri" w:hAnsi="Sakkal Majalla" w:cs="Sakkal Majalla"/>
          <w:b/>
          <w:sz w:val="32"/>
          <w:szCs w:val="32"/>
          <w:rtl/>
          <w:lang w:val="en-US"/>
        </w:rPr>
        <w:t xml:space="preserve"> أن المعهد بيت الأرقم يستخدم البيئة المصطنعة، فالبيئة المصطنعة في هذا المعهد هي المحادثة، الخطابة، الإذاعة، وتزويد المفردات، وأما المعهد الكوثر سيدوارجو يستخدم البيئة المصطنعة، فالبيئة</w:t>
      </w:r>
      <w:bookmarkEnd w:id="181"/>
      <w:r w:rsidRPr="00AF15F9">
        <w:rPr>
          <w:rFonts w:ascii="Sakkal Majalla" w:eastAsia="Calibri" w:hAnsi="Sakkal Majalla" w:cs="Sakkal Majalla"/>
          <w:b/>
          <w:sz w:val="32"/>
          <w:szCs w:val="32"/>
          <w:rtl/>
          <w:lang w:val="en-US"/>
        </w:rPr>
        <w:t xml:space="preserve"> المصطنعة في هذا المعهد فهي المحادثة والخطابة.</w:t>
      </w:r>
    </w:p>
    <w:p w14:paraId="708F63E5" w14:textId="79E55424" w:rsidR="003E013C" w:rsidRPr="00AF15F9" w:rsidRDefault="003E013C" w:rsidP="00215A82">
      <w:pPr>
        <w:keepNext/>
        <w:keepLines/>
        <w:bidi/>
        <w:spacing w:before="40" w:after="0" w:line="240" w:lineRule="auto"/>
        <w:ind w:left="296" w:hanging="296"/>
        <w:outlineLvl w:val="1"/>
        <w:rPr>
          <w:rFonts w:ascii="Sakkal Majalla" w:eastAsia="Calibri" w:hAnsi="Sakkal Majalla" w:cs="Sakkal Majalla"/>
          <w:b/>
          <w:sz w:val="32"/>
          <w:szCs w:val="32"/>
          <w:rtl/>
          <w:lang w:val="en-US"/>
        </w:rPr>
      </w:pPr>
      <w:bookmarkStart w:id="183" w:name="_Toc45644270"/>
      <w:bookmarkStart w:id="184" w:name="_Toc45645333"/>
      <w:bookmarkStart w:id="185" w:name="_Toc45461570"/>
      <w:bookmarkStart w:id="186" w:name="_Toc45473101"/>
      <w:bookmarkStart w:id="187" w:name="_Toc45478849"/>
      <w:bookmarkEnd w:id="182"/>
      <w:r w:rsidRPr="00AF15F9">
        <w:rPr>
          <w:rFonts w:ascii="Sakkal Majalla" w:eastAsia="Calibri" w:hAnsi="Sakkal Majalla" w:cs="Sakkal Majalla"/>
          <w:b/>
          <w:bCs/>
          <w:sz w:val="32"/>
          <w:szCs w:val="32"/>
          <w:rtl/>
          <w:lang w:val="en-US"/>
        </w:rPr>
        <w:t xml:space="preserve">2)- </w:t>
      </w:r>
      <w:r w:rsidRPr="00AF15F9">
        <w:rPr>
          <w:rFonts w:ascii="Sakkal Majalla" w:eastAsia="Calibri" w:hAnsi="Sakkal Majalla" w:cs="Sakkal Majalla"/>
          <w:b/>
          <w:sz w:val="32"/>
          <w:szCs w:val="32"/>
          <w:rtl/>
          <w:lang w:val="en-US"/>
        </w:rPr>
        <w:t xml:space="preserve">إن تأثير البيئة اللغوية على كفائة الطلاب اللغوية له تأثير كبير جدًا عند النظر إلى نتيجة الإختبار، فتدل على أن الطلاب في المعهد الكوثر سيدوارجو حصل أعلى النتيجة  90 من المعهد بيت الأرقم حصل النتيجة 60. </w:t>
      </w:r>
      <w:r w:rsidR="001900D1">
        <w:rPr>
          <w:rFonts w:ascii="Sakkal Majalla" w:eastAsia="Calibri" w:hAnsi="Sakkal Majalla" w:cs="Sakkal Majalla" w:hint="cs"/>
          <w:b/>
          <w:sz w:val="32"/>
          <w:szCs w:val="32"/>
          <w:rtl/>
          <w:lang w:val="en-US"/>
        </w:rPr>
        <w:t>فظهر على أن</w:t>
      </w:r>
      <w:r w:rsidRPr="00AF15F9">
        <w:rPr>
          <w:rFonts w:ascii="Sakkal Majalla" w:eastAsia="Calibri" w:hAnsi="Sakkal Majalla" w:cs="Sakkal Majalla"/>
          <w:b/>
          <w:sz w:val="32"/>
          <w:szCs w:val="32"/>
          <w:rtl/>
          <w:lang w:val="en-US"/>
        </w:rPr>
        <w:t xml:space="preserve"> البيئة اللغوية في المعهد "الكوثر" أكبر تأثير من المعهد بيت الأرقم.</w:t>
      </w:r>
      <w:bookmarkEnd w:id="183"/>
      <w:bookmarkEnd w:id="184"/>
    </w:p>
    <w:p w14:paraId="47F84D7D" w14:textId="2E46B4B7" w:rsidR="003E013C" w:rsidRDefault="003E013C" w:rsidP="00F8564B">
      <w:pPr>
        <w:bidi/>
        <w:spacing w:after="0" w:line="240" w:lineRule="auto"/>
        <w:ind w:left="331" w:hanging="425"/>
        <w:contextualSpacing/>
        <w:jc w:val="both"/>
        <w:rPr>
          <w:rFonts w:ascii="Sakkal Majalla" w:eastAsia="Calibri" w:hAnsi="Sakkal Majalla" w:cs="Sakkal Majalla"/>
          <w:b/>
          <w:sz w:val="32"/>
          <w:szCs w:val="32"/>
          <w:rtl/>
          <w:lang w:val="en-US"/>
        </w:rPr>
      </w:pPr>
      <w:bookmarkStart w:id="188" w:name="_Hlk45366074"/>
      <w:bookmarkStart w:id="189" w:name="_Hlk45366045"/>
      <w:bookmarkEnd w:id="185"/>
      <w:bookmarkEnd w:id="186"/>
      <w:bookmarkEnd w:id="187"/>
      <w:r w:rsidRPr="00AF15F9">
        <w:rPr>
          <w:rFonts w:ascii="Sakkal Majalla" w:eastAsia="Calibri" w:hAnsi="Sakkal Majalla" w:cs="Sakkal Majalla"/>
          <w:b/>
          <w:bCs/>
          <w:sz w:val="32"/>
          <w:szCs w:val="32"/>
          <w:rtl/>
          <w:lang w:val="en-US"/>
        </w:rPr>
        <w:t xml:space="preserve">3)- </w:t>
      </w:r>
      <w:r w:rsidRPr="00AF15F9">
        <w:rPr>
          <w:rFonts w:ascii="Sakkal Majalla" w:eastAsia="Calibri" w:hAnsi="Sakkal Majalla" w:cs="Sakkal Majalla"/>
          <w:b/>
          <w:sz w:val="32"/>
          <w:szCs w:val="32"/>
          <w:rtl/>
          <w:lang w:val="en-US"/>
        </w:rPr>
        <w:t xml:space="preserve">أن نقصان البيئة في المعهد بيت الأرقم جمبر هي قصر وعي الطلاب، </w:t>
      </w:r>
      <w:r w:rsidR="00F8564B">
        <w:rPr>
          <w:rFonts w:ascii="Sakkal Majalla" w:eastAsia="Calibri" w:hAnsi="Sakkal Majalla" w:cs="Sakkal Majalla" w:hint="cs"/>
          <w:b/>
          <w:color w:val="000000"/>
          <w:sz w:val="32"/>
          <w:szCs w:val="32"/>
          <w:rtl/>
          <w:lang w:val="en-US"/>
        </w:rPr>
        <w:t>استخدم اللغة في التحدث قليلة من الطلاب الأعلى، إعطاء التشجيع لطلاب في أهمية اللغة قليلة</w:t>
      </w:r>
      <w:r w:rsidRPr="00AF15F9">
        <w:rPr>
          <w:rFonts w:ascii="Sakkal Majalla" w:eastAsia="Calibri" w:hAnsi="Sakkal Majalla" w:cs="Sakkal Majalla"/>
          <w:b/>
          <w:sz w:val="32"/>
          <w:szCs w:val="32"/>
          <w:rtl/>
          <w:lang w:val="en-US"/>
        </w:rPr>
        <w:t xml:space="preserve">. وأما مزايا بيئة في هذا المعهد هي وجود البيئة حول سكن الطلبة، البيئة جيدة وجذابة ، وجود نظام ومحكمة اللغة. </w:t>
      </w:r>
      <w:bookmarkStart w:id="190" w:name="_Hlk45366116"/>
      <w:bookmarkEnd w:id="188"/>
      <w:r w:rsidRPr="00AF15F9">
        <w:rPr>
          <w:rFonts w:ascii="Sakkal Majalla" w:eastAsia="Calibri" w:hAnsi="Sakkal Majalla" w:cs="Sakkal Majalla"/>
          <w:b/>
          <w:sz w:val="32"/>
          <w:szCs w:val="32"/>
          <w:rtl/>
          <w:lang w:val="en-US"/>
        </w:rPr>
        <w:t>أن نقصان البيئة في المعهد الكوثر سيدوارجو هي قصر تصحيح الجملة الطلاب يتكلامون بطلاقة  بدون أن ينظروا إلى قواعد اللغة، قلة استعمال التراكيب والأمثلة من الكتب المدروسة. مزايا بيئة في المعهد الكوثر سيدوارجو هي المعلمون والموظفون هم ضربوا مثلا يتحدثون العربية أمام الطلاب، البيئة  جيدة وجذابة، الطلاب يتحامسون في اتباع الأنشطة اللغوية.</w:t>
      </w:r>
    </w:p>
    <w:p w14:paraId="698FA1B3" w14:textId="77777777" w:rsidR="006621D7" w:rsidRPr="00F8564B" w:rsidRDefault="006621D7" w:rsidP="006621D7">
      <w:pPr>
        <w:bidi/>
        <w:spacing w:after="0" w:line="240" w:lineRule="auto"/>
        <w:ind w:left="331" w:hanging="425"/>
        <w:contextualSpacing/>
        <w:jc w:val="both"/>
        <w:rPr>
          <w:rFonts w:ascii="Sakkal Majalla" w:eastAsia="Calibri" w:hAnsi="Sakkal Majalla" w:cs="Sakkal Majalla"/>
          <w:b/>
          <w:color w:val="000000"/>
          <w:sz w:val="32"/>
          <w:szCs w:val="32"/>
          <w:lang w:val="en-US"/>
        </w:rPr>
      </w:pPr>
    </w:p>
    <w:bookmarkEnd w:id="189"/>
    <w:bookmarkEnd w:id="190"/>
    <w:p w14:paraId="1BC193A6" w14:textId="77777777" w:rsidR="003E013C" w:rsidRPr="00AF15F9" w:rsidRDefault="003E013C" w:rsidP="003E013C">
      <w:pPr>
        <w:keepNext/>
        <w:keepLines/>
        <w:bidi/>
        <w:spacing w:before="40" w:after="0" w:line="240" w:lineRule="auto"/>
        <w:outlineLvl w:val="1"/>
        <w:rPr>
          <w:rFonts w:ascii="Sakkal Majalla" w:eastAsia="Calibri" w:hAnsi="Sakkal Majalla" w:cs="Sakkal Majalla"/>
          <w:b/>
          <w:bCs/>
          <w:color w:val="000000" w:themeColor="text1"/>
          <w:sz w:val="32"/>
          <w:szCs w:val="32"/>
          <w:lang w:val="en-US"/>
        </w:rPr>
      </w:pPr>
      <w:r w:rsidRPr="00AF15F9">
        <w:rPr>
          <w:rFonts w:ascii="Sakkal Majalla" w:eastAsia="Calibri" w:hAnsi="Sakkal Majalla" w:cs="Sakkal Majalla"/>
          <w:b/>
          <w:bCs/>
          <w:color w:val="000000" w:themeColor="text1"/>
          <w:sz w:val="32"/>
          <w:szCs w:val="32"/>
          <w:rtl/>
          <w:lang w:val="en-US"/>
        </w:rPr>
        <w:t>ب- الاقتراحات</w:t>
      </w:r>
      <w:bookmarkEnd w:id="174"/>
      <w:bookmarkEnd w:id="175"/>
      <w:bookmarkEnd w:id="176"/>
      <w:bookmarkEnd w:id="177"/>
      <w:bookmarkEnd w:id="178"/>
      <w:bookmarkEnd w:id="179"/>
      <w:bookmarkEnd w:id="180"/>
    </w:p>
    <w:p w14:paraId="6C49F59C" w14:textId="77777777" w:rsidR="003E013C" w:rsidRPr="00AF15F9" w:rsidRDefault="003E013C" w:rsidP="003E013C">
      <w:pPr>
        <w:bidi/>
        <w:spacing w:after="0" w:line="240" w:lineRule="auto"/>
        <w:ind w:left="720" w:hanging="36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بعد أن نظر الباحث النتيجة يرى الباحث فيقدم الاقتراحات فيمايلي:</w:t>
      </w:r>
    </w:p>
    <w:p w14:paraId="6C604540" w14:textId="77777777" w:rsidR="003E013C" w:rsidRPr="00AF15F9" w:rsidRDefault="003E013C" w:rsidP="003E013C">
      <w:pPr>
        <w:bidi/>
        <w:spacing w:after="0" w:line="240" w:lineRule="auto"/>
        <w:ind w:left="720" w:hanging="36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1- رغم من أن هذا البحث لم يكن كاملا، لكن الباحث قد حاول وبذل جهده في إكمال هذا البحث.</w:t>
      </w:r>
    </w:p>
    <w:p w14:paraId="444D9186" w14:textId="77777777" w:rsidR="003E013C" w:rsidRPr="00AF15F9" w:rsidRDefault="003E013C" w:rsidP="003E013C">
      <w:pPr>
        <w:bidi/>
        <w:spacing w:after="0" w:line="240" w:lineRule="auto"/>
        <w:ind w:left="720" w:hanging="36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2- هذا البحث يمكن أن يحتاج إلى وقت طويل لأجل التعمق والتحقي</w:t>
      </w:r>
      <w:r>
        <w:rPr>
          <w:rFonts w:ascii="Sakkal Majalla" w:eastAsia="Calibri" w:hAnsi="Sakkal Majalla" w:cs="Sakkal Majalla"/>
          <w:b/>
          <w:sz w:val="32"/>
          <w:szCs w:val="32"/>
          <w:rtl/>
          <w:lang w:val="en-US"/>
        </w:rPr>
        <w:t>ق</w:t>
      </w:r>
      <w:r>
        <w:rPr>
          <w:rFonts w:ascii="Sakkal Majalla" w:eastAsia="Calibri" w:hAnsi="Sakkal Majalla" w:cs="Sakkal Majalla" w:hint="cs"/>
          <w:b/>
          <w:sz w:val="32"/>
          <w:szCs w:val="32"/>
          <w:rtl/>
          <w:lang w:val="en-US"/>
        </w:rPr>
        <w:t>.</w:t>
      </w:r>
    </w:p>
    <w:p w14:paraId="6ED4A375" w14:textId="7C3293F5" w:rsidR="003E013C" w:rsidRPr="00AF15F9" w:rsidRDefault="003E013C" w:rsidP="003E013C">
      <w:pPr>
        <w:bidi/>
        <w:spacing w:after="0" w:line="240" w:lineRule="auto"/>
        <w:ind w:left="720" w:hanging="36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 xml:space="preserve">3- البيئة اللغوية لها تأثير كبير لتعمق اللغة العربية تطبيقيا وتعليميا، </w:t>
      </w:r>
      <w:r w:rsidR="0032363F">
        <w:rPr>
          <w:rFonts w:ascii="Sakkal Majalla" w:eastAsia="Calibri" w:hAnsi="Sakkal Majalla" w:cs="Sakkal Majalla" w:hint="cs"/>
          <w:b/>
          <w:sz w:val="32"/>
          <w:szCs w:val="32"/>
          <w:rtl/>
          <w:lang w:val="en-US"/>
        </w:rPr>
        <w:t>وكذلك لرئيس المؤسسة والمعهد</w:t>
      </w:r>
      <w:r w:rsidRPr="00AF15F9">
        <w:rPr>
          <w:rFonts w:ascii="Sakkal Majalla" w:eastAsia="Calibri" w:hAnsi="Sakkal Majalla" w:cs="Sakkal Majalla"/>
          <w:b/>
          <w:sz w:val="32"/>
          <w:szCs w:val="32"/>
          <w:rtl/>
          <w:lang w:val="en-US"/>
        </w:rPr>
        <w:t xml:space="preserve"> أن يهتم أكثر أسباب ووسائل تنمي بها مهارة كلام التلاميذ وتجدد حماستهم في ترقية اللغة العربية.</w:t>
      </w:r>
    </w:p>
    <w:p w14:paraId="6E8FC147" w14:textId="2D4890EE" w:rsidR="003E013C" w:rsidRDefault="003E013C" w:rsidP="003E013C">
      <w:pPr>
        <w:bidi/>
        <w:spacing w:after="0" w:line="240" w:lineRule="auto"/>
        <w:ind w:left="720" w:hanging="360"/>
        <w:contextualSpacing/>
        <w:jc w:val="both"/>
        <w:rPr>
          <w:rFonts w:ascii="Sakkal Majalla" w:eastAsia="Calibri" w:hAnsi="Sakkal Majalla" w:cs="Sakkal Majalla"/>
          <w:b/>
          <w:sz w:val="32"/>
          <w:szCs w:val="32"/>
          <w:rtl/>
          <w:lang w:val="en-US"/>
        </w:rPr>
      </w:pPr>
      <w:r w:rsidRPr="00AF15F9">
        <w:rPr>
          <w:rFonts w:ascii="Sakkal Majalla" w:eastAsia="Calibri" w:hAnsi="Sakkal Majalla" w:cs="Sakkal Majalla"/>
          <w:b/>
          <w:sz w:val="32"/>
          <w:szCs w:val="32"/>
          <w:rtl/>
          <w:lang w:val="en-US"/>
        </w:rPr>
        <w:t>4- ي</w:t>
      </w:r>
      <w:r w:rsidR="00C62965">
        <w:rPr>
          <w:rFonts w:ascii="Sakkal Majalla" w:eastAsia="Calibri" w:hAnsi="Sakkal Majalla" w:cs="Sakkal Majalla" w:hint="cs"/>
          <w:b/>
          <w:sz w:val="32"/>
          <w:szCs w:val="32"/>
          <w:rtl/>
          <w:lang w:val="en-US"/>
        </w:rPr>
        <w:t>رجى</w:t>
      </w:r>
      <w:r w:rsidRPr="00AF15F9">
        <w:rPr>
          <w:rFonts w:ascii="Sakkal Majalla" w:eastAsia="Calibri" w:hAnsi="Sakkal Majalla" w:cs="Sakkal Majalla"/>
          <w:b/>
          <w:sz w:val="32"/>
          <w:szCs w:val="32"/>
          <w:rtl/>
          <w:lang w:val="en-US"/>
        </w:rPr>
        <w:t xml:space="preserve"> لمعلم اللغة العربية ومحرك اللغة أن يست</w:t>
      </w:r>
      <w:r w:rsidR="0067284D">
        <w:rPr>
          <w:rFonts w:ascii="Sakkal Majalla" w:eastAsia="Calibri" w:hAnsi="Sakkal Majalla" w:cs="Sakkal Majalla" w:hint="cs"/>
          <w:b/>
          <w:sz w:val="32"/>
          <w:szCs w:val="32"/>
          <w:rtl/>
          <w:lang w:val="en-US"/>
        </w:rPr>
        <w:t>خد</w:t>
      </w:r>
      <w:r w:rsidRPr="00AF15F9">
        <w:rPr>
          <w:rFonts w:ascii="Sakkal Majalla" w:eastAsia="Calibri" w:hAnsi="Sakkal Majalla" w:cs="Sakkal Majalla"/>
          <w:b/>
          <w:sz w:val="32"/>
          <w:szCs w:val="32"/>
          <w:rtl/>
          <w:lang w:val="en-US"/>
        </w:rPr>
        <w:t>موا وسائل التعليم الجذابة ومشوقة لزيادة حماسة التلامي</w:t>
      </w:r>
      <w:r>
        <w:rPr>
          <w:rFonts w:ascii="Sakkal Majalla" w:eastAsia="Calibri" w:hAnsi="Sakkal Majalla" w:cs="Sakkal Majalla"/>
          <w:b/>
          <w:sz w:val="32"/>
          <w:szCs w:val="32"/>
          <w:rtl/>
          <w:lang w:val="en-US"/>
        </w:rPr>
        <w:t>ذ في اتباع أنشطة اللغة العربية.</w:t>
      </w:r>
    </w:p>
    <w:p w14:paraId="620C62C4" w14:textId="4258B455" w:rsidR="00A87061" w:rsidRDefault="003E013C" w:rsidP="00B81E7D">
      <w:pPr>
        <w:bidi/>
        <w:spacing w:after="0" w:line="240" w:lineRule="auto"/>
        <w:ind w:left="720" w:hanging="360"/>
        <w:contextualSpacing/>
        <w:jc w:val="both"/>
        <w:rPr>
          <w:rFonts w:ascii="Sakkal Majalla" w:eastAsia="Calibri" w:hAnsi="Sakkal Majalla" w:cs="Sakkal Majalla"/>
          <w:b/>
          <w:sz w:val="32"/>
          <w:szCs w:val="32"/>
          <w:rtl/>
          <w:lang w:val="en-US"/>
        </w:rPr>
      </w:pPr>
      <w:r>
        <w:rPr>
          <w:rFonts w:ascii="Sakkal Majalla" w:eastAsia="Calibri" w:hAnsi="Sakkal Majalla" w:cs="Sakkal Majalla" w:hint="cs"/>
          <w:b/>
          <w:sz w:val="32"/>
          <w:szCs w:val="32"/>
          <w:rtl/>
          <w:lang w:val="en-US"/>
        </w:rPr>
        <w:t xml:space="preserve">5- </w:t>
      </w:r>
      <w:r w:rsidRPr="00AF15F9">
        <w:rPr>
          <w:rFonts w:ascii="Sakkal Majalla" w:eastAsia="Calibri" w:hAnsi="Sakkal Majalla" w:cs="Sakkal Majalla"/>
          <w:b/>
          <w:sz w:val="32"/>
          <w:szCs w:val="32"/>
          <w:rtl/>
          <w:lang w:val="en-US"/>
        </w:rPr>
        <w:t>ينبغي لطالب العلم إذا أراد أن يدرس الإسلام دراسة حقيقية فعليه أن يجيد في تعلم اللغة العربية</w:t>
      </w:r>
      <w:r w:rsidR="008F7B4D">
        <w:rPr>
          <w:rFonts w:ascii="Sakkal Majalla" w:eastAsia="Calibri" w:hAnsi="Sakkal Majalla" w:cs="Sakkal Majalla" w:hint="cs"/>
          <w:b/>
          <w:sz w:val="32"/>
          <w:szCs w:val="32"/>
          <w:rtl/>
          <w:lang w:val="en-US"/>
        </w:rPr>
        <w:t xml:space="preserve">، </w:t>
      </w:r>
      <w:r w:rsidR="005F58DD">
        <w:rPr>
          <w:rFonts w:ascii="Sakkal Majalla" w:eastAsia="Calibri" w:hAnsi="Sakkal Majalla" w:cs="Sakkal Majalla" w:hint="cs"/>
          <w:b/>
          <w:sz w:val="32"/>
          <w:szCs w:val="32"/>
          <w:rtl/>
          <w:lang w:val="en-US"/>
        </w:rPr>
        <w:t>لأن النبي والصحابة يتكلمون باللغة العربية وكذالك كتب العلماء مكتوب باللغة العربية</w:t>
      </w:r>
      <w:r w:rsidR="00236E73">
        <w:rPr>
          <w:rFonts w:ascii="Sakkal Majalla" w:eastAsia="Calibri" w:hAnsi="Sakkal Majalla" w:cs="Sakkal Majalla" w:hint="cs"/>
          <w:b/>
          <w:sz w:val="32"/>
          <w:szCs w:val="32"/>
          <w:rtl/>
          <w:lang w:val="en-US"/>
        </w:rPr>
        <w:t xml:space="preserve">، وإذا </w:t>
      </w:r>
      <w:r w:rsidR="00AF1CCF">
        <w:rPr>
          <w:rFonts w:ascii="Sakkal Majalla" w:eastAsia="Calibri" w:hAnsi="Sakkal Majalla" w:cs="Sakkal Majalla" w:hint="cs"/>
          <w:b/>
          <w:sz w:val="32"/>
          <w:szCs w:val="32"/>
          <w:rtl/>
          <w:lang w:val="en-US"/>
        </w:rPr>
        <w:t>لا يتقن الطلاب لغة العربية فإنه</w:t>
      </w:r>
      <w:r w:rsidR="002616B1">
        <w:rPr>
          <w:rFonts w:ascii="Sakkal Majalla" w:eastAsia="Calibri" w:hAnsi="Sakkal Majalla" w:cs="Sakkal Majalla" w:hint="cs"/>
          <w:b/>
          <w:sz w:val="32"/>
          <w:szCs w:val="32"/>
          <w:rtl/>
          <w:lang w:val="en-US"/>
        </w:rPr>
        <w:t>م</w:t>
      </w:r>
      <w:r w:rsidR="00AF1CCF">
        <w:rPr>
          <w:rFonts w:ascii="Sakkal Majalla" w:eastAsia="Calibri" w:hAnsi="Sakkal Majalla" w:cs="Sakkal Majalla" w:hint="cs"/>
          <w:b/>
          <w:sz w:val="32"/>
          <w:szCs w:val="32"/>
          <w:rtl/>
          <w:lang w:val="en-US"/>
        </w:rPr>
        <w:t xml:space="preserve"> لا يستطيع</w:t>
      </w:r>
      <w:r w:rsidR="002616B1">
        <w:rPr>
          <w:rFonts w:ascii="Sakkal Majalla" w:eastAsia="Calibri" w:hAnsi="Sakkal Majalla" w:cs="Sakkal Majalla" w:hint="cs"/>
          <w:b/>
          <w:sz w:val="32"/>
          <w:szCs w:val="32"/>
          <w:rtl/>
          <w:lang w:val="en-US"/>
        </w:rPr>
        <w:t xml:space="preserve">ون </w:t>
      </w:r>
      <w:r w:rsidR="00AF1CCF">
        <w:rPr>
          <w:rFonts w:ascii="Sakkal Majalla" w:eastAsia="Calibri" w:hAnsi="Sakkal Majalla" w:cs="Sakkal Majalla" w:hint="cs"/>
          <w:b/>
          <w:sz w:val="32"/>
          <w:szCs w:val="32"/>
          <w:rtl/>
          <w:lang w:val="en-US"/>
        </w:rPr>
        <w:t>أن ي</w:t>
      </w:r>
      <w:r w:rsidR="002616B1">
        <w:rPr>
          <w:rFonts w:ascii="Sakkal Majalla" w:eastAsia="Calibri" w:hAnsi="Sakkal Majalla" w:cs="Sakkal Majalla" w:hint="cs"/>
          <w:b/>
          <w:sz w:val="32"/>
          <w:szCs w:val="32"/>
          <w:rtl/>
          <w:lang w:val="en-US"/>
        </w:rPr>
        <w:t xml:space="preserve">أخذوا الفائدة </w:t>
      </w:r>
      <w:r w:rsidR="00B81E7D">
        <w:rPr>
          <w:rFonts w:ascii="Sakkal Majalla" w:eastAsia="Calibri" w:hAnsi="Sakkal Majalla" w:cs="Sakkal Majalla" w:hint="cs"/>
          <w:b/>
          <w:sz w:val="32"/>
          <w:szCs w:val="32"/>
          <w:rtl/>
          <w:lang w:val="en-US"/>
        </w:rPr>
        <w:t xml:space="preserve"> الحقيقية  من وراء طلب العلم.</w:t>
      </w:r>
    </w:p>
    <w:p w14:paraId="283FAC8D" w14:textId="77777777" w:rsidR="003E013C" w:rsidRDefault="003E013C" w:rsidP="00255578">
      <w:pPr>
        <w:rPr>
          <w:rFonts w:ascii="Sakkal Majalla" w:eastAsia="Calibri" w:hAnsi="Sakkal Majalla" w:cs="Sakkal Majalla"/>
          <w:b/>
          <w:sz w:val="32"/>
          <w:szCs w:val="32"/>
          <w:rtl/>
          <w:lang w:val="en-US"/>
        </w:rPr>
      </w:pPr>
    </w:p>
    <w:p w14:paraId="3A67FCC4" w14:textId="45249A49" w:rsidR="006621D7" w:rsidRPr="00AF15F9" w:rsidRDefault="006621D7" w:rsidP="00255578">
      <w:pPr>
        <w:rPr>
          <w:rFonts w:ascii="Sakkal Majalla" w:eastAsia="Calibri" w:hAnsi="Sakkal Majalla" w:cs="Sakkal Majalla"/>
          <w:b/>
          <w:sz w:val="32"/>
          <w:szCs w:val="32"/>
          <w:rtl/>
          <w:lang w:val="en-US"/>
        </w:rPr>
        <w:sectPr w:rsidR="006621D7" w:rsidRPr="00AF15F9" w:rsidSect="00516FDB">
          <w:type w:val="continuous"/>
          <w:pgSz w:w="11906" w:h="16838"/>
          <w:pgMar w:top="1440" w:right="1440" w:bottom="1440" w:left="1440" w:header="708" w:footer="708" w:gutter="0"/>
          <w:cols w:space="708"/>
          <w:bidi/>
          <w:docGrid w:linePitch="360"/>
        </w:sectPr>
      </w:pPr>
    </w:p>
    <w:p w14:paraId="7C69B91B" w14:textId="77777777" w:rsidR="003E013C" w:rsidRPr="00AF15F9" w:rsidRDefault="003E013C" w:rsidP="00255578">
      <w:pPr>
        <w:bidi/>
        <w:spacing w:after="0" w:line="240" w:lineRule="auto"/>
        <w:contextualSpacing/>
        <w:rPr>
          <w:rFonts w:ascii="Sakkal Majalla" w:eastAsia="Calibri" w:hAnsi="Sakkal Majalla" w:cs="Sakkal Majalla"/>
          <w:bCs/>
          <w:sz w:val="32"/>
          <w:szCs w:val="32"/>
          <w:rtl/>
          <w:lang w:val="en-US"/>
        </w:rPr>
        <w:sectPr w:rsidR="003E013C" w:rsidRPr="00AF15F9" w:rsidSect="00516FDB">
          <w:type w:val="continuous"/>
          <w:pgSz w:w="11906" w:h="16838"/>
          <w:pgMar w:top="1440" w:right="1440" w:bottom="1440" w:left="1440" w:header="708" w:footer="708" w:gutter="0"/>
          <w:cols w:space="708"/>
          <w:bidi/>
          <w:docGrid w:linePitch="360"/>
        </w:sectPr>
      </w:pPr>
    </w:p>
    <w:p w14:paraId="7EEF28CE" w14:textId="77777777" w:rsidR="003E013C" w:rsidRPr="009B2928" w:rsidRDefault="003E013C" w:rsidP="00255578">
      <w:pPr>
        <w:bidi/>
        <w:spacing w:after="0" w:line="240" w:lineRule="auto"/>
        <w:contextualSpacing/>
        <w:jc w:val="center"/>
        <w:rPr>
          <w:rFonts w:ascii="Sakkal Majalla" w:eastAsia="Calibri" w:hAnsi="Sakkal Majalla" w:cs="Sakkal Majalla"/>
          <w:b/>
          <w:i/>
          <w:iCs/>
          <w:sz w:val="32"/>
          <w:szCs w:val="32"/>
        </w:rPr>
      </w:pPr>
      <w:r w:rsidRPr="009B2928">
        <w:rPr>
          <w:rFonts w:ascii="Sakkal Majalla" w:eastAsia="Calibri" w:hAnsi="Sakkal Majalla" w:cs="Sakkal Majalla"/>
          <w:bCs/>
          <w:i/>
          <w:iCs/>
          <w:sz w:val="32"/>
          <w:szCs w:val="32"/>
          <w:rtl/>
          <w:lang w:val="en-US"/>
        </w:rPr>
        <w:t>المراجع</w:t>
      </w:r>
    </w:p>
    <w:p w14:paraId="37FD6B89"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المنجد</w:t>
      </w:r>
      <w:r>
        <w:rPr>
          <w:rFonts w:ascii="Sakkal Majalla" w:hAnsi="Sakkal Majalla" w:cs="Sakkal Majalla" w:hint="cs"/>
          <w:i/>
          <w:iCs/>
          <w:sz w:val="32"/>
          <w:szCs w:val="32"/>
          <w:rtl/>
        </w:rPr>
        <w:t>. (1986).</w:t>
      </w:r>
      <w:r w:rsidRPr="009B2928">
        <w:rPr>
          <w:rFonts w:ascii="Sakkal Majalla" w:hAnsi="Sakkal Majalla" w:cs="Sakkal Majalla"/>
          <w:i/>
          <w:iCs/>
          <w:sz w:val="32"/>
          <w:szCs w:val="32"/>
          <w:rtl/>
        </w:rPr>
        <w:t xml:space="preserve"> بيروت: المكتبة الشرقية </w:t>
      </w:r>
    </w:p>
    <w:p w14:paraId="101334A0"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سورة يونس: 87.</w:t>
      </w:r>
    </w:p>
    <w:p w14:paraId="4BD68709"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ابن منظور الأنصاري، لسان العرب، الجزء</w:t>
      </w:r>
      <w:r w:rsidRPr="009B2928">
        <w:rPr>
          <w:rFonts w:ascii="Sakkal Majalla" w:hAnsi="Sakkal Majalla" w:cs="Sakkal Majalla"/>
          <w:i/>
          <w:iCs/>
          <w:sz w:val="32"/>
          <w:szCs w:val="32"/>
        </w:rPr>
        <w:t xml:space="preserve"> </w:t>
      </w:r>
      <w:r w:rsidRPr="009B2928">
        <w:rPr>
          <w:rFonts w:ascii="Sakkal Majalla" w:hAnsi="Sakkal Majalla" w:cs="Sakkal Majalla"/>
          <w:i/>
          <w:iCs/>
          <w:sz w:val="32"/>
          <w:szCs w:val="32"/>
          <w:rtl/>
        </w:rPr>
        <w:t xml:space="preserve">الأول، القاهرة:الدار المصرية للتأليف والترجمة، بدون تاريخ </w:t>
      </w:r>
    </w:p>
    <w:p w14:paraId="000744DB"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معجم الوسيط، الجزء الأول، الطبعة الثالثة</w:t>
      </w:r>
    </w:p>
    <w:p w14:paraId="31E93E35"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رمضان عبد الحميد الطنطوي</w:t>
      </w:r>
      <w:r>
        <w:rPr>
          <w:rFonts w:ascii="Sakkal Majalla" w:hAnsi="Sakkal Majalla" w:cs="Sakkal Majalla" w:hint="cs"/>
          <w:i/>
          <w:iCs/>
          <w:sz w:val="32"/>
          <w:szCs w:val="32"/>
          <w:rtl/>
        </w:rPr>
        <w:t xml:space="preserve">. (1992) </w:t>
      </w:r>
      <w:r>
        <w:rPr>
          <w:rFonts w:ascii="Sakkal Majalla" w:hAnsi="Sakkal Majalla" w:cs="Sakkal Majalla"/>
          <w:i/>
          <w:iCs/>
          <w:sz w:val="32"/>
          <w:szCs w:val="32"/>
        </w:rPr>
        <w:t>.</w:t>
      </w:r>
      <w:r w:rsidRPr="009B2928">
        <w:rPr>
          <w:rFonts w:ascii="Sakkal Majalla" w:hAnsi="Sakkal Majalla" w:cs="Sakkal Majalla"/>
          <w:i/>
          <w:iCs/>
          <w:sz w:val="32"/>
          <w:szCs w:val="32"/>
          <w:rtl/>
        </w:rPr>
        <w:t xml:space="preserve">المفاهيم والقضايا البيئة التي يجب أن يلم بها طلاب المدرسة </w:t>
      </w:r>
      <w:r>
        <w:rPr>
          <w:rFonts w:ascii="Sakkal Majalla" w:hAnsi="Sakkal Majalla" w:cs="Sakkal Majalla" w:hint="cs"/>
          <w:i/>
          <w:iCs/>
          <w:sz w:val="32"/>
          <w:szCs w:val="32"/>
          <w:rtl/>
        </w:rPr>
        <w:tab/>
      </w:r>
      <w:r w:rsidRPr="009B2928">
        <w:rPr>
          <w:rFonts w:ascii="Sakkal Majalla" w:hAnsi="Sakkal Majalla" w:cs="Sakkal Majalla"/>
          <w:i/>
          <w:iCs/>
          <w:sz w:val="32"/>
          <w:szCs w:val="32"/>
          <w:rtl/>
        </w:rPr>
        <w:t>الثانوية</w:t>
      </w:r>
      <w:r>
        <w:rPr>
          <w:rFonts w:ascii="Sakkal Majalla" w:hAnsi="Sakkal Majalla" w:cs="Sakkal Majalla" w:hint="cs"/>
          <w:i/>
          <w:iCs/>
          <w:sz w:val="32"/>
          <w:szCs w:val="32"/>
          <w:rtl/>
        </w:rPr>
        <w:t xml:space="preserve"> </w:t>
      </w:r>
      <w:r w:rsidRPr="009B2928">
        <w:rPr>
          <w:rFonts w:ascii="Sakkal Majalla" w:hAnsi="Sakkal Majalla" w:cs="Sakkal Majalla"/>
          <w:i/>
          <w:iCs/>
          <w:sz w:val="32"/>
          <w:szCs w:val="32"/>
          <w:rtl/>
        </w:rPr>
        <w:t xml:space="preserve">العامة بالمملكة العربية السعودية ودورها مناهج العلوم في اكتسابها لهم وتنمية </w:t>
      </w:r>
      <w:r>
        <w:rPr>
          <w:rFonts w:ascii="Sakkal Majalla" w:hAnsi="Sakkal Majalla" w:cs="Sakkal Majalla" w:hint="cs"/>
          <w:i/>
          <w:iCs/>
          <w:sz w:val="32"/>
          <w:szCs w:val="32"/>
          <w:rtl/>
        </w:rPr>
        <w:tab/>
      </w:r>
      <w:r w:rsidRPr="009B2928">
        <w:rPr>
          <w:rFonts w:ascii="Sakkal Majalla" w:hAnsi="Sakkal Majalla" w:cs="Sakkal Majalla"/>
          <w:i/>
          <w:iCs/>
          <w:sz w:val="32"/>
          <w:szCs w:val="32"/>
          <w:rtl/>
        </w:rPr>
        <w:t>اتجاهاتهم نحو البيئة، مجلة كلية التربية بدمياط</w:t>
      </w:r>
      <w:r>
        <w:rPr>
          <w:rFonts w:ascii="Sakkal Majalla" w:hAnsi="Sakkal Majalla" w:cs="Sakkal Majalla" w:hint="cs"/>
          <w:i/>
          <w:iCs/>
          <w:sz w:val="32"/>
          <w:szCs w:val="32"/>
          <w:rtl/>
        </w:rPr>
        <w:t xml:space="preserve">. </w:t>
      </w:r>
    </w:p>
    <w:p w14:paraId="5C043705"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أحمد حسين اللقاني</w:t>
      </w:r>
      <w:r>
        <w:rPr>
          <w:rFonts w:ascii="Sakkal Majalla" w:hAnsi="Sakkal Majalla" w:cs="Sakkal Majalla" w:hint="cs"/>
          <w:i/>
          <w:iCs/>
          <w:sz w:val="32"/>
          <w:szCs w:val="32"/>
          <w:rtl/>
        </w:rPr>
        <w:t>. (1999).</w:t>
      </w:r>
      <w:r w:rsidRPr="009B2928">
        <w:rPr>
          <w:rFonts w:ascii="Sakkal Majalla" w:hAnsi="Sakkal Majalla" w:cs="Sakkal Majalla"/>
          <w:i/>
          <w:iCs/>
          <w:sz w:val="32"/>
          <w:szCs w:val="32"/>
          <w:rtl/>
        </w:rPr>
        <w:t xml:space="preserve"> التربية البيئة واجب ومسئولية، القاهرة: عالم الكتب</w:t>
      </w:r>
    </w:p>
    <w:p w14:paraId="28BF9209"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مرزوقي</w:t>
      </w:r>
      <w:r>
        <w:rPr>
          <w:rFonts w:ascii="Sakkal Majalla" w:hAnsi="Sakkal Majalla" w:cs="Sakkal Majalla" w:hint="cs"/>
          <w:i/>
          <w:iCs/>
          <w:sz w:val="32"/>
          <w:szCs w:val="32"/>
          <w:rtl/>
        </w:rPr>
        <w:t>. (2001).</w:t>
      </w:r>
      <w:r w:rsidRPr="009B2928">
        <w:rPr>
          <w:rFonts w:ascii="Sakkal Majalla" w:hAnsi="Sakkal Majalla" w:cs="Sakkal Majalla"/>
          <w:i/>
          <w:iCs/>
          <w:sz w:val="32"/>
          <w:szCs w:val="32"/>
          <w:rtl/>
        </w:rPr>
        <w:t xml:space="preserve"> دور البيئة اللغوية في ترقية اللغة العربية، في مقالة التي القاها في الجامعة الإسلامية </w:t>
      </w:r>
      <w:r w:rsidRPr="009B2928">
        <w:rPr>
          <w:rFonts w:ascii="Sakkal Majalla" w:hAnsi="Sakkal Majalla" w:cs="Sakkal Majalla" w:hint="cs"/>
          <w:i/>
          <w:iCs/>
          <w:sz w:val="32"/>
          <w:szCs w:val="32"/>
          <w:rtl/>
        </w:rPr>
        <w:tab/>
      </w:r>
      <w:r w:rsidRPr="009B2928">
        <w:rPr>
          <w:rFonts w:ascii="Sakkal Majalla" w:hAnsi="Sakkal Majalla" w:cs="Sakkal Majalla"/>
          <w:i/>
          <w:iCs/>
          <w:sz w:val="32"/>
          <w:szCs w:val="32"/>
          <w:rtl/>
        </w:rPr>
        <w:t>مالانج</w:t>
      </w:r>
    </w:p>
    <w:p w14:paraId="5852273A"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حلمي زهدي</w:t>
      </w:r>
      <w:r>
        <w:rPr>
          <w:rFonts w:ascii="Sakkal Majalla" w:hAnsi="Sakkal Majalla" w:cs="Sakkal Majalla" w:hint="cs"/>
          <w:i/>
          <w:iCs/>
          <w:sz w:val="32"/>
          <w:szCs w:val="32"/>
          <w:rtl/>
        </w:rPr>
        <w:t>. (2017).</w:t>
      </w:r>
      <w:r w:rsidRPr="009B2928">
        <w:rPr>
          <w:rFonts w:ascii="Sakkal Majalla" w:hAnsi="Sakkal Majalla" w:cs="Sakkal Majalla"/>
          <w:i/>
          <w:iCs/>
          <w:sz w:val="32"/>
          <w:szCs w:val="32"/>
          <w:rtl/>
        </w:rPr>
        <w:t xml:space="preserve"> البيئة اللغوية، مال</w:t>
      </w:r>
      <w:r>
        <w:rPr>
          <w:rFonts w:ascii="Sakkal Majalla" w:hAnsi="Sakkal Majalla" w:cs="Sakkal Majalla" w:hint="cs"/>
          <w:i/>
          <w:iCs/>
          <w:sz w:val="32"/>
          <w:szCs w:val="32"/>
          <w:rtl/>
        </w:rPr>
        <w:t>ا</w:t>
      </w:r>
      <w:r w:rsidRPr="009B2928">
        <w:rPr>
          <w:rFonts w:ascii="Sakkal Majalla" w:hAnsi="Sakkal Majalla" w:cs="Sakkal Majalla"/>
          <w:i/>
          <w:iCs/>
          <w:sz w:val="32"/>
          <w:szCs w:val="32"/>
          <w:rtl/>
        </w:rPr>
        <w:t xml:space="preserve">نج: مطبعة جامعة مولانا مالك إبراهيم الإسلامية الحكومية </w:t>
      </w:r>
      <w:r>
        <w:rPr>
          <w:rFonts w:ascii="Sakkal Majalla" w:hAnsi="Sakkal Majalla" w:cs="Sakkal Majalla" w:hint="cs"/>
          <w:i/>
          <w:iCs/>
          <w:sz w:val="32"/>
          <w:szCs w:val="32"/>
          <w:rtl/>
        </w:rPr>
        <w:tab/>
      </w:r>
      <w:r w:rsidRPr="009B2928">
        <w:rPr>
          <w:rFonts w:ascii="Sakkal Majalla" w:hAnsi="Sakkal Majalla" w:cs="Sakkal Majalla"/>
          <w:i/>
          <w:iCs/>
          <w:sz w:val="32"/>
          <w:szCs w:val="32"/>
          <w:rtl/>
        </w:rPr>
        <w:t>بمالنج، الطبعة الثانية</w:t>
      </w:r>
    </w:p>
    <w:p w14:paraId="62B7D29B"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محمد على الخولي</w:t>
      </w:r>
      <w:r>
        <w:rPr>
          <w:rFonts w:ascii="Sakkal Majalla" w:hAnsi="Sakkal Majalla" w:cs="Sakkal Majalla" w:hint="cs"/>
          <w:i/>
          <w:iCs/>
          <w:sz w:val="32"/>
          <w:szCs w:val="32"/>
          <w:rtl/>
        </w:rPr>
        <w:t>. (1978).</w:t>
      </w:r>
      <w:r w:rsidRPr="009B2928">
        <w:rPr>
          <w:rFonts w:ascii="Sakkal Majalla" w:hAnsi="Sakkal Majalla" w:cs="Sakkal Majalla"/>
          <w:i/>
          <w:iCs/>
          <w:sz w:val="32"/>
          <w:szCs w:val="32"/>
          <w:rtl/>
        </w:rPr>
        <w:t xml:space="preserve"> الحاية مع لغتين (الثنائية اللغوية)، الرياض: جامعة مالك سعود </w:t>
      </w:r>
    </w:p>
    <w:p w14:paraId="41176BC9" w14:textId="77777777" w:rsidR="003E013C" w:rsidRPr="009B2928" w:rsidRDefault="003E013C" w:rsidP="003E013C">
      <w:pPr>
        <w:bidi/>
        <w:spacing w:after="0" w:line="240" w:lineRule="auto"/>
        <w:jc w:val="both"/>
        <w:rPr>
          <w:rFonts w:ascii="Sakkal Majalla" w:hAnsi="Sakkal Majalla" w:cs="Sakkal Majalla"/>
          <w:i/>
          <w:iCs/>
          <w:sz w:val="32"/>
          <w:szCs w:val="32"/>
          <w:rtl/>
        </w:rPr>
      </w:pPr>
      <w:r>
        <w:rPr>
          <w:rFonts w:ascii="Sakkal Majalla" w:hAnsi="Sakkal Majalla" w:cs="Sakkal Majalla"/>
          <w:i/>
          <w:iCs/>
          <w:sz w:val="32"/>
          <w:szCs w:val="32"/>
          <w:rtl/>
        </w:rPr>
        <w:t>محمد عبيدات وأصحابه</w:t>
      </w:r>
      <w:r>
        <w:rPr>
          <w:rFonts w:ascii="Sakkal Majalla" w:hAnsi="Sakkal Majalla" w:cs="Sakkal Majalla" w:hint="cs"/>
          <w:i/>
          <w:iCs/>
          <w:sz w:val="32"/>
          <w:szCs w:val="32"/>
          <w:rtl/>
        </w:rPr>
        <w:t>. (1999).</w:t>
      </w:r>
      <w:r w:rsidRPr="009B2928">
        <w:rPr>
          <w:rFonts w:ascii="Sakkal Majalla" w:hAnsi="Sakkal Majalla" w:cs="Sakkal Majalla"/>
          <w:i/>
          <w:iCs/>
          <w:sz w:val="32"/>
          <w:szCs w:val="32"/>
          <w:rtl/>
        </w:rPr>
        <w:t xml:space="preserve"> منهجية البحث العلمي القواعد والمدخل والتطبيقات، عمان : دار </w:t>
      </w:r>
      <w:r>
        <w:rPr>
          <w:rFonts w:ascii="Sakkal Majalla" w:hAnsi="Sakkal Majalla" w:cs="Sakkal Majalla" w:hint="cs"/>
          <w:i/>
          <w:iCs/>
          <w:sz w:val="32"/>
          <w:szCs w:val="32"/>
          <w:rtl/>
        </w:rPr>
        <w:tab/>
      </w:r>
      <w:r w:rsidRPr="009B2928">
        <w:rPr>
          <w:rFonts w:ascii="Sakkal Majalla" w:hAnsi="Sakkal Majalla" w:cs="Sakkal Majalla"/>
          <w:i/>
          <w:iCs/>
          <w:sz w:val="32"/>
          <w:szCs w:val="32"/>
          <w:rtl/>
        </w:rPr>
        <w:t>وائل</w:t>
      </w:r>
      <w:r w:rsidRPr="009B2928">
        <w:rPr>
          <w:rFonts w:ascii="Sakkal Majalla" w:hAnsi="Sakkal Majalla" w:cs="Sakkal Majalla" w:hint="cs"/>
          <w:i/>
          <w:iCs/>
          <w:sz w:val="32"/>
          <w:szCs w:val="32"/>
          <w:rtl/>
        </w:rPr>
        <w:tab/>
      </w:r>
    </w:p>
    <w:p w14:paraId="3A8ED1F1"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منذر الضامن</w:t>
      </w:r>
      <w:r>
        <w:rPr>
          <w:rFonts w:ascii="Sakkal Majalla" w:hAnsi="Sakkal Majalla" w:cs="Sakkal Majalla" w:hint="cs"/>
          <w:i/>
          <w:iCs/>
          <w:sz w:val="32"/>
          <w:szCs w:val="32"/>
          <w:rtl/>
        </w:rPr>
        <w:t>. (2006).</w:t>
      </w:r>
      <w:r w:rsidRPr="009B2928">
        <w:rPr>
          <w:rFonts w:ascii="Sakkal Majalla" w:hAnsi="Sakkal Majalla" w:cs="Sakkal Majalla"/>
          <w:i/>
          <w:iCs/>
          <w:sz w:val="32"/>
          <w:szCs w:val="32"/>
          <w:rtl/>
        </w:rPr>
        <w:t xml:space="preserve"> أساسيات البحث العلمي،</w:t>
      </w:r>
      <w:r w:rsidRPr="009B2928">
        <w:rPr>
          <w:rFonts w:ascii="Sakkal Majalla" w:hAnsi="Sakkal Majalla" w:cs="Sakkal Majalla" w:hint="cs"/>
          <w:i/>
          <w:iCs/>
          <w:sz w:val="32"/>
          <w:szCs w:val="32"/>
          <w:rtl/>
        </w:rPr>
        <w:t xml:space="preserve"> </w:t>
      </w:r>
      <w:r w:rsidRPr="009B2928">
        <w:rPr>
          <w:rFonts w:ascii="Sakkal Majalla" w:hAnsi="Sakkal Majalla" w:cs="Sakkal Majalla"/>
          <w:i/>
          <w:iCs/>
          <w:sz w:val="32"/>
          <w:szCs w:val="32"/>
          <w:rtl/>
        </w:rPr>
        <w:t>عمان : دار المسيرة للنشر والتوزيع</w:t>
      </w:r>
    </w:p>
    <w:p w14:paraId="1418CED0" w14:textId="77777777" w:rsidR="003E013C" w:rsidRPr="009B2928" w:rsidRDefault="003E013C" w:rsidP="003E013C">
      <w:pPr>
        <w:bidi/>
        <w:spacing w:after="0" w:line="240" w:lineRule="auto"/>
        <w:jc w:val="both"/>
        <w:rPr>
          <w:rFonts w:ascii="Sakkal Majalla" w:hAnsi="Sakkal Majalla" w:cs="Sakkal Majalla"/>
          <w:i/>
          <w:iCs/>
          <w:sz w:val="32"/>
          <w:szCs w:val="32"/>
          <w:rtl/>
        </w:rPr>
      </w:pPr>
      <w:r w:rsidRPr="009B2928">
        <w:rPr>
          <w:rFonts w:ascii="Sakkal Majalla" w:hAnsi="Sakkal Majalla" w:cs="Sakkal Majalla"/>
          <w:i/>
          <w:iCs/>
          <w:sz w:val="32"/>
          <w:szCs w:val="32"/>
          <w:rtl/>
        </w:rPr>
        <w:t>ثائر أحمد غباري وأصحايه</w:t>
      </w:r>
      <w:r>
        <w:rPr>
          <w:rFonts w:ascii="Sakkal Majalla" w:hAnsi="Sakkal Majalla" w:cs="Sakkal Majalla" w:hint="cs"/>
          <w:i/>
          <w:iCs/>
          <w:sz w:val="32"/>
          <w:szCs w:val="32"/>
          <w:rtl/>
        </w:rPr>
        <w:t>. (2011).</w:t>
      </w:r>
      <w:r w:rsidRPr="009B2928">
        <w:rPr>
          <w:rFonts w:ascii="Sakkal Majalla" w:hAnsi="Sakkal Majalla" w:cs="Sakkal Majalla"/>
          <w:i/>
          <w:iCs/>
          <w:sz w:val="32"/>
          <w:szCs w:val="32"/>
          <w:rtl/>
        </w:rPr>
        <w:t xml:space="preserve"> البحث النوعي في التربية وعلم النفس، عمان : مكتبة المجتمع العربي </w:t>
      </w:r>
      <w:r w:rsidRPr="009B2928">
        <w:rPr>
          <w:rFonts w:ascii="Sakkal Majalla" w:hAnsi="Sakkal Majalla" w:cs="Sakkal Majalla" w:hint="cs"/>
          <w:i/>
          <w:iCs/>
          <w:sz w:val="32"/>
          <w:szCs w:val="32"/>
          <w:rtl/>
        </w:rPr>
        <w:tab/>
      </w:r>
      <w:r w:rsidRPr="009B2928">
        <w:rPr>
          <w:rFonts w:ascii="Sakkal Majalla" w:hAnsi="Sakkal Majalla" w:cs="Sakkal Majalla"/>
          <w:i/>
          <w:iCs/>
          <w:sz w:val="32"/>
          <w:szCs w:val="32"/>
          <w:rtl/>
        </w:rPr>
        <w:t>للنشر والتوزيع</w:t>
      </w:r>
    </w:p>
    <w:p w14:paraId="1F30FC2A" w14:textId="77777777" w:rsidR="00C9339C" w:rsidRDefault="003E013C" w:rsidP="00C9339C">
      <w:pPr>
        <w:bidi/>
        <w:spacing w:after="0" w:line="240" w:lineRule="auto"/>
        <w:jc w:val="both"/>
        <w:rPr>
          <w:rtl/>
        </w:rPr>
      </w:pPr>
      <w:r w:rsidRPr="009B2928">
        <w:rPr>
          <w:rFonts w:ascii="Sakkal Majalla" w:hAnsi="Sakkal Majalla" w:cs="Sakkal Majalla"/>
          <w:i/>
          <w:iCs/>
          <w:sz w:val="32"/>
          <w:szCs w:val="32"/>
          <w:rtl/>
        </w:rPr>
        <w:t>رسالة آخر السنة</w:t>
      </w:r>
      <w:r>
        <w:rPr>
          <w:rFonts w:ascii="Sakkal Majalla" w:hAnsi="Sakkal Majalla" w:cs="Sakkal Majalla" w:hint="cs"/>
          <w:i/>
          <w:iCs/>
          <w:sz w:val="32"/>
          <w:szCs w:val="32"/>
          <w:rtl/>
        </w:rPr>
        <w:t>. (2010).</w:t>
      </w:r>
      <w:r>
        <w:rPr>
          <w:rFonts w:ascii="Sakkal Majalla" w:hAnsi="Sakkal Majalla" w:cs="Sakkal Majalla"/>
          <w:i/>
          <w:iCs/>
          <w:sz w:val="32"/>
          <w:szCs w:val="32"/>
          <w:rtl/>
        </w:rPr>
        <w:t xml:space="preserve"> معهد بيت الأرم</w:t>
      </w:r>
      <w:r w:rsidR="00C9339C" w:rsidRPr="00C9339C">
        <w:rPr>
          <w:rFonts w:hint="cs"/>
          <w:rtl/>
        </w:rPr>
        <w:t xml:space="preserve"> </w:t>
      </w:r>
    </w:p>
    <w:p w14:paraId="16C2C740" w14:textId="274863FF" w:rsidR="003E013C" w:rsidRPr="00AF15F9" w:rsidRDefault="00C9339C" w:rsidP="00C9339C">
      <w:pPr>
        <w:bidi/>
        <w:spacing w:after="0" w:line="240" w:lineRule="auto"/>
        <w:jc w:val="both"/>
        <w:rPr>
          <w:rFonts w:ascii="Sakkal Majalla" w:hAnsi="Sakkal Majalla" w:cs="Sakkal Majalla"/>
          <w:sz w:val="32"/>
          <w:szCs w:val="32"/>
          <w:rtl/>
        </w:rPr>
      </w:pPr>
      <w:r w:rsidRPr="00C9339C">
        <w:rPr>
          <w:rFonts w:ascii="Sakkal Majalla" w:hAnsi="Sakkal Majalla" w:cs="Sakkal Majalla" w:hint="cs"/>
          <w:i/>
          <w:iCs/>
          <w:sz w:val="32"/>
          <w:szCs w:val="32"/>
          <w:rtl/>
        </w:rPr>
        <w:t>ضاميري فاضل، حديث كل يوم، (غاوي: قسم اللغة بغانتور، بدون سنة)</w:t>
      </w:r>
    </w:p>
    <w:p w14:paraId="496292E1" w14:textId="77777777" w:rsidR="003E013C" w:rsidRDefault="003E013C" w:rsidP="003E013C">
      <w:pPr>
        <w:spacing w:after="0" w:line="240" w:lineRule="auto"/>
        <w:jc w:val="both"/>
        <w:rPr>
          <w:rFonts w:ascii="Sakkal Majalla" w:hAnsi="Sakkal Majalla" w:cs="Sakkal Majalla"/>
          <w:sz w:val="32"/>
          <w:szCs w:val="32"/>
          <w:rtl/>
        </w:rPr>
      </w:pPr>
    </w:p>
    <w:p w14:paraId="65A99728" w14:textId="77777777" w:rsidR="003E013C"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Abul Chaer, Psikolinguistik Kajian Teori, (Jakarta: PT Rineka Cipta).</w:t>
      </w:r>
    </w:p>
    <w:p w14:paraId="3618B612"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Ahmad Fuad Effendi. </w:t>
      </w:r>
      <w:r>
        <w:rPr>
          <w:rFonts w:ascii="Cambria" w:hAnsi="Cambria" w:cs="Sakkal Majalla"/>
          <w:i/>
          <w:iCs/>
          <w:sz w:val="24"/>
          <w:szCs w:val="24"/>
        </w:rPr>
        <w:t>(</w:t>
      </w:r>
      <w:r w:rsidRPr="00E841F6">
        <w:rPr>
          <w:rFonts w:ascii="Cambria" w:hAnsi="Cambria" w:cs="Sakkal Majalla"/>
          <w:i/>
          <w:iCs/>
          <w:sz w:val="24"/>
          <w:szCs w:val="24"/>
        </w:rPr>
        <w:t>2005</w:t>
      </w:r>
      <w:r>
        <w:rPr>
          <w:rFonts w:ascii="Cambria" w:hAnsi="Cambria" w:cs="Sakkal Majalla"/>
          <w:i/>
          <w:iCs/>
          <w:sz w:val="24"/>
          <w:szCs w:val="24"/>
        </w:rPr>
        <w:t>)</w:t>
      </w:r>
      <w:r w:rsidRPr="00E841F6">
        <w:rPr>
          <w:rFonts w:ascii="Cambria" w:hAnsi="Cambria" w:cs="Sakkal Majalla"/>
          <w:i/>
          <w:iCs/>
          <w:sz w:val="24"/>
          <w:szCs w:val="24"/>
        </w:rPr>
        <w:t>. Metodologi Pengajaran Bahasa Arab, (Malang: Misykat)</w:t>
      </w:r>
    </w:p>
    <w:p w14:paraId="6D0D9087" w14:textId="77777777" w:rsidR="003E013C" w:rsidRPr="00E841F6" w:rsidRDefault="003E013C" w:rsidP="003E013C">
      <w:pPr>
        <w:spacing w:after="0" w:line="240" w:lineRule="auto"/>
        <w:jc w:val="both"/>
        <w:rPr>
          <w:rFonts w:ascii="Cambria" w:hAnsi="Cambria" w:cs="Sakkal Majalla"/>
          <w:i/>
          <w:iCs/>
          <w:sz w:val="24"/>
          <w:szCs w:val="24"/>
          <w:rtl/>
        </w:rPr>
      </w:pPr>
      <w:r w:rsidRPr="00E841F6">
        <w:rPr>
          <w:rFonts w:ascii="Cambria" w:hAnsi="Cambria" w:cs="Sakkal Majalla"/>
          <w:i/>
          <w:iCs/>
          <w:sz w:val="24"/>
          <w:szCs w:val="24"/>
        </w:rPr>
        <w:t xml:space="preserve">Abdul Haris. </w:t>
      </w:r>
      <w:r>
        <w:rPr>
          <w:rFonts w:ascii="Cambria" w:hAnsi="Cambria" w:cs="Sakkal Majalla"/>
          <w:i/>
          <w:iCs/>
          <w:sz w:val="24"/>
          <w:szCs w:val="24"/>
        </w:rPr>
        <w:t>(</w:t>
      </w:r>
      <w:r w:rsidRPr="00E841F6">
        <w:rPr>
          <w:rFonts w:ascii="Cambria" w:hAnsi="Cambria" w:cs="Sakkal Majalla"/>
          <w:i/>
          <w:iCs/>
          <w:sz w:val="24"/>
          <w:szCs w:val="24"/>
        </w:rPr>
        <w:t>2009</w:t>
      </w:r>
      <w:r>
        <w:rPr>
          <w:rFonts w:ascii="Cambria" w:hAnsi="Cambria" w:cs="Sakkal Majalla"/>
          <w:i/>
          <w:iCs/>
          <w:sz w:val="24"/>
          <w:szCs w:val="24"/>
        </w:rPr>
        <w:t>)</w:t>
      </w:r>
      <w:r w:rsidRPr="00E841F6">
        <w:rPr>
          <w:rFonts w:ascii="Cambria" w:hAnsi="Cambria" w:cs="Sakkal Majalla"/>
          <w:i/>
          <w:iCs/>
          <w:sz w:val="24"/>
          <w:szCs w:val="24"/>
        </w:rPr>
        <w:t xml:space="preserve">. Cepat Bercakap dengan Bahasa Arab (Malang: UMM Press, cet. 3,) </w:t>
      </w:r>
    </w:p>
    <w:p w14:paraId="3C6E6987" w14:textId="77777777" w:rsidR="003E013C" w:rsidRPr="00E841F6" w:rsidRDefault="003E013C" w:rsidP="003E013C">
      <w:pPr>
        <w:spacing w:after="0" w:line="240" w:lineRule="auto"/>
        <w:jc w:val="both"/>
        <w:rPr>
          <w:rFonts w:ascii="Cambria" w:hAnsi="Cambria" w:cs="Sakkal Majalla"/>
          <w:i/>
          <w:iCs/>
          <w:sz w:val="24"/>
          <w:szCs w:val="24"/>
          <w:rtl/>
        </w:rPr>
      </w:pPr>
      <w:r w:rsidRPr="00E841F6">
        <w:rPr>
          <w:rFonts w:ascii="Cambria" w:hAnsi="Cambria" w:cs="Sakkal Majalla"/>
          <w:i/>
          <w:iCs/>
          <w:sz w:val="24"/>
          <w:szCs w:val="24"/>
        </w:rPr>
        <w:t xml:space="preserve">Anas Sudijono. </w:t>
      </w:r>
      <w:r>
        <w:rPr>
          <w:rFonts w:ascii="Cambria" w:hAnsi="Cambria" w:cs="Sakkal Majalla"/>
          <w:i/>
          <w:iCs/>
          <w:sz w:val="24"/>
          <w:szCs w:val="24"/>
        </w:rPr>
        <w:t>(</w:t>
      </w:r>
      <w:r w:rsidRPr="00E841F6">
        <w:rPr>
          <w:rFonts w:ascii="Cambria" w:hAnsi="Cambria" w:cs="Sakkal Majalla"/>
          <w:i/>
          <w:iCs/>
          <w:sz w:val="24"/>
          <w:szCs w:val="24"/>
        </w:rPr>
        <w:t>2012</w:t>
      </w:r>
      <w:r>
        <w:rPr>
          <w:rFonts w:ascii="Cambria" w:hAnsi="Cambria" w:cs="Sakkal Majalla"/>
          <w:i/>
          <w:iCs/>
          <w:sz w:val="24"/>
          <w:szCs w:val="24"/>
        </w:rPr>
        <w:t>)</w:t>
      </w:r>
      <w:r w:rsidRPr="00E841F6">
        <w:rPr>
          <w:rFonts w:ascii="Cambria" w:hAnsi="Cambria" w:cs="Sakkal Majalla"/>
          <w:i/>
          <w:iCs/>
          <w:sz w:val="24"/>
          <w:szCs w:val="24"/>
        </w:rPr>
        <w:t xml:space="preserve">. Pengantar Statistik Pendidikan, (Jakarta : PT Rajagrafindo </w:t>
      </w:r>
      <w:r w:rsidRPr="00E841F6">
        <w:rPr>
          <w:rFonts w:ascii="Cambria" w:hAnsi="Cambria" w:cs="Sakkal Majalla"/>
          <w:i/>
          <w:iCs/>
          <w:sz w:val="24"/>
          <w:szCs w:val="24"/>
        </w:rPr>
        <w:tab/>
        <w:t>Persada)</w:t>
      </w:r>
    </w:p>
    <w:p w14:paraId="72D33BD4"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Ahmad Fuad Efendi. </w:t>
      </w:r>
      <w:r>
        <w:rPr>
          <w:rFonts w:ascii="Cambria" w:hAnsi="Cambria" w:cs="Sakkal Majalla"/>
          <w:i/>
          <w:iCs/>
          <w:sz w:val="24"/>
          <w:szCs w:val="24"/>
        </w:rPr>
        <w:t>(</w:t>
      </w:r>
      <w:r w:rsidRPr="00E841F6">
        <w:rPr>
          <w:rFonts w:ascii="Cambria" w:hAnsi="Cambria" w:cs="Sakkal Majalla"/>
          <w:i/>
          <w:iCs/>
          <w:sz w:val="24"/>
          <w:szCs w:val="24"/>
        </w:rPr>
        <w:t>2005</w:t>
      </w:r>
      <w:r>
        <w:rPr>
          <w:rFonts w:ascii="Cambria" w:hAnsi="Cambria" w:cs="Sakkal Majalla"/>
          <w:i/>
          <w:iCs/>
          <w:sz w:val="24"/>
          <w:szCs w:val="24"/>
        </w:rPr>
        <w:t>)</w:t>
      </w:r>
      <w:r w:rsidRPr="00E841F6">
        <w:rPr>
          <w:rFonts w:ascii="Cambria" w:hAnsi="Cambria" w:cs="Sakkal Majalla"/>
          <w:i/>
          <w:iCs/>
          <w:sz w:val="24"/>
          <w:szCs w:val="24"/>
        </w:rPr>
        <w:t>. Metodologi Pengajaran Bahasa Arab, (Malang: Misykat)</w:t>
      </w:r>
    </w:p>
    <w:p w14:paraId="3C2D9A7A"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M. Noor HS. </w:t>
      </w:r>
      <w:r>
        <w:rPr>
          <w:rFonts w:ascii="Cambria" w:hAnsi="Cambria" w:cs="Sakkal Majalla"/>
          <w:i/>
          <w:iCs/>
          <w:sz w:val="24"/>
          <w:szCs w:val="24"/>
        </w:rPr>
        <w:t>(</w:t>
      </w:r>
      <w:r w:rsidRPr="00E841F6">
        <w:rPr>
          <w:rFonts w:ascii="Cambria" w:hAnsi="Cambria" w:cs="Sakkal Majalla"/>
          <w:i/>
          <w:iCs/>
          <w:sz w:val="24"/>
          <w:szCs w:val="24"/>
        </w:rPr>
        <w:t>1987</w:t>
      </w:r>
      <w:r>
        <w:rPr>
          <w:rFonts w:ascii="Cambria" w:hAnsi="Cambria" w:cs="Sakkal Majalla"/>
          <w:i/>
          <w:iCs/>
          <w:sz w:val="24"/>
          <w:szCs w:val="24"/>
        </w:rPr>
        <w:t>)</w:t>
      </w:r>
      <w:r w:rsidRPr="00E841F6">
        <w:rPr>
          <w:rFonts w:ascii="Cambria" w:hAnsi="Cambria" w:cs="Sakkal Majalla"/>
          <w:i/>
          <w:iCs/>
          <w:sz w:val="24"/>
          <w:szCs w:val="24"/>
        </w:rPr>
        <w:t xml:space="preserve">. Percakapan Dasar Tiga Bahasa Inggris Indonesia Arab (Jakarta: </w:t>
      </w:r>
      <w:r w:rsidRPr="00E841F6">
        <w:rPr>
          <w:rFonts w:ascii="Cambria" w:hAnsi="Cambria" w:cs="Sakkal Majalla"/>
          <w:i/>
          <w:iCs/>
          <w:sz w:val="24"/>
          <w:szCs w:val="24"/>
        </w:rPr>
        <w:tab/>
        <w:t>Pedoman Ilmu Jaya)</w:t>
      </w:r>
    </w:p>
    <w:p w14:paraId="3C8C1249"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Mahmud. </w:t>
      </w:r>
      <w:r>
        <w:rPr>
          <w:rFonts w:ascii="Cambria" w:hAnsi="Cambria" w:cs="Sakkal Majalla"/>
          <w:i/>
          <w:iCs/>
          <w:sz w:val="24"/>
          <w:szCs w:val="24"/>
        </w:rPr>
        <w:t>(</w:t>
      </w:r>
      <w:r w:rsidRPr="00E841F6">
        <w:rPr>
          <w:rFonts w:ascii="Cambria" w:hAnsi="Cambria" w:cs="Sakkal Majalla"/>
          <w:i/>
          <w:iCs/>
          <w:sz w:val="24"/>
          <w:szCs w:val="24"/>
        </w:rPr>
        <w:t>2011</w:t>
      </w:r>
      <w:r>
        <w:rPr>
          <w:rFonts w:ascii="Cambria" w:hAnsi="Cambria" w:cs="Sakkal Majalla"/>
          <w:i/>
          <w:iCs/>
          <w:sz w:val="24"/>
          <w:szCs w:val="24"/>
        </w:rPr>
        <w:t>)</w:t>
      </w:r>
      <w:r w:rsidRPr="00E841F6">
        <w:rPr>
          <w:rFonts w:ascii="Cambria" w:hAnsi="Cambria" w:cs="Sakkal Majalla"/>
          <w:i/>
          <w:iCs/>
          <w:sz w:val="24"/>
          <w:szCs w:val="24"/>
        </w:rPr>
        <w:t>. Metode Penelitian Pendidikan, (Bandung: Pustaka Setia)</w:t>
      </w:r>
    </w:p>
    <w:p w14:paraId="64A65DCC"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Suharsimi Arikunto. </w:t>
      </w:r>
      <w:r>
        <w:rPr>
          <w:rFonts w:ascii="Cambria" w:hAnsi="Cambria" w:cs="Sakkal Majalla"/>
          <w:i/>
          <w:iCs/>
          <w:sz w:val="24"/>
          <w:szCs w:val="24"/>
        </w:rPr>
        <w:t>(</w:t>
      </w:r>
      <w:r w:rsidRPr="00E841F6">
        <w:rPr>
          <w:rFonts w:ascii="Cambria" w:hAnsi="Cambria" w:cs="Sakkal Majalla"/>
          <w:i/>
          <w:iCs/>
          <w:sz w:val="24"/>
          <w:szCs w:val="24"/>
        </w:rPr>
        <w:t>2010</w:t>
      </w:r>
      <w:r>
        <w:rPr>
          <w:rFonts w:ascii="Cambria" w:hAnsi="Cambria" w:cs="Sakkal Majalla"/>
          <w:i/>
          <w:iCs/>
          <w:sz w:val="24"/>
          <w:szCs w:val="24"/>
        </w:rPr>
        <w:t>)</w:t>
      </w:r>
      <w:r w:rsidRPr="00E841F6">
        <w:rPr>
          <w:rFonts w:ascii="Cambria" w:hAnsi="Cambria" w:cs="Sakkal Majalla"/>
          <w:i/>
          <w:iCs/>
          <w:sz w:val="24"/>
          <w:szCs w:val="24"/>
        </w:rPr>
        <w:t xml:space="preserve">. Prosedur Penelitian Suatu Pendekatan Praktik, (Jakarta : </w:t>
      </w:r>
      <w:r w:rsidRPr="00E841F6">
        <w:rPr>
          <w:rFonts w:ascii="Cambria" w:hAnsi="Cambria" w:cs="Sakkal Majalla"/>
          <w:i/>
          <w:iCs/>
          <w:sz w:val="24"/>
          <w:szCs w:val="24"/>
        </w:rPr>
        <w:tab/>
        <w:t>Rineka Cipta)</w:t>
      </w:r>
    </w:p>
    <w:p w14:paraId="5D694ECC"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Sugiyono. </w:t>
      </w:r>
      <w:r>
        <w:rPr>
          <w:rFonts w:ascii="Cambria" w:hAnsi="Cambria" w:cs="Sakkal Majalla"/>
          <w:i/>
          <w:iCs/>
          <w:sz w:val="24"/>
          <w:szCs w:val="24"/>
        </w:rPr>
        <w:t>(</w:t>
      </w:r>
      <w:r w:rsidRPr="00E841F6">
        <w:rPr>
          <w:rFonts w:ascii="Cambria" w:hAnsi="Cambria" w:cs="Sakkal Majalla"/>
          <w:i/>
          <w:iCs/>
          <w:sz w:val="24"/>
          <w:szCs w:val="24"/>
        </w:rPr>
        <w:t>2012</w:t>
      </w:r>
      <w:r>
        <w:rPr>
          <w:rFonts w:ascii="Cambria" w:hAnsi="Cambria" w:cs="Sakkal Majalla"/>
          <w:i/>
          <w:iCs/>
          <w:sz w:val="24"/>
          <w:szCs w:val="24"/>
        </w:rPr>
        <w:t>)</w:t>
      </w:r>
      <w:r w:rsidRPr="00E841F6">
        <w:rPr>
          <w:rFonts w:ascii="Cambria" w:hAnsi="Cambria" w:cs="Sakkal Majalla"/>
          <w:i/>
          <w:iCs/>
          <w:sz w:val="24"/>
          <w:szCs w:val="24"/>
        </w:rPr>
        <w:t xml:space="preserve">. Metode Penelitian Kuantitatif, Kualitatif, dan R&amp;D, (Bandung : </w:t>
      </w:r>
      <w:r w:rsidRPr="00E841F6">
        <w:rPr>
          <w:rFonts w:ascii="Cambria" w:hAnsi="Cambria" w:cs="Sakkal Majalla"/>
          <w:i/>
          <w:iCs/>
          <w:sz w:val="24"/>
          <w:szCs w:val="24"/>
        </w:rPr>
        <w:tab/>
        <w:t>Alfabeta,)</w:t>
      </w:r>
      <w:r>
        <w:rPr>
          <w:rFonts w:ascii="Cambria" w:hAnsi="Cambria" w:cs="Sakkal Majalla"/>
          <w:i/>
          <w:iCs/>
          <w:sz w:val="24"/>
          <w:szCs w:val="24"/>
        </w:rPr>
        <w:t xml:space="preserve"> </w:t>
      </w:r>
    </w:p>
    <w:p w14:paraId="2C00D355" w14:textId="77777777" w:rsidR="003E013C" w:rsidRPr="00E841F6" w:rsidRDefault="003E013C" w:rsidP="003E013C">
      <w:pPr>
        <w:spacing w:after="0" w:line="240" w:lineRule="auto"/>
        <w:jc w:val="both"/>
        <w:rPr>
          <w:rFonts w:ascii="Cambria" w:hAnsi="Cambria" w:cs="Sakkal Majalla"/>
          <w:i/>
          <w:iCs/>
          <w:sz w:val="24"/>
          <w:szCs w:val="24"/>
        </w:rPr>
      </w:pPr>
    </w:p>
    <w:p w14:paraId="36B83AF2" w14:textId="77777777" w:rsidR="003E013C" w:rsidRPr="00E841F6" w:rsidRDefault="003E013C" w:rsidP="003E013C">
      <w:pPr>
        <w:spacing w:after="0" w:line="240" w:lineRule="auto"/>
        <w:jc w:val="both"/>
        <w:rPr>
          <w:rFonts w:ascii="Cambria" w:hAnsi="Cambria" w:cs="Sakkal Majalla"/>
          <w:i/>
          <w:iCs/>
          <w:sz w:val="24"/>
          <w:szCs w:val="24"/>
        </w:rPr>
      </w:pPr>
      <w:r w:rsidRPr="00E841F6">
        <w:rPr>
          <w:rFonts w:ascii="Cambria" w:hAnsi="Cambria" w:cs="Sakkal Majalla"/>
          <w:i/>
          <w:iCs/>
          <w:sz w:val="24"/>
          <w:szCs w:val="24"/>
        </w:rPr>
        <w:t xml:space="preserve">Desember 2011, </w:t>
      </w:r>
      <w:r>
        <w:rPr>
          <w:rFonts w:ascii="Cambria" w:hAnsi="Cambria" w:cs="Sakkal Majalla"/>
          <w:i/>
          <w:iCs/>
          <w:sz w:val="24"/>
          <w:szCs w:val="24"/>
        </w:rPr>
        <w:t xml:space="preserve">diakses dari: Mahyudinritonga1. </w:t>
      </w:r>
      <w:r w:rsidRPr="00E30282">
        <w:rPr>
          <w:rFonts w:ascii="Cambria" w:hAnsi="Cambria" w:cs="Sakkal Majalla"/>
          <w:i/>
          <w:iCs/>
          <w:sz w:val="24"/>
          <w:szCs w:val="24"/>
          <w:u w:val="single"/>
        </w:rPr>
        <w:t>Blogspot. Com/Lingkngan Bahasa-</w:t>
      </w:r>
      <w:r w:rsidRPr="00E30282">
        <w:rPr>
          <w:rFonts w:ascii="Cambria" w:hAnsi="Cambria" w:cs="Sakkal Majalla"/>
          <w:i/>
          <w:iCs/>
          <w:sz w:val="24"/>
          <w:szCs w:val="24"/>
          <w:u w:val="single"/>
        </w:rPr>
        <w:tab/>
        <w:t xml:space="preserve">dan </w:t>
      </w:r>
      <w:r w:rsidRPr="009812E1">
        <w:rPr>
          <w:rFonts w:ascii="Cambria" w:hAnsi="Cambria" w:cs="Sakkal Majalla"/>
          <w:i/>
          <w:iCs/>
          <w:color w:val="FFFFFF" w:themeColor="background1"/>
          <w:sz w:val="24"/>
          <w:szCs w:val="24"/>
          <w:u w:val="single"/>
        </w:rPr>
        <w:tab/>
      </w:r>
      <w:r w:rsidRPr="00E30282">
        <w:rPr>
          <w:rFonts w:ascii="Cambria" w:hAnsi="Cambria" w:cs="Sakkal Majalla"/>
          <w:i/>
          <w:iCs/>
          <w:sz w:val="24"/>
          <w:szCs w:val="24"/>
          <w:u w:val="single"/>
        </w:rPr>
        <w:t>Kemahiran.</w:t>
      </w:r>
      <w:r w:rsidRPr="00E841F6">
        <w:rPr>
          <w:rFonts w:ascii="Cambria" w:hAnsi="Cambria" w:cs="Sakkal Majalla"/>
          <w:i/>
          <w:iCs/>
          <w:sz w:val="24"/>
          <w:szCs w:val="24"/>
        </w:rPr>
        <w:t xml:space="preserve"> Pada tanggal 8 April 2013 pukul 11.00</w:t>
      </w:r>
    </w:p>
    <w:p w14:paraId="17C94CDF" w14:textId="36687D68" w:rsidR="0014420E" w:rsidRDefault="00A95110" w:rsidP="00A95110">
      <w:pPr>
        <w:rPr>
          <w:lang w:val="en-US"/>
        </w:rPr>
      </w:pPr>
      <w:r w:rsidRPr="00A95110">
        <w:t>https:/images.app.goo.gl/raGKsx1AGNEEfuYd8.</w:t>
      </w:r>
    </w:p>
    <w:p w14:paraId="66F81C87" w14:textId="77777777" w:rsidR="00EB09CE" w:rsidRPr="00EB09CE" w:rsidRDefault="00EB09CE" w:rsidP="009F4CA1">
      <w:pPr>
        <w:ind w:left="810" w:hanging="810"/>
        <w:jc w:val="both"/>
      </w:pPr>
      <w:r w:rsidRPr="00EB09CE">
        <w:t>Mahyudin Ritonga, Lingkngan Bahasa dan Kemahiran Berbahasa, diposkan tanggal 9 Desember 2011, diakses dari: Mahyudinritonga1. Blogspot. Com/Lingkngan Bahasa-dan-Kemahiran. Pada tanggal 8 April 2013 pukul 11.00.</w:t>
      </w:r>
    </w:p>
    <w:p w14:paraId="619FC729" w14:textId="386498C1" w:rsidR="00EB09CE" w:rsidRPr="00EB09CE" w:rsidRDefault="00EB09CE" w:rsidP="00A95110"/>
    <w:sectPr w:rsidR="00EB09CE" w:rsidRPr="00EB09CE" w:rsidSect="00516FDB">
      <w:type w:val="continuous"/>
      <w:pgSz w:w="11906" w:h="16838"/>
      <w:pgMar w:top="1440" w:right="1440" w:bottom="1440" w:left="1440" w:header="708" w:footer="708"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DCE7" w14:textId="77777777" w:rsidR="009636E4" w:rsidRDefault="009636E4" w:rsidP="003E013C">
      <w:pPr>
        <w:spacing w:after="0" w:line="240" w:lineRule="auto"/>
      </w:pPr>
      <w:r>
        <w:separator/>
      </w:r>
    </w:p>
  </w:endnote>
  <w:endnote w:type="continuationSeparator" w:id="0">
    <w:p w14:paraId="3AB3C981" w14:textId="77777777" w:rsidR="009636E4" w:rsidRDefault="009636E4" w:rsidP="003E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569721"/>
      <w:docPartObj>
        <w:docPartGallery w:val="Page Numbers (Bottom of Page)"/>
        <w:docPartUnique/>
      </w:docPartObj>
    </w:sdtPr>
    <w:sdtEndPr>
      <w:rPr>
        <w:noProof/>
      </w:rPr>
    </w:sdtEndPr>
    <w:sdtContent>
      <w:p w14:paraId="415F2FC7" w14:textId="77777777" w:rsidR="0004419B" w:rsidRDefault="0004419B">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BB8B11E" w14:textId="77777777" w:rsidR="0004419B" w:rsidRDefault="00044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F26B1" w14:textId="77777777" w:rsidR="009636E4" w:rsidRDefault="009636E4" w:rsidP="003E013C">
      <w:pPr>
        <w:spacing w:after="0" w:line="240" w:lineRule="auto"/>
      </w:pPr>
      <w:r>
        <w:separator/>
      </w:r>
    </w:p>
  </w:footnote>
  <w:footnote w:type="continuationSeparator" w:id="0">
    <w:p w14:paraId="56D297A1" w14:textId="77777777" w:rsidR="009636E4" w:rsidRDefault="009636E4" w:rsidP="003E013C">
      <w:pPr>
        <w:spacing w:after="0" w:line="240" w:lineRule="auto"/>
      </w:pPr>
      <w:r>
        <w:continuationSeparator/>
      </w:r>
    </w:p>
  </w:footnote>
  <w:footnote w:id="1">
    <w:p w14:paraId="06288C64"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المنجد ، (بيروت: المكتبة الشرقية، 1986م)  ص 52.</w:t>
      </w:r>
    </w:p>
  </w:footnote>
  <w:footnote w:id="2">
    <w:p w14:paraId="5C9E98B1"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سورة يونس: 87.</w:t>
      </w:r>
    </w:p>
  </w:footnote>
  <w:footnote w:id="3">
    <w:p w14:paraId="4B549943"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ابن منظور الأنصاري، </w:t>
      </w:r>
      <w:r w:rsidRPr="00AF15F9">
        <w:rPr>
          <w:rFonts w:ascii="Sakkal Majalla" w:hAnsi="Sakkal Majalla" w:cs="Sakkal Majalla"/>
          <w:i/>
          <w:iCs/>
          <w:sz w:val="24"/>
          <w:szCs w:val="24"/>
          <w:rtl/>
        </w:rPr>
        <w:t>لسان العرب</w:t>
      </w:r>
      <w:r>
        <w:rPr>
          <w:rFonts w:ascii="Sakkal Majalla" w:hAnsi="Sakkal Majalla" w:cs="Sakkal Majalla"/>
          <w:sz w:val="24"/>
          <w:szCs w:val="24"/>
          <w:rtl/>
        </w:rPr>
        <w:t>، الجزء الأول،</w:t>
      </w:r>
      <w:r>
        <w:rPr>
          <w:rFonts w:ascii="Sakkal Majalla" w:hAnsi="Sakkal Majalla" w:cs="Sakkal Majalla"/>
          <w:sz w:val="24"/>
          <w:szCs w:val="24"/>
        </w:rPr>
        <w:t xml:space="preserve"> </w:t>
      </w:r>
      <w:r w:rsidRPr="00AF15F9">
        <w:rPr>
          <w:rFonts w:ascii="Sakkal Majalla" w:hAnsi="Sakkal Majalla" w:cs="Sakkal Majalla"/>
          <w:sz w:val="24"/>
          <w:szCs w:val="24"/>
          <w:rtl/>
        </w:rPr>
        <w:t>(القاهرة:الدار المصرية للتأليف والترجمة، بدون تاريخ)، ص 27.</w:t>
      </w:r>
    </w:p>
  </w:footnote>
  <w:footnote w:id="4">
    <w:p w14:paraId="07888CD0"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معجم الوسيط، الجزء الأول، الطبعة الثالثة، ص 77.</w:t>
      </w:r>
    </w:p>
  </w:footnote>
  <w:footnote w:id="5">
    <w:p w14:paraId="1C8EC980"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رمضان عبد الحميد الطنطوي، </w:t>
      </w:r>
      <w:r w:rsidRPr="00AF15F9">
        <w:rPr>
          <w:rFonts w:ascii="Sakkal Majalla" w:hAnsi="Sakkal Majalla" w:cs="Sakkal Majalla"/>
          <w:i/>
          <w:iCs/>
          <w:sz w:val="24"/>
          <w:szCs w:val="24"/>
          <w:rtl/>
        </w:rPr>
        <w:t>المفاهيم والقضايا البيئة التي يجب أن يلم بها طلاب المدرسة الثانوية العامة بالمملكة العربية السعودية ودورها مناهج العلوم في اكتسابها لهم وتنمية اتجاهاتهم نحو البيئة</w:t>
      </w:r>
      <w:r w:rsidRPr="00AF15F9">
        <w:rPr>
          <w:rFonts w:ascii="Sakkal Majalla" w:hAnsi="Sakkal Majalla" w:cs="Sakkal Majalla"/>
          <w:sz w:val="24"/>
          <w:szCs w:val="24"/>
          <w:rtl/>
        </w:rPr>
        <w:t>، مجلة كلية التربية بدمياط، العدد 17، الجز</w:t>
      </w:r>
      <w:r>
        <w:rPr>
          <w:rFonts w:ascii="Sakkal Majalla" w:hAnsi="Sakkal Majalla" w:cs="Sakkal Majalla"/>
          <w:sz w:val="24"/>
          <w:szCs w:val="24"/>
          <w:rtl/>
        </w:rPr>
        <w:t>ء الثاني، يناير 1992م. ص 17-18.</w:t>
      </w:r>
    </w:p>
  </w:footnote>
  <w:footnote w:id="6">
    <w:p w14:paraId="2CD50759"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أحمد حسين اللقاني،  </w:t>
      </w:r>
      <w:r w:rsidRPr="00AF15F9">
        <w:rPr>
          <w:rFonts w:ascii="Sakkal Majalla" w:hAnsi="Sakkal Majalla" w:cs="Sakkal Majalla"/>
          <w:i/>
          <w:iCs/>
          <w:sz w:val="24"/>
          <w:szCs w:val="24"/>
          <w:rtl/>
        </w:rPr>
        <w:t>التربية البيئة واجب ومسئولية</w:t>
      </w:r>
      <w:r w:rsidRPr="00AF15F9">
        <w:rPr>
          <w:rFonts w:ascii="Sakkal Majalla" w:hAnsi="Sakkal Majalla" w:cs="Sakkal Majalla"/>
          <w:sz w:val="24"/>
          <w:szCs w:val="24"/>
          <w:rtl/>
        </w:rPr>
        <w:t>، (القاهرة: عالم الكتب، 1999م)، ص 14.</w:t>
      </w:r>
    </w:p>
  </w:footnote>
  <w:footnote w:id="7">
    <w:p w14:paraId="03879EA1"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مرزوقي2001، </w:t>
      </w:r>
      <w:r w:rsidRPr="00AF15F9">
        <w:rPr>
          <w:rFonts w:ascii="Sakkal Majalla" w:hAnsi="Sakkal Majalla" w:cs="Sakkal Majalla"/>
          <w:i/>
          <w:iCs/>
          <w:sz w:val="24"/>
          <w:szCs w:val="24"/>
          <w:rtl/>
        </w:rPr>
        <w:t xml:space="preserve">دور البيئة اللغوية في ترقية اللغة العربية، </w:t>
      </w:r>
      <w:r w:rsidRPr="00AF15F9">
        <w:rPr>
          <w:rFonts w:ascii="Sakkal Majalla" w:hAnsi="Sakkal Majalla" w:cs="Sakkal Majalla"/>
          <w:sz w:val="24"/>
          <w:szCs w:val="24"/>
          <w:rtl/>
        </w:rPr>
        <w:t>في مقالة التي القاها في الجامعة الإسلامية مالانج:ص 2.</w:t>
      </w:r>
    </w:p>
  </w:footnote>
  <w:footnote w:id="8">
    <w:p w14:paraId="04DD29EF"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w:t>
      </w:r>
      <w:bookmarkStart w:id="16" w:name="_Hlk47249259"/>
      <w:r w:rsidRPr="00AF15F9">
        <w:rPr>
          <w:rFonts w:ascii="Sakkal Majalla" w:hAnsi="Sakkal Majalla" w:cs="Sakkal Majalla"/>
          <w:sz w:val="24"/>
          <w:szCs w:val="24"/>
          <w:rtl/>
        </w:rPr>
        <w:t xml:space="preserve">حلمي زهدي ، </w:t>
      </w:r>
      <w:r w:rsidRPr="00AF15F9">
        <w:rPr>
          <w:rFonts w:ascii="Sakkal Majalla" w:hAnsi="Sakkal Majalla" w:cs="Sakkal Majalla"/>
          <w:i/>
          <w:iCs/>
          <w:sz w:val="24"/>
          <w:szCs w:val="24"/>
          <w:rtl/>
        </w:rPr>
        <w:t>البيئة اللغوية</w:t>
      </w:r>
      <w:r w:rsidRPr="00AF15F9">
        <w:rPr>
          <w:rFonts w:ascii="Sakkal Majalla" w:hAnsi="Sakkal Majalla" w:cs="Sakkal Majalla"/>
          <w:sz w:val="24"/>
          <w:szCs w:val="24"/>
          <w:rtl/>
        </w:rPr>
        <w:t>، ( مالنج: مطبعة جامعة مولانا مالك إبراهيم الإسلامية الحكومية بمالنج، الطبعة الثانية، 2017م)، ص: 55</w:t>
      </w:r>
      <w:bookmarkEnd w:id="16"/>
      <w:r w:rsidRPr="00AF15F9">
        <w:rPr>
          <w:rFonts w:ascii="Sakkal Majalla" w:hAnsi="Sakkal Majalla" w:cs="Sakkal Majalla"/>
          <w:sz w:val="24"/>
          <w:szCs w:val="24"/>
          <w:rtl/>
        </w:rPr>
        <w:t>.</w:t>
      </w:r>
    </w:p>
  </w:footnote>
  <w:footnote w:id="9">
    <w:p w14:paraId="339E6614"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محمد على الخولي، </w:t>
      </w:r>
      <w:r w:rsidRPr="00AF15F9">
        <w:rPr>
          <w:rFonts w:ascii="Sakkal Majalla" w:hAnsi="Sakkal Majalla" w:cs="Sakkal Majalla"/>
          <w:i/>
          <w:iCs/>
          <w:sz w:val="24"/>
          <w:szCs w:val="24"/>
          <w:rtl/>
        </w:rPr>
        <w:t>الحاية مع لغتين (الثنائية اللغوية)،</w:t>
      </w:r>
      <w:r w:rsidRPr="00AF15F9">
        <w:rPr>
          <w:rFonts w:ascii="Sakkal Majalla" w:hAnsi="Sakkal Majalla" w:cs="Sakkal Majalla"/>
          <w:sz w:val="24"/>
          <w:szCs w:val="24"/>
          <w:rtl/>
        </w:rPr>
        <w:t xml:space="preserve"> (الرياض: جامعة مالك سعود، 1978م)، ص 65.</w:t>
      </w:r>
    </w:p>
  </w:footnote>
  <w:footnote w:id="10">
    <w:p w14:paraId="5EBEE634"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 مترجم من:</w:t>
      </w:r>
    </w:p>
    <w:p w14:paraId="5C924A08" w14:textId="77777777" w:rsidR="0004419B" w:rsidRPr="00E320FE" w:rsidRDefault="0004419B" w:rsidP="003E013C">
      <w:pPr>
        <w:pStyle w:val="TeksCatatanKaki"/>
        <w:jc w:val="both"/>
        <w:rPr>
          <w:rFonts w:ascii="Cambria" w:hAnsi="Cambria" w:cs="Sakkal Majalla"/>
        </w:rPr>
      </w:pPr>
      <w:r w:rsidRPr="00AF15F9">
        <w:rPr>
          <w:rFonts w:ascii="Sakkal Majalla" w:hAnsi="Sakkal Majalla" w:cs="Sakkal Majalla"/>
          <w:sz w:val="24"/>
          <w:szCs w:val="24"/>
          <w:rtl/>
        </w:rPr>
        <w:t xml:space="preserve"> </w:t>
      </w:r>
      <w:bookmarkStart w:id="32" w:name="_Hlk42160321"/>
      <w:r w:rsidRPr="00E320FE">
        <w:rPr>
          <w:rFonts w:ascii="Cambria" w:hAnsi="Cambria" w:cs="Sakkal Majalla"/>
        </w:rPr>
        <w:t xml:space="preserve">Ahmad Fuad Effendi, </w:t>
      </w:r>
      <w:r w:rsidRPr="00E320FE">
        <w:rPr>
          <w:rFonts w:ascii="Cambria" w:hAnsi="Cambria" w:cs="Sakkal Majalla"/>
          <w:i/>
          <w:iCs/>
        </w:rPr>
        <w:t>Metodologi Pengajaran Bahasa Arab</w:t>
      </w:r>
      <w:r w:rsidRPr="00E320FE">
        <w:rPr>
          <w:rFonts w:ascii="Cambria" w:hAnsi="Cambria" w:cs="Sakkal Majalla"/>
        </w:rPr>
        <w:t>, (Malang: Misykat, 2005), hal 168</w:t>
      </w:r>
      <w:bookmarkEnd w:id="32"/>
      <w:r w:rsidRPr="00E320FE">
        <w:rPr>
          <w:rFonts w:ascii="Cambria" w:hAnsi="Cambria" w:cs="Sakkal Majalla"/>
        </w:rPr>
        <w:t>.</w:t>
      </w:r>
    </w:p>
  </w:footnote>
  <w:footnote w:id="11">
    <w:p w14:paraId="732EF962"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 مترجم من:</w:t>
      </w:r>
    </w:p>
    <w:p w14:paraId="6C2214B1" w14:textId="77777777" w:rsidR="0004419B" w:rsidRPr="00E320FE" w:rsidRDefault="0004419B" w:rsidP="003E013C">
      <w:pPr>
        <w:pStyle w:val="TeksCatatanKaki"/>
        <w:jc w:val="both"/>
        <w:rPr>
          <w:rFonts w:ascii="Cambria" w:hAnsi="Cambria" w:cs="Sakkal Majalla"/>
        </w:rPr>
      </w:pPr>
      <w:r w:rsidRPr="00E320FE">
        <w:rPr>
          <w:rFonts w:ascii="Cambria" w:hAnsi="Cambria" w:cs="Sakkal Majalla"/>
        </w:rPr>
        <w:t>Ahmad Fuad Effendi, Metodologi Pengajaran Bahasa Arab, (Malang: Misykat, 2005), hal 171</w:t>
      </w:r>
    </w:p>
  </w:footnote>
  <w:footnote w:id="12">
    <w:p w14:paraId="7280C04F"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المرجع السابق، </w:t>
      </w:r>
      <w:r w:rsidRPr="00AF15F9">
        <w:rPr>
          <w:rFonts w:ascii="Sakkal Majalla" w:hAnsi="Sakkal Majalla" w:cs="Sakkal Majalla"/>
          <w:i/>
          <w:iCs/>
          <w:sz w:val="24"/>
          <w:szCs w:val="24"/>
          <w:rtl/>
        </w:rPr>
        <w:t>الحاية مع لغتين (الثنائية اللغوية)،</w:t>
      </w:r>
      <w:r w:rsidRPr="00AF15F9">
        <w:rPr>
          <w:rFonts w:ascii="Sakkal Majalla" w:hAnsi="Sakkal Majalla" w:cs="Sakkal Majalla"/>
          <w:sz w:val="24"/>
          <w:szCs w:val="24"/>
          <w:rtl/>
        </w:rPr>
        <w:t xml:space="preserve"> (الرياض: جامعة مالك سعود، 1978م)، ص 65.</w:t>
      </w:r>
    </w:p>
  </w:footnote>
  <w:footnote w:id="13">
    <w:p w14:paraId="505E9A33"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w:t>
      </w:r>
      <w:bookmarkStart w:id="44" w:name="_Hlk47262431"/>
      <w:r w:rsidRPr="00AF15F9">
        <w:rPr>
          <w:rFonts w:ascii="Sakkal Majalla" w:hAnsi="Sakkal Majalla" w:cs="Sakkal Majalla"/>
          <w:sz w:val="24"/>
          <w:szCs w:val="24"/>
          <w:rtl/>
        </w:rPr>
        <w:t xml:space="preserve">حلمي زهدي ، </w:t>
      </w:r>
      <w:r w:rsidRPr="00AF15F9">
        <w:rPr>
          <w:rFonts w:ascii="Sakkal Majalla" w:hAnsi="Sakkal Majalla" w:cs="Sakkal Majalla"/>
          <w:i/>
          <w:iCs/>
          <w:sz w:val="24"/>
          <w:szCs w:val="24"/>
          <w:rtl/>
        </w:rPr>
        <w:t>البيئة اللغوية</w:t>
      </w:r>
      <w:r w:rsidRPr="00AF15F9">
        <w:rPr>
          <w:rFonts w:ascii="Sakkal Majalla" w:hAnsi="Sakkal Majalla" w:cs="Sakkal Majalla"/>
          <w:sz w:val="24"/>
          <w:szCs w:val="24"/>
          <w:rtl/>
        </w:rPr>
        <w:t xml:space="preserve">، ( مالنج: مطبعة جامعة مولانا مالك إبراهيم الإسلامية الحكومية بمالنج، الطبعة الثانية، 2017م)، ص: </w:t>
      </w:r>
      <w:bookmarkEnd w:id="44"/>
      <w:r w:rsidRPr="00AF15F9">
        <w:rPr>
          <w:rFonts w:ascii="Sakkal Majalla" w:hAnsi="Sakkal Majalla" w:cs="Sakkal Majalla"/>
          <w:sz w:val="24"/>
          <w:szCs w:val="24"/>
          <w:rtl/>
        </w:rPr>
        <w:t>55.</w:t>
      </w:r>
    </w:p>
  </w:footnote>
  <w:footnote w:id="14">
    <w:p w14:paraId="584E67F9"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مترجم من:</w:t>
      </w:r>
    </w:p>
    <w:p w14:paraId="52F7A64E" w14:textId="77777777" w:rsidR="0004419B" w:rsidRPr="00E320FE" w:rsidRDefault="0004419B" w:rsidP="003E013C">
      <w:pPr>
        <w:pStyle w:val="TeksCatatanKaki"/>
        <w:jc w:val="both"/>
        <w:rPr>
          <w:rFonts w:ascii="Cambria" w:hAnsi="Cambria" w:cs="Sakkal Majalla"/>
        </w:rPr>
      </w:pPr>
      <w:r w:rsidRPr="00E320FE">
        <w:rPr>
          <w:rFonts w:ascii="Cambria" w:hAnsi="Cambria" w:cs="Sakkal Majalla"/>
          <w:rtl/>
        </w:rPr>
        <w:t xml:space="preserve"> </w:t>
      </w:r>
      <w:r w:rsidRPr="00E320FE">
        <w:rPr>
          <w:rFonts w:ascii="Cambria" w:hAnsi="Cambria" w:cs="Sakkal Majalla"/>
        </w:rPr>
        <w:t xml:space="preserve">Ahmad Fuad Effendi, </w:t>
      </w:r>
      <w:r w:rsidRPr="00E320FE">
        <w:rPr>
          <w:rFonts w:ascii="Cambria" w:hAnsi="Cambria" w:cs="Sakkal Majalla"/>
          <w:i/>
          <w:iCs/>
        </w:rPr>
        <w:t>Metodologi Pengajaran Bahasa Arab</w:t>
      </w:r>
      <w:r w:rsidRPr="00E320FE">
        <w:rPr>
          <w:rFonts w:ascii="Cambria" w:hAnsi="Cambria" w:cs="Sakkal Majalla"/>
        </w:rPr>
        <w:t>, (Malang: Misykat, 2005), hal: 168.</w:t>
      </w:r>
    </w:p>
  </w:footnote>
  <w:footnote w:id="15">
    <w:p w14:paraId="01B3D8EE"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.مترجم من:</w:t>
      </w:r>
    </w:p>
    <w:p w14:paraId="6B95C6B9" w14:textId="77777777" w:rsidR="0004419B" w:rsidRPr="00E320FE" w:rsidRDefault="0004419B" w:rsidP="003E013C">
      <w:pPr>
        <w:pStyle w:val="TeksCatatanKaki"/>
        <w:jc w:val="both"/>
        <w:rPr>
          <w:rFonts w:ascii="Cambria" w:hAnsi="Cambria" w:cs="Sakkal Majalla"/>
        </w:rPr>
      </w:pPr>
      <w:bookmarkStart w:id="45" w:name="_Hlk70771475"/>
      <w:r w:rsidRPr="00E320FE">
        <w:rPr>
          <w:rFonts w:ascii="Cambria" w:hAnsi="Cambria" w:cs="Sakkal Majalla"/>
        </w:rPr>
        <w:t>Mahyudin Ritonga, Lingkngan Bahasa dan Kemahiran Berbahasa, diposkan tanggal 9 Desember 2011, diakses dari: Mahyudinritonga1. Blogspot. Com/Lingkngan Bahasa-dan-Kemahiran. Pada tanggal 8 April 2013 pukul 11.00.</w:t>
      </w:r>
    </w:p>
    <w:bookmarkEnd w:id="45"/>
  </w:footnote>
  <w:footnote w:id="16">
    <w:p w14:paraId="6BF5A41D"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منرجم من:</w:t>
      </w:r>
    </w:p>
    <w:p w14:paraId="49A5D582" w14:textId="77777777" w:rsidR="0004419B" w:rsidRPr="00E320FE" w:rsidRDefault="0004419B" w:rsidP="003E013C">
      <w:pPr>
        <w:pStyle w:val="TeksCatatanKaki"/>
        <w:bidi/>
        <w:jc w:val="both"/>
        <w:rPr>
          <w:rFonts w:ascii="Cambria" w:hAnsi="Cambria" w:cs="Sakkal Majalla"/>
        </w:rPr>
      </w:pPr>
      <w:r w:rsidRPr="00E320FE">
        <w:rPr>
          <w:rFonts w:ascii="Cambria" w:hAnsi="Cambria" w:cs="Sakkal Majalla"/>
        </w:rPr>
        <w:t xml:space="preserve">Abul Chaer, </w:t>
      </w:r>
      <w:r w:rsidRPr="00E320FE">
        <w:rPr>
          <w:rFonts w:ascii="Cambria" w:hAnsi="Cambria" w:cs="Sakkal Majalla"/>
          <w:i/>
          <w:iCs/>
        </w:rPr>
        <w:t>Psikolinguistik Kajian Teori</w:t>
      </w:r>
      <w:r w:rsidRPr="00E320FE">
        <w:rPr>
          <w:rFonts w:ascii="Cambria" w:hAnsi="Cambria" w:cs="Sakkal Majalla"/>
        </w:rPr>
        <w:t>, (Jakarta: PT Rineka Cipta). Hal, 240.</w:t>
      </w:r>
    </w:p>
  </w:footnote>
  <w:footnote w:id="17">
    <w:p w14:paraId="749DF841" w14:textId="6B1758F9" w:rsidR="0004419B" w:rsidRPr="006F33F2" w:rsidRDefault="0004419B" w:rsidP="006F33F2">
      <w:pPr>
        <w:pStyle w:val="TeksCatatanKaki"/>
        <w:bidi/>
        <w:rPr>
          <w:rtl/>
        </w:rPr>
      </w:pPr>
      <w:r>
        <w:rPr>
          <w:rStyle w:val="ReferensiCatatanKaki"/>
        </w:rPr>
        <w:footnoteRef/>
      </w:r>
      <w:r>
        <w:t xml:space="preserve"> </w:t>
      </w:r>
      <w:r>
        <w:rPr>
          <w:rFonts w:hint="cs"/>
          <w:rtl/>
        </w:rPr>
        <w:t xml:space="preserve"> </w:t>
      </w:r>
      <w:bookmarkStart w:id="46" w:name="_Hlk70747011"/>
      <w:r>
        <w:rPr>
          <w:rFonts w:hint="cs"/>
          <w:rtl/>
        </w:rPr>
        <w:t>ضاميري فاضل، حديث كل يوم، (غاوي: قسم اللغة بغانتور، بدون سنة)</w:t>
      </w:r>
      <w:bookmarkEnd w:id="46"/>
    </w:p>
  </w:footnote>
  <w:footnote w:id="18">
    <w:p w14:paraId="5302CE53"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 مترجم من:</w:t>
      </w:r>
    </w:p>
    <w:p w14:paraId="2DB223E4" w14:textId="77777777" w:rsidR="0004419B" w:rsidRPr="00E320FE" w:rsidRDefault="0004419B" w:rsidP="003E013C">
      <w:pPr>
        <w:pStyle w:val="TeksCatatanKaki"/>
        <w:jc w:val="both"/>
        <w:rPr>
          <w:rFonts w:ascii="Cambria" w:hAnsi="Cambria" w:cs="Sakkal Majalla"/>
          <w:rtl/>
        </w:rPr>
      </w:pPr>
      <w:r w:rsidRPr="00E320FE">
        <w:rPr>
          <w:rFonts w:ascii="Cambria" w:hAnsi="Cambria" w:cs="Sakkal Majalla"/>
        </w:rPr>
        <w:t xml:space="preserve">Abdul Haris, </w:t>
      </w:r>
      <w:r w:rsidRPr="00E320FE">
        <w:rPr>
          <w:rFonts w:ascii="Cambria" w:hAnsi="Cambria" w:cs="Sakkal Majalla"/>
          <w:i/>
          <w:iCs/>
        </w:rPr>
        <w:t>Cepat Bercakap dengan Bahasa Arab</w:t>
      </w:r>
      <w:r w:rsidRPr="00E320FE">
        <w:rPr>
          <w:rFonts w:ascii="Cambria" w:hAnsi="Cambria" w:cs="Sakkal Majalla"/>
        </w:rPr>
        <w:t xml:space="preserve"> (Malang: UMM Press, cet. 3, 2009) hal. 117</w:t>
      </w:r>
    </w:p>
  </w:footnote>
  <w:footnote w:id="19">
    <w:p w14:paraId="26179E39"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 المرج السبق ومترجم من:</w:t>
      </w:r>
    </w:p>
    <w:p w14:paraId="731DB39D" w14:textId="77777777" w:rsidR="0004419B" w:rsidRPr="00E320FE" w:rsidRDefault="0004419B" w:rsidP="003E013C">
      <w:pPr>
        <w:pStyle w:val="TeksCatatanKaki"/>
        <w:jc w:val="both"/>
        <w:rPr>
          <w:rFonts w:ascii="Cambria" w:hAnsi="Cambria" w:cs="Sakkal Majalla"/>
          <w:b/>
          <w:bCs/>
        </w:rPr>
      </w:pPr>
      <w:r w:rsidRPr="00E320FE">
        <w:rPr>
          <w:rFonts w:ascii="Cambria" w:hAnsi="Cambria" w:cs="Sakkal Majalla"/>
        </w:rPr>
        <w:t xml:space="preserve">M. Noor HS, </w:t>
      </w:r>
      <w:r w:rsidRPr="00E320FE">
        <w:rPr>
          <w:rFonts w:ascii="Cambria" w:hAnsi="Cambria" w:cs="Sakkal Majalla"/>
          <w:i/>
          <w:iCs/>
        </w:rPr>
        <w:t xml:space="preserve">Percakapan Dasar Tiga Bahasa Inggris Indonesia Arab </w:t>
      </w:r>
      <w:r w:rsidRPr="00E320FE">
        <w:rPr>
          <w:rFonts w:ascii="Cambria" w:hAnsi="Cambria" w:cs="Sakkal Majalla"/>
        </w:rPr>
        <w:t>(Jakarta: Pedoman Ilmu Jaya, 1987), hal. 27-73</w:t>
      </w:r>
      <w:r w:rsidRPr="00E320FE">
        <w:rPr>
          <w:rFonts w:ascii="Cambria" w:hAnsi="Cambria" w:cs="Sakkal Majalla"/>
          <w:b/>
          <w:bCs/>
        </w:rPr>
        <w:t xml:space="preserve">                                                                                                                                                             </w:t>
      </w:r>
    </w:p>
  </w:footnote>
  <w:footnote w:id="20">
    <w:p w14:paraId="796242FA" w14:textId="5C58D9FC" w:rsidR="0004419B" w:rsidRPr="00153503" w:rsidRDefault="0004419B" w:rsidP="00CB7B91">
      <w:pPr>
        <w:pStyle w:val="TeksCatatanKaki"/>
        <w:bidi/>
      </w:pPr>
      <w:r>
        <w:rPr>
          <w:rStyle w:val="ReferensiCatatanKaki"/>
        </w:rPr>
        <w:footnoteRef/>
      </w:r>
      <w:r>
        <w:t xml:space="preserve"> </w:t>
      </w:r>
      <w:r w:rsidRPr="00153503">
        <w:t xml:space="preserve"> </w:t>
      </w:r>
      <w:bookmarkStart w:id="47" w:name="_Hlk70747932"/>
      <w:r w:rsidRPr="00153503">
        <w:t>https:/images.app.goo.gl/raGKsx1AGNEEfuYd8</w:t>
      </w:r>
      <w:bookmarkEnd w:id="47"/>
    </w:p>
  </w:footnote>
  <w:footnote w:id="21">
    <w:p w14:paraId="6C2BB249"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 </w:t>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يترجم من :</w:t>
      </w:r>
    </w:p>
    <w:p w14:paraId="63639015" w14:textId="77777777" w:rsidR="0004419B" w:rsidRPr="00E320FE" w:rsidRDefault="0004419B" w:rsidP="003E013C">
      <w:pPr>
        <w:pStyle w:val="TeksCatatanKaki"/>
        <w:bidi/>
        <w:jc w:val="both"/>
        <w:rPr>
          <w:rFonts w:ascii="Cambria" w:hAnsi="Cambria" w:cs="Sakkal Majalla"/>
          <w:rtl/>
        </w:rPr>
      </w:pPr>
      <w:bookmarkStart w:id="55" w:name="_Hlk45815913"/>
      <w:r w:rsidRPr="00E320FE">
        <w:rPr>
          <w:rFonts w:ascii="Cambria" w:hAnsi="Cambria" w:cs="Sakkal Majalla"/>
        </w:rPr>
        <w:t xml:space="preserve">Anas Sudijono, </w:t>
      </w:r>
      <w:r w:rsidRPr="00E320FE">
        <w:rPr>
          <w:rFonts w:ascii="Cambria" w:hAnsi="Cambria" w:cs="Sakkal Majalla"/>
          <w:i/>
          <w:iCs/>
        </w:rPr>
        <w:t xml:space="preserve">Pengantar Statistik Pendidikan, </w:t>
      </w:r>
      <w:r w:rsidRPr="00E320FE">
        <w:rPr>
          <w:rFonts w:ascii="Cambria" w:hAnsi="Cambria" w:cs="Sakkal Majalla"/>
        </w:rPr>
        <w:t>(Jakarta : PT Rajagrafindo Persada, 2012)</w:t>
      </w:r>
      <w:bookmarkEnd w:id="55"/>
      <w:r>
        <w:rPr>
          <w:rFonts w:ascii="Cambria" w:hAnsi="Cambria" w:cs="Sakkal Majalla"/>
        </w:rPr>
        <w:t>, hlm: 274.</w:t>
      </w:r>
    </w:p>
  </w:footnote>
  <w:footnote w:id="22">
    <w:p w14:paraId="1F44214A"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 xml:space="preserve"> يترجم من :</w:t>
      </w:r>
    </w:p>
    <w:p w14:paraId="13BDCAA9" w14:textId="77777777" w:rsidR="0004419B" w:rsidRPr="00E320FE" w:rsidRDefault="0004419B" w:rsidP="003E013C">
      <w:pPr>
        <w:pStyle w:val="TeksCatatanKaki"/>
        <w:bidi/>
        <w:jc w:val="both"/>
        <w:rPr>
          <w:rFonts w:ascii="Cambria" w:hAnsi="Cambria" w:cs="Sakkal Majalla"/>
        </w:rPr>
      </w:pPr>
      <w:bookmarkStart w:id="70" w:name="_Hlk45815958"/>
      <w:r w:rsidRPr="00E320FE">
        <w:rPr>
          <w:rFonts w:ascii="Cambria" w:hAnsi="Cambria" w:cs="Sakkal Majalla"/>
        </w:rPr>
        <w:t xml:space="preserve">Mahmud, </w:t>
      </w:r>
      <w:r w:rsidRPr="00E320FE">
        <w:rPr>
          <w:rFonts w:ascii="Cambria" w:hAnsi="Cambria" w:cs="Sakkal Majalla"/>
          <w:i/>
          <w:iCs/>
        </w:rPr>
        <w:t>Metode Penelitian Pendidikan,</w:t>
      </w:r>
      <w:r w:rsidRPr="00E320FE">
        <w:rPr>
          <w:rFonts w:ascii="Cambria" w:hAnsi="Cambria" w:cs="Sakkal Majalla"/>
        </w:rPr>
        <w:t xml:space="preserve"> (Bandung: Pustaka Setia, 2011),</w:t>
      </w:r>
      <w:bookmarkEnd w:id="70"/>
      <w:r w:rsidRPr="00E320FE">
        <w:rPr>
          <w:rFonts w:ascii="Cambria" w:hAnsi="Cambria" w:cs="Sakkal Majalla"/>
        </w:rPr>
        <w:t xml:space="preserve"> hlm. 152</w:t>
      </w:r>
    </w:p>
  </w:footnote>
  <w:footnote w:id="23">
    <w:p w14:paraId="73146067"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bookmarkStart w:id="78" w:name="_Hlk45816004"/>
      <w:r w:rsidRPr="00AF15F9">
        <w:rPr>
          <w:rFonts w:ascii="Sakkal Majalla" w:hAnsi="Sakkal Majalla" w:cs="Sakkal Majalla"/>
          <w:sz w:val="24"/>
          <w:szCs w:val="24"/>
          <w:rtl/>
        </w:rPr>
        <w:t xml:space="preserve">منذر الضامن، ، </w:t>
      </w:r>
      <w:r w:rsidRPr="00AF15F9">
        <w:rPr>
          <w:rFonts w:ascii="Sakkal Majalla" w:hAnsi="Sakkal Majalla" w:cs="Sakkal Majalla"/>
          <w:i/>
          <w:iCs/>
          <w:sz w:val="24"/>
          <w:szCs w:val="24"/>
          <w:rtl/>
        </w:rPr>
        <w:t>أساسيات البحث العلمي</w:t>
      </w:r>
      <w:r w:rsidRPr="00AF15F9">
        <w:rPr>
          <w:rFonts w:ascii="Sakkal Majalla" w:hAnsi="Sakkal Majalla" w:cs="Sakkal Majalla"/>
          <w:sz w:val="24"/>
          <w:szCs w:val="24"/>
          <w:rtl/>
        </w:rPr>
        <w:t xml:space="preserve">، (عمان : دار المسيرة للنشر والتوزيع، 2006)، </w:t>
      </w:r>
      <w:bookmarkEnd w:id="78"/>
      <w:r w:rsidRPr="00AF15F9">
        <w:rPr>
          <w:rFonts w:ascii="Sakkal Majalla" w:hAnsi="Sakkal Majalla" w:cs="Sakkal Majalla"/>
          <w:sz w:val="24"/>
          <w:szCs w:val="24"/>
          <w:rtl/>
        </w:rPr>
        <w:t>ص. 94</w:t>
      </w:r>
    </w:p>
  </w:footnote>
  <w:footnote w:id="24">
    <w:p w14:paraId="6FC3334B"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tl/>
        </w:rPr>
        <w:t>-</w:t>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xml:space="preserve">منذر الضامن، </w:t>
      </w:r>
      <w:r w:rsidRPr="00AF15F9">
        <w:rPr>
          <w:rFonts w:ascii="Sakkal Majalla" w:hAnsi="Sakkal Majalla" w:cs="Sakkal Majalla"/>
          <w:i/>
          <w:iCs/>
          <w:sz w:val="24"/>
          <w:szCs w:val="24"/>
          <w:rtl/>
        </w:rPr>
        <w:t>المرجع السايق</w:t>
      </w:r>
      <w:r w:rsidRPr="00AF15F9">
        <w:rPr>
          <w:rFonts w:ascii="Sakkal Majalla" w:hAnsi="Sakkal Majalla" w:cs="Sakkal Majalla"/>
          <w:sz w:val="24"/>
          <w:szCs w:val="24"/>
          <w:rtl/>
        </w:rPr>
        <w:t>، ص. 96</w:t>
      </w:r>
    </w:p>
  </w:footnote>
  <w:footnote w:id="25">
    <w:p w14:paraId="2E93C965"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bookmarkStart w:id="86" w:name="_Hlk45816022"/>
      <w:r w:rsidRPr="00AF15F9">
        <w:rPr>
          <w:rFonts w:ascii="Sakkal Majalla" w:hAnsi="Sakkal Majalla" w:cs="Sakkal Majalla"/>
          <w:sz w:val="24"/>
          <w:szCs w:val="24"/>
          <w:rtl/>
        </w:rPr>
        <w:t xml:space="preserve">- ثائر أحمد غباري وأصحايه، </w:t>
      </w:r>
      <w:r w:rsidRPr="00AF15F9">
        <w:rPr>
          <w:rFonts w:ascii="Sakkal Majalla" w:hAnsi="Sakkal Majalla" w:cs="Sakkal Majalla"/>
          <w:i/>
          <w:iCs/>
          <w:sz w:val="24"/>
          <w:szCs w:val="24"/>
          <w:rtl/>
        </w:rPr>
        <w:t xml:space="preserve">البحث النوعي في التربية وعلم النفس، </w:t>
      </w:r>
      <w:r w:rsidRPr="00AF15F9">
        <w:rPr>
          <w:rFonts w:ascii="Sakkal Majalla" w:hAnsi="Sakkal Majalla" w:cs="Sakkal Majalla"/>
          <w:sz w:val="24"/>
          <w:szCs w:val="24"/>
          <w:rtl/>
        </w:rPr>
        <w:t xml:space="preserve">(عمان : مكتبة المجتمع العربي للنشر والتوزيع، 2011)، </w:t>
      </w:r>
      <w:bookmarkEnd w:id="86"/>
      <w:r w:rsidRPr="00AF15F9">
        <w:rPr>
          <w:rFonts w:ascii="Sakkal Majalla" w:hAnsi="Sakkal Majalla" w:cs="Sakkal Majalla"/>
          <w:sz w:val="24"/>
          <w:szCs w:val="24"/>
          <w:rtl/>
        </w:rPr>
        <w:t>ص. 258.</w:t>
      </w:r>
    </w:p>
  </w:footnote>
  <w:footnote w:id="26">
    <w:p w14:paraId="76A1F8FC" w14:textId="77777777" w:rsidR="0004419B" w:rsidRPr="00AF15F9" w:rsidRDefault="0004419B" w:rsidP="003E013C">
      <w:pPr>
        <w:pStyle w:val="TeksCatatanKaki"/>
        <w:bidi/>
        <w:jc w:val="both"/>
        <w:rPr>
          <w:rFonts w:ascii="Sakkal Majalla" w:hAnsi="Sakkal Majalla" w:cs="Sakkal Majalla"/>
          <w:sz w:val="24"/>
          <w:szCs w:val="24"/>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مترجم من:</w:t>
      </w:r>
      <w:bookmarkStart w:id="87" w:name="_Hlk45816052"/>
      <w:r w:rsidRPr="00E320FE">
        <w:rPr>
          <w:rFonts w:ascii="Cambria" w:hAnsi="Cambria" w:cs="Sakkal Majalla"/>
        </w:rPr>
        <w:t xml:space="preserve">Sugiyono, </w:t>
      </w:r>
      <w:r w:rsidRPr="00E320FE">
        <w:rPr>
          <w:rFonts w:ascii="Cambria" w:hAnsi="Cambria" w:cs="Sakkal Majalla"/>
          <w:i/>
          <w:iCs/>
        </w:rPr>
        <w:t>Memahami Penelitian Kualitatif</w:t>
      </w:r>
      <w:r w:rsidRPr="00E320FE">
        <w:rPr>
          <w:rFonts w:ascii="Cambria" w:hAnsi="Cambria" w:cs="Sakkal Majalla"/>
        </w:rPr>
        <w:t>, (Bandung: Alfabeta, 2008), hal 72</w:t>
      </w:r>
      <w:bookmarkEnd w:id="87"/>
    </w:p>
  </w:footnote>
  <w:footnote w:id="27">
    <w:p w14:paraId="3ED9DED2" w14:textId="77777777" w:rsidR="0004419B" w:rsidRPr="00AF15F9" w:rsidRDefault="0004419B" w:rsidP="003E013C">
      <w:pPr>
        <w:pStyle w:val="TeksCatatanKaki"/>
        <w:bidi/>
        <w:jc w:val="both"/>
        <w:rPr>
          <w:rFonts w:ascii="Sakkal Majalla" w:hAnsi="Sakkal Majalla" w:cs="Sakkal Majalla"/>
          <w:sz w:val="24"/>
          <w:szCs w:val="24"/>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مترجم من:</w:t>
      </w:r>
      <w:bookmarkStart w:id="103" w:name="_Hlk45816090"/>
      <w:r w:rsidRPr="00E320FE">
        <w:rPr>
          <w:rFonts w:ascii="Cambria" w:hAnsi="Cambria" w:cs="Sakkal Majalla"/>
        </w:rPr>
        <w:t xml:space="preserve">Sugiyono, </w:t>
      </w:r>
      <w:r w:rsidRPr="00E320FE">
        <w:rPr>
          <w:rFonts w:ascii="Cambria" w:hAnsi="Cambria" w:cs="Sakkal Majalla"/>
          <w:i/>
          <w:iCs/>
        </w:rPr>
        <w:t xml:space="preserve">Metode Penelitian Pendidikan Pendekatan Kuantitatif, Kualitatif, dan R&amp;D, </w:t>
      </w:r>
      <w:r w:rsidRPr="00E320FE">
        <w:rPr>
          <w:rFonts w:ascii="Cambria" w:hAnsi="Cambria" w:cs="Sakkal Majalla"/>
        </w:rPr>
        <w:t xml:space="preserve">(Bandung: Penerbit Alfabeta, 2007) </w:t>
      </w:r>
      <w:bookmarkEnd w:id="103"/>
      <w:r w:rsidRPr="00E320FE">
        <w:rPr>
          <w:rFonts w:ascii="Cambria" w:hAnsi="Cambria" w:cs="Sakkal Majalla"/>
        </w:rPr>
        <w:t>hal 329.</w:t>
      </w:r>
    </w:p>
  </w:footnote>
  <w:footnote w:id="28">
    <w:p w14:paraId="4746011F"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رسالة آخر السنة، معهد بيت الأرم سنة 2010م، ص 25.</w:t>
      </w:r>
    </w:p>
  </w:footnote>
  <w:footnote w:id="29">
    <w:p w14:paraId="63A5CC24"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مقابلة مع أستاذ محمد أصحاب اليمين رئيس المعهد الكوثر، 12 مارس 2020.</w:t>
      </w:r>
    </w:p>
  </w:footnote>
  <w:footnote w:id="30">
    <w:p w14:paraId="6A955EA9"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-مقابلة بوسيلة وسأف مع أستاذ سلمي ريزى فاهليفي معلم اللغة العربية فصل الثالث،  6- مايو 2020</w:t>
      </w:r>
    </w:p>
  </w:footnote>
  <w:footnote w:id="31">
    <w:p w14:paraId="7F5D7493"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مترجم من:</w:t>
      </w:r>
    </w:p>
    <w:p w14:paraId="3F4E1CEB" w14:textId="77777777" w:rsidR="0004419B" w:rsidRPr="00E320FE" w:rsidRDefault="0004419B" w:rsidP="003E013C">
      <w:pPr>
        <w:pStyle w:val="TeksCatatanKaki"/>
        <w:bidi/>
        <w:jc w:val="both"/>
        <w:rPr>
          <w:rFonts w:ascii="Cambria" w:hAnsi="Cambria" w:cs="Sakkal Majalla"/>
        </w:rPr>
      </w:pPr>
      <w:r w:rsidRPr="00E320FE">
        <w:rPr>
          <w:rFonts w:ascii="Cambria" w:hAnsi="Cambria" w:cs="Sakkal Majalla"/>
        </w:rPr>
        <w:t xml:space="preserve">Ahmad Fuad Efendi, </w:t>
      </w:r>
      <w:r w:rsidRPr="00E320FE">
        <w:rPr>
          <w:rFonts w:ascii="Cambria" w:hAnsi="Cambria" w:cs="Sakkal Majalla"/>
          <w:i/>
          <w:iCs/>
        </w:rPr>
        <w:t>Metodologi Pengajaran Bahasa Arab</w:t>
      </w:r>
      <w:r w:rsidRPr="00E320FE">
        <w:rPr>
          <w:rFonts w:ascii="Cambria" w:hAnsi="Cambria" w:cs="Sakkal Majalla"/>
        </w:rPr>
        <w:t>, (Malang: Misykat, 2005) hal: 5.</w:t>
      </w:r>
    </w:p>
  </w:footnote>
  <w:footnote w:id="32">
    <w:p w14:paraId="32B84468"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مقابلة مع الأستاذ خالص.</w:t>
      </w:r>
    </w:p>
  </w:footnote>
  <w:footnote w:id="33">
    <w:p w14:paraId="622505DF" w14:textId="77777777" w:rsidR="0004419B" w:rsidRPr="00AF15F9" w:rsidRDefault="0004419B" w:rsidP="003E013C">
      <w:pPr>
        <w:pStyle w:val="TeksCatatanKaki"/>
        <w:bidi/>
        <w:jc w:val="both"/>
        <w:rPr>
          <w:rFonts w:ascii="Sakkal Majalla" w:hAnsi="Sakkal Majalla" w:cs="Sakkal Majalla"/>
          <w:sz w:val="24"/>
          <w:szCs w:val="24"/>
          <w:rtl/>
        </w:rPr>
      </w:pPr>
      <w:r w:rsidRPr="00AF15F9">
        <w:rPr>
          <w:rStyle w:val="ReferensiCatatanKaki"/>
          <w:rFonts w:ascii="Sakkal Majalla" w:hAnsi="Sakkal Majalla" w:cs="Sakkal Majalla"/>
          <w:sz w:val="24"/>
          <w:szCs w:val="24"/>
        </w:rPr>
        <w:footnoteRef/>
      </w:r>
      <w:r w:rsidRPr="00AF15F9">
        <w:rPr>
          <w:rFonts w:ascii="Sakkal Majalla" w:hAnsi="Sakkal Majalla" w:cs="Sakkal Majalla"/>
          <w:sz w:val="24"/>
          <w:szCs w:val="24"/>
        </w:rPr>
        <w:t xml:space="preserve"> </w:t>
      </w:r>
      <w:r w:rsidRPr="00AF15F9">
        <w:rPr>
          <w:rFonts w:ascii="Sakkal Majalla" w:hAnsi="Sakkal Majalla" w:cs="Sakkal Majalla"/>
          <w:sz w:val="24"/>
          <w:szCs w:val="24"/>
          <w:rtl/>
        </w:rPr>
        <w:t>. مقابلة مع الأستاذ محمد نوفال إحسان.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4BA0"/>
    <w:multiLevelType w:val="hybridMultilevel"/>
    <w:tmpl w:val="0016B622"/>
    <w:lvl w:ilvl="0" w:tplc="9E3618E8">
      <w:start w:val="1"/>
      <w:numFmt w:val="bullet"/>
      <w:lvlText w:val="-"/>
      <w:lvlJc w:val="left"/>
      <w:pPr>
        <w:ind w:left="1080" w:hanging="360"/>
      </w:pPr>
      <w:rPr>
        <w:rFonts w:ascii="Traditional Arabic" w:eastAsia="Calibr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56B62"/>
    <w:multiLevelType w:val="hybridMultilevel"/>
    <w:tmpl w:val="D7EE61D4"/>
    <w:lvl w:ilvl="0" w:tplc="9E3618E8">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0776D"/>
    <w:multiLevelType w:val="hybridMultilevel"/>
    <w:tmpl w:val="B3B0DF64"/>
    <w:lvl w:ilvl="0" w:tplc="6D5247A0">
      <w:start w:val="1"/>
      <w:numFmt w:val="arabicAlpha"/>
      <w:lvlText w:val="%1."/>
      <w:lvlJc w:val="left"/>
      <w:pPr>
        <w:ind w:left="1080" w:hanging="360"/>
      </w:pPr>
      <w:rPr>
        <w:rFonts w:eastAsia="Times New Roman"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E7500"/>
    <w:multiLevelType w:val="hybridMultilevel"/>
    <w:tmpl w:val="BEAC85B2"/>
    <w:lvl w:ilvl="0" w:tplc="6D5247A0">
      <w:start w:val="1"/>
      <w:numFmt w:val="arabicAlpha"/>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70232"/>
    <w:multiLevelType w:val="hybridMultilevel"/>
    <w:tmpl w:val="74CEA740"/>
    <w:lvl w:ilvl="0" w:tplc="4E14EA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0FF60C0"/>
    <w:multiLevelType w:val="hybridMultilevel"/>
    <w:tmpl w:val="F206862E"/>
    <w:lvl w:ilvl="0" w:tplc="6D5247A0">
      <w:start w:val="1"/>
      <w:numFmt w:val="arabicAlpha"/>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25741"/>
    <w:multiLevelType w:val="hybridMultilevel"/>
    <w:tmpl w:val="C27461A4"/>
    <w:lvl w:ilvl="0" w:tplc="9E3618E8">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1A"/>
    <w:rsid w:val="00004514"/>
    <w:rsid w:val="00007A58"/>
    <w:rsid w:val="00011C23"/>
    <w:rsid w:val="00015A61"/>
    <w:rsid w:val="00016638"/>
    <w:rsid w:val="00017DBA"/>
    <w:rsid w:val="00017EFD"/>
    <w:rsid w:val="000229C9"/>
    <w:rsid w:val="00024806"/>
    <w:rsid w:val="000305CB"/>
    <w:rsid w:val="00031583"/>
    <w:rsid w:val="0003366D"/>
    <w:rsid w:val="000336B8"/>
    <w:rsid w:val="00035454"/>
    <w:rsid w:val="0003677F"/>
    <w:rsid w:val="00036A6D"/>
    <w:rsid w:val="00037458"/>
    <w:rsid w:val="000375C0"/>
    <w:rsid w:val="00040A3C"/>
    <w:rsid w:val="000429E0"/>
    <w:rsid w:val="00042A83"/>
    <w:rsid w:val="00043785"/>
    <w:rsid w:val="0004419B"/>
    <w:rsid w:val="00050612"/>
    <w:rsid w:val="00053C6C"/>
    <w:rsid w:val="00055270"/>
    <w:rsid w:val="000605CA"/>
    <w:rsid w:val="0006414D"/>
    <w:rsid w:val="000649A1"/>
    <w:rsid w:val="0007323C"/>
    <w:rsid w:val="000746C4"/>
    <w:rsid w:val="00074D48"/>
    <w:rsid w:val="00075A4D"/>
    <w:rsid w:val="00076E23"/>
    <w:rsid w:val="00077ACD"/>
    <w:rsid w:val="000821F1"/>
    <w:rsid w:val="0008369E"/>
    <w:rsid w:val="000946FA"/>
    <w:rsid w:val="0009628E"/>
    <w:rsid w:val="00096F00"/>
    <w:rsid w:val="000A413F"/>
    <w:rsid w:val="000A48C9"/>
    <w:rsid w:val="000A7912"/>
    <w:rsid w:val="000B0080"/>
    <w:rsid w:val="000B3EC2"/>
    <w:rsid w:val="000B6373"/>
    <w:rsid w:val="000C282B"/>
    <w:rsid w:val="000C5B90"/>
    <w:rsid w:val="000C7254"/>
    <w:rsid w:val="000D1C63"/>
    <w:rsid w:val="000D4DBF"/>
    <w:rsid w:val="000D5AC5"/>
    <w:rsid w:val="000E1BCB"/>
    <w:rsid w:val="000E245A"/>
    <w:rsid w:val="000E3FC7"/>
    <w:rsid w:val="000E6733"/>
    <w:rsid w:val="000E73D9"/>
    <w:rsid w:val="000E7E45"/>
    <w:rsid w:val="000F1D13"/>
    <w:rsid w:val="000F3E71"/>
    <w:rsid w:val="000F69C4"/>
    <w:rsid w:val="000F7FED"/>
    <w:rsid w:val="00103991"/>
    <w:rsid w:val="00103B98"/>
    <w:rsid w:val="0012143A"/>
    <w:rsid w:val="0012657E"/>
    <w:rsid w:val="0013165F"/>
    <w:rsid w:val="00134B97"/>
    <w:rsid w:val="00134FDF"/>
    <w:rsid w:val="00135DC5"/>
    <w:rsid w:val="001369D5"/>
    <w:rsid w:val="00137B24"/>
    <w:rsid w:val="0014420E"/>
    <w:rsid w:val="00144B6C"/>
    <w:rsid w:val="0014622E"/>
    <w:rsid w:val="00153503"/>
    <w:rsid w:val="00153A54"/>
    <w:rsid w:val="00161A72"/>
    <w:rsid w:val="001654BC"/>
    <w:rsid w:val="001711B8"/>
    <w:rsid w:val="00174B77"/>
    <w:rsid w:val="001753E7"/>
    <w:rsid w:val="00181797"/>
    <w:rsid w:val="001859E4"/>
    <w:rsid w:val="001862BF"/>
    <w:rsid w:val="00186DCF"/>
    <w:rsid w:val="00187A6D"/>
    <w:rsid w:val="001900D1"/>
    <w:rsid w:val="00191FB2"/>
    <w:rsid w:val="001A67C0"/>
    <w:rsid w:val="001B3D33"/>
    <w:rsid w:val="001B401C"/>
    <w:rsid w:val="001B6938"/>
    <w:rsid w:val="001C5411"/>
    <w:rsid w:val="001C6A00"/>
    <w:rsid w:val="001D25F0"/>
    <w:rsid w:val="001E019C"/>
    <w:rsid w:val="001E5FA4"/>
    <w:rsid w:val="001F0787"/>
    <w:rsid w:val="001F29BE"/>
    <w:rsid w:val="001F4D6E"/>
    <w:rsid w:val="001F5BBC"/>
    <w:rsid w:val="001F67DB"/>
    <w:rsid w:val="00200C1F"/>
    <w:rsid w:val="0020317C"/>
    <w:rsid w:val="0020361C"/>
    <w:rsid w:val="0020398A"/>
    <w:rsid w:val="00203CFA"/>
    <w:rsid w:val="00203F8C"/>
    <w:rsid w:val="002047DD"/>
    <w:rsid w:val="00213B5E"/>
    <w:rsid w:val="002150F4"/>
    <w:rsid w:val="00215A82"/>
    <w:rsid w:val="002216FE"/>
    <w:rsid w:val="00225E42"/>
    <w:rsid w:val="0023579F"/>
    <w:rsid w:val="0023679F"/>
    <w:rsid w:val="0023686E"/>
    <w:rsid w:val="00236E73"/>
    <w:rsid w:val="00237CFA"/>
    <w:rsid w:val="0024105F"/>
    <w:rsid w:val="00255578"/>
    <w:rsid w:val="002616B1"/>
    <w:rsid w:val="00263C54"/>
    <w:rsid w:val="002668E4"/>
    <w:rsid w:val="0026757F"/>
    <w:rsid w:val="00271DEE"/>
    <w:rsid w:val="002761C3"/>
    <w:rsid w:val="0027728D"/>
    <w:rsid w:val="002774AC"/>
    <w:rsid w:val="002802BF"/>
    <w:rsid w:val="002818ED"/>
    <w:rsid w:val="00281AFA"/>
    <w:rsid w:val="00296568"/>
    <w:rsid w:val="002A49DC"/>
    <w:rsid w:val="002A5712"/>
    <w:rsid w:val="002A76A4"/>
    <w:rsid w:val="002A7735"/>
    <w:rsid w:val="002B2C62"/>
    <w:rsid w:val="002C1153"/>
    <w:rsid w:val="002C2931"/>
    <w:rsid w:val="002C2CDF"/>
    <w:rsid w:val="002D0C09"/>
    <w:rsid w:val="002D2C38"/>
    <w:rsid w:val="002D587C"/>
    <w:rsid w:val="002D628B"/>
    <w:rsid w:val="002D6C71"/>
    <w:rsid w:val="002E0246"/>
    <w:rsid w:val="002E199D"/>
    <w:rsid w:val="002E3EC7"/>
    <w:rsid w:val="002E73BF"/>
    <w:rsid w:val="002F2595"/>
    <w:rsid w:val="002F3F5E"/>
    <w:rsid w:val="002F6564"/>
    <w:rsid w:val="002F7FC0"/>
    <w:rsid w:val="0030191D"/>
    <w:rsid w:val="00304E36"/>
    <w:rsid w:val="0030598C"/>
    <w:rsid w:val="003063BA"/>
    <w:rsid w:val="003066CB"/>
    <w:rsid w:val="00307547"/>
    <w:rsid w:val="00311663"/>
    <w:rsid w:val="00314179"/>
    <w:rsid w:val="0032013F"/>
    <w:rsid w:val="0032184A"/>
    <w:rsid w:val="0032363F"/>
    <w:rsid w:val="003318FD"/>
    <w:rsid w:val="003414F4"/>
    <w:rsid w:val="00344908"/>
    <w:rsid w:val="003449F5"/>
    <w:rsid w:val="00353331"/>
    <w:rsid w:val="00356BAB"/>
    <w:rsid w:val="00363567"/>
    <w:rsid w:val="003642FD"/>
    <w:rsid w:val="00365B8A"/>
    <w:rsid w:val="00371C03"/>
    <w:rsid w:val="00384022"/>
    <w:rsid w:val="00384D24"/>
    <w:rsid w:val="00386399"/>
    <w:rsid w:val="0038715E"/>
    <w:rsid w:val="00387D28"/>
    <w:rsid w:val="0039785D"/>
    <w:rsid w:val="003A0216"/>
    <w:rsid w:val="003A22E7"/>
    <w:rsid w:val="003A2D88"/>
    <w:rsid w:val="003B050B"/>
    <w:rsid w:val="003B0F12"/>
    <w:rsid w:val="003C0D5D"/>
    <w:rsid w:val="003C5EAB"/>
    <w:rsid w:val="003C6079"/>
    <w:rsid w:val="003C7936"/>
    <w:rsid w:val="003C7EC2"/>
    <w:rsid w:val="003D4A4B"/>
    <w:rsid w:val="003E013C"/>
    <w:rsid w:val="003E0C36"/>
    <w:rsid w:val="003E3C1A"/>
    <w:rsid w:val="003E529F"/>
    <w:rsid w:val="003E7E5E"/>
    <w:rsid w:val="003F0FF0"/>
    <w:rsid w:val="003F486B"/>
    <w:rsid w:val="004053B2"/>
    <w:rsid w:val="0041163E"/>
    <w:rsid w:val="0041467B"/>
    <w:rsid w:val="0041741D"/>
    <w:rsid w:val="004176D9"/>
    <w:rsid w:val="00423F4C"/>
    <w:rsid w:val="00425B94"/>
    <w:rsid w:val="00427A75"/>
    <w:rsid w:val="004329F2"/>
    <w:rsid w:val="00432AF6"/>
    <w:rsid w:val="00433D02"/>
    <w:rsid w:val="00436DD3"/>
    <w:rsid w:val="00437CF3"/>
    <w:rsid w:val="00441D80"/>
    <w:rsid w:val="00442F2A"/>
    <w:rsid w:val="004434F0"/>
    <w:rsid w:val="00457706"/>
    <w:rsid w:val="00461501"/>
    <w:rsid w:val="0046253A"/>
    <w:rsid w:val="004653FE"/>
    <w:rsid w:val="004656B8"/>
    <w:rsid w:val="00465CB7"/>
    <w:rsid w:val="004745E6"/>
    <w:rsid w:val="00477741"/>
    <w:rsid w:val="00477ECF"/>
    <w:rsid w:val="004818CD"/>
    <w:rsid w:val="004864BE"/>
    <w:rsid w:val="004905BD"/>
    <w:rsid w:val="0049400C"/>
    <w:rsid w:val="00494C8C"/>
    <w:rsid w:val="004A3E3D"/>
    <w:rsid w:val="004A6D10"/>
    <w:rsid w:val="004B3041"/>
    <w:rsid w:val="004B5D6C"/>
    <w:rsid w:val="004B6F30"/>
    <w:rsid w:val="004C06AA"/>
    <w:rsid w:val="004C373F"/>
    <w:rsid w:val="004C4E73"/>
    <w:rsid w:val="004D2114"/>
    <w:rsid w:val="004D638C"/>
    <w:rsid w:val="004D7102"/>
    <w:rsid w:val="004D723F"/>
    <w:rsid w:val="004E1155"/>
    <w:rsid w:val="004E3A97"/>
    <w:rsid w:val="004F0189"/>
    <w:rsid w:val="004F5C62"/>
    <w:rsid w:val="004F5F8B"/>
    <w:rsid w:val="00510BDC"/>
    <w:rsid w:val="0051285D"/>
    <w:rsid w:val="00512C5F"/>
    <w:rsid w:val="00516FDB"/>
    <w:rsid w:val="00517094"/>
    <w:rsid w:val="00520A09"/>
    <w:rsid w:val="005237F0"/>
    <w:rsid w:val="00523939"/>
    <w:rsid w:val="0052438A"/>
    <w:rsid w:val="0053067F"/>
    <w:rsid w:val="00530E01"/>
    <w:rsid w:val="0053108D"/>
    <w:rsid w:val="005334B8"/>
    <w:rsid w:val="00534BA5"/>
    <w:rsid w:val="00535CC4"/>
    <w:rsid w:val="00542EE2"/>
    <w:rsid w:val="005450BF"/>
    <w:rsid w:val="005469F5"/>
    <w:rsid w:val="005514B5"/>
    <w:rsid w:val="00552AAC"/>
    <w:rsid w:val="00552F85"/>
    <w:rsid w:val="005532F7"/>
    <w:rsid w:val="00554033"/>
    <w:rsid w:val="00554790"/>
    <w:rsid w:val="00560DEC"/>
    <w:rsid w:val="0056145B"/>
    <w:rsid w:val="00561657"/>
    <w:rsid w:val="005629C2"/>
    <w:rsid w:val="00576E39"/>
    <w:rsid w:val="005779D0"/>
    <w:rsid w:val="00580122"/>
    <w:rsid w:val="0058669F"/>
    <w:rsid w:val="005874BE"/>
    <w:rsid w:val="0059178A"/>
    <w:rsid w:val="00592986"/>
    <w:rsid w:val="00592D5C"/>
    <w:rsid w:val="005A1097"/>
    <w:rsid w:val="005A2E7B"/>
    <w:rsid w:val="005A5EE4"/>
    <w:rsid w:val="005A745F"/>
    <w:rsid w:val="005B15C2"/>
    <w:rsid w:val="005B22BC"/>
    <w:rsid w:val="005B29D0"/>
    <w:rsid w:val="005B56B4"/>
    <w:rsid w:val="005B75BF"/>
    <w:rsid w:val="005C01DF"/>
    <w:rsid w:val="005C4726"/>
    <w:rsid w:val="005D1899"/>
    <w:rsid w:val="005D37A5"/>
    <w:rsid w:val="005D3AF4"/>
    <w:rsid w:val="005D4A30"/>
    <w:rsid w:val="005E4321"/>
    <w:rsid w:val="005F0B03"/>
    <w:rsid w:val="005F58DD"/>
    <w:rsid w:val="005F78D3"/>
    <w:rsid w:val="00603D9C"/>
    <w:rsid w:val="00606325"/>
    <w:rsid w:val="006065C4"/>
    <w:rsid w:val="0060722C"/>
    <w:rsid w:val="00611D59"/>
    <w:rsid w:val="00617F3A"/>
    <w:rsid w:val="00627E37"/>
    <w:rsid w:val="006357D0"/>
    <w:rsid w:val="0064061A"/>
    <w:rsid w:val="00642F58"/>
    <w:rsid w:val="00644776"/>
    <w:rsid w:val="00645155"/>
    <w:rsid w:val="00652880"/>
    <w:rsid w:val="0065359C"/>
    <w:rsid w:val="006566EA"/>
    <w:rsid w:val="0066044C"/>
    <w:rsid w:val="0066065D"/>
    <w:rsid w:val="006621D7"/>
    <w:rsid w:val="0066222F"/>
    <w:rsid w:val="006636CB"/>
    <w:rsid w:val="00663B26"/>
    <w:rsid w:val="0066643B"/>
    <w:rsid w:val="00666F6C"/>
    <w:rsid w:val="00667925"/>
    <w:rsid w:val="00671266"/>
    <w:rsid w:val="0067284D"/>
    <w:rsid w:val="006765EC"/>
    <w:rsid w:val="00677C9C"/>
    <w:rsid w:val="00682CD2"/>
    <w:rsid w:val="0069166E"/>
    <w:rsid w:val="00693FA1"/>
    <w:rsid w:val="006A1003"/>
    <w:rsid w:val="006A5833"/>
    <w:rsid w:val="006A5D01"/>
    <w:rsid w:val="006B1A48"/>
    <w:rsid w:val="006B229D"/>
    <w:rsid w:val="006B6ABC"/>
    <w:rsid w:val="006B6F69"/>
    <w:rsid w:val="006D4B53"/>
    <w:rsid w:val="006E07A7"/>
    <w:rsid w:val="006E110A"/>
    <w:rsid w:val="006F33F2"/>
    <w:rsid w:val="006F3A61"/>
    <w:rsid w:val="006F51B3"/>
    <w:rsid w:val="00700551"/>
    <w:rsid w:val="00703168"/>
    <w:rsid w:val="00703846"/>
    <w:rsid w:val="00707445"/>
    <w:rsid w:val="00711C85"/>
    <w:rsid w:val="00714205"/>
    <w:rsid w:val="007162B0"/>
    <w:rsid w:val="00724E48"/>
    <w:rsid w:val="00735959"/>
    <w:rsid w:val="00744C13"/>
    <w:rsid w:val="0075144A"/>
    <w:rsid w:val="00754417"/>
    <w:rsid w:val="0075704E"/>
    <w:rsid w:val="007576D6"/>
    <w:rsid w:val="007608B9"/>
    <w:rsid w:val="00762277"/>
    <w:rsid w:val="00764AF3"/>
    <w:rsid w:val="0078010E"/>
    <w:rsid w:val="007806D6"/>
    <w:rsid w:val="00782B00"/>
    <w:rsid w:val="0078368C"/>
    <w:rsid w:val="00783C7C"/>
    <w:rsid w:val="007924E6"/>
    <w:rsid w:val="00793EEC"/>
    <w:rsid w:val="00795608"/>
    <w:rsid w:val="007958C3"/>
    <w:rsid w:val="00796F30"/>
    <w:rsid w:val="007A665E"/>
    <w:rsid w:val="007A7F41"/>
    <w:rsid w:val="007B1C1F"/>
    <w:rsid w:val="007B3136"/>
    <w:rsid w:val="007B4985"/>
    <w:rsid w:val="007C1107"/>
    <w:rsid w:val="007C442A"/>
    <w:rsid w:val="007C4E0A"/>
    <w:rsid w:val="007C6590"/>
    <w:rsid w:val="007C669D"/>
    <w:rsid w:val="007D2F39"/>
    <w:rsid w:val="007D59E3"/>
    <w:rsid w:val="007D77C8"/>
    <w:rsid w:val="007E388A"/>
    <w:rsid w:val="007E4662"/>
    <w:rsid w:val="007F5C08"/>
    <w:rsid w:val="00810D85"/>
    <w:rsid w:val="00812089"/>
    <w:rsid w:val="0082003C"/>
    <w:rsid w:val="008267DA"/>
    <w:rsid w:val="00826D0D"/>
    <w:rsid w:val="00833E23"/>
    <w:rsid w:val="0083427D"/>
    <w:rsid w:val="008345DC"/>
    <w:rsid w:val="008403DA"/>
    <w:rsid w:val="00842B7E"/>
    <w:rsid w:val="00852545"/>
    <w:rsid w:val="008540B8"/>
    <w:rsid w:val="00854EC3"/>
    <w:rsid w:val="0085703D"/>
    <w:rsid w:val="00864E40"/>
    <w:rsid w:val="008654D1"/>
    <w:rsid w:val="00866ED6"/>
    <w:rsid w:val="008725F5"/>
    <w:rsid w:val="008754F3"/>
    <w:rsid w:val="008767AC"/>
    <w:rsid w:val="008779F5"/>
    <w:rsid w:val="008802EF"/>
    <w:rsid w:val="00881157"/>
    <w:rsid w:val="0088198E"/>
    <w:rsid w:val="00882554"/>
    <w:rsid w:val="00886F98"/>
    <w:rsid w:val="00890DF1"/>
    <w:rsid w:val="008928C7"/>
    <w:rsid w:val="00892E48"/>
    <w:rsid w:val="008959C9"/>
    <w:rsid w:val="008978EC"/>
    <w:rsid w:val="008A1F2E"/>
    <w:rsid w:val="008A2A12"/>
    <w:rsid w:val="008A7ADB"/>
    <w:rsid w:val="008B069E"/>
    <w:rsid w:val="008B0B31"/>
    <w:rsid w:val="008B2157"/>
    <w:rsid w:val="008B2ED1"/>
    <w:rsid w:val="008B6AAB"/>
    <w:rsid w:val="008B70C8"/>
    <w:rsid w:val="008C12C4"/>
    <w:rsid w:val="008C20F1"/>
    <w:rsid w:val="008D0FEC"/>
    <w:rsid w:val="008D3949"/>
    <w:rsid w:val="008D563B"/>
    <w:rsid w:val="008D5E1A"/>
    <w:rsid w:val="008E6A42"/>
    <w:rsid w:val="008F0723"/>
    <w:rsid w:val="008F1413"/>
    <w:rsid w:val="008F297D"/>
    <w:rsid w:val="008F409F"/>
    <w:rsid w:val="008F4E50"/>
    <w:rsid w:val="008F50B4"/>
    <w:rsid w:val="008F7B4D"/>
    <w:rsid w:val="00905BBD"/>
    <w:rsid w:val="00906468"/>
    <w:rsid w:val="009126EA"/>
    <w:rsid w:val="00913298"/>
    <w:rsid w:val="00915B65"/>
    <w:rsid w:val="0091740E"/>
    <w:rsid w:val="00922C56"/>
    <w:rsid w:val="009237B5"/>
    <w:rsid w:val="009265ED"/>
    <w:rsid w:val="00930E78"/>
    <w:rsid w:val="009331B3"/>
    <w:rsid w:val="00934967"/>
    <w:rsid w:val="00936941"/>
    <w:rsid w:val="009421EA"/>
    <w:rsid w:val="00953772"/>
    <w:rsid w:val="0095645C"/>
    <w:rsid w:val="009579BA"/>
    <w:rsid w:val="00963692"/>
    <w:rsid w:val="009636E4"/>
    <w:rsid w:val="0096521A"/>
    <w:rsid w:val="009660A1"/>
    <w:rsid w:val="00966F2D"/>
    <w:rsid w:val="009705EB"/>
    <w:rsid w:val="00975CFC"/>
    <w:rsid w:val="00976091"/>
    <w:rsid w:val="00977E2D"/>
    <w:rsid w:val="00980A29"/>
    <w:rsid w:val="00982BA4"/>
    <w:rsid w:val="0098767E"/>
    <w:rsid w:val="00987C8A"/>
    <w:rsid w:val="00987E4E"/>
    <w:rsid w:val="0099155C"/>
    <w:rsid w:val="00993380"/>
    <w:rsid w:val="0099463A"/>
    <w:rsid w:val="00994E5A"/>
    <w:rsid w:val="00996507"/>
    <w:rsid w:val="009A0970"/>
    <w:rsid w:val="009B263D"/>
    <w:rsid w:val="009B46EA"/>
    <w:rsid w:val="009B4A5E"/>
    <w:rsid w:val="009B6952"/>
    <w:rsid w:val="009C0043"/>
    <w:rsid w:val="009C0E99"/>
    <w:rsid w:val="009C313D"/>
    <w:rsid w:val="009C3BF0"/>
    <w:rsid w:val="009C5954"/>
    <w:rsid w:val="009C69AB"/>
    <w:rsid w:val="009C74FF"/>
    <w:rsid w:val="009D0880"/>
    <w:rsid w:val="009D1954"/>
    <w:rsid w:val="009D42FE"/>
    <w:rsid w:val="009D430D"/>
    <w:rsid w:val="009D67D6"/>
    <w:rsid w:val="009D7120"/>
    <w:rsid w:val="009D7EEB"/>
    <w:rsid w:val="009E7BF8"/>
    <w:rsid w:val="009F285B"/>
    <w:rsid w:val="009F3955"/>
    <w:rsid w:val="009F4CA1"/>
    <w:rsid w:val="009F5730"/>
    <w:rsid w:val="009F7AD6"/>
    <w:rsid w:val="00A00D89"/>
    <w:rsid w:val="00A0243D"/>
    <w:rsid w:val="00A02FE7"/>
    <w:rsid w:val="00A03D12"/>
    <w:rsid w:val="00A04720"/>
    <w:rsid w:val="00A103C8"/>
    <w:rsid w:val="00A13396"/>
    <w:rsid w:val="00A1606B"/>
    <w:rsid w:val="00A172BE"/>
    <w:rsid w:val="00A20102"/>
    <w:rsid w:val="00A23E27"/>
    <w:rsid w:val="00A279C5"/>
    <w:rsid w:val="00A30887"/>
    <w:rsid w:val="00A41B87"/>
    <w:rsid w:val="00A52C5B"/>
    <w:rsid w:val="00A532C4"/>
    <w:rsid w:val="00A56864"/>
    <w:rsid w:val="00A63BE6"/>
    <w:rsid w:val="00A666F8"/>
    <w:rsid w:val="00A66B35"/>
    <w:rsid w:val="00A708CA"/>
    <w:rsid w:val="00A71187"/>
    <w:rsid w:val="00A75CB9"/>
    <w:rsid w:val="00A85414"/>
    <w:rsid w:val="00A86B73"/>
    <w:rsid w:val="00A87061"/>
    <w:rsid w:val="00A876DE"/>
    <w:rsid w:val="00A924E8"/>
    <w:rsid w:val="00A928A1"/>
    <w:rsid w:val="00A95110"/>
    <w:rsid w:val="00AA051A"/>
    <w:rsid w:val="00AA4E1A"/>
    <w:rsid w:val="00AA6B4F"/>
    <w:rsid w:val="00AA77EF"/>
    <w:rsid w:val="00AC2E66"/>
    <w:rsid w:val="00AC64A2"/>
    <w:rsid w:val="00AD12FC"/>
    <w:rsid w:val="00AD1CCF"/>
    <w:rsid w:val="00AD721B"/>
    <w:rsid w:val="00AF026D"/>
    <w:rsid w:val="00AF1CCF"/>
    <w:rsid w:val="00AF1F62"/>
    <w:rsid w:val="00AF2704"/>
    <w:rsid w:val="00AF633F"/>
    <w:rsid w:val="00AF68B9"/>
    <w:rsid w:val="00B01D27"/>
    <w:rsid w:val="00B12B97"/>
    <w:rsid w:val="00B16BAF"/>
    <w:rsid w:val="00B17679"/>
    <w:rsid w:val="00B17F5D"/>
    <w:rsid w:val="00B279F3"/>
    <w:rsid w:val="00B27F4B"/>
    <w:rsid w:val="00B31150"/>
    <w:rsid w:val="00B33B44"/>
    <w:rsid w:val="00B33F18"/>
    <w:rsid w:val="00B37146"/>
    <w:rsid w:val="00B375A6"/>
    <w:rsid w:val="00B41B60"/>
    <w:rsid w:val="00B43BFC"/>
    <w:rsid w:val="00B44FB7"/>
    <w:rsid w:val="00B45791"/>
    <w:rsid w:val="00B5421E"/>
    <w:rsid w:val="00B571E0"/>
    <w:rsid w:val="00B61329"/>
    <w:rsid w:val="00B6172E"/>
    <w:rsid w:val="00B618A8"/>
    <w:rsid w:val="00B66750"/>
    <w:rsid w:val="00B66DCE"/>
    <w:rsid w:val="00B7252D"/>
    <w:rsid w:val="00B72D04"/>
    <w:rsid w:val="00B746EA"/>
    <w:rsid w:val="00B7778A"/>
    <w:rsid w:val="00B81E7D"/>
    <w:rsid w:val="00B84576"/>
    <w:rsid w:val="00B84875"/>
    <w:rsid w:val="00B85EC2"/>
    <w:rsid w:val="00B914DE"/>
    <w:rsid w:val="00B96115"/>
    <w:rsid w:val="00BA3D26"/>
    <w:rsid w:val="00BA3E6E"/>
    <w:rsid w:val="00BB0E82"/>
    <w:rsid w:val="00BB263B"/>
    <w:rsid w:val="00BB6176"/>
    <w:rsid w:val="00BB74E0"/>
    <w:rsid w:val="00BB7607"/>
    <w:rsid w:val="00BC33A4"/>
    <w:rsid w:val="00BC4149"/>
    <w:rsid w:val="00BC521E"/>
    <w:rsid w:val="00BD006B"/>
    <w:rsid w:val="00BD191E"/>
    <w:rsid w:val="00BD7EF2"/>
    <w:rsid w:val="00BE0737"/>
    <w:rsid w:val="00BE25FE"/>
    <w:rsid w:val="00BE56A6"/>
    <w:rsid w:val="00C00036"/>
    <w:rsid w:val="00C01FD5"/>
    <w:rsid w:val="00C0205D"/>
    <w:rsid w:val="00C0442C"/>
    <w:rsid w:val="00C1447E"/>
    <w:rsid w:val="00C144D4"/>
    <w:rsid w:val="00C15D3D"/>
    <w:rsid w:val="00C164AF"/>
    <w:rsid w:val="00C21594"/>
    <w:rsid w:val="00C22568"/>
    <w:rsid w:val="00C239C0"/>
    <w:rsid w:val="00C239EF"/>
    <w:rsid w:val="00C26EE4"/>
    <w:rsid w:val="00C2773A"/>
    <w:rsid w:val="00C315DE"/>
    <w:rsid w:val="00C323A2"/>
    <w:rsid w:val="00C34E5F"/>
    <w:rsid w:val="00C40A60"/>
    <w:rsid w:val="00C42262"/>
    <w:rsid w:val="00C52C81"/>
    <w:rsid w:val="00C52F29"/>
    <w:rsid w:val="00C56A7B"/>
    <w:rsid w:val="00C60AF1"/>
    <w:rsid w:val="00C62965"/>
    <w:rsid w:val="00C66D8A"/>
    <w:rsid w:val="00C722DB"/>
    <w:rsid w:val="00C72CF9"/>
    <w:rsid w:val="00C873CB"/>
    <w:rsid w:val="00C913A4"/>
    <w:rsid w:val="00C9339C"/>
    <w:rsid w:val="00C94EA3"/>
    <w:rsid w:val="00C977F1"/>
    <w:rsid w:val="00C97E18"/>
    <w:rsid w:val="00CA1E35"/>
    <w:rsid w:val="00CA30AE"/>
    <w:rsid w:val="00CA3CD6"/>
    <w:rsid w:val="00CA3E70"/>
    <w:rsid w:val="00CA5847"/>
    <w:rsid w:val="00CB350D"/>
    <w:rsid w:val="00CB7B91"/>
    <w:rsid w:val="00CC04C9"/>
    <w:rsid w:val="00CC1587"/>
    <w:rsid w:val="00CC2C7F"/>
    <w:rsid w:val="00CD2781"/>
    <w:rsid w:val="00CD6D24"/>
    <w:rsid w:val="00CF6BA7"/>
    <w:rsid w:val="00D00125"/>
    <w:rsid w:val="00D05132"/>
    <w:rsid w:val="00D05469"/>
    <w:rsid w:val="00D124C9"/>
    <w:rsid w:val="00D201C4"/>
    <w:rsid w:val="00D2626F"/>
    <w:rsid w:val="00D27767"/>
    <w:rsid w:val="00D40559"/>
    <w:rsid w:val="00D41898"/>
    <w:rsid w:val="00D41ED7"/>
    <w:rsid w:val="00D42312"/>
    <w:rsid w:val="00D4541E"/>
    <w:rsid w:val="00D5143D"/>
    <w:rsid w:val="00D5449A"/>
    <w:rsid w:val="00D54E90"/>
    <w:rsid w:val="00D552C7"/>
    <w:rsid w:val="00D559DA"/>
    <w:rsid w:val="00D64939"/>
    <w:rsid w:val="00D66289"/>
    <w:rsid w:val="00D67536"/>
    <w:rsid w:val="00D7020E"/>
    <w:rsid w:val="00D757B5"/>
    <w:rsid w:val="00D809FE"/>
    <w:rsid w:val="00D82D80"/>
    <w:rsid w:val="00D86ECB"/>
    <w:rsid w:val="00D8704E"/>
    <w:rsid w:val="00D87B40"/>
    <w:rsid w:val="00D92688"/>
    <w:rsid w:val="00D929F1"/>
    <w:rsid w:val="00D92B09"/>
    <w:rsid w:val="00D95CC5"/>
    <w:rsid w:val="00D9660A"/>
    <w:rsid w:val="00DA1D9D"/>
    <w:rsid w:val="00DA52E4"/>
    <w:rsid w:val="00DB0430"/>
    <w:rsid w:val="00DB2679"/>
    <w:rsid w:val="00DB3254"/>
    <w:rsid w:val="00DB6016"/>
    <w:rsid w:val="00DB6DAE"/>
    <w:rsid w:val="00DB7D1E"/>
    <w:rsid w:val="00DC07C9"/>
    <w:rsid w:val="00DC0F40"/>
    <w:rsid w:val="00DD3B3E"/>
    <w:rsid w:val="00DD4D2E"/>
    <w:rsid w:val="00DD500A"/>
    <w:rsid w:val="00DE0AF1"/>
    <w:rsid w:val="00DE778E"/>
    <w:rsid w:val="00DF2B0E"/>
    <w:rsid w:val="00DF7396"/>
    <w:rsid w:val="00E02680"/>
    <w:rsid w:val="00E04BD7"/>
    <w:rsid w:val="00E13600"/>
    <w:rsid w:val="00E13AA0"/>
    <w:rsid w:val="00E14D9F"/>
    <w:rsid w:val="00E16A72"/>
    <w:rsid w:val="00E211CB"/>
    <w:rsid w:val="00E224E8"/>
    <w:rsid w:val="00E2354B"/>
    <w:rsid w:val="00E25E11"/>
    <w:rsid w:val="00E41153"/>
    <w:rsid w:val="00E41EF8"/>
    <w:rsid w:val="00E43316"/>
    <w:rsid w:val="00E5574D"/>
    <w:rsid w:val="00E6754F"/>
    <w:rsid w:val="00E7239B"/>
    <w:rsid w:val="00E74F7B"/>
    <w:rsid w:val="00E76194"/>
    <w:rsid w:val="00E775D6"/>
    <w:rsid w:val="00E80EC8"/>
    <w:rsid w:val="00E81CF7"/>
    <w:rsid w:val="00E82F55"/>
    <w:rsid w:val="00E83864"/>
    <w:rsid w:val="00E860EE"/>
    <w:rsid w:val="00E93243"/>
    <w:rsid w:val="00E945A0"/>
    <w:rsid w:val="00E963D6"/>
    <w:rsid w:val="00E97428"/>
    <w:rsid w:val="00EA1363"/>
    <w:rsid w:val="00EA2917"/>
    <w:rsid w:val="00EA2A8D"/>
    <w:rsid w:val="00EA2BD3"/>
    <w:rsid w:val="00EA47E9"/>
    <w:rsid w:val="00EA58FB"/>
    <w:rsid w:val="00EA5E95"/>
    <w:rsid w:val="00EB09CE"/>
    <w:rsid w:val="00EB1F13"/>
    <w:rsid w:val="00EB3500"/>
    <w:rsid w:val="00EB7FF4"/>
    <w:rsid w:val="00EC13AB"/>
    <w:rsid w:val="00EC263B"/>
    <w:rsid w:val="00ED524E"/>
    <w:rsid w:val="00ED537D"/>
    <w:rsid w:val="00EE1F2C"/>
    <w:rsid w:val="00EE28C1"/>
    <w:rsid w:val="00EE3638"/>
    <w:rsid w:val="00EE51A8"/>
    <w:rsid w:val="00EE614F"/>
    <w:rsid w:val="00EE7976"/>
    <w:rsid w:val="00EF1455"/>
    <w:rsid w:val="00EF415A"/>
    <w:rsid w:val="00EF516C"/>
    <w:rsid w:val="00EF5F7D"/>
    <w:rsid w:val="00F0046C"/>
    <w:rsid w:val="00F03751"/>
    <w:rsid w:val="00F06AA9"/>
    <w:rsid w:val="00F105D8"/>
    <w:rsid w:val="00F12265"/>
    <w:rsid w:val="00F12C48"/>
    <w:rsid w:val="00F13254"/>
    <w:rsid w:val="00F135FD"/>
    <w:rsid w:val="00F172B7"/>
    <w:rsid w:val="00F22227"/>
    <w:rsid w:val="00F22352"/>
    <w:rsid w:val="00F24120"/>
    <w:rsid w:val="00F24B7E"/>
    <w:rsid w:val="00F27C9E"/>
    <w:rsid w:val="00F30A0B"/>
    <w:rsid w:val="00F36A1E"/>
    <w:rsid w:val="00F43210"/>
    <w:rsid w:val="00F4410B"/>
    <w:rsid w:val="00F463CC"/>
    <w:rsid w:val="00F47EFD"/>
    <w:rsid w:val="00F527D7"/>
    <w:rsid w:val="00F53E97"/>
    <w:rsid w:val="00F56043"/>
    <w:rsid w:val="00F56365"/>
    <w:rsid w:val="00F5716A"/>
    <w:rsid w:val="00F5787C"/>
    <w:rsid w:val="00F66BBE"/>
    <w:rsid w:val="00F737FD"/>
    <w:rsid w:val="00F76F21"/>
    <w:rsid w:val="00F77CC8"/>
    <w:rsid w:val="00F81C13"/>
    <w:rsid w:val="00F81ECA"/>
    <w:rsid w:val="00F84134"/>
    <w:rsid w:val="00F8564B"/>
    <w:rsid w:val="00F86952"/>
    <w:rsid w:val="00F923F0"/>
    <w:rsid w:val="00F94B2D"/>
    <w:rsid w:val="00F94DA9"/>
    <w:rsid w:val="00F94DAB"/>
    <w:rsid w:val="00F95D5B"/>
    <w:rsid w:val="00FA3963"/>
    <w:rsid w:val="00FA5183"/>
    <w:rsid w:val="00FA63A6"/>
    <w:rsid w:val="00FA73DC"/>
    <w:rsid w:val="00FB69AE"/>
    <w:rsid w:val="00FC3E31"/>
    <w:rsid w:val="00FD0E48"/>
    <w:rsid w:val="00FD26F2"/>
    <w:rsid w:val="00FD7E09"/>
    <w:rsid w:val="00FE2141"/>
    <w:rsid w:val="00FE2FBB"/>
    <w:rsid w:val="00FE3212"/>
    <w:rsid w:val="00FE75AB"/>
    <w:rsid w:val="00FF054F"/>
    <w:rsid w:val="00FF2633"/>
    <w:rsid w:val="00FF33DB"/>
    <w:rsid w:val="00FF74BD"/>
    <w:rsid w:val="00FF76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9A97"/>
  <w15:chartTrackingRefBased/>
  <w15:docId w15:val="{8FCA9FCF-5898-4E86-8042-3FD98E54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4B"/>
  </w:style>
  <w:style w:type="paragraph" w:styleId="Judul2">
    <w:name w:val="heading 2"/>
    <w:basedOn w:val="Normal"/>
    <w:next w:val="Normal"/>
    <w:link w:val="Judul2KAR"/>
    <w:autoRedefine/>
    <w:uiPriority w:val="9"/>
    <w:unhideWhenUsed/>
    <w:qFormat/>
    <w:rsid w:val="0020361C"/>
    <w:pPr>
      <w:keepNext/>
      <w:keepLines/>
      <w:spacing w:before="40" w:after="0"/>
      <w:jc w:val="center"/>
      <w:outlineLvl w:val="1"/>
    </w:pPr>
    <w:rPr>
      <w:rFonts w:ascii="Traditional Arabic" w:eastAsiaTheme="majorEastAsia" w:hAnsi="Traditional Arabic" w:cstheme="majorBidi"/>
      <w:b/>
      <w:color w:val="000000" w:themeColor="text1"/>
      <w:sz w:val="36"/>
      <w:szCs w:val="24"/>
    </w:rPr>
  </w:style>
  <w:style w:type="paragraph" w:styleId="Judul3">
    <w:name w:val="heading 3"/>
    <w:basedOn w:val="Normal"/>
    <w:next w:val="Normal"/>
    <w:link w:val="Judul3KAR"/>
    <w:autoRedefine/>
    <w:uiPriority w:val="9"/>
    <w:unhideWhenUsed/>
    <w:rsid w:val="00D8704E"/>
    <w:pPr>
      <w:keepNext/>
      <w:keepLines/>
      <w:spacing w:before="40" w:after="0"/>
      <w:jc w:val="right"/>
      <w:outlineLvl w:val="2"/>
    </w:pPr>
    <w:rPr>
      <w:rFonts w:ascii="Traditional Arabic" w:eastAsiaTheme="majorEastAsia" w:hAnsi="Traditional Arabic" w:cstheme="majorBidi"/>
      <w:color w:val="000000" w:themeColor="text1"/>
      <w:sz w:val="36"/>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20361C"/>
    <w:rPr>
      <w:rFonts w:ascii="Traditional Arabic" w:eastAsiaTheme="majorEastAsia" w:hAnsi="Traditional Arabic" w:cstheme="majorBidi"/>
      <w:b/>
      <w:color w:val="000000" w:themeColor="text1"/>
      <w:sz w:val="36"/>
      <w:szCs w:val="24"/>
    </w:rPr>
  </w:style>
  <w:style w:type="character" w:customStyle="1" w:styleId="Judul3KAR">
    <w:name w:val="Judul 3 KAR"/>
    <w:basedOn w:val="FontParagrafDefault"/>
    <w:link w:val="Judul3"/>
    <w:uiPriority w:val="9"/>
    <w:rsid w:val="00D8704E"/>
    <w:rPr>
      <w:rFonts w:ascii="Traditional Arabic" w:eastAsiaTheme="majorEastAsia" w:hAnsi="Traditional Arabic" w:cstheme="majorBidi"/>
      <w:color w:val="000000" w:themeColor="text1"/>
      <w:sz w:val="36"/>
      <w:szCs w:val="24"/>
    </w:rPr>
  </w:style>
  <w:style w:type="paragraph" w:styleId="Footer">
    <w:name w:val="footer"/>
    <w:basedOn w:val="Normal"/>
    <w:link w:val="FooterKAR"/>
    <w:uiPriority w:val="99"/>
    <w:unhideWhenUsed/>
    <w:rsid w:val="003E013C"/>
    <w:pPr>
      <w:tabs>
        <w:tab w:val="center" w:pos="4153"/>
        <w:tab w:val="right" w:pos="8306"/>
      </w:tabs>
      <w:spacing w:after="0" w:line="240" w:lineRule="auto"/>
    </w:pPr>
  </w:style>
  <w:style w:type="character" w:customStyle="1" w:styleId="FooterKAR">
    <w:name w:val="Footer KAR"/>
    <w:basedOn w:val="FontParagrafDefault"/>
    <w:link w:val="Footer"/>
    <w:uiPriority w:val="99"/>
    <w:rsid w:val="003E013C"/>
  </w:style>
  <w:style w:type="paragraph" w:styleId="TeksCatatanKaki">
    <w:name w:val="footnote text"/>
    <w:basedOn w:val="Normal"/>
    <w:link w:val="TeksCatatanKakiKAR"/>
    <w:uiPriority w:val="99"/>
    <w:unhideWhenUsed/>
    <w:rsid w:val="003E013C"/>
    <w:pPr>
      <w:spacing w:after="0" w:line="240" w:lineRule="auto"/>
    </w:pPr>
    <w:rPr>
      <w:sz w:val="20"/>
      <w:szCs w:val="20"/>
    </w:rPr>
  </w:style>
  <w:style w:type="character" w:customStyle="1" w:styleId="TeksCatatanKakiKAR">
    <w:name w:val="Teks Catatan Kaki KAR"/>
    <w:basedOn w:val="FontParagrafDefault"/>
    <w:link w:val="TeksCatatanKaki"/>
    <w:uiPriority w:val="99"/>
    <w:rsid w:val="003E013C"/>
    <w:rPr>
      <w:sz w:val="20"/>
      <w:szCs w:val="20"/>
    </w:rPr>
  </w:style>
  <w:style w:type="character" w:styleId="ReferensiCatatanKaki">
    <w:name w:val="footnote reference"/>
    <w:aliases w:val="Footnote Text Char11,fot arab,Footnote arab1,Footnote Text Char Char Char Char Char,Footnote Text Char Char Char Char2 Char2,Footnote Text Char Char Char Char3,Footnote Text Char Char Char11,Footnote Text Char1"/>
    <w:basedOn w:val="FontParagrafDefault"/>
    <w:uiPriority w:val="99"/>
    <w:unhideWhenUsed/>
    <w:rsid w:val="003E013C"/>
    <w:rPr>
      <w:vertAlign w:val="superscript"/>
    </w:rPr>
  </w:style>
  <w:style w:type="character" w:styleId="Hyperlink">
    <w:name w:val="Hyperlink"/>
    <w:basedOn w:val="FontParagrafDefault"/>
    <w:uiPriority w:val="99"/>
    <w:unhideWhenUsed/>
    <w:rsid w:val="003E013C"/>
    <w:rPr>
      <w:color w:val="0563C1" w:themeColor="hyperlink"/>
      <w:u w:val="single"/>
    </w:rPr>
  </w:style>
  <w:style w:type="table" w:customStyle="1" w:styleId="TableGrid21">
    <w:name w:val="Table Grid21"/>
    <w:basedOn w:val="TabelNormal"/>
    <w:next w:val="KisiTabel"/>
    <w:uiPriority w:val="39"/>
    <w:rsid w:val="003E013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KisiTabel"/>
    <w:uiPriority w:val="39"/>
    <w:rsid w:val="003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isiTabel">
    <w:name w:val="Table Grid"/>
    <w:basedOn w:val="TabelNormal"/>
    <w:uiPriority w:val="39"/>
    <w:rsid w:val="003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055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dzmahmudi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04DC-A738-4DC6-A7E1-7849C9E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17</Pages>
  <Words>3839</Words>
  <Characters>21887</Characters>
  <Application>Microsoft Office Word</Application>
  <DocSecurity>0</DocSecurity>
  <Lines>182</Lines>
  <Paragraphs>51</Paragraphs>
  <ScaleCrop>false</ScaleCrop>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hafidzmahmudi6@gmail.com</dc:creator>
  <cp:keywords/>
  <dc:description/>
  <cp:lastModifiedBy>hafidzmahmudi6@gmail.com</cp:lastModifiedBy>
  <cp:revision>37</cp:revision>
  <dcterms:created xsi:type="dcterms:W3CDTF">2021-04-29T00:54:00Z</dcterms:created>
  <dcterms:modified xsi:type="dcterms:W3CDTF">2021-05-04T05:33:00Z</dcterms:modified>
</cp:coreProperties>
</file>