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8D" w:rsidRDefault="00FD258D">
      <w:pPr>
        <w:spacing w:after="0" w:line="240" w:lineRule="exact"/>
        <w:jc w:val="center"/>
        <w:rPr>
          <w:rFonts w:ascii="Times New Roman" w:hAnsi="Times New Roman" w:cs="Times New Roman"/>
          <w:b/>
          <w:sz w:val="28"/>
          <w:szCs w:val="24"/>
        </w:rPr>
      </w:pPr>
      <w:r>
        <w:rPr>
          <w:rFonts w:ascii="Times New Roman" w:hAnsi="Times New Roman" w:cs="Times New Roman"/>
          <w:b/>
          <w:sz w:val="28"/>
          <w:szCs w:val="24"/>
        </w:rPr>
        <w:t>Pengaruh Model Pembelajaran</w:t>
      </w:r>
      <w:r w:rsidR="004C2668">
        <w:rPr>
          <w:rFonts w:ascii="Times New Roman" w:hAnsi="Times New Roman" w:cs="Times New Roman"/>
          <w:b/>
          <w:sz w:val="28"/>
          <w:szCs w:val="24"/>
        </w:rPr>
        <w:t xml:space="preserve"> ReMaP-STAD </w:t>
      </w:r>
      <w:r>
        <w:rPr>
          <w:rFonts w:ascii="Times New Roman" w:hAnsi="Times New Roman" w:cs="Times New Roman"/>
          <w:b/>
          <w:sz w:val="28"/>
          <w:szCs w:val="24"/>
        </w:rPr>
        <w:t>terhadap</w:t>
      </w:r>
    </w:p>
    <w:p w:rsidR="006C3088" w:rsidRDefault="00FD258D" w:rsidP="006C3088">
      <w:pPr>
        <w:spacing w:after="0" w:line="240" w:lineRule="exact"/>
        <w:jc w:val="center"/>
        <w:rPr>
          <w:rFonts w:ascii="Times New Roman" w:hAnsi="Times New Roman" w:cs="Times New Roman"/>
          <w:b/>
          <w:sz w:val="28"/>
          <w:szCs w:val="24"/>
        </w:rPr>
      </w:pPr>
      <w:r>
        <w:rPr>
          <w:rFonts w:ascii="Times New Roman" w:hAnsi="Times New Roman" w:cs="Times New Roman"/>
          <w:b/>
          <w:sz w:val="28"/>
          <w:szCs w:val="24"/>
        </w:rPr>
        <w:t>Hasil Belajar Kognitif Peserta Didik</w:t>
      </w:r>
      <w:r w:rsidR="006C3088">
        <w:rPr>
          <w:rFonts w:ascii="Times New Roman" w:hAnsi="Times New Roman" w:cs="Times New Roman"/>
          <w:b/>
          <w:sz w:val="28"/>
          <w:szCs w:val="24"/>
        </w:rPr>
        <w:t xml:space="preserve"> pada Materi</w:t>
      </w:r>
    </w:p>
    <w:p w:rsidR="00314B8A" w:rsidRDefault="006C3088" w:rsidP="005139E8">
      <w:pPr>
        <w:spacing w:after="0" w:line="240" w:lineRule="exact"/>
        <w:jc w:val="center"/>
        <w:rPr>
          <w:rFonts w:ascii="Times New Roman" w:hAnsi="Times New Roman" w:cs="Times New Roman"/>
          <w:b/>
          <w:sz w:val="28"/>
          <w:szCs w:val="24"/>
        </w:rPr>
      </w:pPr>
      <w:r>
        <w:rPr>
          <w:rFonts w:ascii="Times New Roman" w:hAnsi="Times New Roman" w:cs="Times New Roman"/>
          <w:b/>
          <w:sz w:val="28"/>
          <w:szCs w:val="24"/>
        </w:rPr>
        <w:t>Sistem Ekskresi</w:t>
      </w:r>
      <w:r w:rsidR="004C2668">
        <w:rPr>
          <w:rFonts w:ascii="Times New Roman" w:hAnsi="Times New Roman" w:cs="Times New Roman"/>
          <w:b/>
          <w:sz w:val="28"/>
          <w:szCs w:val="24"/>
        </w:rPr>
        <w:t xml:space="preserve"> </w:t>
      </w:r>
      <w:r w:rsidR="00FD258D">
        <w:rPr>
          <w:rFonts w:ascii="Times New Roman" w:hAnsi="Times New Roman" w:cs="Times New Roman"/>
          <w:b/>
          <w:sz w:val="28"/>
          <w:szCs w:val="24"/>
        </w:rPr>
        <w:t>Kelas XI</w:t>
      </w:r>
      <w:r w:rsidR="004C2668">
        <w:rPr>
          <w:rFonts w:ascii="Times New Roman" w:hAnsi="Times New Roman" w:cs="Times New Roman"/>
          <w:b/>
          <w:sz w:val="28"/>
          <w:szCs w:val="24"/>
        </w:rPr>
        <w:t xml:space="preserve"> SMAN 2 G</w:t>
      </w:r>
      <w:r w:rsidR="00FD258D">
        <w:rPr>
          <w:rFonts w:ascii="Times New Roman" w:hAnsi="Times New Roman" w:cs="Times New Roman"/>
          <w:b/>
          <w:sz w:val="28"/>
          <w:szCs w:val="24"/>
        </w:rPr>
        <w:t>owa</w:t>
      </w:r>
    </w:p>
    <w:p w:rsidR="005139E8" w:rsidRPr="005139E8" w:rsidRDefault="005139E8" w:rsidP="005139E8">
      <w:pPr>
        <w:spacing w:after="0" w:line="240" w:lineRule="exact"/>
        <w:jc w:val="center"/>
        <w:rPr>
          <w:rFonts w:ascii="Times New Roman" w:hAnsi="Times New Roman" w:cs="Times New Roman"/>
          <w:b/>
          <w:sz w:val="28"/>
          <w:szCs w:val="24"/>
        </w:rPr>
      </w:pPr>
    </w:p>
    <w:p w:rsidR="00314B8A" w:rsidRDefault="004C2668">
      <w:pPr>
        <w:spacing w:after="120" w:line="240" w:lineRule="exact"/>
        <w:jc w:val="center"/>
        <w:rPr>
          <w:rFonts w:ascii="Times New Roman" w:hAnsi="Times New Roman" w:cs="Times New Roman"/>
          <w:b/>
          <w:sz w:val="24"/>
          <w:vertAlign w:val="superscript"/>
        </w:rPr>
      </w:pPr>
      <w:r>
        <w:rPr>
          <w:rFonts w:ascii="Times New Roman" w:hAnsi="Times New Roman" w:cs="Times New Roman"/>
          <w:b/>
          <w:sz w:val="24"/>
        </w:rPr>
        <w:t>Nurul Amelia Darwis</w:t>
      </w:r>
      <w:r>
        <w:rPr>
          <w:rFonts w:ascii="Times New Roman" w:hAnsi="Times New Roman" w:cs="Times New Roman"/>
          <w:b/>
          <w:sz w:val="24"/>
          <w:vertAlign w:val="superscript"/>
        </w:rPr>
        <w:t>1</w:t>
      </w:r>
    </w:p>
    <w:p w:rsidR="00314B8A" w:rsidRDefault="004C2668">
      <w:pPr>
        <w:spacing w:after="120" w:line="240" w:lineRule="exact"/>
        <w:jc w:val="center"/>
        <w:rPr>
          <w:rFonts w:ascii="Times New Roman" w:hAnsi="Times New Roman" w:cs="Times New Roman"/>
          <w:sz w:val="24"/>
        </w:rPr>
      </w:pPr>
      <w:r>
        <w:rPr>
          <w:rFonts w:ascii="Times New Roman" w:hAnsi="Times New Roman" w:cs="Times New Roman"/>
          <w:sz w:val="24"/>
        </w:rPr>
        <w:t>Universitas Islam Negeri Alauddin Makassar, Kampus II Jl. H. M. Yasin Limpo No. 36 Samata-Gowa, Sulawesi Selatan 92118, Telepon (0411) 424835,</w:t>
      </w:r>
    </w:p>
    <w:p w:rsidR="00314B8A" w:rsidRDefault="004C2668">
      <w:pPr>
        <w:spacing w:after="120" w:line="240" w:lineRule="exact"/>
        <w:jc w:val="center"/>
        <w:rPr>
          <w:rStyle w:val="Hyperlink"/>
          <w:rFonts w:ascii="Times New Roman" w:hAnsi="Times New Roman" w:cs="Times New Roman"/>
          <w:sz w:val="24"/>
          <w:szCs w:val="24"/>
        </w:rPr>
      </w:pPr>
      <w:r>
        <w:rPr>
          <w:rFonts w:ascii="Times New Roman" w:hAnsi="Times New Roman" w:cs="Times New Roman"/>
          <w:sz w:val="24"/>
        </w:rPr>
        <w:t xml:space="preserve">E-mail: </w:t>
      </w:r>
      <w:r>
        <w:rPr>
          <w:rFonts w:ascii="Times New Roman" w:hAnsi="Times New Roman" w:cs="Times New Roman"/>
          <w:color w:val="31849B"/>
          <w:sz w:val="24"/>
          <w:szCs w:val="24"/>
          <w:u w:val="single"/>
        </w:rPr>
        <w:t>nrulamelia24@gmail.com</w:t>
      </w:r>
    </w:p>
    <w:p w:rsidR="00314B8A" w:rsidRPr="00D50731" w:rsidRDefault="004C2668">
      <w:pPr>
        <w:spacing w:after="120" w:line="240" w:lineRule="exact"/>
        <w:jc w:val="center"/>
        <w:rPr>
          <w:rStyle w:val="Hyperlink"/>
          <w:rFonts w:ascii="Times New Roman" w:hAnsi="Times New Roman" w:cs="Times New Roman"/>
          <w:b/>
          <w:color w:val="000000"/>
          <w:sz w:val="24"/>
          <w:u w:val="none"/>
          <w:vertAlign w:val="superscript"/>
        </w:rPr>
      </w:pPr>
      <w:r w:rsidRPr="00D50731">
        <w:rPr>
          <w:rStyle w:val="Hyperlink"/>
          <w:rFonts w:ascii="Times New Roman" w:hAnsi="Times New Roman" w:cs="Times New Roman"/>
          <w:b/>
          <w:color w:val="000000"/>
          <w:sz w:val="24"/>
          <w:u w:val="none"/>
        </w:rPr>
        <w:t>Salahuddin</w:t>
      </w:r>
      <w:r w:rsidRPr="00D50731">
        <w:rPr>
          <w:rStyle w:val="Hyperlink"/>
          <w:rFonts w:ascii="Times New Roman" w:hAnsi="Times New Roman" w:cs="Times New Roman"/>
          <w:b/>
          <w:color w:val="000000"/>
          <w:sz w:val="24"/>
          <w:u w:val="none"/>
          <w:vertAlign w:val="superscript"/>
        </w:rPr>
        <w:t>2</w:t>
      </w:r>
    </w:p>
    <w:p w:rsidR="00314B8A" w:rsidRDefault="004C2668">
      <w:pPr>
        <w:spacing w:after="120" w:line="240" w:lineRule="exact"/>
        <w:jc w:val="center"/>
        <w:rPr>
          <w:rFonts w:ascii="Times New Roman" w:hAnsi="Times New Roman" w:cs="Times New Roman"/>
          <w:sz w:val="24"/>
        </w:rPr>
      </w:pPr>
      <w:r>
        <w:rPr>
          <w:rFonts w:ascii="Times New Roman" w:hAnsi="Times New Roman" w:cs="Times New Roman"/>
          <w:sz w:val="24"/>
        </w:rPr>
        <w:t>Universitas Islam Negeri Alauddin Makassar, Kampus II Jl. H. M. Yasin Limpo No. 36 Samata-Gowa, Sulawesi Selatan 92118, Telepon (0411) 424835,</w:t>
      </w:r>
    </w:p>
    <w:p w:rsidR="00314B8A" w:rsidRDefault="004C2668">
      <w:pPr>
        <w:spacing w:after="120" w:line="240" w:lineRule="exact"/>
        <w:jc w:val="center"/>
        <w:rPr>
          <w:rStyle w:val="Hyperlink"/>
          <w:rFonts w:ascii="Times New Roman" w:hAnsi="Times New Roman" w:cs="Times New Roman"/>
          <w:color w:val="auto"/>
          <w:sz w:val="24"/>
          <w:u w:val="none"/>
        </w:rPr>
      </w:pPr>
      <w:r>
        <w:rPr>
          <w:rFonts w:ascii="Times New Roman" w:hAnsi="Times New Roman" w:cs="Times New Roman"/>
          <w:sz w:val="24"/>
        </w:rPr>
        <w:t xml:space="preserve">E-mail: </w:t>
      </w:r>
      <w:r>
        <w:rPr>
          <w:rStyle w:val="Hyperlink"/>
          <w:rFonts w:ascii="Times New Roman" w:hAnsi="Times New Roman" w:cs="Times New Roman"/>
          <w:sz w:val="24"/>
        </w:rPr>
        <w:t>salahuddin@uin-alauddin.ac.id</w:t>
      </w:r>
    </w:p>
    <w:p w:rsidR="00314B8A" w:rsidRDefault="004C2668">
      <w:pPr>
        <w:spacing w:after="120" w:line="240" w:lineRule="exact"/>
        <w:jc w:val="center"/>
        <w:rPr>
          <w:b/>
          <w:color w:val="000000"/>
          <w:vertAlign w:val="superscript"/>
        </w:rPr>
      </w:pPr>
      <w:r>
        <w:rPr>
          <w:rFonts w:ascii="Times New Roman" w:hAnsi="Times New Roman" w:cs="Times New Roman"/>
          <w:b/>
          <w:color w:val="000000"/>
          <w:sz w:val="24"/>
        </w:rPr>
        <w:t>Zulkarnaim</w:t>
      </w:r>
      <w:r>
        <w:rPr>
          <w:rFonts w:ascii="Times New Roman" w:hAnsi="Times New Roman" w:cs="Times New Roman"/>
          <w:b/>
          <w:color w:val="000000"/>
          <w:sz w:val="24"/>
          <w:vertAlign w:val="superscript"/>
        </w:rPr>
        <w:t>3</w:t>
      </w:r>
    </w:p>
    <w:p w:rsidR="00314B8A" w:rsidRDefault="004C2668">
      <w:pPr>
        <w:spacing w:after="0" w:line="240" w:lineRule="exact"/>
        <w:jc w:val="center"/>
        <w:rPr>
          <w:rFonts w:ascii="Times New Roman" w:hAnsi="Times New Roman" w:cs="Times New Roman"/>
          <w:sz w:val="24"/>
        </w:rPr>
      </w:pPr>
      <w:r>
        <w:rPr>
          <w:rFonts w:ascii="Times New Roman" w:hAnsi="Times New Roman" w:cs="Times New Roman"/>
          <w:sz w:val="24"/>
        </w:rPr>
        <w:t>Universitas Islam Negeri Alauddin Makassar, Kampus II Jl. H. M. Yasin Limpo No. 36 Samata-Gowa, Sulawesi Selatan 92118, Telepon (0411) 424835,</w:t>
      </w:r>
    </w:p>
    <w:p w:rsidR="00314B8A" w:rsidRDefault="004C2668">
      <w:pPr>
        <w:spacing w:after="0" w:line="240" w:lineRule="exact"/>
        <w:jc w:val="center"/>
        <w:rPr>
          <w:rFonts w:ascii="Times New Roman" w:hAnsi="Times New Roman" w:cs="Times New Roman"/>
          <w:color w:val="365F91"/>
          <w:sz w:val="24"/>
          <w:szCs w:val="24"/>
          <w:u w:val="single"/>
        </w:rPr>
      </w:pPr>
      <w:r>
        <w:rPr>
          <w:rFonts w:ascii="Times New Roman" w:hAnsi="Times New Roman" w:cs="Times New Roman"/>
          <w:sz w:val="24"/>
        </w:rPr>
        <w:t xml:space="preserve">E-mail: </w:t>
      </w:r>
      <w:r>
        <w:rPr>
          <w:rFonts w:ascii="Times New Roman" w:hAnsi="Times New Roman" w:cs="Times New Roman"/>
          <w:color w:val="365F91"/>
          <w:sz w:val="24"/>
          <w:szCs w:val="24"/>
          <w:u w:val="single"/>
        </w:rPr>
        <w:t>zulkarnaimumar@gmail.com.</w:t>
      </w:r>
    </w:p>
    <w:p w:rsidR="00314B8A" w:rsidRDefault="00314B8A" w:rsidP="004C2668">
      <w:pPr>
        <w:spacing w:after="0" w:line="240" w:lineRule="exact"/>
        <w:jc w:val="center"/>
        <w:rPr>
          <w:color w:val="0000FF"/>
          <w:u w:val="single"/>
        </w:rPr>
      </w:pPr>
    </w:p>
    <w:p w:rsidR="00314B8A" w:rsidRDefault="004C2668" w:rsidP="004C2668">
      <w:pPr>
        <w:autoSpaceDE w:val="0"/>
        <w:autoSpaceDN w:val="0"/>
        <w:adjustRightInd w:val="0"/>
        <w:spacing w:after="0" w:line="240" w:lineRule="exact"/>
        <w:jc w:val="center"/>
        <w:rPr>
          <w:rFonts w:ascii="Times New Roman" w:hAnsi="Times New Roman" w:cs="Times New Roman"/>
          <w:color w:val="000000"/>
          <w:sz w:val="24"/>
          <w:szCs w:val="23"/>
        </w:rPr>
      </w:pPr>
      <w:r>
        <w:rPr>
          <w:rFonts w:ascii="Times New Roman" w:hAnsi="Times New Roman" w:cs="Times New Roman"/>
          <w:b/>
          <w:bCs/>
          <w:color w:val="000000"/>
          <w:sz w:val="24"/>
          <w:szCs w:val="23"/>
        </w:rPr>
        <w:t>Abstrak</w:t>
      </w:r>
    </w:p>
    <w:p w:rsidR="00314B8A" w:rsidRDefault="004C2668" w:rsidP="004C2668">
      <w:pPr>
        <w:spacing w:after="0" w:line="240" w:lineRule="exact"/>
        <w:jc w:val="both"/>
        <w:rPr>
          <w:rFonts w:ascii="Times New Roman" w:hAnsi="Times New Roman" w:cs="Times New Roman"/>
          <w:color w:val="000000"/>
          <w:sz w:val="24"/>
          <w:szCs w:val="23"/>
        </w:rPr>
      </w:pPr>
      <w:r>
        <w:tab/>
      </w:r>
      <w:proofErr w:type="gramStart"/>
      <w:r>
        <w:rPr>
          <w:rFonts w:ascii="Times New Roman" w:hAnsi="Times New Roman" w:cs="Times New Roman"/>
          <w:sz w:val="24"/>
        </w:rPr>
        <w:t>Penelitian ini mencakup tentang penerapan model pembelajaran ReMap-STAD untuk meningkatkan hasil belajar kognitif peserta didik pada materi biologi.</w:t>
      </w:r>
      <w:proofErr w:type="gramEnd"/>
      <w:r>
        <w:rPr>
          <w:rFonts w:ascii="Times New Roman" w:hAnsi="Times New Roman" w:cs="Times New Roman"/>
          <w:sz w:val="24"/>
        </w:rPr>
        <w:t xml:space="preserve"> Tujuan dari penelitian ini yaitu untuk 1) untuk mengetahui hasil belajar kognitif tanpa menggunakan model pembelajaran ReMap-STAD 2) untuk mengetahui hasil belajar kognitif dengan menggunakan model pembelajaran ReMap-STAD 3) untuk mengetahui apakah terdapat pengaruh terhadap hasil belajar kognitif pada materi biologi. Jenis penelitian ini adalah eksperimen semu desain penelitian </w:t>
      </w:r>
      <w:r>
        <w:rPr>
          <w:rFonts w:ascii="Times New Roman" w:hAnsi="Times New Roman" w:cs="Times New Roman"/>
          <w:i/>
          <w:iCs/>
          <w:color w:val="000000"/>
          <w:sz w:val="24"/>
          <w:szCs w:val="23"/>
        </w:rPr>
        <w:t xml:space="preserve">Nonequivalent Control Group Design, </w:t>
      </w:r>
      <w:r>
        <w:rPr>
          <w:rFonts w:ascii="Times New Roman" w:hAnsi="Times New Roman" w:cs="Times New Roman"/>
          <w:iCs/>
          <w:color w:val="000000"/>
          <w:sz w:val="24"/>
          <w:szCs w:val="23"/>
        </w:rPr>
        <w:t xml:space="preserve">populasi pada penelitian ini yaitu sebanyak 322 peserta didik yakni seluruh peserta didik kelas XI IPA SMAN 2 Gowa dengan sampel sebanyak 50 orang yang terdiri dari kelompok eksperimen ( XI IPA 5) dan kelompok kontrol (XI IPA 4) dipilih menggunakan teknik pengambilan sampel yaitu </w:t>
      </w:r>
      <w:r>
        <w:rPr>
          <w:rFonts w:ascii="Times New Roman" w:hAnsi="Times New Roman" w:cs="Times New Roman"/>
          <w:i/>
          <w:iCs/>
          <w:color w:val="000000"/>
          <w:sz w:val="24"/>
          <w:szCs w:val="23"/>
        </w:rPr>
        <w:t>purposive sampling</w:t>
      </w:r>
      <w:r>
        <w:rPr>
          <w:rFonts w:ascii="Times New Roman" w:hAnsi="Times New Roman" w:cs="Times New Roman"/>
          <w:iCs/>
          <w:color w:val="000000"/>
          <w:sz w:val="24"/>
          <w:szCs w:val="23"/>
        </w:rPr>
        <w:t xml:space="preserve">. </w:t>
      </w:r>
      <w:proofErr w:type="gramStart"/>
      <w:r>
        <w:rPr>
          <w:rFonts w:ascii="Times New Roman" w:hAnsi="Times New Roman" w:cs="Times New Roman"/>
          <w:iCs/>
          <w:color w:val="000000"/>
          <w:sz w:val="24"/>
          <w:szCs w:val="23"/>
        </w:rPr>
        <w:t>Instrumen penelitian yang digunakan yakni tes hasil belajar berupa pilihan ganda sebanyak 20 nomor.</w:t>
      </w:r>
      <w:proofErr w:type="gramEnd"/>
      <w:r>
        <w:rPr>
          <w:rFonts w:ascii="Times New Roman" w:hAnsi="Times New Roman" w:cs="Times New Roman"/>
          <w:iCs/>
          <w:color w:val="000000"/>
          <w:sz w:val="24"/>
          <w:szCs w:val="23"/>
        </w:rPr>
        <w:t xml:space="preserve"> </w:t>
      </w:r>
      <w:proofErr w:type="gramStart"/>
      <w:r>
        <w:rPr>
          <w:rFonts w:ascii="Times New Roman" w:hAnsi="Times New Roman" w:cs="Times New Roman"/>
          <w:iCs/>
          <w:color w:val="000000"/>
          <w:sz w:val="24"/>
          <w:szCs w:val="23"/>
        </w:rPr>
        <w:t xml:space="preserve">Adapun teknik analisis data yang digunakan yaitu analisis data deskriptif dan analisis data inferensial dengan uji prasyarat dan uji </w:t>
      </w:r>
      <w:r>
        <w:rPr>
          <w:rFonts w:ascii="Times New Roman" w:hAnsi="Times New Roman" w:cs="Times New Roman"/>
          <w:i/>
          <w:iCs/>
          <w:color w:val="000000"/>
          <w:sz w:val="24"/>
          <w:szCs w:val="23"/>
        </w:rPr>
        <w:t>independent sample t-test.</w:t>
      </w:r>
      <w:proofErr w:type="gramEnd"/>
      <w:r>
        <w:rPr>
          <w:rFonts w:ascii="Times New Roman" w:hAnsi="Times New Roman" w:cs="Times New Roman"/>
          <w:iCs/>
          <w:color w:val="000000"/>
          <w:sz w:val="24"/>
          <w:szCs w:val="23"/>
        </w:rPr>
        <w:t xml:space="preserve"> Hasil penelitian yang menunjukkan bahwa hasil belajar kognitif tanpa menggunakan model pembelajaran ReMap-STAD memperoleh nilai </w:t>
      </w:r>
      <w:r>
        <w:rPr>
          <w:rFonts w:ascii="Times New Roman" w:hAnsi="Times New Roman" w:cs="Times New Roman"/>
          <w:i/>
          <w:iCs/>
          <w:color w:val="000000"/>
          <w:sz w:val="24"/>
          <w:szCs w:val="23"/>
        </w:rPr>
        <w:t>pretest</w:t>
      </w:r>
      <w:r>
        <w:rPr>
          <w:rFonts w:ascii="Times New Roman" w:hAnsi="Times New Roman" w:cs="Times New Roman"/>
          <w:iCs/>
          <w:color w:val="000000"/>
          <w:sz w:val="24"/>
          <w:szCs w:val="23"/>
        </w:rPr>
        <w:t xml:space="preserve"> 42,71 dan </w:t>
      </w:r>
      <w:r>
        <w:rPr>
          <w:rFonts w:ascii="Times New Roman" w:hAnsi="Times New Roman" w:cs="Times New Roman"/>
          <w:i/>
          <w:iCs/>
          <w:color w:val="000000"/>
          <w:sz w:val="24"/>
          <w:szCs w:val="23"/>
        </w:rPr>
        <w:t xml:space="preserve">posttest </w:t>
      </w:r>
      <w:r>
        <w:rPr>
          <w:rFonts w:ascii="Times New Roman" w:hAnsi="Times New Roman" w:cs="Times New Roman"/>
          <w:iCs/>
          <w:color w:val="000000"/>
          <w:sz w:val="24"/>
          <w:szCs w:val="23"/>
        </w:rPr>
        <w:t xml:space="preserve">69,38 dengan selisih rata-rata kenaikan 26,67, sedangkan hasil belajar kognitif dengan menggunakan model pembelajaran ReMap-STAD memperoleh nilai </w:t>
      </w:r>
      <w:r>
        <w:rPr>
          <w:rFonts w:ascii="Times New Roman" w:hAnsi="Times New Roman" w:cs="Times New Roman"/>
          <w:i/>
          <w:iCs/>
          <w:color w:val="000000"/>
          <w:sz w:val="24"/>
          <w:szCs w:val="23"/>
        </w:rPr>
        <w:t>pretest</w:t>
      </w:r>
      <w:r>
        <w:rPr>
          <w:rFonts w:ascii="Times New Roman" w:hAnsi="Times New Roman" w:cs="Times New Roman"/>
          <w:iCs/>
          <w:color w:val="000000"/>
          <w:sz w:val="24"/>
          <w:szCs w:val="23"/>
        </w:rPr>
        <w:t xml:space="preserve"> 46,60 dan </w:t>
      </w:r>
      <w:r>
        <w:rPr>
          <w:rFonts w:ascii="Times New Roman" w:hAnsi="Times New Roman" w:cs="Times New Roman"/>
          <w:i/>
          <w:iCs/>
          <w:color w:val="000000"/>
          <w:sz w:val="24"/>
          <w:szCs w:val="23"/>
        </w:rPr>
        <w:t>posttest</w:t>
      </w:r>
      <w:r>
        <w:rPr>
          <w:rFonts w:ascii="Times New Roman" w:hAnsi="Times New Roman" w:cs="Times New Roman"/>
          <w:iCs/>
          <w:color w:val="000000"/>
          <w:sz w:val="24"/>
          <w:szCs w:val="23"/>
        </w:rPr>
        <w:t xml:space="preserve"> 82,60 dengan selisih rata-rata kenaikan 35,80, berdasarkan hasil analisis inferensial dengan menggunakan </w:t>
      </w:r>
      <w:r>
        <w:rPr>
          <w:rFonts w:ascii="Times New Roman" w:hAnsi="Times New Roman" w:cs="Times New Roman"/>
          <w:i/>
          <w:iCs/>
          <w:color w:val="000000"/>
          <w:sz w:val="24"/>
          <w:szCs w:val="23"/>
        </w:rPr>
        <w:t xml:space="preserve">IMB SPSS Statistics 24 </w:t>
      </w:r>
      <w:r>
        <w:rPr>
          <w:rFonts w:ascii="Times New Roman" w:hAnsi="Times New Roman" w:cs="Times New Roman"/>
          <w:iCs/>
          <w:color w:val="000000"/>
          <w:sz w:val="24"/>
          <w:szCs w:val="23"/>
        </w:rPr>
        <w:t xml:space="preserve">diperoleh nilai </w:t>
      </w:r>
      <w:r>
        <w:rPr>
          <w:rFonts w:ascii="Times New Roman" w:hAnsi="Times New Roman" w:cs="Times New Roman"/>
          <w:i/>
          <w:iCs/>
          <w:color w:val="000000"/>
          <w:sz w:val="24"/>
          <w:szCs w:val="23"/>
        </w:rPr>
        <w:t xml:space="preserve">Sig </w:t>
      </w:r>
      <w:r>
        <w:rPr>
          <w:rFonts w:ascii="Times New Roman" w:hAnsi="Times New Roman" w:cs="Times New Roman"/>
          <w:iCs/>
          <w:color w:val="000000"/>
          <w:sz w:val="24"/>
          <w:szCs w:val="23"/>
        </w:rPr>
        <w:t>(</w:t>
      </w:r>
      <w:r>
        <w:rPr>
          <w:rFonts w:ascii="Times New Roman" w:hAnsi="Times New Roman" w:cs="Times New Roman"/>
          <w:i/>
          <w:iCs/>
          <w:color w:val="000000"/>
          <w:sz w:val="24"/>
          <w:szCs w:val="23"/>
        </w:rPr>
        <w:t>2.Tailed</w:t>
      </w:r>
      <w:r>
        <w:rPr>
          <w:rFonts w:ascii="Times New Roman" w:hAnsi="Times New Roman" w:cs="Times New Roman"/>
          <w:iCs/>
          <w:color w:val="000000"/>
          <w:sz w:val="24"/>
          <w:szCs w:val="23"/>
        </w:rPr>
        <w:t>)</w:t>
      </w:r>
      <w:r>
        <w:rPr>
          <w:rFonts w:ascii="Times New Roman" w:hAnsi="Times New Roman" w:cs="Times New Roman"/>
          <w:i/>
          <w:iCs/>
          <w:color w:val="000000"/>
          <w:sz w:val="24"/>
          <w:szCs w:val="23"/>
        </w:rPr>
        <w:t xml:space="preserve">&lt; ɑ </w:t>
      </w:r>
      <w:r>
        <w:rPr>
          <w:rFonts w:ascii="Times New Roman" w:hAnsi="Times New Roman" w:cs="Times New Roman"/>
          <w:color w:val="000000"/>
          <w:sz w:val="24"/>
          <w:szCs w:val="23"/>
        </w:rPr>
        <w:t>atau (0,000 &lt; 0,05) sesuai dengan kriteria pengujian dapat dikatakan bahwa model pembelajaran ReMap-STAD berpengaruh terhadap hasil belajar kognitif peserta didik pada materi biologi.</w:t>
      </w:r>
    </w:p>
    <w:p w:rsidR="004C2668" w:rsidRDefault="004C2668" w:rsidP="004C2668">
      <w:pPr>
        <w:spacing w:after="0" w:line="240" w:lineRule="exact"/>
        <w:jc w:val="both"/>
        <w:rPr>
          <w:rFonts w:ascii="Times New Roman" w:hAnsi="Times New Roman" w:cs="Times New Roman"/>
          <w:color w:val="000000"/>
          <w:sz w:val="24"/>
          <w:szCs w:val="23"/>
        </w:rPr>
      </w:pPr>
    </w:p>
    <w:p w:rsidR="00314B8A" w:rsidRDefault="004C2668" w:rsidP="004C2668">
      <w:pPr>
        <w:spacing w:after="0" w:line="240" w:lineRule="exact"/>
        <w:jc w:val="both"/>
        <w:rPr>
          <w:rFonts w:ascii="Times New Roman" w:hAnsi="Times New Roman" w:cs="Times New Roman"/>
          <w:sz w:val="24"/>
        </w:rPr>
      </w:pPr>
      <w:r>
        <w:rPr>
          <w:rFonts w:ascii="Times New Roman" w:hAnsi="Times New Roman" w:cs="Times New Roman"/>
          <w:sz w:val="24"/>
        </w:rPr>
        <w:t>Kata kunci: hasil belajar kognitif, model pembelajaran ReMap-STAD (</w:t>
      </w:r>
      <w:r>
        <w:rPr>
          <w:rFonts w:ascii="Times New Roman" w:hAnsi="Times New Roman" w:cs="Times New Roman"/>
          <w:i/>
          <w:sz w:val="24"/>
        </w:rPr>
        <w:t>Student Team Achievement Division</w:t>
      </w:r>
      <w:r>
        <w:rPr>
          <w:rFonts w:ascii="Times New Roman" w:hAnsi="Times New Roman" w:cs="Times New Roman"/>
          <w:sz w:val="24"/>
        </w:rPr>
        <w:t>)</w:t>
      </w:r>
    </w:p>
    <w:p w:rsidR="004C2668" w:rsidRDefault="004C2668" w:rsidP="004C2668">
      <w:pPr>
        <w:spacing w:after="0" w:line="240" w:lineRule="exact"/>
        <w:jc w:val="both"/>
        <w:rPr>
          <w:rFonts w:ascii="Times New Roman" w:hAnsi="Times New Roman" w:cs="Times New Roman"/>
          <w:sz w:val="24"/>
        </w:rPr>
      </w:pPr>
    </w:p>
    <w:p w:rsidR="00314B8A" w:rsidRDefault="004C2668" w:rsidP="004C2668">
      <w:pPr>
        <w:autoSpaceDE w:val="0"/>
        <w:autoSpaceDN w:val="0"/>
        <w:adjustRightInd w:val="0"/>
        <w:spacing w:after="0" w:line="240" w:lineRule="exact"/>
        <w:jc w:val="center"/>
        <w:rPr>
          <w:rFonts w:ascii="Times New Roman" w:hAnsi="Times New Roman" w:cs="Times New Roman"/>
          <w:i/>
          <w:color w:val="000000"/>
          <w:sz w:val="24"/>
          <w:szCs w:val="23"/>
        </w:rPr>
      </w:pPr>
      <w:r>
        <w:rPr>
          <w:rFonts w:ascii="Times New Roman" w:hAnsi="Times New Roman" w:cs="Times New Roman"/>
          <w:b/>
          <w:bCs/>
          <w:i/>
          <w:color w:val="000000"/>
          <w:sz w:val="24"/>
          <w:szCs w:val="23"/>
        </w:rPr>
        <w:lastRenderedPageBreak/>
        <w:t>Abstract</w:t>
      </w:r>
    </w:p>
    <w:p w:rsidR="00314B8A" w:rsidRDefault="004C2668" w:rsidP="004C2668">
      <w:pPr>
        <w:spacing w:after="0" w:line="240" w:lineRule="exact"/>
        <w:ind w:firstLine="720"/>
        <w:jc w:val="both"/>
        <w:rPr>
          <w:rFonts w:ascii="Times New Roman" w:eastAsia="Times New Roman" w:hAnsi="Times New Roman" w:cs="Times New Roman"/>
          <w:color w:val="202124"/>
          <w:sz w:val="24"/>
          <w:szCs w:val="42"/>
        </w:rPr>
      </w:pPr>
      <w:r>
        <w:rPr>
          <w:rFonts w:ascii="Times New Roman" w:eastAsia="Times New Roman" w:hAnsi="Times New Roman" w:cs="Times New Roman"/>
          <w:color w:val="202124"/>
          <w:sz w:val="24"/>
          <w:szCs w:val="42"/>
        </w:rPr>
        <w:t xml:space="preserve">This research covers the application of the ReMap-STAD learning model to improve students' cognitive learning outcomes in biology material.  The purpose of this study is to 1) determine cognitive learning outcomes without using the ReMap-STAD learning model 2) to determine cognitive learning outcomes using the ReMap-STAD learning model 3) to determine whether there is an effect on cognitive learning outcomes in biology material.  This type of research is a quasi-experimental research design with Nonequivalent Control Group Design, the population in this study was 322 students, namely all students in class XI IPA SMAN 2 Gowa with a sample of 50 people consisting of the experimental group (XI IPA 5) and groups.  </w:t>
      </w:r>
      <w:proofErr w:type="gramStart"/>
      <w:r>
        <w:rPr>
          <w:rFonts w:ascii="Times New Roman" w:eastAsia="Times New Roman" w:hAnsi="Times New Roman" w:cs="Times New Roman"/>
          <w:color w:val="202124"/>
          <w:sz w:val="24"/>
          <w:szCs w:val="42"/>
        </w:rPr>
        <w:t>control</w:t>
      </w:r>
      <w:proofErr w:type="gramEnd"/>
      <w:r>
        <w:rPr>
          <w:rFonts w:ascii="Times New Roman" w:eastAsia="Times New Roman" w:hAnsi="Times New Roman" w:cs="Times New Roman"/>
          <w:color w:val="202124"/>
          <w:sz w:val="24"/>
          <w:szCs w:val="42"/>
        </w:rPr>
        <w:t xml:space="preserve"> (XI IPA 4) was selected using the sampling technique, namely purposive sampling.  The research instrument used was a learning outcome test in the form of multiple </w:t>
      </w:r>
      <w:proofErr w:type="gramStart"/>
      <w:r>
        <w:rPr>
          <w:rFonts w:ascii="Times New Roman" w:eastAsia="Times New Roman" w:hAnsi="Times New Roman" w:cs="Times New Roman"/>
          <w:color w:val="202124"/>
          <w:sz w:val="24"/>
          <w:szCs w:val="42"/>
        </w:rPr>
        <w:t>choice</w:t>
      </w:r>
      <w:proofErr w:type="gramEnd"/>
      <w:r>
        <w:rPr>
          <w:rFonts w:ascii="Times New Roman" w:eastAsia="Times New Roman" w:hAnsi="Times New Roman" w:cs="Times New Roman"/>
          <w:color w:val="202124"/>
          <w:sz w:val="24"/>
          <w:szCs w:val="42"/>
        </w:rPr>
        <w:t xml:space="preserve"> of 20 numbers.  The data analysis technique used is descriptive data analysis and inferential data analysis with the prerequisite test and independent sample t-test.  The results showed that cognitive learning outcomes without using the ReMap-STAD learning model obtained pretest scores of 42.71 and posttest 69.38 with an average difference of 26.67 increments, while cognitive learning outcomes using the ReMap-STAD learning model obtained pretest scores.  46.60 </w:t>
      </w:r>
      <w:proofErr w:type="gramStart"/>
      <w:r>
        <w:rPr>
          <w:rFonts w:ascii="Times New Roman" w:eastAsia="Times New Roman" w:hAnsi="Times New Roman" w:cs="Times New Roman"/>
          <w:color w:val="202124"/>
          <w:sz w:val="24"/>
          <w:szCs w:val="42"/>
        </w:rPr>
        <w:t>and</w:t>
      </w:r>
      <w:proofErr w:type="gramEnd"/>
      <w:r>
        <w:rPr>
          <w:rFonts w:ascii="Times New Roman" w:eastAsia="Times New Roman" w:hAnsi="Times New Roman" w:cs="Times New Roman"/>
          <w:color w:val="202124"/>
          <w:sz w:val="24"/>
          <w:szCs w:val="42"/>
        </w:rPr>
        <w:t xml:space="preserve"> posttest 82.60 with an average difference of 35.80, based on the results of inferential analysis using the IMB SPSS Statistics 24, the Sig (2.Tailed) &lt;ɑ or (0.000 &lt;0.05) was obtained according to the test criteria.  It can be said that the ReMap-STAD learning model has an effect on the cog</w:t>
      </w:r>
      <w:r w:rsidR="00E405A4">
        <w:rPr>
          <w:rFonts w:ascii="Times New Roman" w:eastAsia="Times New Roman" w:hAnsi="Times New Roman" w:cs="Times New Roman"/>
          <w:color w:val="202124"/>
          <w:sz w:val="24"/>
          <w:szCs w:val="42"/>
        </w:rPr>
        <w:t>’</w:t>
      </w:r>
      <w:r>
        <w:rPr>
          <w:rFonts w:ascii="Times New Roman" w:eastAsia="Times New Roman" w:hAnsi="Times New Roman" w:cs="Times New Roman"/>
          <w:color w:val="202124"/>
          <w:sz w:val="24"/>
          <w:szCs w:val="42"/>
        </w:rPr>
        <w:t>nitive learning outcomes of students in biology material.</w:t>
      </w:r>
    </w:p>
    <w:p w:rsidR="004C2668" w:rsidRDefault="004C2668" w:rsidP="004C2668">
      <w:pPr>
        <w:spacing w:after="0" w:line="240" w:lineRule="exact"/>
        <w:ind w:firstLine="720"/>
        <w:jc w:val="both"/>
        <w:rPr>
          <w:rFonts w:ascii="Times New Roman" w:eastAsia="Times New Roman" w:hAnsi="Times New Roman" w:cs="Times New Roman"/>
          <w:color w:val="202124"/>
          <w:sz w:val="24"/>
          <w:szCs w:val="42"/>
        </w:rPr>
      </w:pPr>
    </w:p>
    <w:p w:rsidR="00314B8A" w:rsidRDefault="004C2668" w:rsidP="004C2668">
      <w:pPr>
        <w:spacing w:after="0" w:line="240" w:lineRule="exact"/>
        <w:jc w:val="both"/>
        <w:rPr>
          <w:rFonts w:ascii="Times New Roman" w:hAnsi="Times New Roman" w:cs="Times New Roman"/>
          <w:sz w:val="24"/>
          <w:szCs w:val="24"/>
        </w:rPr>
      </w:pPr>
      <w:proofErr w:type="gramStart"/>
      <w:r>
        <w:rPr>
          <w:rFonts w:ascii="Times New Roman" w:hAnsi="Times New Roman" w:cs="Times New Roman"/>
          <w:sz w:val="24"/>
          <w:szCs w:val="24"/>
        </w:rPr>
        <w:t xml:space="preserve">Keywords: cognitive learning outcomes, ReMap-STAD </w:t>
      </w:r>
      <w:r>
        <w:rPr>
          <w:rFonts w:ascii="Times New Roman" w:hAnsi="Times New Roman" w:cs="Times New Roman"/>
          <w:i/>
          <w:sz w:val="24"/>
          <w:szCs w:val="24"/>
        </w:rPr>
        <w:t>Student Team Achievement Division</w:t>
      </w:r>
      <w:r>
        <w:rPr>
          <w:rFonts w:ascii="Times New Roman" w:hAnsi="Times New Roman" w:cs="Times New Roman"/>
          <w:sz w:val="24"/>
          <w:szCs w:val="24"/>
        </w:rPr>
        <w:t>) Learning Model.</w:t>
      </w:r>
      <w:proofErr w:type="gramEnd"/>
    </w:p>
    <w:p w:rsidR="00314B8A" w:rsidRDefault="00314B8A"/>
    <w:p w:rsidR="00314B8A" w:rsidRDefault="004C2668">
      <w:pPr>
        <w:pStyle w:val="HTMLPreformatted"/>
        <w:spacing w:line="276"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314B8A" w:rsidRPr="00A04208" w:rsidRDefault="004C2668">
      <w:pPr>
        <w:spacing w:after="0" w:line="240" w:lineRule="exact"/>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Pendidikan </w:t>
      </w:r>
      <w:r>
        <w:rPr>
          <w:rFonts w:ascii="Times New Roman" w:hAnsi="Times New Roman" w:cs="Times New Roman"/>
          <w:sz w:val="24"/>
          <w:szCs w:val="24"/>
        </w:rPr>
        <w:t xml:space="preserve">termasuk </w:t>
      </w:r>
      <w:r>
        <w:rPr>
          <w:rFonts w:ascii="Times New Roman" w:hAnsi="Times New Roman" w:cs="Times New Roman"/>
          <w:sz w:val="24"/>
          <w:szCs w:val="24"/>
          <w:lang w:val="id-ID"/>
        </w:rPr>
        <w:t xml:space="preserve">suatu usaha secara sadar </w:t>
      </w:r>
      <w:r>
        <w:rPr>
          <w:rFonts w:ascii="Times New Roman" w:hAnsi="Times New Roman" w:cs="Times New Roman"/>
          <w:sz w:val="24"/>
          <w:szCs w:val="24"/>
        </w:rPr>
        <w:t>dalam</w:t>
      </w:r>
      <w:r>
        <w:rPr>
          <w:rFonts w:ascii="Times New Roman" w:hAnsi="Times New Roman" w:cs="Times New Roman"/>
          <w:sz w:val="24"/>
          <w:szCs w:val="24"/>
          <w:lang w:val="id-ID"/>
        </w:rPr>
        <w:t xml:space="preserve"> mengembangkan serta membina harkat</w:t>
      </w:r>
      <w:r>
        <w:rPr>
          <w:rFonts w:ascii="Times New Roman" w:hAnsi="Times New Roman" w:cs="Times New Roman"/>
          <w:sz w:val="24"/>
          <w:szCs w:val="24"/>
        </w:rPr>
        <w:t xml:space="preserve"> </w:t>
      </w:r>
      <w:r>
        <w:rPr>
          <w:rFonts w:ascii="Times New Roman" w:hAnsi="Times New Roman" w:cs="Times New Roman"/>
          <w:sz w:val="24"/>
          <w:szCs w:val="24"/>
          <w:lang w:val="id-ID"/>
        </w:rPr>
        <w:t>martabat manusia</w:t>
      </w:r>
      <w:r>
        <w:rPr>
          <w:rFonts w:ascii="Times New Roman" w:hAnsi="Times New Roman" w:cs="Times New Roman"/>
          <w:sz w:val="24"/>
          <w:szCs w:val="24"/>
        </w:rPr>
        <w:t xml:space="preserve"> </w:t>
      </w:r>
      <w:r>
        <w:rPr>
          <w:rFonts w:ascii="Times New Roman" w:hAnsi="Times New Roman" w:cs="Times New Roman"/>
          <w:sz w:val="24"/>
          <w:szCs w:val="24"/>
          <w:lang w:val="id-ID"/>
        </w:rPr>
        <w:t>secara menyeluruh dengan adanya pengembangan fisik, mental dan religius dan perkembangan dari segi aspek psikolog pada setiap</w:t>
      </w:r>
      <w:r>
        <w:rPr>
          <w:rFonts w:ascii="Times New Roman" w:hAnsi="Times New Roman" w:cs="Times New Roman"/>
          <w:sz w:val="24"/>
          <w:szCs w:val="24"/>
        </w:rPr>
        <w:t xml:space="preserve"> </w:t>
      </w:r>
      <w:r>
        <w:rPr>
          <w:rFonts w:ascii="Times New Roman" w:hAnsi="Times New Roman" w:cs="Times New Roman"/>
          <w:sz w:val="24"/>
          <w:szCs w:val="24"/>
          <w:lang w:val="id-ID"/>
        </w:rPr>
        <w:t>individu sehingga akan terbentuk pribadi yang berakhlak dengan adanya pula perkembangan dari segi aspek rohani, jasmani atau aspek mental.</w:t>
      </w:r>
      <w:r>
        <w:rPr>
          <w:rFonts w:ascii="Times New Roman" w:hAnsi="Times New Roman" w:cs="Times New Roman"/>
          <w:sz w:val="24"/>
          <w:szCs w:val="24"/>
        </w:rPr>
        <w:t xml:space="preserve"> </w:t>
      </w:r>
      <w:r>
        <w:rPr>
          <w:rFonts w:ascii="Times New Roman" w:hAnsi="Times New Roman" w:cs="Times New Roman"/>
          <w:sz w:val="24"/>
          <w:szCs w:val="24"/>
          <w:lang w:val="id-ID"/>
        </w:rPr>
        <w:t>Pendidikan lebih mengarah terhadap perkembangan diri secara maksimal sehingga terpenuhnya keinginan atau kebutuhan setiap manusia yang tergantung dengan tugas atau tang</w:t>
      </w:r>
      <w:r w:rsidR="00080974">
        <w:rPr>
          <w:rFonts w:ascii="Times New Roman" w:hAnsi="Times New Roman" w:cs="Times New Roman"/>
          <w:sz w:val="24"/>
          <w:szCs w:val="24"/>
          <w:lang w:val="id-ID"/>
        </w:rPr>
        <w:t xml:space="preserve">gung </w:t>
      </w:r>
      <w:r w:rsidR="00080974" w:rsidRPr="00A04208">
        <w:rPr>
          <w:rFonts w:ascii="Times New Roman" w:hAnsi="Times New Roman" w:cs="Times New Roman"/>
          <w:sz w:val="24"/>
          <w:szCs w:val="24"/>
          <w:lang w:val="id-ID"/>
        </w:rPr>
        <w:t>jawab dari perkembangannya</w:t>
      </w:r>
      <w:r w:rsidR="00080974" w:rsidRPr="00A04208">
        <w:rPr>
          <w:rFonts w:ascii="Times New Roman" w:hAnsi="Times New Roman" w:cs="Times New Roman"/>
          <w:sz w:val="24"/>
          <w:szCs w:val="24"/>
        </w:rPr>
        <w:t xml:space="preserve"> (Sukardjo &amp; Ukim, 2013).</w:t>
      </w:r>
      <w:r w:rsidRPr="00A04208">
        <w:rPr>
          <w:rFonts w:ascii="Times New Roman" w:hAnsi="Times New Roman" w:cs="Times New Roman"/>
          <w:sz w:val="24"/>
          <w:szCs w:val="24"/>
        </w:rPr>
        <w:t xml:space="preserve"> </w:t>
      </w:r>
      <w:r w:rsidRPr="00A04208">
        <w:rPr>
          <w:rFonts w:ascii="Times New Roman" w:hAnsi="Times New Roman" w:cs="Times New Roman"/>
          <w:sz w:val="24"/>
          <w:szCs w:val="24"/>
          <w:lang w:val="id-ID"/>
        </w:rPr>
        <w:t xml:space="preserve">Pendidikan juga termasuk suatu kegiatan pembelajaran yang sangat berperan dalam perkembangan ilmu pengetahuan maupun keterampilan dalam menciptakan kepribadian </w:t>
      </w:r>
      <w:r w:rsidRPr="00A04208">
        <w:rPr>
          <w:rFonts w:ascii="Times New Roman" w:hAnsi="Times New Roman" w:cs="Times New Roman"/>
          <w:sz w:val="24"/>
          <w:szCs w:val="24"/>
        </w:rPr>
        <w:t>p</w:t>
      </w:r>
      <w:r w:rsidRPr="00A04208">
        <w:rPr>
          <w:rFonts w:ascii="Times New Roman" w:hAnsi="Times New Roman" w:cs="Times New Roman"/>
          <w:sz w:val="24"/>
          <w:szCs w:val="24"/>
          <w:lang w:val="id-ID"/>
        </w:rPr>
        <w:t>eserta didik</w:t>
      </w:r>
      <w:r w:rsidRPr="00A04208">
        <w:rPr>
          <w:rFonts w:ascii="Times New Roman" w:hAnsi="Times New Roman" w:cs="Times New Roman"/>
          <w:sz w:val="24"/>
          <w:szCs w:val="24"/>
        </w:rPr>
        <w:t xml:space="preserve"> </w:t>
      </w:r>
      <w:r w:rsidRPr="00A04208">
        <w:rPr>
          <w:rFonts w:ascii="Times New Roman" w:hAnsi="Times New Roman" w:cs="Times New Roman"/>
          <w:sz w:val="24"/>
          <w:szCs w:val="24"/>
          <w:lang w:val="id-ID"/>
        </w:rPr>
        <w:t>supaya tercipta seorang insan yang memiliki akhlak mulia, bertaqwa, berilmu, kreatif, dan bertanggung jawab setiap masalah yang dih</w:t>
      </w:r>
      <w:r w:rsidRPr="00A04208">
        <w:rPr>
          <w:rFonts w:ascii="Times New Roman" w:hAnsi="Times New Roman" w:cs="Times New Roman"/>
          <w:sz w:val="24"/>
          <w:szCs w:val="24"/>
        </w:rPr>
        <w:t>a</w:t>
      </w:r>
      <w:r w:rsidR="001277CA" w:rsidRPr="00A04208">
        <w:rPr>
          <w:rFonts w:ascii="Times New Roman" w:hAnsi="Times New Roman" w:cs="Times New Roman"/>
          <w:sz w:val="24"/>
          <w:szCs w:val="24"/>
          <w:lang w:val="id-ID"/>
        </w:rPr>
        <w:t>dapinya</w:t>
      </w:r>
      <w:r w:rsidR="001277CA" w:rsidRPr="00A04208">
        <w:rPr>
          <w:rFonts w:ascii="Times New Roman" w:hAnsi="Times New Roman" w:cs="Times New Roman"/>
          <w:sz w:val="24"/>
          <w:szCs w:val="24"/>
        </w:rPr>
        <w:t xml:space="preserve"> </w:t>
      </w:r>
      <w:r w:rsidRPr="00A04208">
        <w:rPr>
          <w:rFonts w:ascii="Times New Roman" w:hAnsi="Times New Roman" w:cs="Times New Roman"/>
          <w:sz w:val="24"/>
          <w:szCs w:val="24"/>
        </w:rPr>
        <w:t>(Yusuf,</w:t>
      </w:r>
      <w:r w:rsidR="00D66219" w:rsidRPr="00A04208">
        <w:rPr>
          <w:rFonts w:ascii="Times New Roman" w:hAnsi="Times New Roman" w:cs="Times New Roman"/>
          <w:sz w:val="24"/>
          <w:szCs w:val="24"/>
        </w:rPr>
        <w:t xml:space="preserve"> </w:t>
      </w:r>
      <w:r w:rsidRPr="00A04208">
        <w:rPr>
          <w:rFonts w:ascii="Times New Roman" w:hAnsi="Times New Roman" w:cs="Times New Roman"/>
          <w:sz w:val="24"/>
          <w:szCs w:val="24"/>
        </w:rPr>
        <w:t>2015)</w:t>
      </w:r>
      <w:r w:rsidR="001277CA" w:rsidRPr="00A04208">
        <w:rPr>
          <w:rFonts w:ascii="Times New Roman" w:hAnsi="Times New Roman" w:cs="Times New Roman"/>
          <w:sz w:val="24"/>
          <w:szCs w:val="24"/>
        </w:rPr>
        <w:t>.</w:t>
      </w:r>
      <w:r w:rsidRPr="00A04208">
        <w:rPr>
          <w:rFonts w:ascii="Times New Roman" w:hAnsi="Times New Roman" w:cs="Times New Roman"/>
          <w:sz w:val="24"/>
          <w:szCs w:val="24"/>
        </w:rPr>
        <w:t xml:space="preserve"> </w:t>
      </w:r>
      <w:proofErr w:type="gramStart"/>
      <w:r w:rsidR="00080974" w:rsidRPr="00A04208">
        <w:rPr>
          <w:rFonts w:ascii="Times New Roman" w:hAnsi="Times New Roman" w:cs="Times New Roman"/>
          <w:sz w:val="24"/>
          <w:szCs w:val="24"/>
        </w:rPr>
        <w:t>Era ini ditandai dengan perkembangan teknologi yang sangat pesat penuh dengan ketidakpastian dan dilema.</w:t>
      </w:r>
      <w:proofErr w:type="gramEnd"/>
      <w:r w:rsidR="00080974" w:rsidRPr="00A04208">
        <w:rPr>
          <w:rFonts w:ascii="Times New Roman" w:hAnsi="Times New Roman" w:cs="Times New Roman"/>
          <w:sz w:val="24"/>
          <w:szCs w:val="24"/>
        </w:rPr>
        <w:t xml:space="preserve"> </w:t>
      </w:r>
      <w:proofErr w:type="gramStart"/>
      <w:r w:rsidR="00080974" w:rsidRPr="00A04208">
        <w:rPr>
          <w:rFonts w:ascii="Times New Roman" w:hAnsi="Times New Roman" w:cs="Times New Roman"/>
          <w:sz w:val="24"/>
          <w:szCs w:val="24"/>
        </w:rPr>
        <w:t xml:space="preserve">Oleh karena itu tujuan pendidikan dan pengajaran hendaknya bermuara pada pemenuhan keterampilan intelektual agar kelak dapat berasimilasi dengan era pengetahuan </w:t>
      </w:r>
      <w:r w:rsidR="003B3CD0" w:rsidRPr="00A04208">
        <w:rPr>
          <w:rFonts w:ascii="Times New Roman" w:hAnsi="Times New Roman" w:cs="Times New Roman"/>
          <w:sz w:val="24"/>
          <w:szCs w:val="24"/>
        </w:rPr>
        <w:t>(Mustami</w:t>
      </w:r>
      <w:r w:rsidR="00080974" w:rsidRPr="00A04208">
        <w:rPr>
          <w:rFonts w:ascii="Times New Roman" w:hAnsi="Times New Roman" w:cs="Times New Roman"/>
          <w:sz w:val="24"/>
          <w:szCs w:val="24"/>
        </w:rPr>
        <w:t>, 2007).</w:t>
      </w:r>
      <w:proofErr w:type="gramEnd"/>
    </w:p>
    <w:p w:rsidR="00314B8A" w:rsidRPr="00A04208" w:rsidRDefault="004C2668">
      <w:pPr>
        <w:spacing w:after="0" w:line="240" w:lineRule="exact"/>
        <w:ind w:firstLine="567"/>
        <w:jc w:val="both"/>
        <w:rPr>
          <w:rFonts w:ascii="Times New Roman" w:hAnsi="Times New Roman" w:cs="Times New Roman"/>
          <w:sz w:val="24"/>
          <w:szCs w:val="24"/>
        </w:rPr>
      </w:pPr>
      <w:r w:rsidRPr="00A04208">
        <w:rPr>
          <w:rFonts w:ascii="Times New Roman" w:hAnsi="Times New Roman" w:cs="Times New Roman"/>
          <w:sz w:val="24"/>
          <w:szCs w:val="24"/>
          <w:lang w:val="id-ID"/>
        </w:rPr>
        <w:t xml:space="preserve">Adanya pergeseran paradigma pada abad ke 21 dimana </w:t>
      </w:r>
      <w:r w:rsidRPr="00A04208">
        <w:rPr>
          <w:rFonts w:ascii="Times New Roman" w:hAnsi="Times New Roman" w:cs="Times New Roman"/>
          <w:sz w:val="24"/>
          <w:szCs w:val="24"/>
        </w:rPr>
        <w:t xml:space="preserve">suatu proses belajar mengajar yang hanya berpusat pada pendidik </w:t>
      </w:r>
      <w:r w:rsidRPr="00A04208">
        <w:rPr>
          <w:rFonts w:ascii="Times New Roman" w:hAnsi="Times New Roman" w:cs="Times New Roman"/>
          <w:sz w:val="24"/>
          <w:szCs w:val="24"/>
          <w:lang w:val="id-ID"/>
        </w:rPr>
        <w:t>(</w:t>
      </w:r>
      <w:r w:rsidRPr="00A04208">
        <w:rPr>
          <w:rFonts w:ascii="Times New Roman" w:hAnsi="Times New Roman" w:cs="Times New Roman"/>
          <w:i/>
          <w:sz w:val="24"/>
          <w:szCs w:val="24"/>
          <w:lang w:val="id-ID"/>
        </w:rPr>
        <w:t>teacher centered</w:t>
      </w:r>
      <w:r w:rsidRPr="00A04208">
        <w:rPr>
          <w:rFonts w:ascii="Times New Roman" w:hAnsi="Times New Roman" w:cs="Times New Roman"/>
          <w:sz w:val="24"/>
          <w:szCs w:val="24"/>
          <w:lang w:val="id-ID"/>
        </w:rPr>
        <w:t xml:space="preserve">) sekarang </w:t>
      </w:r>
      <w:r w:rsidRPr="00A04208">
        <w:rPr>
          <w:rFonts w:ascii="Times New Roman" w:hAnsi="Times New Roman" w:cs="Times New Roman"/>
          <w:sz w:val="24"/>
          <w:szCs w:val="24"/>
        </w:rPr>
        <w:t xml:space="preserve">hanya berpusat pada siswa </w:t>
      </w:r>
      <w:r w:rsidRPr="00A04208">
        <w:rPr>
          <w:rFonts w:ascii="Times New Roman" w:hAnsi="Times New Roman" w:cs="Times New Roman"/>
          <w:sz w:val="24"/>
          <w:szCs w:val="24"/>
          <w:lang w:val="id-ID"/>
        </w:rPr>
        <w:t>(</w:t>
      </w:r>
      <w:r w:rsidRPr="00A04208">
        <w:rPr>
          <w:rFonts w:ascii="Times New Roman" w:hAnsi="Times New Roman" w:cs="Times New Roman"/>
          <w:i/>
          <w:sz w:val="24"/>
          <w:szCs w:val="24"/>
          <w:lang w:val="id-ID"/>
        </w:rPr>
        <w:t>student centered</w:t>
      </w:r>
      <w:r w:rsidRPr="00A04208">
        <w:rPr>
          <w:rFonts w:ascii="Times New Roman" w:hAnsi="Times New Roman" w:cs="Times New Roman"/>
          <w:sz w:val="24"/>
          <w:szCs w:val="24"/>
          <w:lang w:val="id-ID"/>
        </w:rPr>
        <w:t>)</w:t>
      </w:r>
      <w:r w:rsidRPr="00A04208">
        <w:rPr>
          <w:rFonts w:ascii="Times New Roman" w:hAnsi="Times New Roman" w:cs="Times New Roman"/>
          <w:i/>
          <w:sz w:val="24"/>
          <w:szCs w:val="24"/>
        </w:rPr>
        <w:t xml:space="preserve"> </w:t>
      </w:r>
      <w:r w:rsidRPr="00A04208">
        <w:rPr>
          <w:rFonts w:ascii="Times New Roman" w:hAnsi="Times New Roman" w:cs="Times New Roman"/>
          <w:sz w:val="24"/>
          <w:szCs w:val="24"/>
          <w:lang w:val="id-ID"/>
        </w:rPr>
        <w:t xml:space="preserve">metode ini merupakan </w:t>
      </w:r>
      <w:r w:rsidRPr="00A04208">
        <w:rPr>
          <w:rFonts w:ascii="Times New Roman" w:hAnsi="Times New Roman" w:cs="Times New Roman"/>
          <w:sz w:val="24"/>
          <w:szCs w:val="24"/>
        </w:rPr>
        <w:t xml:space="preserve">suatu </w:t>
      </w:r>
      <w:r w:rsidRPr="00A04208">
        <w:rPr>
          <w:rFonts w:ascii="Times New Roman" w:hAnsi="Times New Roman" w:cs="Times New Roman"/>
          <w:sz w:val="24"/>
          <w:szCs w:val="24"/>
          <w:lang w:val="id-ID"/>
        </w:rPr>
        <w:t xml:space="preserve">upaya </w:t>
      </w:r>
      <w:r w:rsidRPr="00A04208">
        <w:rPr>
          <w:rFonts w:ascii="Times New Roman" w:hAnsi="Times New Roman" w:cs="Times New Roman"/>
          <w:sz w:val="24"/>
          <w:szCs w:val="24"/>
        </w:rPr>
        <w:t>yang dilakukan untuk mencapai suatu tujuan dalam proses pembelajaran dengan baik</w:t>
      </w:r>
      <w:r w:rsidRPr="00A04208">
        <w:rPr>
          <w:rFonts w:ascii="Times New Roman" w:hAnsi="Times New Roman" w:cs="Times New Roman"/>
          <w:sz w:val="24"/>
          <w:szCs w:val="24"/>
          <w:lang w:val="id-ID"/>
        </w:rPr>
        <w:t xml:space="preserve">. Proses pembelajaran yang </w:t>
      </w:r>
      <w:r w:rsidRPr="00A04208">
        <w:rPr>
          <w:rFonts w:ascii="Times New Roman" w:hAnsi="Times New Roman" w:cs="Times New Roman"/>
          <w:sz w:val="24"/>
          <w:szCs w:val="24"/>
        </w:rPr>
        <w:t>berpengaruh</w:t>
      </w:r>
      <w:r w:rsidRPr="00A04208">
        <w:rPr>
          <w:rFonts w:ascii="Times New Roman" w:hAnsi="Times New Roman" w:cs="Times New Roman"/>
          <w:sz w:val="24"/>
          <w:szCs w:val="24"/>
          <w:lang w:val="id-ID"/>
        </w:rPr>
        <w:t xml:space="preserve"> pada </w:t>
      </w:r>
      <w:r w:rsidRPr="00A04208">
        <w:rPr>
          <w:rFonts w:ascii="Times New Roman" w:hAnsi="Times New Roman" w:cs="Times New Roman"/>
          <w:sz w:val="24"/>
          <w:szCs w:val="24"/>
        </w:rPr>
        <w:t xml:space="preserve">siswa </w:t>
      </w:r>
      <w:r w:rsidRPr="00A04208">
        <w:rPr>
          <w:rFonts w:ascii="Times New Roman" w:hAnsi="Times New Roman" w:cs="Times New Roman"/>
          <w:sz w:val="24"/>
          <w:szCs w:val="24"/>
          <w:lang w:val="id-ID"/>
        </w:rPr>
        <w:t xml:space="preserve">memberi </w:t>
      </w:r>
      <w:r w:rsidRPr="00A04208">
        <w:rPr>
          <w:rFonts w:ascii="Times New Roman" w:hAnsi="Times New Roman" w:cs="Times New Roman"/>
          <w:sz w:val="24"/>
          <w:szCs w:val="24"/>
        </w:rPr>
        <w:t xml:space="preserve">kesempatan kepada </w:t>
      </w:r>
      <w:r w:rsidRPr="00A04208">
        <w:rPr>
          <w:rFonts w:ascii="Times New Roman" w:hAnsi="Times New Roman" w:cs="Times New Roman"/>
          <w:sz w:val="24"/>
          <w:szCs w:val="24"/>
        </w:rPr>
        <w:lastRenderedPageBreak/>
        <w:t>siswa untuk dapat aktfi</w:t>
      </w:r>
      <w:r w:rsidRPr="00A04208">
        <w:rPr>
          <w:rFonts w:ascii="Times New Roman" w:hAnsi="Times New Roman" w:cs="Times New Roman"/>
          <w:sz w:val="24"/>
          <w:szCs w:val="24"/>
          <w:lang w:val="id-ID"/>
        </w:rPr>
        <w:t xml:space="preserve"> dan memperoleh masukan yang lebih banyak mengenai apa yang dipelajari dan bertanggung jawab atas kegiatan belaj</w:t>
      </w:r>
      <w:r w:rsidR="007A25D5" w:rsidRPr="00A04208">
        <w:rPr>
          <w:rFonts w:ascii="Times New Roman" w:hAnsi="Times New Roman" w:cs="Times New Roman"/>
          <w:sz w:val="24"/>
          <w:szCs w:val="24"/>
          <w:lang w:val="id-ID"/>
        </w:rPr>
        <w:t>arnya dalam proses pembelajaran</w:t>
      </w:r>
      <w:r w:rsidR="007A25D5" w:rsidRPr="00A04208">
        <w:rPr>
          <w:rFonts w:ascii="Times New Roman" w:hAnsi="Times New Roman" w:cs="Times New Roman"/>
          <w:sz w:val="24"/>
          <w:szCs w:val="24"/>
        </w:rPr>
        <w:t xml:space="preserve"> </w:t>
      </w:r>
      <w:r w:rsidRPr="00A04208">
        <w:rPr>
          <w:rFonts w:ascii="Times New Roman" w:hAnsi="Times New Roman" w:cs="Times New Roman"/>
          <w:sz w:val="24"/>
          <w:szCs w:val="24"/>
        </w:rPr>
        <w:t>(Antika</w:t>
      </w:r>
      <w:r w:rsidR="00933F13" w:rsidRPr="00A04208">
        <w:rPr>
          <w:rFonts w:ascii="Times New Roman" w:hAnsi="Times New Roman" w:cs="Times New Roman"/>
          <w:sz w:val="24"/>
          <w:szCs w:val="24"/>
        </w:rPr>
        <w:t>, Corembia &amp; Zubaidah, 2016</w:t>
      </w:r>
      <w:r w:rsidRPr="00A04208">
        <w:rPr>
          <w:rFonts w:ascii="Times New Roman" w:hAnsi="Times New Roman" w:cs="Times New Roman"/>
          <w:sz w:val="24"/>
          <w:szCs w:val="24"/>
        </w:rPr>
        <w:t>)</w:t>
      </w:r>
      <w:r w:rsidR="007A25D5" w:rsidRPr="00A04208">
        <w:rPr>
          <w:rFonts w:ascii="Times New Roman" w:hAnsi="Times New Roman" w:cs="Times New Roman"/>
          <w:sz w:val="24"/>
          <w:szCs w:val="24"/>
        </w:rPr>
        <w:t>.</w:t>
      </w:r>
    </w:p>
    <w:p w:rsidR="003F08E6" w:rsidRPr="00A04208" w:rsidRDefault="003F08E6" w:rsidP="001277CA">
      <w:pPr>
        <w:spacing w:after="0" w:line="240" w:lineRule="exact"/>
        <w:ind w:firstLine="567"/>
        <w:jc w:val="both"/>
        <w:rPr>
          <w:rFonts w:ascii="Times New Roman" w:hAnsi="Times New Roman" w:cs="Times New Roman"/>
          <w:sz w:val="24"/>
          <w:szCs w:val="24"/>
        </w:rPr>
      </w:pPr>
      <w:proofErr w:type="gramStart"/>
      <w:r w:rsidRPr="00A04208">
        <w:rPr>
          <w:rFonts w:ascii="Times New Roman" w:hAnsi="Times New Roman" w:cs="Times New Roman"/>
          <w:sz w:val="24"/>
          <w:szCs w:val="24"/>
        </w:rPr>
        <w:t>Adanya aktifitas pembelajaran yang dilakukan oleh pendidik yakni aktifitas mengajar dan aktifitas belajar oleh peserta didik.</w:t>
      </w:r>
      <w:proofErr w:type="gramEnd"/>
      <w:r w:rsidRPr="00A04208">
        <w:rPr>
          <w:rFonts w:ascii="Times New Roman" w:hAnsi="Times New Roman" w:cs="Times New Roman"/>
          <w:sz w:val="24"/>
          <w:szCs w:val="24"/>
        </w:rPr>
        <w:t xml:space="preserve"> Peran sebagai pendidik dengan mampu menjalin komunikasi yang baik serta interaksi saat mengajar agar suatu pembelajaran </w:t>
      </w:r>
      <w:proofErr w:type="gramStart"/>
      <w:r w:rsidRPr="00A04208">
        <w:rPr>
          <w:rFonts w:ascii="Times New Roman" w:hAnsi="Times New Roman" w:cs="Times New Roman"/>
          <w:sz w:val="24"/>
          <w:szCs w:val="24"/>
        </w:rPr>
        <w:t>akan</w:t>
      </w:r>
      <w:proofErr w:type="gramEnd"/>
      <w:r w:rsidRPr="00A04208">
        <w:rPr>
          <w:rFonts w:ascii="Times New Roman" w:hAnsi="Times New Roman" w:cs="Times New Roman"/>
          <w:sz w:val="24"/>
          <w:szCs w:val="24"/>
        </w:rPr>
        <w:t xml:space="preserve"> berjalan dengan bagus</w:t>
      </w:r>
      <w:r w:rsidR="00561529" w:rsidRPr="00A04208">
        <w:rPr>
          <w:rFonts w:ascii="Times New Roman" w:hAnsi="Times New Roman" w:cs="Times New Roman"/>
          <w:sz w:val="24"/>
          <w:szCs w:val="24"/>
        </w:rPr>
        <w:t xml:space="preserve"> dengan melibatkan peserta didik dalam proses pembelajaran dengan adanya interaksi berbagi pengalaman yang pernah dirasakan ketika berada dikelas. Proses pembelajaran termasuk suatu perpaduan antara dua kegiatan yang saling berkaitan sebagai proses</w:t>
      </w:r>
      <w:r w:rsidR="00D66219" w:rsidRPr="00A04208">
        <w:rPr>
          <w:rFonts w:ascii="Times New Roman" w:hAnsi="Times New Roman" w:cs="Times New Roman"/>
          <w:sz w:val="24"/>
          <w:szCs w:val="24"/>
        </w:rPr>
        <w:t xml:space="preserve"> belajar mengajar proses mengajar berkaitan adanya peranan seorang pendidik dalam mengoptimalkan agar terbentuknya suatu komunikasi yang baik antara pendi</w:t>
      </w:r>
      <w:r w:rsidR="007A25D5" w:rsidRPr="00A04208">
        <w:rPr>
          <w:rFonts w:ascii="Times New Roman" w:hAnsi="Times New Roman" w:cs="Times New Roman"/>
          <w:sz w:val="24"/>
          <w:szCs w:val="24"/>
        </w:rPr>
        <w:t>dik dengan individu yang diajar</w:t>
      </w:r>
      <w:r w:rsidR="00D66219" w:rsidRPr="00A04208">
        <w:rPr>
          <w:rFonts w:ascii="Times New Roman" w:hAnsi="Times New Roman" w:cs="Times New Roman"/>
          <w:sz w:val="24"/>
          <w:szCs w:val="24"/>
        </w:rPr>
        <w:t xml:space="preserve"> (Salehuddin</w:t>
      </w:r>
      <w:r w:rsidR="00933F13" w:rsidRPr="00A04208">
        <w:rPr>
          <w:rFonts w:ascii="Times New Roman" w:hAnsi="Times New Roman" w:cs="Times New Roman"/>
          <w:sz w:val="24"/>
          <w:szCs w:val="24"/>
        </w:rPr>
        <w:t xml:space="preserve"> &amp; Borahima</w:t>
      </w:r>
      <w:r w:rsidR="00D66219" w:rsidRPr="00A04208">
        <w:rPr>
          <w:rFonts w:ascii="Times New Roman" w:hAnsi="Times New Roman" w:cs="Times New Roman"/>
          <w:sz w:val="24"/>
          <w:szCs w:val="24"/>
        </w:rPr>
        <w:t>, 2010)</w:t>
      </w:r>
      <w:r w:rsidR="007A25D5" w:rsidRPr="00A04208">
        <w:rPr>
          <w:rFonts w:ascii="Times New Roman" w:hAnsi="Times New Roman" w:cs="Times New Roman"/>
          <w:sz w:val="24"/>
          <w:szCs w:val="24"/>
        </w:rPr>
        <w:t>.</w:t>
      </w:r>
    </w:p>
    <w:p w:rsidR="00314B8A" w:rsidRPr="00A04208" w:rsidRDefault="004C2668">
      <w:pPr>
        <w:spacing w:after="0" w:line="240" w:lineRule="exact"/>
        <w:ind w:firstLine="567"/>
        <w:jc w:val="both"/>
        <w:rPr>
          <w:rFonts w:ascii="Times New Roman" w:hAnsi="Times New Roman" w:cs="Times New Roman"/>
          <w:sz w:val="24"/>
          <w:szCs w:val="20"/>
        </w:rPr>
      </w:pPr>
      <w:r w:rsidRPr="00A04208">
        <w:rPr>
          <w:rFonts w:ascii="Times New Roman" w:hAnsi="Times New Roman" w:cs="Times New Roman"/>
          <w:sz w:val="24"/>
          <w:szCs w:val="20"/>
          <w:lang w:val="id-ID"/>
        </w:rPr>
        <w:t xml:space="preserve">Pendidik sebagai pemegang peranan utama penting pada proses belajar mengajar, dari proses pendidikan dengan adanya </w:t>
      </w:r>
      <w:r w:rsidRPr="00A04208">
        <w:rPr>
          <w:rFonts w:ascii="Times New Roman" w:hAnsi="Times New Roman" w:cs="Times New Roman"/>
          <w:sz w:val="24"/>
          <w:szCs w:val="20"/>
        </w:rPr>
        <w:t>respon balik dari peserta didik</w:t>
      </w:r>
      <w:r w:rsidRPr="00A04208">
        <w:rPr>
          <w:rFonts w:ascii="Times New Roman" w:hAnsi="Times New Roman" w:cs="Times New Roman"/>
          <w:sz w:val="24"/>
          <w:szCs w:val="20"/>
          <w:lang w:val="id-ID"/>
        </w:rPr>
        <w:t xml:space="preserve"> secara berlangsung untuk mencapai tujuan tertentu yang sering juga terjadi di ruangan kelas yang difokuskan kepada kemampuan anak untuk mengerti informasi yang diterima yang kemudian dihubungkan dengan kehidupan hari-harinya agar mampu mengaplikasikan materi yang sudah diajarkan dalam proses belajar mengajar ke lingkungan masyarakat</w:t>
      </w:r>
      <w:r w:rsidRPr="00A04208">
        <w:rPr>
          <w:rFonts w:ascii="Times New Roman" w:hAnsi="Times New Roman" w:cs="Times New Roman"/>
          <w:sz w:val="24"/>
          <w:szCs w:val="20"/>
        </w:rPr>
        <w:t xml:space="preserve"> (Greenstein,</w:t>
      </w:r>
      <w:r w:rsidR="00D66219" w:rsidRPr="00A04208">
        <w:rPr>
          <w:rFonts w:ascii="Times New Roman" w:hAnsi="Times New Roman" w:cs="Times New Roman"/>
          <w:sz w:val="24"/>
          <w:szCs w:val="20"/>
        </w:rPr>
        <w:t xml:space="preserve"> </w:t>
      </w:r>
      <w:r w:rsidRPr="00A04208">
        <w:rPr>
          <w:rFonts w:ascii="Times New Roman" w:hAnsi="Times New Roman" w:cs="Times New Roman"/>
          <w:sz w:val="24"/>
          <w:szCs w:val="20"/>
        </w:rPr>
        <w:t>2012)</w:t>
      </w:r>
      <w:r w:rsidR="007A25D5" w:rsidRPr="00A04208">
        <w:rPr>
          <w:rFonts w:ascii="Times New Roman" w:hAnsi="Times New Roman" w:cs="Times New Roman"/>
          <w:sz w:val="24"/>
          <w:szCs w:val="20"/>
        </w:rPr>
        <w:t>.</w:t>
      </w:r>
    </w:p>
    <w:p w:rsidR="00D66219" w:rsidRPr="00A04208" w:rsidRDefault="001277CA" w:rsidP="00A76F1F">
      <w:pPr>
        <w:spacing w:after="0" w:line="240" w:lineRule="exact"/>
        <w:ind w:firstLine="567"/>
        <w:jc w:val="both"/>
        <w:rPr>
          <w:rFonts w:ascii="Times New Roman" w:hAnsi="Times New Roman" w:cs="Times New Roman"/>
          <w:sz w:val="24"/>
          <w:szCs w:val="20"/>
        </w:rPr>
      </w:pPr>
      <w:r w:rsidRPr="00A04208">
        <w:rPr>
          <w:rFonts w:ascii="Times New Roman" w:hAnsi="Times New Roman" w:cs="Times New Roman"/>
          <w:sz w:val="24"/>
          <w:szCs w:val="20"/>
        </w:rPr>
        <w:t xml:space="preserve">Model pembelajaran merupakan suatu tahapan pembelajaran secara tertentu yang diterapkan agar tujuan atau kompetensi dari hasil belajar yang diharapkan </w:t>
      </w:r>
      <w:proofErr w:type="gramStart"/>
      <w:r w:rsidRPr="00A04208">
        <w:rPr>
          <w:rFonts w:ascii="Times New Roman" w:hAnsi="Times New Roman" w:cs="Times New Roman"/>
          <w:sz w:val="24"/>
          <w:szCs w:val="20"/>
        </w:rPr>
        <w:t>akan</w:t>
      </w:r>
      <w:proofErr w:type="gramEnd"/>
      <w:r w:rsidRPr="00A04208">
        <w:rPr>
          <w:rFonts w:ascii="Times New Roman" w:hAnsi="Times New Roman" w:cs="Times New Roman"/>
          <w:sz w:val="24"/>
          <w:szCs w:val="20"/>
        </w:rPr>
        <w:t xml:space="preserve"> tercapai dengan lebih efektif. </w:t>
      </w:r>
      <w:proofErr w:type="gramStart"/>
      <w:r w:rsidRPr="00A04208">
        <w:rPr>
          <w:rFonts w:ascii="Times New Roman" w:hAnsi="Times New Roman" w:cs="Times New Roman"/>
          <w:sz w:val="24"/>
          <w:szCs w:val="20"/>
        </w:rPr>
        <w:t>Adanya model pembelajaran yang tepat untuk peserta didik maka dapat menumbuhkan rasa senang pada pelajaran, maka peserta didik lebih termotivasi dalam mengerjakan tugas, dan peserta didik dapat mencapai hasil belajar yang lebih baik (Sain, 2017)</w:t>
      </w:r>
      <w:r w:rsidR="007A25D5" w:rsidRPr="00A04208">
        <w:rPr>
          <w:rFonts w:ascii="Times New Roman" w:hAnsi="Times New Roman" w:cs="Times New Roman"/>
          <w:sz w:val="24"/>
          <w:szCs w:val="20"/>
        </w:rPr>
        <w:t>.</w:t>
      </w:r>
      <w:proofErr w:type="gramEnd"/>
      <w:r w:rsidR="007A25D5" w:rsidRPr="00A04208">
        <w:rPr>
          <w:rFonts w:ascii="Times New Roman" w:hAnsi="Times New Roman" w:cs="Times New Roman"/>
          <w:sz w:val="24"/>
          <w:szCs w:val="20"/>
        </w:rPr>
        <w:t xml:space="preserve"> Pada tahun 2005 Slavin berhasil mengembangkan model pembelajaran </w:t>
      </w:r>
      <w:r w:rsidR="007A25D5" w:rsidRPr="00A04208">
        <w:rPr>
          <w:rFonts w:ascii="Times New Roman" w:hAnsi="Times New Roman" w:cs="Times New Roman"/>
          <w:i/>
          <w:sz w:val="24"/>
          <w:szCs w:val="20"/>
        </w:rPr>
        <w:t>cooperative learning</w:t>
      </w:r>
      <w:r w:rsidR="007A25D5" w:rsidRPr="00A04208">
        <w:rPr>
          <w:rFonts w:ascii="Times New Roman" w:hAnsi="Times New Roman" w:cs="Times New Roman"/>
          <w:sz w:val="24"/>
          <w:szCs w:val="20"/>
        </w:rPr>
        <w:t xml:space="preserve"> dimana dulu model ini bernama model gotong royong atau belajar berkelompok sehingga tercipta antara model cooperative learning yang berhasil mengaktifkan peserta didik didalam kelas (Slavin, 2005).</w:t>
      </w:r>
      <w:r w:rsidR="00BF63F6" w:rsidRPr="00A04208">
        <w:rPr>
          <w:rFonts w:ascii="Times New Roman" w:hAnsi="Times New Roman" w:cs="Times New Roman"/>
          <w:sz w:val="24"/>
          <w:szCs w:val="20"/>
        </w:rPr>
        <w:t xml:space="preserve"> </w:t>
      </w:r>
      <w:r w:rsidR="001C3BA3" w:rsidRPr="00A04208">
        <w:rPr>
          <w:rFonts w:ascii="Times New Roman" w:hAnsi="Times New Roman" w:cs="Times New Roman"/>
          <w:i/>
          <w:sz w:val="24"/>
          <w:szCs w:val="20"/>
        </w:rPr>
        <w:t xml:space="preserve">Cooperative learning </w:t>
      </w:r>
      <w:r w:rsidR="001C3BA3" w:rsidRPr="00A04208">
        <w:rPr>
          <w:rFonts w:ascii="Times New Roman" w:hAnsi="Times New Roman" w:cs="Times New Roman"/>
          <w:sz w:val="24"/>
          <w:szCs w:val="20"/>
        </w:rPr>
        <w:t xml:space="preserve">termasuk model pembelajaran yang telah dikenal sejak lama, dimana pada saat itu pendidik mendorong para peserta didoik untuk melakukan kerja </w:t>
      </w:r>
      <w:proofErr w:type="gramStart"/>
      <w:r w:rsidR="001C3BA3" w:rsidRPr="00A04208">
        <w:rPr>
          <w:rFonts w:ascii="Times New Roman" w:hAnsi="Times New Roman" w:cs="Times New Roman"/>
          <w:sz w:val="24"/>
          <w:szCs w:val="20"/>
        </w:rPr>
        <w:t>sama</w:t>
      </w:r>
      <w:proofErr w:type="gramEnd"/>
      <w:r w:rsidR="001C3BA3" w:rsidRPr="00A04208">
        <w:rPr>
          <w:rFonts w:ascii="Times New Roman" w:hAnsi="Times New Roman" w:cs="Times New Roman"/>
          <w:sz w:val="24"/>
          <w:szCs w:val="20"/>
        </w:rPr>
        <w:t xml:space="preserve"> dalam kegiatan-kegiatan tertentu seperti diskusi atau pengajaran oleh teman sebaya (Isjoni, 2016).</w:t>
      </w:r>
    </w:p>
    <w:p w:rsidR="00E60332" w:rsidRPr="00A04208" w:rsidRDefault="004C2668" w:rsidP="00A76F1F">
      <w:pPr>
        <w:spacing w:after="0" w:line="240" w:lineRule="exact"/>
        <w:ind w:firstLine="567"/>
        <w:jc w:val="both"/>
        <w:rPr>
          <w:rFonts w:ascii="Times New Roman" w:hAnsi="Times New Roman" w:cs="Times New Roman"/>
          <w:color w:val="000000"/>
          <w:sz w:val="24"/>
          <w:szCs w:val="24"/>
        </w:rPr>
      </w:pPr>
      <w:r w:rsidRPr="00A04208">
        <w:rPr>
          <w:rFonts w:ascii="Times New Roman" w:hAnsi="Times New Roman" w:cs="Times New Roman"/>
          <w:color w:val="000000"/>
          <w:sz w:val="24"/>
          <w:szCs w:val="24"/>
          <w:lang w:val="id-ID"/>
        </w:rPr>
        <w:t xml:space="preserve">Model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 xml:space="preserve">embelajaran kooperatif yaitu </w:t>
      </w:r>
      <w:r w:rsidRPr="00A04208">
        <w:rPr>
          <w:rFonts w:ascii="Times New Roman" w:hAnsi="Times New Roman" w:cs="Times New Roman"/>
          <w:color w:val="000000"/>
          <w:sz w:val="24"/>
          <w:szCs w:val="24"/>
        </w:rPr>
        <w:t>proses pembelajaraan</w:t>
      </w:r>
      <w:r w:rsidRPr="00A04208">
        <w:rPr>
          <w:rFonts w:ascii="Times New Roman" w:hAnsi="Times New Roman" w:cs="Times New Roman"/>
          <w:color w:val="000000"/>
          <w:sz w:val="24"/>
          <w:szCs w:val="24"/>
          <w:lang w:val="id-ID"/>
        </w:rPr>
        <w:t xml:space="preserve"> </w:t>
      </w:r>
      <w:r w:rsidRPr="00A04208">
        <w:rPr>
          <w:rFonts w:ascii="Times New Roman" w:hAnsi="Times New Roman" w:cs="Times New Roman"/>
          <w:color w:val="000000"/>
          <w:sz w:val="24"/>
          <w:szCs w:val="24"/>
        </w:rPr>
        <w:t>siswa</w:t>
      </w:r>
      <w:r w:rsidRPr="00A04208">
        <w:rPr>
          <w:rFonts w:ascii="Times New Roman" w:hAnsi="Times New Roman" w:cs="Times New Roman"/>
          <w:color w:val="000000"/>
          <w:sz w:val="24"/>
          <w:szCs w:val="24"/>
          <w:lang w:val="id-ID"/>
        </w:rPr>
        <w:t xml:space="preserve"> dibagi atas beber</w:t>
      </w:r>
      <w:r w:rsidRPr="00A04208">
        <w:rPr>
          <w:rFonts w:ascii="Times New Roman" w:hAnsi="Times New Roman" w:cs="Times New Roman"/>
          <w:color w:val="000000"/>
          <w:sz w:val="24"/>
          <w:szCs w:val="24"/>
        </w:rPr>
        <w:t>a</w:t>
      </w:r>
      <w:r w:rsidRPr="00A04208">
        <w:rPr>
          <w:rFonts w:ascii="Times New Roman" w:hAnsi="Times New Roman" w:cs="Times New Roman"/>
          <w:color w:val="000000"/>
          <w:sz w:val="24"/>
          <w:szCs w:val="24"/>
          <w:lang w:val="id-ID"/>
        </w:rPr>
        <w:t xml:space="preserve">apa kelompok kecil kemudian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eserta didik saling membantu dalam belajar materi pelajaran. Model pembelajaran yang kooperatif sangat perlu ditekankan kerjasamaantar anggota kelompok dalam memecahkan suatu masalah untuk menerapkan pengetahuan dan keterampilan dalam mencapai tujuan pembelajaran</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Seiring berkembangnya zaman perkembangan ilmu pembelajaran,</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banyak</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metode-metode</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pembelajaran yang baru termasuk memadukannya dengan metode kooperatif yaitu ReMap</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w:t>
      </w:r>
      <w:r w:rsidRPr="00A04208">
        <w:rPr>
          <w:rFonts w:ascii="Times New Roman" w:hAnsi="Times New Roman" w:cs="Times New Roman"/>
          <w:i/>
          <w:color w:val="000000"/>
          <w:sz w:val="24"/>
          <w:szCs w:val="24"/>
          <w:lang w:val="id-ID"/>
        </w:rPr>
        <w:t>Reading-concept map-cooperative Learning</w:t>
      </w:r>
      <w:r w:rsidRPr="00A04208">
        <w:rPr>
          <w:rFonts w:ascii="Times New Roman" w:hAnsi="Times New Roman" w:cs="Times New Roman"/>
          <w:color w:val="000000"/>
          <w:sz w:val="24"/>
          <w:szCs w:val="24"/>
          <w:lang w:val="id-ID"/>
        </w:rPr>
        <w:t>).</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Adapun model pembelajaran yang dikembangkan oleh Zubaidah dengan memadukannya dengan metode kooperatif,</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maka dari itu penelitia</w:t>
      </w:r>
      <w:r w:rsidRPr="00A04208">
        <w:rPr>
          <w:rFonts w:ascii="Times New Roman" w:hAnsi="Times New Roman" w:cs="Times New Roman"/>
          <w:color w:val="000000"/>
          <w:sz w:val="24"/>
          <w:szCs w:val="24"/>
        </w:rPr>
        <w:t xml:space="preserve">n </w:t>
      </w:r>
      <w:r w:rsidRPr="00A04208">
        <w:rPr>
          <w:rFonts w:ascii="Times New Roman" w:hAnsi="Times New Roman" w:cs="Times New Roman"/>
          <w:color w:val="000000"/>
          <w:sz w:val="24"/>
          <w:szCs w:val="24"/>
          <w:lang w:val="id-ID"/>
        </w:rPr>
        <w:t>kooperatif</w:t>
      </w:r>
      <w:r w:rsidRPr="00A04208">
        <w:rPr>
          <w:rFonts w:ascii="Times New Roman" w:hAnsi="Times New Roman" w:cs="Times New Roman"/>
          <w:color w:val="000000"/>
          <w:sz w:val="24"/>
          <w:szCs w:val="24"/>
        </w:rPr>
        <w:t>nya</w:t>
      </w:r>
      <w:r w:rsidRPr="00A04208">
        <w:rPr>
          <w:rFonts w:ascii="Times New Roman" w:hAnsi="Times New Roman" w:cs="Times New Roman"/>
          <w:color w:val="000000"/>
          <w:sz w:val="24"/>
          <w:szCs w:val="24"/>
          <w:lang w:val="id-ID"/>
        </w:rPr>
        <w:t xml:space="preserve"> yaitu STAD sehingga dapat disingkat menjadi model</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pembelajaran ReMap-STAD.</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Mengaplikasikan model pembelajaran ReMap-STAD agar dapat meningkatkan hasil belajar kognitif pada</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peserta didik.</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ReMap-STAD ini merupakan perpaduan antara ReMap</w:t>
      </w:r>
      <w:r w:rsidRPr="00A04208">
        <w:rPr>
          <w:rFonts w:ascii="Times New Roman" w:hAnsi="Times New Roman" w:cs="Times New Roman"/>
          <w:i/>
          <w:color w:val="000000"/>
          <w:sz w:val="24"/>
          <w:szCs w:val="24"/>
        </w:rPr>
        <w:t xml:space="preserve"> </w:t>
      </w:r>
      <w:r w:rsidRPr="00A04208">
        <w:rPr>
          <w:rFonts w:ascii="Times New Roman" w:hAnsi="Times New Roman" w:cs="Times New Roman"/>
          <w:color w:val="000000"/>
          <w:sz w:val="24"/>
          <w:szCs w:val="24"/>
          <w:lang w:val="id-ID"/>
        </w:rPr>
        <w:t>dimana (</w:t>
      </w:r>
      <w:r w:rsidRPr="00A04208">
        <w:rPr>
          <w:rFonts w:ascii="Times New Roman" w:hAnsi="Times New Roman" w:cs="Times New Roman"/>
          <w:i/>
          <w:color w:val="000000"/>
          <w:sz w:val="24"/>
          <w:szCs w:val="24"/>
          <w:lang w:val="id-ID"/>
        </w:rPr>
        <w:t>Reading-concept map</w:t>
      </w:r>
      <w:r w:rsidRPr="00A04208">
        <w:rPr>
          <w:rFonts w:ascii="Times New Roman" w:hAnsi="Times New Roman" w:cs="Times New Roman"/>
          <w:color w:val="000000"/>
          <w:sz w:val="24"/>
          <w:szCs w:val="24"/>
          <w:lang w:val="id-ID"/>
        </w:rPr>
        <w:t>)</w:t>
      </w:r>
      <w:r w:rsidRPr="00A04208">
        <w:rPr>
          <w:rFonts w:ascii="Times New Roman" w:hAnsi="Times New Roman" w:cs="Times New Roman"/>
          <w:color w:val="000000"/>
          <w:sz w:val="24"/>
          <w:szCs w:val="24"/>
        </w:rPr>
        <w:t xml:space="preserve"> p</w:t>
      </w:r>
      <w:r w:rsidRPr="00A04208">
        <w:rPr>
          <w:rFonts w:ascii="Times New Roman" w:hAnsi="Times New Roman" w:cs="Times New Roman"/>
          <w:color w:val="000000"/>
          <w:sz w:val="24"/>
          <w:szCs w:val="24"/>
          <w:lang w:val="id-ID"/>
        </w:rPr>
        <w:t>eserta didik</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diharuskan untuk membaca yaitu (</w:t>
      </w:r>
      <w:r w:rsidRPr="00A04208">
        <w:rPr>
          <w:rFonts w:ascii="Times New Roman" w:hAnsi="Times New Roman" w:cs="Times New Roman"/>
          <w:i/>
          <w:color w:val="000000"/>
          <w:sz w:val="24"/>
          <w:szCs w:val="24"/>
          <w:lang w:val="id-ID"/>
        </w:rPr>
        <w:t>Reading</w:t>
      </w:r>
      <w:r w:rsidRPr="00A04208">
        <w:rPr>
          <w:rFonts w:ascii="Times New Roman" w:hAnsi="Times New Roman" w:cs="Times New Roman"/>
          <w:color w:val="000000"/>
          <w:sz w:val="24"/>
          <w:szCs w:val="24"/>
          <w:lang w:val="id-ID"/>
        </w:rPr>
        <w:t>) dan diminta untuk membuat peta konsep (</w:t>
      </w:r>
      <w:r w:rsidRPr="00A04208">
        <w:rPr>
          <w:rFonts w:ascii="Times New Roman" w:hAnsi="Times New Roman" w:cs="Times New Roman"/>
          <w:i/>
          <w:color w:val="000000"/>
          <w:sz w:val="24"/>
          <w:szCs w:val="24"/>
          <w:lang w:val="id-ID"/>
        </w:rPr>
        <w:t>Concept map</w:t>
      </w:r>
      <w:r w:rsidRPr="00A04208">
        <w:rPr>
          <w:rFonts w:ascii="Times New Roman" w:hAnsi="Times New Roman" w:cs="Times New Roman"/>
          <w:color w:val="000000"/>
          <w:sz w:val="24"/>
          <w:szCs w:val="24"/>
          <w:lang w:val="id-ID"/>
        </w:rPr>
        <w:t xml:space="preserve">) dengan menggunakan model pembelajaran kooperatif maka dari itu penelitian ini menggunakan kooperatif STAD </w:t>
      </w:r>
      <w:r w:rsidRPr="00A04208">
        <w:rPr>
          <w:rFonts w:ascii="Times New Roman" w:hAnsi="Times New Roman" w:cs="Times New Roman"/>
          <w:color w:val="000000"/>
          <w:sz w:val="24"/>
          <w:szCs w:val="24"/>
          <w:lang w:val="id-ID"/>
        </w:rPr>
        <w:lastRenderedPageBreak/>
        <w:t>(</w:t>
      </w:r>
      <w:r w:rsidRPr="00A04208">
        <w:rPr>
          <w:rFonts w:ascii="Times New Roman" w:hAnsi="Times New Roman" w:cs="Times New Roman"/>
          <w:i/>
          <w:color w:val="000000"/>
          <w:sz w:val="24"/>
          <w:szCs w:val="24"/>
          <w:lang w:val="id-ID"/>
        </w:rPr>
        <w:t>Student Teams Achievement Division</w:t>
      </w:r>
      <w:r w:rsidRPr="00A04208">
        <w:rPr>
          <w:rFonts w:ascii="Times New Roman" w:hAnsi="Times New Roman" w:cs="Times New Roman"/>
          <w:color w:val="000000"/>
          <w:sz w:val="24"/>
          <w:szCs w:val="24"/>
          <w:lang w:val="id-ID"/>
        </w:rPr>
        <w:t xml:space="preserve">), dimana proses pembelajaran biologi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eserta didik</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 xml:space="preserve">pada tahap awal diharuskan untuk membaca agar mampu meningkatkan minat baca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eserta didikdan mampu berpikir lebih kritis dalam menyelesaikan masalah sebelum masuk kedal</w:t>
      </w:r>
      <w:r w:rsidR="007A25D5" w:rsidRPr="00A04208">
        <w:rPr>
          <w:rFonts w:ascii="Times New Roman" w:hAnsi="Times New Roman" w:cs="Times New Roman"/>
          <w:color w:val="000000"/>
          <w:sz w:val="24"/>
          <w:szCs w:val="24"/>
          <w:lang w:val="id-ID"/>
        </w:rPr>
        <w:t>am proses pembuatan peta konsep</w:t>
      </w:r>
      <w:r w:rsidR="00D66219" w:rsidRPr="00A04208">
        <w:rPr>
          <w:rFonts w:ascii="Times New Roman" w:hAnsi="Times New Roman" w:cs="Times New Roman"/>
          <w:color w:val="000000"/>
          <w:sz w:val="24"/>
          <w:szCs w:val="24"/>
        </w:rPr>
        <w:t xml:space="preserve"> (Farqiyatur</w:t>
      </w:r>
      <w:r w:rsidRPr="00A04208">
        <w:rPr>
          <w:rFonts w:ascii="Times New Roman" w:hAnsi="Times New Roman" w:cs="Times New Roman"/>
          <w:color w:val="000000"/>
          <w:sz w:val="24"/>
          <w:szCs w:val="24"/>
        </w:rPr>
        <w:t>,</w:t>
      </w:r>
      <w:r w:rsidR="00D66219" w:rsidRPr="00A04208">
        <w:rPr>
          <w:rFonts w:ascii="Times New Roman" w:hAnsi="Times New Roman" w:cs="Times New Roman"/>
          <w:color w:val="000000"/>
          <w:sz w:val="24"/>
          <w:szCs w:val="24"/>
        </w:rPr>
        <w:t xml:space="preserve"> </w:t>
      </w:r>
      <w:r w:rsidR="00933F13" w:rsidRPr="00A04208">
        <w:rPr>
          <w:rFonts w:ascii="Times New Roman" w:hAnsi="Times New Roman" w:cs="Times New Roman"/>
          <w:color w:val="000000"/>
          <w:sz w:val="24"/>
          <w:szCs w:val="24"/>
        </w:rPr>
        <w:t xml:space="preserve">Suriyati &amp; Zubaidah, </w:t>
      </w:r>
      <w:r w:rsidRPr="00A04208">
        <w:rPr>
          <w:rFonts w:ascii="Times New Roman" w:hAnsi="Times New Roman" w:cs="Times New Roman"/>
          <w:color w:val="000000"/>
          <w:sz w:val="24"/>
          <w:szCs w:val="24"/>
        </w:rPr>
        <w:t>2017)</w:t>
      </w:r>
      <w:r w:rsidR="007A25D5" w:rsidRPr="00A04208">
        <w:rPr>
          <w:rFonts w:ascii="Times New Roman" w:hAnsi="Times New Roman" w:cs="Times New Roman"/>
          <w:color w:val="000000"/>
          <w:sz w:val="24"/>
          <w:szCs w:val="24"/>
        </w:rPr>
        <w:t>.</w:t>
      </w:r>
      <w:r w:rsidR="00E60332" w:rsidRPr="00A04208">
        <w:rPr>
          <w:rFonts w:ascii="Times New Roman" w:hAnsi="Times New Roman" w:cs="Times New Roman"/>
          <w:color w:val="000000"/>
          <w:sz w:val="24"/>
          <w:szCs w:val="24"/>
        </w:rPr>
        <w:t xml:space="preserve"> </w:t>
      </w:r>
      <w:r w:rsidR="00E60332" w:rsidRPr="00A04208">
        <w:rPr>
          <w:rFonts w:ascii="Times New Roman" w:hAnsi="Times New Roman" w:cs="Times New Roman"/>
          <w:color w:val="000000"/>
          <w:sz w:val="24"/>
          <w:szCs w:val="24"/>
          <w:lang w:val="id-ID"/>
        </w:rPr>
        <w:t>Langkah-langkah model pembe</w:t>
      </w:r>
      <w:r w:rsidR="00E60332" w:rsidRPr="00A04208">
        <w:rPr>
          <w:rFonts w:ascii="Times New Roman" w:hAnsi="Times New Roman" w:cs="Times New Roman"/>
          <w:color w:val="000000"/>
          <w:sz w:val="24"/>
          <w:szCs w:val="24"/>
        </w:rPr>
        <w:t>l</w:t>
      </w:r>
      <w:r w:rsidR="00E60332" w:rsidRPr="00A04208">
        <w:rPr>
          <w:rFonts w:ascii="Times New Roman" w:hAnsi="Times New Roman" w:cs="Times New Roman"/>
          <w:color w:val="000000"/>
          <w:sz w:val="24"/>
          <w:szCs w:val="24"/>
          <w:lang w:val="id-ID"/>
        </w:rPr>
        <w:t>ajaran ReMap-STAD pada pembelajaran biologi sebagai berikut:</w:t>
      </w:r>
    </w:p>
    <w:p w:rsidR="00E60332" w:rsidRPr="00A04208" w:rsidRDefault="00E60332" w:rsidP="00A76F1F">
      <w:pPr>
        <w:pStyle w:val="ListParagraph"/>
        <w:numPr>
          <w:ilvl w:val="0"/>
          <w:numId w:val="2"/>
        </w:numPr>
        <w:autoSpaceDE w:val="0"/>
        <w:autoSpaceDN w:val="0"/>
        <w:adjustRightInd w:val="0"/>
        <w:spacing w:after="0" w:line="240" w:lineRule="exact"/>
        <w:jc w:val="both"/>
        <w:rPr>
          <w:rFonts w:ascii="Times New Roman" w:hAnsi="Times New Roman" w:cs="Times New Roman"/>
          <w:sz w:val="24"/>
          <w:szCs w:val="24"/>
        </w:rPr>
      </w:pPr>
      <w:r w:rsidRPr="00A04208">
        <w:rPr>
          <w:rFonts w:ascii="Times New Roman" w:hAnsi="Times New Roman" w:cs="Times New Roman"/>
          <w:sz w:val="24"/>
          <w:szCs w:val="24"/>
        </w:rPr>
        <w:t>Meminta peserta didik untuk membaca dan memahami materi yang akan dipelajari,</w:t>
      </w:r>
    </w:p>
    <w:p w:rsidR="00E60332" w:rsidRPr="00A04208" w:rsidRDefault="00E60332" w:rsidP="00A76F1F">
      <w:pPr>
        <w:pStyle w:val="ListParagraph"/>
        <w:numPr>
          <w:ilvl w:val="0"/>
          <w:numId w:val="2"/>
        </w:numPr>
        <w:autoSpaceDE w:val="0"/>
        <w:autoSpaceDN w:val="0"/>
        <w:adjustRightInd w:val="0"/>
        <w:spacing w:after="0" w:line="240" w:lineRule="exact"/>
        <w:ind w:left="1077" w:hanging="357"/>
        <w:jc w:val="both"/>
        <w:rPr>
          <w:rFonts w:ascii="Times New Roman" w:hAnsi="Times New Roman" w:cs="Times New Roman"/>
          <w:sz w:val="24"/>
          <w:szCs w:val="24"/>
        </w:rPr>
      </w:pPr>
      <w:r w:rsidRPr="00A04208">
        <w:rPr>
          <w:rFonts w:asciiTheme="majorBidi" w:hAnsiTheme="majorBidi" w:cstheme="majorBidi"/>
          <w:sz w:val="23"/>
          <w:szCs w:val="23"/>
        </w:rPr>
        <w:t>Meminta peserta didik membuat peta konsep berdasarkan hasil bacaan,</w:t>
      </w:r>
    </w:p>
    <w:p w:rsidR="00E60332" w:rsidRPr="00A04208" w:rsidRDefault="00E60332" w:rsidP="00A76F1F">
      <w:pPr>
        <w:pStyle w:val="ListParagraph"/>
        <w:numPr>
          <w:ilvl w:val="0"/>
          <w:numId w:val="2"/>
        </w:numPr>
        <w:autoSpaceDE w:val="0"/>
        <w:autoSpaceDN w:val="0"/>
        <w:adjustRightInd w:val="0"/>
        <w:spacing w:after="0" w:line="240" w:lineRule="exact"/>
        <w:jc w:val="both"/>
        <w:rPr>
          <w:rFonts w:ascii="Times New Roman" w:hAnsi="Times New Roman" w:cs="Times New Roman"/>
          <w:sz w:val="24"/>
          <w:szCs w:val="24"/>
        </w:rPr>
      </w:pPr>
      <w:r w:rsidRPr="00A04208">
        <w:rPr>
          <w:rFonts w:ascii="Times New Roman" w:hAnsi="Times New Roman" w:cs="Times New Roman"/>
          <w:sz w:val="24"/>
          <w:szCs w:val="24"/>
        </w:rPr>
        <w:t>Pembagian kelompok yang terdiri dari 4 (empat) – 5 (lima) anggota,</w:t>
      </w:r>
    </w:p>
    <w:p w:rsidR="00E60332" w:rsidRPr="00A04208" w:rsidRDefault="00E60332" w:rsidP="00A76F1F">
      <w:pPr>
        <w:pStyle w:val="ListParagraph"/>
        <w:numPr>
          <w:ilvl w:val="0"/>
          <w:numId w:val="2"/>
        </w:numPr>
        <w:autoSpaceDE w:val="0"/>
        <w:autoSpaceDN w:val="0"/>
        <w:adjustRightInd w:val="0"/>
        <w:spacing w:after="0" w:line="240" w:lineRule="exact"/>
        <w:jc w:val="both"/>
        <w:rPr>
          <w:rFonts w:ascii="Times New Roman" w:hAnsi="Times New Roman" w:cs="Times New Roman"/>
          <w:sz w:val="24"/>
          <w:szCs w:val="24"/>
        </w:rPr>
      </w:pPr>
      <w:r w:rsidRPr="00A04208">
        <w:rPr>
          <w:rFonts w:asciiTheme="majorBidi" w:hAnsiTheme="majorBidi" w:cstheme="majorBidi"/>
          <w:sz w:val="23"/>
          <w:szCs w:val="23"/>
        </w:rPr>
        <w:t>Pendidik membagikan bahan bacaan untuk di diskusikan bersama teman kelompoknya masing-masing,</w:t>
      </w:r>
    </w:p>
    <w:p w:rsidR="00E60332" w:rsidRPr="00A04208" w:rsidRDefault="00E60332" w:rsidP="00A76F1F">
      <w:pPr>
        <w:pStyle w:val="ListParagraph"/>
        <w:numPr>
          <w:ilvl w:val="0"/>
          <w:numId w:val="2"/>
        </w:numPr>
        <w:autoSpaceDE w:val="0"/>
        <w:autoSpaceDN w:val="0"/>
        <w:adjustRightInd w:val="0"/>
        <w:spacing w:after="0" w:line="240" w:lineRule="exact"/>
        <w:jc w:val="both"/>
        <w:rPr>
          <w:rFonts w:ascii="Times New Roman" w:hAnsi="Times New Roman" w:cs="Times New Roman"/>
          <w:sz w:val="28"/>
          <w:szCs w:val="24"/>
        </w:rPr>
      </w:pPr>
      <w:r w:rsidRPr="00A04208">
        <w:rPr>
          <w:rFonts w:ascii="Times New Roman" w:hAnsi="Times New Roman" w:cs="Times New Roman"/>
          <w:sz w:val="24"/>
          <w:szCs w:val="23"/>
        </w:rPr>
        <w:t>Pendidik membimbing dan mengontrol kegiatan peserta didik dalam kelompoknya,</w:t>
      </w:r>
    </w:p>
    <w:p w:rsidR="00E60332" w:rsidRPr="00A04208" w:rsidRDefault="00E60332" w:rsidP="00A76F1F">
      <w:pPr>
        <w:pStyle w:val="ListParagraph"/>
        <w:numPr>
          <w:ilvl w:val="0"/>
          <w:numId w:val="2"/>
        </w:numPr>
        <w:autoSpaceDE w:val="0"/>
        <w:autoSpaceDN w:val="0"/>
        <w:adjustRightInd w:val="0"/>
        <w:spacing w:after="0" w:line="240" w:lineRule="exact"/>
        <w:jc w:val="both"/>
        <w:rPr>
          <w:rFonts w:ascii="Times New Roman" w:hAnsi="Times New Roman" w:cs="Times New Roman"/>
          <w:sz w:val="24"/>
          <w:szCs w:val="24"/>
        </w:rPr>
      </w:pPr>
      <w:r w:rsidRPr="00A04208">
        <w:rPr>
          <w:rFonts w:ascii="Times New Roman" w:hAnsi="Times New Roman" w:cs="Times New Roman"/>
          <w:sz w:val="24"/>
          <w:szCs w:val="24"/>
        </w:rPr>
        <w:t>Meminta siswa berdiskusi kelompok untuk mengerjakan LKS yang diberikan,</w:t>
      </w:r>
    </w:p>
    <w:p w:rsidR="00E60332" w:rsidRPr="00A04208" w:rsidRDefault="00E60332" w:rsidP="00A76F1F">
      <w:pPr>
        <w:pStyle w:val="Default"/>
        <w:numPr>
          <w:ilvl w:val="0"/>
          <w:numId w:val="2"/>
        </w:numPr>
        <w:spacing w:line="240" w:lineRule="exact"/>
        <w:ind w:left="1077" w:hanging="357"/>
        <w:jc w:val="both"/>
        <w:rPr>
          <w:szCs w:val="23"/>
        </w:rPr>
      </w:pPr>
      <w:r w:rsidRPr="00A04208">
        <w:rPr>
          <w:szCs w:val="23"/>
        </w:rPr>
        <w:t>Pendidik meminta perwakilan dari masing-masing kelompok untuk mempresentasikan hasil kerja kelompoknya di depan kelas,</w:t>
      </w:r>
    </w:p>
    <w:p w:rsidR="00A76F1F" w:rsidRPr="00A04208" w:rsidRDefault="00E60332" w:rsidP="00A76F1F">
      <w:pPr>
        <w:pStyle w:val="ListParagraph"/>
        <w:numPr>
          <w:ilvl w:val="0"/>
          <w:numId w:val="2"/>
        </w:numPr>
        <w:autoSpaceDE w:val="0"/>
        <w:autoSpaceDN w:val="0"/>
        <w:adjustRightInd w:val="0"/>
        <w:spacing w:after="0" w:line="240" w:lineRule="exact"/>
        <w:ind w:left="1077" w:hanging="357"/>
        <w:jc w:val="both"/>
        <w:rPr>
          <w:rFonts w:ascii="Times New Roman" w:hAnsi="Times New Roman" w:cs="Times New Roman"/>
          <w:sz w:val="24"/>
          <w:szCs w:val="24"/>
        </w:rPr>
      </w:pPr>
      <w:r w:rsidRPr="00A04208">
        <w:rPr>
          <w:rFonts w:ascii="Times New Roman" w:hAnsi="Times New Roman" w:cs="Times New Roman"/>
          <w:sz w:val="24"/>
          <w:szCs w:val="24"/>
        </w:rPr>
        <w:t>Pendidik memberikan kuis yang dikerjakan secara individu. Skor yang didapatkan akan digunakan untuk penilaian skor tim mereka,</w:t>
      </w:r>
    </w:p>
    <w:p w:rsidR="00314B8A" w:rsidRPr="00A04208" w:rsidRDefault="00E60332" w:rsidP="00A76F1F">
      <w:pPr>
        <w:pStyle w:val="ListParagraph"/>
        <w:numPr>
          <w:ilvl w:val="0"/>
          <w:numId w:val="2"/>
        </w:numPr>
        <w:autoSpaceDE w:val="0"/>
        <w:autoSpaceDN w:val="0"/>
        <w:adjustRightInd w:val="0"/>
        <w:spacing w:after="0" w:line="240" w:lineRule="exact"/>
        <w:ind w:left="1077" w:hanging="357"/>
        <w:jc w:val="both"/>
        <w:rPr>
          <w:rFonts w:ascii="Times New Roman" w:hAnsi="Times New Roman" w:cs="Times New Roman"/>
          <w:sz w:val="24"/>
          <w:szCs w:val="24"/>
        </w:rPr>
      </w:pPr>
      <w:r w:rsidRPr="00A04208">
        <w:rPr>
          <w:rFonts w:ascii="Times New Roman" w:hAnsi="Times New Roman" w:cs="Times New Roman"/>
          <w:sz w:val="24"/>
          <w:szCs w:val="23"/>
        </w:rPr>
        <w:t>Pendidik memberikan penghargaan pada kelompok dengan skor terbaik bertujuan menyenangkan dan membangkitkan semangat peserta didik dalam proses pembelajaran selanjutnya</w:t>
      </w:r>
      <w:r w:rsidR="00A76F1F" w:rsidRPr="00A04208">
        <w:rPr>
          <w:rFonts w:ascii="Times New Roman" w:hAnsi="Times New Roman" w:cs="Times New Roman"/>
          <w:sz w:val="24"/>
          <w:szCs w:val="23"/>
        </w:rPr>
        <w:t xml:space="preserve"> (Hamdayama, 2015).</w:t>
      </w:r>
    </w:p>
    <w:p w:rsidR="00784D26" w:rsidRPr="00A04208" w:rsidRDefault="00784D26" w:rsidP="00A76F1F">
      <w:pPr>
        <w:pStyle w:val="ListParagraph"/>
        <w:spacing w:after="0" w:line="240" w:lineRule="exact"/>
        <w:ind w:left="0" w:firstLine="720"/>
        <w:jc w:val="both"/>
        <w:rPr>
          <w:rFonts w:ascii="Times New Roman" w:hAnsi="Times New Roman"/>
          <w:bCs/>
          <w:sz w:val="24"/>
          <w:szCs w:val="24"/>
          <w:lang w:val="id-ID"/>
        </w:rPr>
      </w:pPr>
      <w:r w:rsidRPr="00A04208">
        <w:rPr>
          <w:rFonts w:ascii="Times New Roman" w:hAnsi="Times New Roman"/>
          <w:sz w:val="24"/>
          <w:szCs w:val="24"/>
        </w:rPr>
        <w:t xml:space="preserve">Metode diskusi merupakan salah satu </w:t>
      </w:r>
      <w:proofErr w:type="gramStart"/>
      <w:r w:rsidRPr="00A04208">
        <w:rPr>
          <w:rFonts w:ascii="Times New Roman" w:hAnsi="Times New Roman"/>
          <w:sz w:val="24"/>
          <w:szCs w:val="24"/>
        </w:rPr>
        <w:t>cara</w:t>
      </w:r>
      <w:proofErr w:type="gramEnd"/>
      <w:r w:rsidRPr="00A04208">
        <w:rPr>
          <w:rFonts w:ascii="Times New Roman" w:hAnsi="Times New Roman"/>
          <w:sz w:val="24"/>
          <w:szCs w:val="24"/>
        </w:rPr>
        <w:t xml:space="preserve"> dalam menyajikan materi pelajaran dengan memecahkan masalah dengan cara menyampaikan argumentasi secara rasional dan objektif sehingga dapat merangsang peserta didik untuk berpikir kreatif dalam mengeluarkan pendapatnya sendiri untuk pemecahan suatu masalah yang berhubungan dengan dirinya dan lingkungan sekitarnya agar tercapai tujuan pembelajaran.</w:t>
      </w:r>
      <w:r w:rsidRPr="00A04208">
        <w:rPr>
          <w:rFonts w:ascii="Times New Roman" w:hAnsi="Times New Roman"/>
          <w:sz w:val="24"/>
          <w:szCs w:val="24"/>
        </w:rPr>
        <w:t xml:space="preserve"> </w:t>
      </w:r>
      <w:r w:rsidRPr="00A04208">
        <w:rPr>
          <w:rFonts w:asciiTheme="majorBidi" w:hAnsiTheme="majorBidi"/>
          <w:sz w:val="24"/>
          <w:szCs w:val="24"/>
        </w:rPr>
        <w:t>Diskusi adalah memberikan alternati</w:t>
      </w:r>
      <w:r w:rsidRPr="00A04208">
        <w:rPr>
          <w:rFonts w:asciiTheme="majorBidi" w:hAnsiTheme="majorBidi"/>
          <w:sz w:val="24"/>
          <w:szCs w:val="24"/>
          <w:lang w:val="id-ID"/>
        </w:rPr>
        <w:t>f</w:t>
      </w:r>
      <w:r w:rsidRPr="00A04208">
        <w:rPr>
          <w:rFonts w:asciiTheme="majorBidi" w:hAnsiTheme="majorBidi"/>
          <w:sz w:val="24"/>
          <w:szCs w:val="24"/>
        </w:rPr>
        <w:t xml:space="preserve"> jawaban untuk memecahkan berbagai persoalan masalah dengan catatan persoalan yang </w:t>
      </w:r>
      <w:proofErr w:type="gramStart"/>
      <w:r w:rsidRPr="00A04208">
        <w:rPr>
          <w:rFonts w:asciiTheme="majorBidi" w:hAnsiTheme="majorBidi"/>
          <w:sz w:val="24"/>
          <w:szCs w:val="24"/>
        </w:rPr>
        <w:t>akan</w:t>
      </w:r>
      <w:proofErr w:type="gramEnd"/>
      <w:r w:rsidRPr="00A04208">
        <w:rPr>
          <w:rFonts w:asciiTheme="majorBidi" w:hAnsiTheme="majorBidi"/>
          <w:sz w:val="24"/>
          <w:szCs w:val="24"/>
        </w:rPr>
        <w:t xml:space="preserve"> dipecahkan harus dikuasai secara mendalam</w:t>
      </w:r>
      <w:r w:rsidRPr="00A04208">
        <w:rPr>
          <w:rFonts w:asciiTheme="majorBidi" w:hAnsiTheme="majorBidi"/>
          <w:sz w:val="24"/>
          <w:szCs w:val="24"/>
        </w:rPr>
        <w:t xml:space="preserve"> (Ahmad, Tambak, &amp; Siwal, 2018). </w:t>
      </w:r>
      <w:r w:rsidRPr="00A04208">
        <w:rPr>
          <w:rFonts w:asciiTheme="majorBidi" w:hAnsiTheme="majorBidi"/>
          <w:sz w:val="24"/>
          <w:szCs w:val="24"/>
          <w:lang w:val="id-ID"/>
        </w:rPr>
        <w:t>M</w:t>
      </w:r>
      <w:r w:rsidRPr="00A04208">
        <w:rPr>
          <w:rFonts w:asciiTheme="majorBidi" w:hAnsiTheme="majorBidi"/>
          <w:sz w:val="24"/>
          <w:szCs w:val="24"/>
        </w:rPr>
        <w:t xml:space="preserve">etode ini guru mendorong proses pelibatan dua atau lebih orang peserta untuk  saling berinteraksi (bertukar pendapat), atau saling mempertahankan pendapat dalam pemecahan masalah sehingga didapatkan kesepakatan di antara mereka. </w:t>
      </w:r>
      <w:proofErr w:type="gramStart"/>
      <w:r w:rsidRPr="00A04208">
        <w:rPr>
          <w:rFonts w:asciiTheme="majorBidi" w:hAnsiTheme="majorBidi"/>
          <w:sz w:val="24"/>
          <w:szCs w:val="24"/>
        </w:rPr>
        <w:t>Pembelajaran yang menggunakan metode diskusi merupakan pembelajaran yang bersifat interaktif</w:t>
      </w:r>
      <w:r w:rsidRPr="00A04208">
        <w:rPr>
          <w:rFonts w:asciiTheme="majorBidi" w:hAnsiTheme="majorBidi"/>
          <w:sz w:val="24"/>
          <w:szCs w:val="24"/>
        </w:rPr>
        <w:t xml:space="preserve"> (Puryanti &amp; Fensi, 20</w:t>
      </w:r>
      <w:r w:rsidRPr="00A04208">
        <w:rPr>
          <w:rFonts w:asciiTheme="majorBidi" w:hAnsiTheme="majorBidi"/>
          <w:sz w:val="24"/>
          <w:szCs w:val="24"/>
        </w:rPr>
        <w:t>1</w:t>
      </w:r>
      <w:r w:rsidRPr="00A04208">
        <w:rPr>
          <w:rFonts w:asciiTheme="majorBidi" w:hAnsiTheme="majorBidi"/>
          <w:sz w:val="24"/>
          <w:szCs w:val="24"/>
        </w:rPr>
        <w:t>8).</w:t>
      </w:r>
      <w:proofErr w:type="gramEnd"/>
    </w:p>
    <w:p w:rsidR="00331847" w:rsidRPr="00A04208" w:rsidRDefault="00D66219" w:rsidP="00D66219">
      <w:pPr>
        <w:spacing w:after="0" w:line="240" w:lineRule="exact"/>
        <w:ind w:firstLine="567"/>
        <w:jc w:val="both"/>
        <w:rPr>
          <w:rFonts w:ascii="Times New Roman" w:hAnsi="Times New Roman" w:cs="Times New Roman"/>
          <w:color w:val="000000"/>
          <w:sz w:val="24"/>
          <w:szCs w:val="24"/>
        </w:rPr>
      </w:pPr>
      <w:r w:rsidRPr="00A04208">
        <w:rPr>
          <w:rFonts w:ascii="Times New Roman" w:hAnsi="Times New Roman" w:cs="Times New Roman"/>
          <w:color w:val="000000"/>
          <w:sz w:val="24"/>
          <w:szCs w:val="24"/>
        </w:rPr>
        <w:t xml:space="preserve">Hasil belajar termasuk kemampuan yang baru atau penyempurnaan, pengembangan dari suatu kemampuan yang telah dimiliki dalam mengidentifikasi hasil belajar sebagi suatu perubahan tingkah laku pada diri peserta didik yang dapat diamati dan diukur terhadap perubahan pengetahuan sikap dan keterampilan, dari hasil uraian diatas maka dapat disimpulkan bahwa hasil belajar merupakan tercapainya suatu kemampuan seorang dari proses belajar sehingga dapat menghasilkan perubahab pada diri seseorang terhadap sikap, pengetahuan dan keterampilan yang dapat diukur dan diamati, hasil belajar terbagi atas 3 yaitu: hasil belajar kognitif, afektif dan psikomotorik. </w:t>
      </w:r>
      <w:proofErr w:type="gramStart"/>
      <w:r w:rsidRPr="00A04208">
        <w:rPr>
          <w:rFonts w:ascii="Times New Roman" w:hAnsi="Times New Roman" w:cs="Times New Roman"/>
          <w:color w:val="000000"/>
          <w:sz w:val="24"/>
          <w:szCs w:val="24"/>
        </w:rPr>
        <w:t>Ketiga ranah hasil belajar tersebut hasil belajar kognitiflah yang masih menjadi sorotan publik karena hasil belajar kognitif yang mencakup tentang perilaku seseorang yang terdapat beberapa aspek intelektual seperti halnya pengetahuan dan</w:t>
      </w:r>
      <w:r w:rsidR="007A25D5" w:rsidRPr="00A04208">
        <w:rPr>
          <w:rFonts w:ascii="Times New Roman" w:hAnsi="Times New Roman" w:cs="Times New Roman"/>
          <w:color w:val="000000"/>
          <w:sz w:val="24"/>
          <w:szCs w:val="24"/>
        </w:rPr>
        <w:t xml:space="preserve"> keterampilan dalam berpikir</w:t>
      </w:r>
      <w:r w:rsidRPr="00A04208">
        <w:rPr>
          <w:rFonts w:ascii="Times New Roman" w:hAnsi="Times New Roman" w:cs="Times New Roman"/>
          <w:color w:val="000000"/>
          <w:sz w:val="24"/>
          <w:szCs w:val="24"/>
        </w:rPr>
        <w:t xml:space="preserve"> (Wina, 2010)</w:t>
      </w:r>
      <w:r w:rsidR="007A25D5" w:rsidRPr="00A04208">
        <w:rPr>
          <w:rFonts w:ascii="Times New Roman" w:hAnsi="Times New Roman" w:cs="Times New Roman"/>
          <w:color w:val="000000"/>
          <w:sz w:val="24"/>
          <w:szCs w:val="24"/>
        </w:rPr>
        <w:t>.</w:t>
      </w:r>
      <w:proofErr w:type="gramEnd"/>
      <w:r w:rsidR="00E2574C" w:rsidRPr="00A04208">
        <w:rPr>
          <w:rFonts w:ascii="Times New Roman" w:hAnsi="Times New Roman" w:cs="Times New Roman"/>
          <w:color w:val="000000"/>
          <w:sz w:val="24"/>
          <w:szCs w:val="24"/>
        </w:rPr>
        <w:t xml:space="preserve"> (1) ranah kognitif (intelektual) berkenaan dengan enam aspek yaitu pengetahuan, pemahaman, </w:t>
      </w:r>
      <w:r w:rsidR="00E2574C" w:rsidRPr="00A04208">
        <w:rPr>
          <w:rFonts w:ascii="Times New Roman" w:hAnsi="Times New Roman" w:cs="Times New Roman"/>
          <w:color w:val="000000"/>
          <w:sz w:val="24"/>
          <w:szCs w:val="24"/>
        </w:rPr>
        <w:lastRenderedPageBreak/>
        <w:t xml:space="preserve">aplikasi, analisis, sintesis, dan evaluasi, pada aspek pengetahuan dan pemahaman merupakan kognitif tingkat rendah sedangkan aspek analisis, aplikasi, sintesis, dan evaluasi termasuk kognitif tingkat tinggi. (2) </w:t>
      </w:r>
      <w:proofErr w:type="gramStart"/>
      <w:r w:rsidR="00E2574C" w:rsidRPr="00A04208">
        <w:rPr>
          <w:rFonts w:ascii="Times New Roman" w:hAnsi="Times New Roman" w:cs="Times New Roman"/>
          <w:color w:val="000000"/>
          <w:sz w:val="24"/>
          <w:szCs w:val="24"/>
        </w:rPr>
        <w:t>ranah</w:t>
      </w:r>
      <w:proofErr w:type="gramEnd"/>
      <w:r w:rsidR="00E2574C" w:rsidRPr="00A04208">
        <w:rPr>
          <w:rFonts w:ascii="Times New Roman" w:hAnsi="Times New Roman" w:cs="Times New Roman"/>
          <w:color w:val="000000"/>
          <w:sz w:val="24"/>
          <w:szCs w:val="24"/>
        </w:rPr>
        <w:t xml:space="preserve"> afektif (sikap) berkenaan dengan lima aspek yaitu internalisasi, penerimaan, penilaian, jawaban, dan organisasi. (3) ranah psikomotorik berkaitan dengan hasil belajar, keterampilan, serta kemampuan dalam bertindak, psikomotorik terdiri atas gerakan reflex, keterampilan gerakan dasar, kemampuan perseptual, keharmonisan, gerakan keterampilan komplex, dan gerakan ekspresif serta interpretatif </w:t>
      </w:r>
      <w:r w:rsidR="00933F13" w:rsidRPr="00A04208">
        <w:rPr>
          <w:rFonts w:ascii="Times New Roman" w:hAnsi="Times New Roman" w:cs="Times New Roman"/>
          <w:color w:val="000000"/>
          <w:sz w:val="24"/>
          <w:szCs w:val="24"/>
        </w:rPr>
        <w:t>(Dimyanti &amp; Mujdiono,</w:t>
      </w:r>
      <w:r w:rsidR="00E2574C" w:rsidRPr="00A04208">
        <w:rPr>
          <w:rFonts w:ascii="Times New Roman" w:hAnsi="Times New Roman" w:cs="Times New Roman"/>
          <w:color w:val="000000"/>
          <w:sz w:val="24"/>
          <w:szCs w:val="24"/>
        </w:rPr>
        <w:t xml:space="preserve"> 2002).</w:t>
      </w:r>
    </w:p>
    <w:p w:rsidR="00314B8A" w:rsidRPr="00A04208" w:rsidRDefault="004C2668">
      <w:pPr>
        <w:spacing w:after="0" w:line="240" w:lineRule="exact"/>
        <w:ind w:firstLine="567"/>
        <w:jc w:val="both"/>
        <w:rPr>
          <w:rFonts w:ascii="Times New Roman" w:hAnsi="Times New Roman" w:cs="Times New Roman"/>
          <w:color w:val="000000"/>
          <w:sz w:val="24"/>
          <w:szCs w:val="24"/>
        </w:rPr>
      </w:pPr>
      <w:r w:rsidRPr="00A04208">
        <w:rPr>
          <w:rFonts w:ascii="Times New Roman" w:hAnsi="Times New Roman" w:cs="Times New Roman"/>
          <w:color w:val="000000"/>
          <w:sz w:val="24"/>
          <w:szCs w:val="24"/>
          <w:lang w:val="id-ID"/>
        </w:rPr>
        <w:t xml:space="preserve">Berdasarkan hasil </w:t>
      </w:r>
      <w:r w:rsidRPr="00A04208">
        <w:rPr>
          <w:rFonts w:ascii="Times New Roman" w:hAnsi="Times New Roman" w:cs="Times New Roman"/>
          <w:color w:val="000000"/>
          <w:sz w:val="24"/>
          <w:szCs w:val="24"/>
        </w:rPr>
        <w:t>o</w:t>
      </w:r>
      <w:r w:rsidRPr="00A04208">
        <w:rPr>
          <w:rFonts w:ascii="Times New Roman" w:hAnsi="Times New Roman" w:cs="Times New Roman"/>
          <w:color w:val="000000"/>
          <w:sz w:val="24"/>
          <w:szCs w:val="24"/>
          <w:lang w:val="id-ID"/>
        </w:rPr>
        <w:t xml:space="preserve">bservasi pada tanggal </w:t>
      </w:r>
      <w:r w:rsidRPr="00A04208">
        <w:rPr>
          <w:rFonts w:ascii="Times New Roman" w:hAnsi="Times New Roman" w:cs="Times New Roman"/>
          <w:color w:val="000000"/>
          <w:sz w:val="24"/>
          <w:szCs w:val="24"/>
        </w:rPr>
        <w:t>09</w:t>
      </w:r>
      <w:r w:rsidRPr="00A04208">
        <w:rPr>
          <w:rFonts w:ascii="Times New Roman" w:hAnsi="Times New Roman" w:cs="Times New Roman"/>
          <w:color w:val="000000"/>
          <w:sz w:val="24"/>
          <w:szCs w:val="24"/>
          <w:lang w:val="id-ID"/>
        </w:rPr>
        <w:t xml:space="preserve"> </w:t>
      </w:r>
      <w:r w:rsidRPr="00A04208">
        <w:rPr>
          <w:rFonts w:ascii="Times New Roman" w:hAnsi="Times New Roman" w:cs="Times New Roman"/>
          <w:color w:val="000000"/>
          <w:sz w:val="24"/>
          <w:szCs w:val="24"/>
        </w:rPr>
        <w:t>September</w:t>
      </w:r>
      <w:r w:rsidRPr="00A04208">
        <w:rPr>
          <w:rFonts w:ascii="Times New Roman" w:hAnsi="Times New Roman" w:cs="Times New Roman"/>
          <w:color w:val="000000"/>
          <w:sz w:val="24"/>
          <w:szCs w:val="24"/>
          <w:lang w:val="id-ID"/>
        </w:rPr>
        <w:t xml:space="preserve"> 20</w:t>
      </w:r>
      <w:r w:rsidRPr="00A04208">
        <w:rPr>
          <w:rFonts w:ascii="Times New Roman" w:hAnsi="Times New Roman" w:cs="Times New Roman"/>
          <w:color w:val="000000"/>
          <w:sz w:val="24"/>
          <w:szCs w:val="24"/>
        </w:rPr>
        <w:t>20</w:t>
      </w:r>
      <w:r w:rsidRPr="00A04208">
        <w:rPr>
          <w:rFonts w:ascii="Times New Roman" w:hAnsi="Times New Roman" w:cs="Times New Roman"/>
          <w:color w:val="000000"/>
          <w:sz w:val="24"/>
          <w:szCs w:val="24"/>
          <w:lang w:val="id-ID"/>
        </w:rPr>
        <w:t xml:space="preserve"> </w:t>
      </w:r>
      <w:r w:rsidRPr="00A04208">
        <w:rPr>
          <w:rFonts w:ascii="Times New Roman" w:hAnsi="Times New Roman" w:cs="Times New Roman"/>
          <w:color w:val="000000"/>
          <w:sz w:val="24"/>
          <w:szCs w:val="24"/>
        </w:rPr>
        <w:t xml:space="preserve">di SMAN </w:t>
      </w:r>
      <w:r w:rsidRPr="00A04208">
        <w:rPr>
          <w:rFonts w:ascii="Times New Roman" w:hAnsi="Times New Roman" w:cs="Times New Roman"/>
          <w:color w:val="000000"/>
          <w:sz w:val="24"/>
          <w:szCs w:val="24"/>
          <w:lang w:val="id-ID"/>
        </w:rPr>
        <w:t xml:space="preserve">2 Gowa </w:t>
      </w:r>
      <w:r w:rsidRPr="00A04208">
        <w:rPr>
          <w:rFonts w:ascii="Times New Roman" w:hAnsi="Times New Roman" w:cs="Times New Roman"/>
          <w:color w:val="000000"/>
          <w:sz w:val="24"/>
          <w:szCs w:val="24"/>
        </w:rPr>
        <w:t>bahhwa hasil belajar biologi</w:t>
      </w:r>
      <w:r w:rsidRPr="00A04208">
        <w:rPr>
          <w:rFonts w:ascii="Times New Roman" w:hAnsi="Times New Roman" w:cs="Times New Roman"/>
          <w:color w:val="000000"/>
          <w:sz w:val="24"/>
          <w:szCs w:val="24"/>
          <w:lang w:val="id-ID"/>
        </w:rPr>
        <w:t xml:space="preserve"> </w:t>
      </w:r>
      <w:r w:rsidRPr="00A04208">
        <w:rPr>
          <w:rFonts w:ascii="Times New Roman" w:hAnsi="Times New Roman" w:cs="Times New Roman"/>
          <w:color w:val="000000"/>
          <w:sz w:val="24"/>
          <w:szCs w:val="24"/>
        </w:rPr>
        <w:t>masih banyak dibawah standar KKM</w:t>
      </w:r>
      <w:r w:rsidRPr="00A04208">
        <w:rPr>
          <w:rFonts w:ascii="Times New Roman" w:hAnsi="Times New Roman" w:cs="Times New Roman"/>
          <w:color w:val="000000"/>
          <w:sz w:val="24"/>
          <w:szCs w:val="24"/>
          <w:lang w:val="id-ID"/>
        </w:rPr>
        <w:t xml:space="preserve"> yaitu</w:t>
      </w:r>
      <w:r w:rsidRPr="00A04208">
        <w:rPr>
          <w:rFonts w:ascii="Times New Roman" w:hAnsi="Times New Roman" w:cs="Times New Roman"/>
          <w:color w:val="000000"/>
          <w:sz w:val="24"/>
          <w:szCs w:val="24"/>
        </w:rPr>
        <w:t xml:space="preserve"> </w:t>
      </w:r>
      <w:r w:rsidRPr="00A04208">
        <w:rPr>
          <w:rFonts w:ascii="Times New Roman" w:hAnsi="Times New Roman" w:cs="Times New Roman"/>
          <w:color w:val="000000"/>
          <w:sz w:val="24"/>
          <w:szCs w:val="24"/>
          <w:lang w:val="id-ID"/>
        </w:rPr>
        <w:t>72.</w:t>
      </w:r>
      <w:r w:rsidRPr="00A04208">
        <w:rPr>
          <w:rFonts w:ascii="Times New Roman" w:hAnsi="Times New Roman" w:cs="Times New Roman"/>
          <w:color w:val="000000"/>
          <w:sz w:val="24"/>
          <w:szCs w:val="24"/>
        </w:rPr>
        <w:t xml:space="preserve"> Berdasarkan hasil wawancara</w:t>
      </w:r>
      <w:r w:rsidRPr="00A04208">
        <w:rPr>
          <w:rFonts w:ascii="Times New Roman" w:hAnsi="Times New Roman" w:cs="Times New Roman"/>
          <w:color w:val="000000"/>
          <w:sz w:val="24"/>
          <w:szCs w:val="24"/>
          <w:lang w:val="id-ID"/>
        </w:rPr>
        <w:t xml:space="preserve"> </w:t>
      </w:r>
      <w:r w:rsidRPr="00A04208">
        <w:rPr>
          <w:rFonts w:ascii="Times New Roman" w:hAnsi="Times New Roman" w:cs="Times New Roman"/>
          <w:color w:val="000000"/>
          <w:sz w:val="24"/>
          <w:szCs w:val="24"/>
        </w:rPr>
        <w:t>oleh peneliti dengan salah satu</w:t>
      </w:r>
      <w:r w:rsidRPr="00A04208">
        <w:rPr>
          <w:rFonts w:ascii="Times New Roman" w:hAnsi="Times New Roman" w:cs="Times New Roman"/>
          <w:color w:val="000000"/>
          <w:sz w:val="24"/>
          <w:szCs w:val="24"/>
          <w:lang w:val="id-ID"/>
        </w:rPr>
        <w:t xml:space="preserve"> </w:t>
      </w:r>
      <w:r w:rsidRPr="00A04208">
        <w:rPr>
          <w:rFonts w:ascii="Times New Roman" w:hAnsi="Times New Roman" w:cs="Times New Roman"/>
          <w:color w:val="000000"/>
          <w:sz w:val="24"/>
          <w:szCs w:val="24"/>
        </w:rPr>
        <w:t>guru</w:t>
      </w:r>
      <w:r w:rsidRPr="00A04208">
        <w:rPr>
          <w:rFonts w:ascii="Times New Roman" w:hAnsi="Times New Roman" w:cs="Times New Roman"/>
          <w:color w:val="000000"/>
          <w:sz w:val="24"/>
          <w:szCs w:val="24"/>
          <w:lang w:val="id-ID"/>
        </w:rPr>
        <w:t xml:space="preserve"> biologi di </w:t>
      </w:r>
      <w:r w:rsidRPr="00A04208">
        <w:rPr>
          <w:rFonts w:ascii="Times New Roman" w:hAnsi="Times New Roman" w:cs="Times New Roman"/>
          <w:color w:val="000000"/>
          <w:sz w:val="24"/>
          <w:szCs w:val="24"/>
        </w:rPr>
        <w:t>kelas XI</w:t>
      </w:r>
      <w:r w:rsidRPr="00A04208">
        <w:rPr>
          <w:rFonts w:ascii="Times New Roman" w:hAnsi="Times New Roman" w:cs="Times New Roman"/>
          <w:color w:val="000000"/>
          <w:sz w:val="24"/>
          <w:szCs w:val="24"/>
          <w:lang w:val="id-ID"/>
        </w:rPr>
        <w:t xml:space="preserve"> diperoleh informasi bahwa di sekolah tersebut dalam proses pembelajaran belum pernah menerapkan model pembelajaran yang diajukan oleh peneliti adapun masalah yang banyak dihadapi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 xml:space="preserve">eserta didikdalam proses belajar mengajar sekarang ini yaitu kurangnya perhatian dari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 xml:space="preserve">eserta didikselama proses pembelajaran berlangsung dikarenakan banyak </w:t>
      </w:r>
      <w:r w:rsidRPr="00A04208">
        <w:rPr>
          <w:rFonts w:ascii="Times New Roman" w:hAnsi="Times New Roman" w:cs="Times New Roman"/>
          <w:color w:val="000000"/>
          <w:sz w:val="24"/>
          <w:szCs w:val="24"/>
        </w:rPr>
        <w:t>p</w:t>
      </w:r>
      <w:r w:rsidRPr="00A04208">
        <w:rPr>
          <w:rFonts w:ascii="Times New Roman" w:hAnsi="Times New Roman" w:cs="Times New Roman"/>
          <w:color w:val="000000"/>
          <w:sz w:val="24"/>
          <w:szCs w:val="24"/>
          <w:lang w:val="id-ID"/>
        </w:rPr>
        <w:t xml:space="preserve">eserta didikyang merasa jenuh,bosan sehingga tidak fokus dalam memperhatikanpembelajaran hal tersebut karena guru masih menggunakan metode ceramah sehingga pendidik berperan aktif di bandingkan peserta didik. Maka dari itu dilakukanlah </w:t>
      </w:r>
      <w:r w:rsidRPr="00A04208">
        <w:rPr>
          <w:rFonts w:ascii="Times New Roman" w:hAnsi="Times New Roman" w:cs="Times New Roman"/>
          <w:color w:val="000000"/>
          <w:sz w:val="24"/>
          <w:szCs w:val="24"/>
        </w:rPr>
        <w:t>penelitian dengan menggunakan model pembelajaran</w:t>
      </w:r>
      <w:r w:rsidRPr="00A04208">
        <w:rPr>
          <w:rFonts w:ascii="Times New Roman" w:hAnsi="Times New Roman" w:cs="Times New Roman"/>
          <w:color w:val="000000"/>
          <w:sz w:val="24"/>
          <w:szCs w:val="24"/>
          <w:lang w:val="id-ID"/>
        </w:rPr>
        <w:t xml:space="preserve"> ReMap-STAD agar mampu mengetahui bagaimana pengaruh model pembelajaran </w:t>
      </w:r>
      <w:r w:rsidRPr="00A04208">
        <w:rPr>
          <w:rFonts w:ascii="Times New Roman" w:hAnsi="Times New Roman" w:cs="Times New Roman"/>
          <w:color w:val="000000"/>
          <w:sz w:val="24"/>
          <w:szCs w:val="24"/>
        </w:rPr>
        <w:t>pada mata pelajaran y</w:t>
      </w:r>
      <w:r w:rsidR="007A25D5" w:rsidRPr="00A04208">
        <w:rPr>
          <w:rFonts w:ascii="Times New Roman" w:hAnsi="Times New Roman" w:cs="Times New Roman"/>
          <w:color w:val="000000"/>
          <w:sz w:val="24"/>
          <w:szCs w:val="24"/>
        </w:rPr>
        <w:t>ang telah ditentukan</w:t>
      </w:r>
      <w:r w:rsidR="00561529" w:rsidRPr="00A04208">
        <w:rPr>
          <w:rFonts w:ascii="Times New Roman" w:hAnsi="Times New Roman" w:cs="Times New Roman"/>
          <w:color w:val="000000"/>
          <w:sz w:val="24"/>
          <w:szCs w:val="24"/>
        </w:rPr>
        <w:t xml:space="preserve"> (Gaffar,</w:t>
      </w:r>
      <w:r w:rsidR="00DC1D2E" w:rsidRPr="00A04208">
        <w:rPr>
          <w:rFonts w:ascii="Times New Roman" w:hAnsi="Times New Roman" w:cs="Times New Roman"/>
          <w:color w:val="000000"/>
          <w:sz w:val="24"/>
          <w:szCs w:val="24"/>
        </w:rPr>
        <w:t xml:space="preserve"> </w:t>
      </w:r>
      <w:r w:rsidR="00561529" w:rsidRPr="00A04208">
        <w:rPr>
          <w:rFonts w:ascii="Times New Roman" w:hAnsi="Times New Roman" w:cs="Times New Roman"/>
          <w:color w:val="000000"/>
          <w:sz w:val="24"/>
          <w:szCs w:val="24"/>
        </w:rPr>
        <w:t>2020)</w:t>
      </w:r>
      <w:r w:rsidR="007A25D5" w:rsidRPr="00A04208">
        <w:rPr>
          <w:rFonts w:ascii="Times New Roman" w:hAnsi="Times New Roman" w:cs="Times New Roman"/>
          <w:color w:val="000000"/>
          <w:sz w:val="24"/>
          <w:szCs w:val="24"/>
        </w:rPr>
        <w:t>.</w:t>
      </w:r>
    </w:p>
    <w:p w:rsidR="00314B8A" w:rsidRDefault="00314B8A"/>
    <w:p w:rsidR="00314B8A" w:rsidRDefault="004C2668">
      <w:pPr>
        <w:spacing w:line="240" w:lineRule="auto"/>
        <w:rPr>
          <w:rFonts w:ascii="Times New Roman" w:hAnsi="Times New Roman" w:cs="Times New Roman"/>
          <w:b/>
          <w:sz w:val="24"/>
          <w:szCs w:val="24"/>
        </w:rPr>
      </w:pPr>
      <w:r>
        <w:rPr>
          <w:rFonts w:ascii="Times New Roman" w:hAnsi="Times New Roman" w:cs="Times New Roman"/>
          <w:b/>
          <w:sz w:val="24"/>
          <w:szCs w:val="24"/>
        </w:rPr>
        <w:t>METODE PENELITIAN</w:t>
      </w:r>
    </w:p>
    <w:p w:rsidR="00314B8A" w:rsidRPr="00A04208" w:rsidRDefault="004C2668">
      <w:pPr>
        <w:spacing w:after="0" w:line="240" w:lineRule="auto"/>
        <w:ind w:firstLine="720"/>
        <w:jc w:val="both"/>
        <w:rPr>
          <w:rFonts w:ascii="Times New Roman" w:hAnsi="Times New Roman" w:cs="Times New Roman"/>
          <w:iCs/>
          <w:sz w:val="24"/>
          <w:szCs w:val="24"/>
        </w:rPr>
      </w:pPr>
      <w:r w:rsidRPr="00A04208">
        <w:rPr>
          <w:rFonts w:ascii="Times New Roman" w:hAnsi="Times New Roman" w:cs="Times New Roman"/>
          <w:sz w:val="24"/>
          <w:szCs w:val="24"/>
        </w:rPr>
        <w:t>B</w:t>
      </w:r>
      <w:r w:rsidR="00FD258D" w:rsidRPr="00A04208">
        <w:rPr>
          <w:rFonts w:ascii="Times New Roman" w:hAnsi="Times New Roman" w:cs="Times New Roman"/>
          <w:sz w:val="24"/>
          <w:szCs w:val="24"/>
        </w:rPr>
        <w:t xml:space="preserve">entuk penelitian yang dilakukan </w:t>
      </w:r>
      <w:r w:rsidRPr="00A04208">
        <w:rPr>
          <w:rFonts w:ascii="Times New Roman" w:hAnsi="Times New Roman" w:cs="Times New Roman"/>
          <w:sz w:val="24"/>
          <w:szCs w:val="24"/>
        </w:rPr>
        <w:t xml:space="preserve">yakni termasuk kategori </w:t>
      </w:r>
      <w:r w:rsidRPr="00A04208">
        <w:rPr>
          <w:rFonts w:ascii="Times New Roman" w:hAnsi="Times New Roman" w:cs="Times New Roman"/>
          <w:i/>
          <w:sz w:val="24"/>
          <w:szCs w:val="24"/>
        </w:rPr>
        <w:t xml:space="preserve">quasi eksperimental </w:t>
      </w:r>
      <w:r w:rsidRPr="00A04208">
        <w:rPr>
          <w:rFonts w:ascii="Times New Roman" w:hAnsi="Times New Roman" w:cs="Times New Roman"/>
          <w:sz w:val="24"/>
          <w:szCs w:val="24"/>
        </w:rPr>
        <w:t xml:space="preserve">(eksperimen semu) dan </w:t>
      </w:r>
      <w:r w:rsidRPr="00A04208">
        <w:rPr>
          <w:rFonts w:ascii="Times New Roman" w:hAnsi="Times New Roman" w:cs="Times New Roman"/>
          <w:i/>
          <w:sz w:val="24"/>
          <w:szCs w:val="24"/>
        </w:rPr>
        <w:t>the non-equivalent</w:t>
      </w:r>
      <w:r w:rsidRPr="00A04208">
        <w:rPr>
          <w:rFonts w:ascii="Times New Roman" w:hAnsi="Times New Roman" w:cs="Times New Roman"/>
          <w:i/>
          <w:sz w:val="24"/>
          <w:szCs w:val="24"/>
          <w:lang w:val="id-ID"/>
        </w:rPr>
        <w:t xml:space="preserve"> </w:t>
      </w:r>
      <w:r w:rsidRPr="00A04208">
        <w:rPr>
          <w:rFonts w:ascii="Times New Roman" w:hAnsi="Times New Roman" w:cs="Times New Roman"/>
          <w:i/>
          <w:sz w:val="24"/>
          <w:szCs w:val="24"/>
        </w:rPr>
        <w:t xml:space="preserve">pretest posttest </w:t>
      </w:r>
      <w:r w:rsidRPr="00A04208">
        <w:rPr>
          <w:rFonts w:ascii="Times New Roman" w:hAnsi="Times New Roman" w:cs="Times New Roman"/>
          <w:i/>
          <w:iCs/>
          <w:sz w:val="24"/>
          <w:szCs w:val="24"/>
        </w:rPr>
        <w:t>control group design</w:t>
      </w:r>
      <w:r w:rsidR="00294FD9" w:rsidRPr="00A04208">
        <w:rPr>
          <w:rFonts w:ascii="Times New Roman" w:hAnsi="Times New Roman" w:cs="Times New Roman"/>
          <w:i/>
          <w:iCs/>
          <w:sz w:val="24"/>
          <w:szCs w:val="24"/>
        </w:rPr>
        <w:t xml:space="preserve"> </w:t>
      </w:r>
      <w:r w:rsidR="00294FD9" w:rsidRPr="00A04208">
        <w:rPr>
          <w:rFonts w:ascii="Times New Roman" w:hAnsi="Times New Roman" w:cs="Times New Roman"/>
          <w:color w:val="000000"/>
          <w:sz w:val="24"/>
          <w:szCs w:val="24"/>
          <w:lang w:val="id-ID"/>
        </w:rPr>
        <w:t xml:space="preserve">dengan digunakannya jenis desain ini agar mendapatkan hubungan sebab akibat melalui adanya kelas kelompok </w:t>
      </w:r>
      <w:r w:rsidR="00294FD9" w:rsidRPr="00A04208">
        <w:rPr>
          <w:rFonts w:ascii="Times New Roman" w:hAnsi="Times New Roman" w:cs="Times New Roman"/>
          <w:color w:val="000000"/>
          <w:sz w:val="24"/>
          <w:szCs w:val="24"/>
          <w:lang w:val="id-ID"/>
        </w:rPr>
        <w:t>eksperimen dan kelompok kontrol</w:t>
      </w:r>
      <w:r w:rsidR="00294FD9" w:rsidRPr="00A04208">
        <w:rPr>
          <w:rFonts w:ascii="Times New Roman" w:hAnsi="Times New Roman" w:cs="Times New Roman"/>
          <w:color w:val="000000"/>
          <w:sz w:val="24"/>
          <w:szCs w:val="24"/>
        </w:rPr>
        <w:t xml:space="preserve"> (Mustami, 2015)</w:t>
      </w:r>
      <w:r w:rsidRPr="00A04208">
        <w:rPr>
          <w:rFonts w:ascii="Times New Roman" w:hAnsi="Times New Roman" w:cs="Times New Roman"/>
          <w:iCs/>
          <w:sz w:val="24"/>
          <w:szCs w:val="24"/>
        </w:rPr>
        <w:t xml:space="preserve">.  Kategori ini terdiri dari dua </w:t>
      </w:r>
      <w:r w:rsidR="00FD258D" w:rsidRPr="00A04208">
        <w:rPr>
          <w:rFonts w:ascii="Times New Roman" w:hAnsi="Times New Roman" w:cs="Times New Roman"/>
          <w:iCs/>
          <w:sz w:val="24"/>
          <w:szCs w:val="24"/>
        </w:rPr>
        <w:t>kelompok</w:t>
      </w:r>
      <w:r w:rsidRPr="00A04208">
        <w:rPr>
          <w:rFonts w:ascii="Times New Roman" w:hAnsi="Times New Roman" w:cs="Times New Roman"/>
          <w:iCs/>
          <w:sz w:val="24"/>
          <w:szCs w:val="24"/>
        </w:rPr>
        <w:t xml:space="preserve"> dengan pemberian test awal (</w:t>
      </w:r>
      <w:r w:rsidRPr="00A04208">
        <w:rPr>
          <w:rFonts w:ascii="Times New Roman" w:hAnsi="Times New Roman" w:cs="Times New Roman"/>
          <w:i/>
          <w:iCs/>
          <w:sz w:val="24"/>
          <w:szCs w:val="24"/>
        </w:rPr>
        <w:t>pretest</w:t>
      </w:r>
      <w:r w:rsidRPr="00A04208">
        <w:rPr>
          <w:rFonts w:ascii="Times New Roman" w:hAnsi="Times New Roman" w:cs="Times New Roman"/>
          <w:iCs/>
          <w:sz w:val="24"/>
          <w:szCs w:val="24"/>
        </w:rPr>
        <w:t>) dan test akhir (</w:t>
      </w:r>
      <w:r w:rsidRPr="00A04208">
        <w:rPr>
          <w:rFonts w:ascii="Times New Roman" w:hAnsi="Times New Roman" w:cs="Times New Roman"/>
          <w:i/>
          <w:iCs/>
          <w:sz w:val="24"/>
          <w:szCs w:val="24"/>
        </w:rPr>
        <w:t>posttest</w:t>
      </w:r>
      <w:r w:rsidRPr="00A04208">
        <w:rPr>
          <w:rFonts w:ascii="Times New Roman" w:hAnsi="Times New Roman" w:cs="Times New Roman"/>
          <w:iCs/>
          <w:sz w:val="24"/>
          <w:szCs w:val="24"/>
        </w:rPr>
        <w:t xml:space="preserve">) berupa test tertulis agar </w:t>
      </w:r>
      <w:proofErr w:type="gramStart"/>
      <w:r w:rsidRPr="00A04208">
        <w:rPr>
          <w:rFonts w:ascii="Times New Roman" w:hAnsi="Times New Roman" w:cs="Times New Roman"/>
          <w:iCs/>
          <w:sz w:val="24"/>
          <w:szCs w:val="24"/>
        </w:rPr>
        <w:t>dapat  melihat</w:t>
      </w:r>
      <w:proofErr w:type="gramEnd"/>
      <w:r w:rsidRPr="00A04208">
        <w:rPr>
          <w:rFonts w:ascii="Times New Roman" w:hAnsi="Times New Roman" w:cs="Times New Roman"/>
          <w:iCs/>
          <w:sz w:val="24"/>
          <w:szCs w:val="24"/>
        </w:rPr>
        <w:t xml:space="preserve"> perbandingan yang signifikan antara kedua kelas tersebut.</w:t>
      </w:r>
    </w:p>
    <w:p w:rsidR="00314B8A" w:rsidRPr="00A04208" w:rsidRDefault="004C2668">
      <w:pPr>
        <w:spacing w:after="0" w:line="240" w:lineRule="auto"/>
        <w:jc w:val="both"/>
        <w:rPr>
          <w:rFonts w:ascii="Times New Roman" w:hAnsi="Times New Roman" w:cs="Times New Roman"/>
          <w:iCs/>
          <w:sz w:val="24"/>
          <w:szCs w:val="24"/>
        </w:rPr>
      </w:pPr>
      <w:r w:rsidRPr="00A04208">
        <w:rPr>
          <w:rFonts w:ascii="Times New Roman" w:hAnsi="Times New Roman" w:cs="Times New Roman"/>
          <w:iCs/>
          <w:sz w:val="24"/>
          <w:szCs w:val="24"/>
        </w:rPr>
        <w:tab/>
      </w:r>
      <w:proofErr w:type="gramStart"/>
      <w:r w:rsidRPr="00A04208">
        <w:rPr>
          <w:rFonts w:ascii="Times New Roman" w:hAnsi="Times New Roman" w:cs="Times New Roman"/>
          <w:iCs/>
          <w:sz w:val="24"/>
          <w:szCs w:val="24"/>
        </w:rPr>
        <w:t>Lokasi penelitian tepatnya di SMA Negeri 2 Gowa.</w:t>
      </w:r>
      <w:proofErr w:type="gramEnd"/>
      <w:r w:rsidRPr="00A04208">
        <w:rPr>
          <w:rFonts w:ascii="Times New Roman" w:hAnsi="Times New Roman" w:cs="Times New Roman"/>
          <w:iCs/>
          <w:sz w:val="24"/>
          <w:szCs w:val="24"/>
        </w:rPr>
        <w:t xml:space="preserve"> Jln. Pendidikan, Kelurahan Kalbajeng, Kecamatan Bajeng, Kabupaten Gowa, Provinsi Sulawesi-Selatan.</w:t>
      </w:r>
    </w:p>
    <w:p w:rsidR="00314B8A" w:rsidRPr="00A04208" w:rsidRDefault="004C2668">
      <w:pPr>
        <w:spacing w:after="0" w:line="240" w:lineRule="auto"/>
        <w:jc w:val="both"/>
        <w:rPr>
          <w:rFonts w:ascii="Times New Roman" w:hAnsi="Times New Roman" w:cs="Times New Roman"/>
          <w:iCs/>
          <w:sz w:val="24"/>
          <w:szCs w:val="24"/>
        </w:rPr>
      </w:pPr>
      <w:r w:rsidRPr="00A04208">
        <w:rPr>
          <w:rFonts w:ascii="Times New Roman" w:hAnsi="Times New Roman" w:cs="Times New Roman"/>
          <w:iCs/>
          <w:sz w:val="24"/>
          <w:szCs w:val="24"/>
        </w:rPr>
        <w:tab/>
        <w:t>Populasi yaitu daerah general yang mencakup indikator dengan nilai serta ciri khas tertentu yang telah ditentukan oleh peneliti dan kemudian dibahas serta disimpulkan, semua siswa kelas XI SMAN 2 Gowa terdiri atas 9 kelas dengan jumlah keseluruhan 322 siswa menjad</w:t>
      </w:r>
      <w:r w:rsidR="007A25D5" w:rsidRPr="00A04208">
        <w:rPr>
          <w:rFonts w:ascii="Times New Roman" w:hAnsi="Times New Roman" w:cs="Times New Roman"/>
          <w:iCs/>
          <w:sz w:val="24"/>
          <w:szCs w:val="24"/>
        </w:rPr>
        <w:t xml:space="preserve">i populasi pada penelitian ini </w:t>
      </w:r>
      <w:r w:rsidRPr="00A04208">
        <w:rPr>
          <w:rFonts w:ascii="Times New Roman" w:hAnsi="Times New Roman" w:cs="Times New Roman"/>
          <w:iCs/>
          <w:sz w:val="24"/>
          <w:szCs w:val="24"/>
        </w:rPr>
        <w:t>(Sugiyono, 2015)</w:t>
      </w:r>
      <w:r w:rsidR="007A25D5" w:rsidRPr="00A04208">
        <w:rPr>
          <w:rFonts w:ascii="Times New Roman" w:hAnsi="Times New Roman" w:cs="Times New Roman"/>
          <w:iCs/>
          <w:sz w:val="24"/>
          <w:szCs w:val="24"/>
        </w:rPr>
        <w:t>.</w:t>
      </w:r>
    </w:p>
    <w:p w:rsidR="00314B8A" w:rsidRDefault="004C2668">
      <w:pPr>
        <w:pStyle w:val="Default"/>
        <w:ind w:firstLine="720"/>
        <w:jc w:val="both"/>
      </w:pPr>
      <w:r w:rsidRPr="00A04208">
        <w:rPr>
          <w:lang w:val="es-ES"/>
        </w:rPr>
        <w:t>Sampel merupakan sebagian dari keseluruhan yang mencakup karakteristik yang terdapat d</w:t>
      </w:r>
      <w:r w:rsidR="002D3372" w:rsidRPr="00A04208">
        <w:rPr>
          <w:lang w:val="es-ES"/>
        </w:rPr>
        <w:t>alam seluruh populasi tersebut, j</w:t>
      </w:r>
      <w:r w:rsidRPr="00A04208">
        <w:rPr>
          <w:lang w:val="es-ES"/>
        </w:rPr>
        <w:t xml:space="preserve">ika jumlah populasi tergolong besar, maka tentunya akan sulit mengkaji bagian yang terdapat dalam populasi. Teknik sampling </w:t>
      </w:r>
      <w:r w:rsidRPr="00A04208">
        <w:rPr>
          <w:i/>
          <w:lang w:val="es-ES"/>
        </w:rPr>
        <w:t>Purposive Sampling</w:t>
      </w:r>
      <w:r w:rsidRPr="00A04208">
        <w:rPr>
          <w:lang w:val="es-ES"/>
        </w:rPr>
        <w:t xml:space="preserve"> yaitu tipikal pemilihan </w:t>
      </w:r>
      <w:r w:rsidR="00FD258D" w:rsidRPr="00A04208">
        <w:rPr>
          <w:lang w:val="es-ES"/>
        </w:rPr>
        <w:t xml:space="preserve">sampel </w:t>
      </w:r>
      <w:r w:rsidRPr="00A04208">
        <w:rPr>
          <w:lang w:val="es-ES"/>
        </w:rPr>
        <w:t>dilakukan pada pelaksanaan penelitian</w:t>
      </w:r>
      <w:r w:rsidR="00FD258D" w:rsidRPr="00A04208">
        <w:rPr>
          <w:iCs/>
          <w:lang w:val="es-ES"/>
        </w:rPr>
        <w:t>. Teknik tersebut dilaksanakan</w:t>
      </w:r>
      <w:r w:rsidRPr="00A04208">
        <w:rPr>
          <w:iCs/>
          <w:lang w:val="es-ES"/>
        </w:rPr>
        <w:t xml:space="preserve"> dengan alasan tiap siswa sama sehingga dapat dipilih dari berbagai pilihan individu (Sugiyono, 2015). Pada penelitian ini sampel yang diambil pada proses penelitian ini yakni kelasXI IPA</w:t>
      </w:r>
      <w:r>
        <w:rPr>
          <w:iCs/>
          <w:lang w:val="es-ES"/>
        </w:rPr>
        <w:t xml:space="preserve"> 5 </w:t>
      </w:r>
      <w:r>
        <w:rPr>
          <w:iCs/>
          <w:lang w:val="es-ES"/>
        </w:rPr>
        <w:lastRenderedPageBreak/>
        <w:t xml:space="preserve">dengan jumlah 25 orang  </w:t>
      </w:r>
      <w:r>
        <w:rPr>
          <w:lang w:val="es-ES"/>
        </w:rPr>
        <w:t>yang kemudian ditetapkan dalam kelas ekskperimen serta kelas XI IPA 4 dengan jumlah 25 orang yang ditetapkan dalam kelas kontrol.</w:t>
      </w:r>
      <w:r w:rsidR="002D3372">
        <w:rPr>
          <w:lang w:val="es-ES"/>
        </w:rPr>
        <w:t xml:space="preserve"> Suharsimi Arikunto menyatakan bahwa untuk sekedar ancer-ancer jika jumlah populasinya kurang dari 100, lebih baik semua elemen diambil sebagai sampel sehingga penelitiannya merupakan penelitian populasi atau sensus, selanjutnya jika jumlah populasinya besar maka jumlah sampel dapat diambil antara 10% s.d 15% </w:t>
      </w:r>
      <w:r w:rsidR="002D3372" w:rsidRPr="00A04208">
        <w:rPr>
          <w:lang w:val="es-ES"/>
        </w:rPr>
        <w:t>atau 20% s.d 25% atau lebih, tergantung setidak-tidaknya dari kemampuan peneliti (</w:t>
      </w:r>
      <w:r w:rsidR="00294FD9" w:rsidRPr="00A04208">
        <w:rPr>
          <w:lang w:val="es-ES"/>
        </w:rPr>
        <w:t>Arikunto,</w:t>
      </w:r>
      <w:r w:rsidR="00A76F1F" w:rsidRPr="00A04208">
        <w:rPr>
          <w:lang w:val="es-ES"/>
        </w:rPr>
        <w:t xml:space="preserve"> </w:t>
      </w:r>
      <w:r w:rsidR="00294FD9" w:rsidRPr="00A04208">
        <w:rPr>
          <w:lang w:val="es-ES"/>
        </w:rPr>
        <w:t>2010).</w:t>
      </w:r>
    </w:p>
    <w:p w:rsidR="00314B8A" w:rsidRDefault="004C2668">
      <w:pPr>
        <w:pStyle w:val="Default"/>
        <w:ind w:firstLine="720"/>
        <w:jc w:val="both"/>
      </w:pPr>
      <w:proofErr w:type="gramStart"/>
      <w:r>
        <w:t xml:space="preserve">Penelitian menggunakan 2 kali tes untuk kelompok eksperimen dan kelompok kontrol, yaitu </w:t>
      </w:r>
      <w:r>
        <w:rPr>
          <w:i/>
        </w:rPr>
        <w:t>pretest</w:t>
      </w:r>
      <w:r>
        <w:t xml:space="preserve"> dan </w:t>
      </w:r>
      <w:r>
        <w:rPr>
          <w:i/>
        </w:rPr>
        <w:t>posttest</w:t>
      </w:r>
      <w:r>
        <w:t>.</w:t>
      </w:r>
      <w:proofErr w:type="gramEnd"/>
      <w:r>
        <w:t xml:space="preserve"> Tentunya iinstrumen yang dilakukan peneliti dalam proses penelitian ini dengan memperhatikan test hasil belajar yang diberikan serta memperhatikan dokumentasi yang diperoleh dalam proses penelitian ini.</w:t>
      </w:r>
    </w:p>
    <w:p w:rsidR="00314B8A" w:rsidRDefault="00314B8A">
      <w:pPr>
        <w:pStyle w:val="Default"/>
        <w:spacing w:line="240" w:lineRule="exact"/>
        <w:ind w:firstLine="720"/>
        <w:jc w:val="both"/>
        <w:rPr>
          <w:color w:val="auto"/>
        </w:rPr>
      </w:pPr>
    </w:p>
    <w:p w:rsidR="00314B8A" w:rsidRDefault="004C2668">
      <w:pPr>
        <w:autoSpaceDE w:val="0"/>
        <w:autoSpaceDN w:val="0"/>
        <w:adjustRightInd w:val="0"/>
        <w:spacing w:after="0" w:line="240"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314B8A" w:rsidRDefault="004C2668">
      <w:pPr>
        <w:pStyle w:val="ListParagraph"/>
        <w:spacing w:line="240" w:lineRule="exact"/>
        <w:ind w:left="0"/>
        <w:jc w:val="center"/>
        <w:rPr>
          <w:rFonts w:ascii="Times New Roman" w:hAnsi="Times New Roman"/>
          <w:b/>
          <w:i/>
          <w:sz w:val="24"/>
          <w:szCs w:val="24"/>
        </w:rPr>
      </w:pPr>
      <w:r>
        <w:rPr>
          <w:rFonts w:ascii="Times New Roman" w:hAnsi="Times New Roman"/>
          <w:b/>
          <w:sz w:val="24"/>
          <w:szCs w:val="24"/>
        </w:rPr>
        <w:t xml:space="preserve">Tabel 1 Statistik Deskriptif Hasill Belajar </w:t>
      </w:r>
      <w:r>
        <w:rPr>
          <w:rFonts w:ascii="Times New Roman" w:hAnsi="Times New Roman"/>
          <w:b/>
          <w:i/>
          <w:sz w:val="24"/>
          <w:szCs w:val="24"/>
        </w:rPr>
        <w:t>Pretest</w:t>
      </w:r>
    </w:p>
    <w:p w:rsidR="00314B8A" w:rsidRDefault="004C2668">
      <w:pPr>
        <w:pStyle w:val="ListParagraph"/>
        <w:spacing w:line="240" w:lineRule="exact"/>
        <w:ind w:left="0"/>
        <w:jc w:val="center"/>
        <w:rPr>
          <w:rFonts w:ascii="Times New Roman" w:hAnsi="Times New Roman"/>
          <w:b/>
          <w:sz w:val="24"/>
          <w:szCs w:val="24"/>
        </w:rPr>
      </w:pPr>
      <w:r>
        <w:rPr>
          <w:rFonts w:ascii="Times New Roman" w:hAnsi="Times New Roman"/>
          <w:b/>
          <w:sz w:val="24"/>
          <w:szCs w:val="24"/>
        </w:rPr>
        <w:t>Kelompok Eksperimen (XI IPA 5)</w:t>
      </w:r>
    </w:p>
    <w:tbl>
      <w:tblPr>
        <w:tblStyle w:val="TableGrid"/>
        <w:tblW w:w="0" w:type="auto"/>
        <w:tblInd w:w="1727" w:type="dxa"/>
        <w:tblLook w:val="04A0" w:firstRow="1" w:lastRow="0" w:firstColumn="1" w:lastColumn="0" w:noHBand="0" w:noVBand="1"/>
      </w:tblPr>
      <w:tblGrid>
        <w:gridCol w:w="2683"/>
        <w:gridCol w:w="1601"/>
        <w:gridCol w:w="1600"/>
      </w:tblGrid>
      <w:tr w:rsidR="00314B8A">
        <w:trPr>
          <w:trHeight w:val="488"/>
        </w:trPr>
        <w:tc>
          <w:tcPr>
            <w:tcW w:w="2683" w:type="dxa"/>
            <w:tcBorders>
              <w:left w:val="nil"/>
              <w:bottom w:val="single" w:sz="4" w:space="0" w:color="auto"/>
              <w:right w:val="nil"/>
            </w:tcBorders>
          </w:tcPr>
          <w:p w:rsidR="00314B8A" w:rsidRDefault="00FD258D">
            <w:pPr>
              <w:tabs>
                <w:tab w:val="left" w:pos="810"/>
              </w:tabs>
              <w:spacing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Statistik Desskriptif</w:t>
            </w:r>
          </w:p>
        </w:tc>
        <w:tc>
          <w:tcPr>
            <w:tcW w:w="1601" w:type="dxa"/>
            <w:tcBorders>
              <w:left w:val="nil"/>
              <w:bottom w:val="single" w:sz="4" w:space="0" w:color="auto"/>
              <w:right w:val="nil"/>
            </w:tcBorders>
          </w:tcPr>
          <w:p w:rsidR="00314B8A" w:rsidRDefault="00FD258D">
            <w:pPr>
              <w:tabs>
                <w:tab w:val="left" w:pos="810"/>
              </w:tabs>
              <w:spacing w:line="240" w:lineRule="auto"/>
              <w:jc w:val="center"/>
              <w:rPr>
                <w:rFonts w:ascii="Times New Roman" w:eastAsia="SimSun" w:hAnsi="Times New Roman" w:cs="Times New Roman"/>
                <w:b/>
                <w:i/>
                <w:iCs/>
                <w:color w:val="000000"/>
                <w:sz w:val="24"/>
                <w:szCs w:val="24"/>
                <w:lang w:val="en-US"/>
              </w:rPr>
            </w:pPr>
            <w:r>
              <w:rPr>
                <w:rFonts w:ascii="Times New Roman" w:eastAsia="SimSun" w:hAnsi="Times New Roman" w:cs="Times New Roman"/>
                <w:b/>
                <w:i/>
                <w:iCs/>
                <w:color w:val="000000"/>
                <w:sz w:val="24"/>
                <w:szCs w:val="24"/>
                <w:lang w:val="en-US"/>
              </w:rPr>
              <w:t>Pretest</w:t>
            </w:r>
          </w:p>
        </w:tc>
        <w:tc>
          <w:tcPr>
            <w:tcW w:w="1600" w:type="dxa"/>
            <w:tcBorders>
              <w:left w:val="nil"/>
              <w:bottom w:val="single" w:sz="4" w:space="0" w:color="auto"/>
              <w:right w:val="nil"/>
            </w:tcBorders>
          </w:tcPr>
          <w:p w:rsidR="00314B8A" w:rsidRDefault="00FD258D">
            <w:pPr>
              <w:tabs>
                <w:tab w:val="left" w:pos="810"/>
              </w:tabs>
              <w:spacing w:line="240" w:lineRule="auto"/>
              <w:jc w:val="center"/>
              <w:rPr>
                <w:rFonts w:ascii="Times New Roman" w:eastAsia="SimSun" w:hAnsi="Times New Roman" w:cs="Times New Roman"/>
                <w:b/>
                <w:i/>
                <w:iCs/>
                <w:color w:val="000000"/>
                <w:sz w:val="24"/>
                <w:szCs w:val="24"/>
                <w:lang w:val="en-US"/>
              </w:rPr>
            </w:pPr>
            <w:r>
              <w:rPr>
                <w:rFonts w:ascii="Times New Roman" w:eastAsia="SimSun" w:hAnsi="Times New Roman" w:cs="Times New Roman"/>
                <w:b/>
                <w:i/>
                <w:iCs/>
                <w:color w:val="000000"/>
                <w:sz w:val="24"/>
                <w:szCs w:val="24"/>
                <w:lang w:val="en-US"/>
              </w:rPr>
              <w:t>Posttest</w:t>
            </w:r>
          </w:p>
        </w:tc>
      </w:tr>
      <w:tr w:rsidR="00314B8A">
        <w:trPr>
          <w:trHeight w:val="488"/>
        </w:trPr>
        <w:tc>
          <w:tcPr>
            <w:tcW w:w="2683" w:type="dxa"/>
            <w:tcBorders>
              <w:left w:val="nil"/>
              <w:bottom w:val="nil"/>
              <w:right w:val="nil"/>
            </w:tcBorders>
          </w:tcPr>
          <w:p w:rsidR="00314B8A" w:rsidRDefault="00FD258D">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Jumlah sampel</w:t>
            </w:r>
          </w:p>
        </w:tc>
        <w:tc>
          <w:tcPr>
            <w:tcW w:w="1601" w:type="dxa"/>
            <w:tcBorders>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25</w:t>
            </w:r>
          </w:p>
        </w:tc>
        <w:tc>
          <w:tcPr>
            <w:tcW w:w="1600" w:type="dxa"/>
            <w:tcBorders>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25</w:t>
            </w:r>
          </w:p>
        </w:tc>
      </w:tr>
      <w:tr w:rsidR="00314B8A">
        <w:trPr>
          <w:trHeight w:val="473"/>
        </w:trPr>
        <w:tc>
          <w:tcPr>
            <w:tcW w:w="2683" w:type="dxa"/>
            <w:tcBorders>
              <w:top w:val="nil"/>
              <w:left w:val="nil"/>
              <w:bottom w:val="nil"/>
              <w:right w:val="nil"/>
            </w:tcBorders>
          </w:tcPr>
          <w:p w:rsidR="00314B8A" w:rsidRDefault="00FD258D">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Nilai</w:t>
            </w:r>
            <w:r w:rsidR="004C2668">
              <w:rPr>
                <w:rFonts w:ascii="Times New Roman" w:eastAsia="SimSun" w:hAnsi="Times New Roman" w:cs="Times New Roman"/>
                <w:color w:val="000000"/>
                <w:sz w:val="24"/>
                <w:szCs w:val="24"/>
                <w:lang w:val="en-US"/>
              </w:rPr>
              <w:t xml:space="preserve"> tertinggi</w:t>
            </w:r>
          </w:p>
        </w:tc>
        <w:tc>
          <w:tcPr>
            <w:tcW w:w="1601"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65</w:t>
            </w:r>
          </w:p>
        </w:tc>
        <w:tc>
          <w:tcPr>
            <w:tcW w:w="1600" w:type="dxa"/>
            <w:tcBorders>
              <w:top w:val="nil"/>
              <w:left w:val="nil"/>
              <w:bottom w:val="nil"/>
              <w:right w:val="nil"/>
            </w:tcBorders>
          </w:tcPr>
          <w:p w:rsidR="00314B8A" w:rsidRDefault="00FD258D">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95</w:t>
            </w:r>
          </w:p>
        </w:tc>
      </w:tr>
      <w:tr w:rsidR="00314B8A">
        <w:trPr>
          <w:trHeight w:val="488"/>
        </w:trPr>
        <w:tc>
          <w:tcPr>
            <w:tcW w:w="2683" w:type="dxa"/>
            <w:tcBorders>
              <w:top w:val="nil"/>
              <w:left w:val="nil"/>
              <w:bottom w:val="nil"/>
              <w:right w:val="nil"/>
            </w:tcBorders>
          </w:tcPr>
          <w:p w:rsidR="00314B8A" w:rsidRDefault="00FD258D">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Nilai</w:t>
            </w:r>
            <w:r w:rsidR="004C2668">
              <w:rPr>
                <w:rFonts w:ascii="Times New Roman" w:eastAsia="SimSun" w:hAnsi="Times New Roman" w:cs="Times New Roman"/>
                <w:color w:val="000000"/>
                <w:sz w:val="24"/>
                <w:szCs w:val="24"/>
                <w:lang w:val="en-US"/>
              </w:rPr>
              <w:t xml:space="preserve"> terendah</w:t>
            </w:r>
          </w:p>
        </w:tc>
        <w:tc>
          <w:tcPr>
            <w:tcW w:w="1601"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30</w:t>
            </w:r>
          </w:p>
        </w:tc>
        <w:tc>
          <w:tcPr>
            <w:tcW w:w="1600"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70</w:t>
            </w:r>
          </w:p>
        </w:tc>
      </w:tr>
      <w:tr w:rsidR="00314B8A">
        <w:trPr>
          <w:trHeight w:val="488"/>
        </w:trPr>
        <w:tc>
          <w:tcPr>
            <w:tcW w:w="2683"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Rata-rata</w:t>
            </w:r>
          </w:p>
        </w:tc>
        <w:tc>
          <w:tcPr>
            <w:tcW w:w="1601"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46,60</w:t>
            </w:r>
          </w:p>
        </w:tc>
        <w:tc>
          <w:tcPr>
            <w:tcW w:w="1600"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82,40</w:t>
            </w:r>
          </w:p>
        </w:tc>
      </w:tr>
      <w:tr w:rsidR="00314B8A">
        <w:trPr>
          <w:trHeight w:val="473"/>
        </w:trPr>
        <w:tc>
          <w:tcPr>
            <w:tcW w:w="2683"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Standar  deviasi</w:t>
            </w:r>
          </w:p>
        </w:tc>
        <w:tc>
          <w:tcPr>
            <w:tcW w:w="1601"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10,870</w:t>
            </w:r>
          </w:p>
        </w:tc>
        <w:tc>
          <w:tcPr>
            <w:tcW w:w="1600" w:type="dxa"/>
            <w:tcBorders>
              <w:top w:val="nil"/>
              <w:left w:val="nil"/>
              <w:bottom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67,88</w:t>
            </w:r>
          </w:p>
        </w:tc>
      </w:tr>
      <w:tr w:rsidR="00314B8A">
        <w:trPr>
          <w:trHeight w:val="504"/>
        </w:trPr>
        <w:tc>
          <w:tcPr>
            <w:tcW w:w="2683" w:type="dxa"/>
            <w:tcBorders>
              <w:top w:val="nil"/>
              <w:left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Varians</w:t>
            </w:r>
          </w:p>
        </w:tc>
        <w:tc>
          <w:tcPr>
            <w:tcW w:w="1601" w:type="dxa"/>
            <w:tcBorders>
              <w:top w:val="nil"/>
              <w:left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11,833</w:t>
            </w:r>
          </w:p>
        </w:tc>
        <w:tc>
          <w:tcPr>
            <w:tcW w:w="1600" w:type="dxa"/>
            <w:tcBorders>
              <w:top w:val="nil"/>
              <w:left w:val="nil"/>
              <w:right w:val="nil"/>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58,708</w:t>
            </w:r>
          </w:p>
        </w:tc>
      </w:tr>
    </w:tbl>
    <w:p w:rsidR="00314B8A" w:rsidRDefault="004C2668">
      <w:pPr>
        <w:pStyle w:val="FootnoteText"/>
        <w:spacing w:after="120" w:line="240" w:lineRule="exact"/>
        <w:ind w:firstLine="720"/>
        <w:jc w:val="both"/>
        <w:rPr>
          <w:rFonts w:ascii="Times New Roman" w:hAnsi="Times New Roman" w:cs="Times New Roman"/>
          <w:sz w:val="24"/>
          <w:szCs w:val="24"/>
        </w:rPr>
      </w:pPr>
      <w:r>
        <w:rPr>
          <w:rFonts w:ascii="Times New Roman" w:hAnsi="Times New Roman" w:cs="Times New Roman"/>
          <w:sz w:val="24"/>
          <w:szCs w:val="24"/>
        </w:rPr>
        <w:t>Berdasarkan tabel perhitungan siswa kelas XI IPA 5 SMAN 2 Gowa sebelum diterapkan model pembelajaran ReMap-STAD</w:t>
      </w:r>
      <w:r>
        <w:rPr>
          <w:rFonts w:ascii="Times New Roman" w:hAnsi="Times New Roman" w:cs="Times New Roman"/>
          <w:i/>
          <w:sz w:val="24"/>
          <w:szCs w:val="24"/>
        </w:rPr>
        <w:t xml:space="preserve"> </w:t>
      </w:r>
      <w:r>
        <w:rPr>
          <w:rFonts w:ascii="Times New Roman" w:hAnsi="Times New Roman" w:cs="Times New Roman"/>
          <w:sz w:val="24"/>
          <w:szCs w:val="24"/>
        </w:rPr>
        <w:t xml:space="preserve">untuk mengetahui hasil belajar kognitif siswa dengan menggunakan </w:t>
      </w:r>
      <w:r>
        <w:rPr>
          <w:rFonts w:ascii="Times New Roman" w:hAnsi="Times New Roman" w:cs="Times New Roman"/>
          <w:i/>
          <w:sz w:val="24"/>
          <w:szCs w:val="24"/>
        </w:rPr>
        <w:t>SPSS versi 24</w:t>
      </w:r>
      <w:r>
        <w:rPr>
          <w:rFonts w:ascii="Times New Roman" w:hAnsi="Times New Roman" w:cs="Times New Roman"/>
          <w:sz w:val="24"/>
          <w:szCs w:val="24"/>
        </w:rPr>
        <w:t xml:space="preserve"> diperoleh data pada tabel diatas menunjukkan angka skor tertinggi 65, skor terendah 30, rata-rata 46,60, standar deviasi 10,870 dan varians 11,833, sedangkan perhitungan siswa kelas XI IPA 5 SMAN 2 Gowa setelah diterapkan model pembelajaran ReMap-STAD</w:t>
      </w:r>
      <w:r>
        <w:rPr>
          <w:rFonts w:ascii="Times New Roman" w:hAnsi="Times New Roman" w:cs="Times New Roman"/>
          <w:i/>
          <w:sz w:val="24"/>
          <w:szCs w:val="24"/>
        </w:rPr>
        <w:t xml:space="preserve"> </w:t>
      </w:r>
      <w:r>
        <w:rPr>
          <w:rFonts w:ascii="Times New Roman" w:hAnsi="Times New Roman" w:cs="Times New Roman"/>
          <w:sz w:val="24"/>
          <w:szCs w:val="24"/>
        </w:rPr>
        <w:t xml:space="preserve">untuk mengetahui hasil belajar kognitif siswa dengan menggunakan </w:t>
      </w:r>
      <w:r>
        <w:rPr>
          <w:rFonts w:ascii="Times New Roman" w:hAnsi="Times New Roman" w:cs="Times New Roman"/>
          <w:i/>
          <w:sz w:val="24"/>
          <w:szCs w:val="24"/>
        </w:rPr>
        <w:t>SPSS versi 24</w:t>
      </w:r>
      <w:r>
        <w:rPr>
          <w:rFonts w:ascii="Times New Roman" w:hAnsi="Times New Roman" w:cs="Times New Roman"/>
          <w:sz w:val="24"/>
          <w:szCs w:val="24"/>
        </w:rPr>
        <w:t xml:space="preserve"> diperoleh data pada tabel di atas menunjukkan skor tertinggi 95, skor terendah 70, rata-rata 82,40, standardeviasi 67,88 dan varians58,708.</w:t>
      </w:r>
    </w:p>
    <w:p w:rsidR="00E405A4" w:rsidRDefault="004C2668" w:rsidP="003C3FFC">
      <w:pPr>
        <w:pStyle w:val="FootnoteText"/>
        <w:spacing w:after="120" w:line="240" w:lineRule="exact"/>
        <w:ind w:firstLine="720"/>
        <w:jc w:val="both"/>
        <w:rPr>
          <w:rFonts w:ascii="Times New Roman" w:hAnsi="Times New Roman" w:cs="Times New Roman"/>
          <w:sz w:val="24"/>
          <w:szCs w:val="24"/>
        </w:rPr>
      </w:pPr>
      <w:r>
        <w:rPr>
          <w:rFonts w:ascii="Times New Roman" w:hAnsi="Times New Roman" w:cs="Times New Roman"/>
          <w:sz w:val="24"/>
          <w:szCs w:val="24"/>
        </w:rPr>
        <w:t>Kategorisasi skor hasil belajar siswa kelas XI IPA 5 sebelum dan setelah diterapkan model pembelajaran ReMap-STAD</w:t>
      </w:r>
      <w:r>
        <w:rPr>
          <w:rFonts w:ascii="Times New Roman" w:hAnsi="Times New Roman" w:cs="Times New Roman"/>
          <w:i/>
          <w:sz w:val="24"/>
          <w:szCs w:val="24"/>
        </w:rPr>
        <w:t xml:space="preserve"> </w:t>
      </w:r>
      <w:r>
        <w:rPr>
          <w:rFonts w:ascii="Times New Roman" w:hAnsi="Times New Roman" w:cs="Times New Roman"/>
          <w:sz w:val="24"/>
          <w:szCs w:val="24"/>
        </w:rPr>
        <w:t>materi sistem ekskresi disajikan dalam tabel berikut:</w:t>
      </w:r>
    </w:p>
    <w:p w:rsidR="00A76F1F" w:rsidRDefault="00A76F1F" w:rsidP="003C3FFC">
      <w:pPr>
        <w:pStyle w:val="FootnoteText"/>
        <w:spacing w:after="120" w:line="240" w:lineRule="exact"/>
        <w:ind w:firstLine="720"/>
        <w:jc w:val="both"/>
        <w:rPr>
          <w:rFonts w:ascii="Times New Roman" w:hAnsi="Times New Roman" w:cs="Times New Roman"/>
          <w:sz w:val="24"/>
          <w:szCs w:val="24"/>
        </w:rPr>
      </w:pPr>
    </w:p>
    <w:p w:rsidR="00A76F1F" w:rsidRDefault="00A76F1F" w:rsidP="003C3FFC">
      <w:pPr>
        <w:pStyle w:val="FootnoteText"/>
        <w:spacing w:after="120" w:line="240" w:lineRule="exact"/>
        <w:ind w:firstLine="720"/>
        <w:jc w:val="both"/>
        <w:rPr>
          <w:rFonts w:ascii="Times New Roman" w:hAnsi="Times New Roman" w:cs="Times New Roman"/>
          <w:sz w:val="24"/>
          <w:szCs w:val="24"/>
        </w:rPr>
      </w:pPr>
    </w:p>
    <w:p w:rsidR="00314B8A" w:rsidRDefault="004C2668">
      <w:pPr>
        <w:autoSpaceDE w:val="0"/>
        <w:autoSpaceDN w:val="0"/>
        <w:adjustRightInd w:val="0"/>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2 Kategorisai HasilBelajar Peserta Didik Kelompok Ekskperimen</w:t>
      </w:r>
    </w:p>
    <w:tbl>
      <w:tblPr>
        <w:tblStyle w:val="TableGrid"/>
        <w:tblW w:w="0" w:type="auto"/>
        <w:tblInd w:w="6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1846"/>
        <w:gridCol w:w="1412"/>
        <w:gridCol w:w="1326"/>
        <w:gridCol w:w="2223"/>
      </w:tblGrid>
      <w:tr w:rsidR="00314B8A">
        <w:trPr>
          <w:trHeight w:val="496"/>
        </w:trPr>
        <w:tc>
          <w:tcPr>
            <w:tcW w:w="617" w:type="dxa"/>
            <w:tcBorders>
              <w:top w:val="single" w:sz="4" w:space="0" w:color="auto"/>
              <w:bottom w:val="single" w:sz="4" w:space="0" w:color="auto"/>
            </w:tcBorders>
          </w:tcPr>
          <w:p w:rsidR="00314B8A" w:rsidRDefault="004C2668">
            <w:pPr>
              <w:tabs>
                <w:tab w:val="left" w:pos="993"/>
              </w:tabs>
              <w:spacing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No</w:t>
            </w:r>
          </w:p>
        </w:tc>
        <w:tc>
          <w:tcPr>
            <w:tcW w:w="1846" w:type="dxa"/>
            <w:tcBorders>
              <w:top w:val="single" w:sz="4" w:space="0" w:color="auto"/>
              <w:bottom w:val="single" w:sz="4" w:space="0" w:color="auto"/>
            </w:tcBorders>
          </w:tcPr>
          <w:p w:rsidR="00314B8A" w:rsidRDefault="004C2668">
            <w:pPr>
              <w:tabs>
                <w:tab w:val="left" w:pos="993"/>
              </w:tabs>
              <w:spacing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Rentang nilai</w:t>
            </w:r>
          </w:p>
        </w:tc>
        <w:tc>
          <w:tcPr>
            <w:tcW w:w="1412" w:type="dxa"/>
            <w:tcBorders>
              <w:top w:val="single" w:sz="4" w:space="0" w:color="auto"/>
              <w:bottom w:val="single" w:sz="4" w:space="0" w:color="auto"/>
            </w:tcBorders>
          </w:tcPr>
          <w:p w:rsidR="00314B8A" w:rsidRDefault="004C2668">
            <w:pPr>
              <w:tabs>
                <w:tab w:val="left" w:pos="993"/>
              </w:tabs>
              <w:spacing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 xml:space="preserve">Frekuensi </w:t>
            </w:r>
            <w:r>
              <w:rPr>
                <w:rFonts w:ascii="Times New Roman" w:eastAsia="SimSun" w:hAnsi="Times New Roman" w:cs="Times New Roman"/>
                <w:b/>
                <w:i/>
                <w:color w:val="000000"/>
                <w:sz w:val="24"/>
                <w:szCs w:val="24"/>
                <w:lang w:val="en-US"/>
              </w:rPr>
              <w:t>Pretest</w:t>
            </w:r>
          </w:p>
        </w:tc>
        <w:tc>
          <w:tcPr>
            <w:tcW w:w="1326" w:type="dxa"/>
            <w:tcBorders>
              <w:top w:val="single" w:sz="4" w:space="0" w:color="auto"/>
              <w:bottom w:val="single" w:sz="4" w:space="0" w:color="auto"/>
            </w:tcBorders>
          </w:tcPr>
          <w:p w:rsidR="00314B8A" w:rsidRDefault="004C2668">
            <w:pPr>
              <w:tabs>
                <w:tab w:val="left" w:pos="993"/>
              </w:tabs>
              <w:spacing w:line="240" w:lineRule="auto"/>
              <w:jc w:val="center"/>
              <w:rPr>
                <w:rFonts w:ascii="Times New Roman" w:eastAsia="SimSun" w:hAnsi="Times New Roman" w:cs="Times New Roman"/>
                <w:b/>
                <w:i/>
                <w:color w:val="000000"/>
                <w:sz w:val="24"/>
                <w:szCs w:val="24"/>
                <w:lang w:val="en-US"/>
              </w:rPr>
            </w:pPr>
            <w:r>
              <w:rPr>
                <w:rFonts w:ascii="Times New Roman" w:eastAsia="SimSun" w:hAnsi="Times New Roman" w:cs="Times New Roman"/>
                <w:b/>
                <w:color w:val="000000"/>
                <w:sz w:val="24"/>
                <w:szCs w:val="24"/>
                <w:lang w:val="en-US"/>
              </w:rPr>
              <w:t xml:space="preserve">Frekuensi </w:t>
            </w:r>
            <w:r>
              <w:rPr>
                <w:rFonts w:ascii="Times New Roman" w:eastAsia="SimSun" w:hAnsi="Times New Roman" w:cs="Times New Roman"/>
                <w:b/>
                <w:i/>
                <w:color w:val="000000"/>
                <w:sz w:val="24"/>
                <w:szCs w:val="24"/>
                <w:lang w:val="en-US"/>
              </w:rPr>
              <w:t>Posttest</w:t>
            </w:r>
          </w:p>
        </w:tc>
        <w:tc>
          <w:tcPr>
            <w:tcW w:w="2223" w:type="dxa"/>
            <w:tcBorders>
              <w:top w:val="single" w:sz="4" w:space="0" w:color="auto"/>
              <w:bottom w:val="single" w:sz="4" w:space="0" w:color="auto"/>
            </w:tcBorders>
          </w:tcPr>
          <w:p w:rsidR="00314B8A" w:rsidRDefault="004C2668">
            <w:pPr>
              <w:tabs>
                <w:tab w:val="left" w:pos="993"/>
              </w:tabs>
              <w:spacing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Kategori Hasil Belajar</w:t>
            </w:r>
          </w:p>
        </w:tc>
      </w:tr>
      <w:tr w:rsidR="00314B8A">
        <w:trPr>
          <w:trHeight w:val="477"/>
        </w:trPr>
        <w:tc>
          <w:tcPr>
            <w:tcW w:w="617" w:type="dxa"/>
            <w:tcBorders>
              <w:top w:val="single" w:sz="4" w:space="0" w:color="auto"/>
            </w:tcBorders>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w:t>
            </w:r>
          </w:p>
        </w:tc>
        <w:tc>
          <w:tcPr>
            <w:tcW w:w="1846" w:type="dxa"/>
            <w:tcBorders>
              <w:top w:val="single" w:sz="4" w:space="0" w:color="auto"/>
            </w:tcBorders>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0-34</w:t>
            </w:r>
          </w:p>
        </w:tc>
        <w:tc>
          <w:tcPr>
            <w:tcW w:w="1412" w:type="dxa"/>
            <w:tcBorders>
              <w:top w:val="single" w:sz="4" w:space="0" w:color="auto"/>
            </w:tcBorders>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w:t>
            </w:r>
          </w:p>
        </w:tc>
        <w:tc>
          <w:tcPr>
            <w:tcW w:w="1326" w:type="dxa"/>
            <w:tcBorders>
              <w:top w:val="single" w:sz="4" w:space="0" w:color="auto"/>
            </w:tcBorders>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2223" w:type="dxa"/>
            <w:tcBorders>
              <w:top w:val="single" w:sz="4" w:space="0" w:color="auto"/>
            </w:tcBorders>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Sangat rendah</w:t>
            </w:r>
          </w:p>
        </w:tc>
      </w:tr>
      <w:tr w:rsidR="00314B8A">
        <w:trPr>
          <w:trHeight w:val="295"/>
        </w:trPr>
        <w:tc>
          <w:tcPr>
            <w:tcW w:w="617"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w:t>
            </w:r>
          </w:p>
        </w:tc>
        <w:tc>
          <w:tcPr>
            <w:tcW w:w="184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35-54</w:t>
            </w:r>
          </w:p>
        </w:tc>
        <w:tc>
          <w:tcPr>
            <w:tcW w:w="1412"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13</w:t>
            </w:r>
          </w:p>
        </w:tc>
        <w:tc>
          <w:tcPr>
            <w:tcW w:w="132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2223"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Rendah</w:t>
            </w:r>
          </w:p>
        </w:tc>
      </w:tr>
      <w:tr w:rsidR="00314B8A">
        <w:trPr>
          <w:trHeight w:val="430"/>
        </w:trPr>
        <w:tc>
          <w:tcPr>
            <w:tcW w:w="617"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3</w:t>
            </w:r>
          </w:p>
        </w:tc>
        <w:tc>
          <w:tcPr>
            <w:tcW w:w="184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55-64</w:t>
            </w:r>
          </w:p>
        </w:tc>
        <w:tc>
          <w:tcPr>
            <w:tcW w:w="1412"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w:t>
            </w:r>
          </w:p>
        </w:tc>
        <w:tc>
          <w:tcPr>
            <w:tcW w:w="132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2223"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Sedang</w:t>
            </w:r>
          </w:p>
        </w:tc>
      </w:tr>
      <w:tr w:rsidR="00314B8A">
        <w:trPr>
          <w:trHeight w:val="394"/>
        </w:trPr>
        <w:tc>
          <w:tcPr>
            <w:tcW w:w="617"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w:t>
            </w:r>
          </w:p>
        </w:tc>
        <w:tc>
          <w:tcPr>
            <w:tcW w:w="184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65-84</w:t>
            </w:r>
          </w:p>
        </w:tc>
        <w:tc>
          <w:tcPr>
            <w:tcW w:w="1412"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w:t>
            </w:r>
          </w:p>
        </w:tc>
        <w:tc>
          <w:tcPr>
            <w:tcW w:w="132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12</w:t>
            </w:r>
          </w:p>
        </w:tc>
        <w:tc>
          <w:tcPr>
            <w:tcW w:w="2223"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Tinggii</w:t>
            </w:r>
          </w:p>
        </w:tc>
      </w:tr>
      <w:tr w:rsidR="00314B8A">
        <w:trPr>
          <w:trHeight w:val="385"/>
        </w:trPr>
        <w:tc>
          <w:tcPr>
            <w:tcW w:w="617"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w:t>
            </w:r>
          </w:p>
        </w:tc>
        <w:tc>
          <w:tcPr>
            <w:tcW w:w="184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85-100</w:t>
            </w:r>
          </w:p>
        </w:tc>
        <w:tc>
          <w:tcPr>
            <w:tcW w:w="1412"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1326"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13</w:t>
            </w:r>
          </w:p>
        </w:tc>
        <w:tc>
          <w:tcPr>
            <w:tcW w:w="2223" w:type="dxa"/>
          </w:tcPr>
          <w:p w:rsidR="00314B8A" w:rsidRDefault="004C2668">
            <w:pPr>
              <w:tabs>
                <w:tab w:val="left" w:pos="993"/>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Sangat tinggii</w:t>
            </w:r>
          </w:p>
        </w:tc>
      </w:tr>
    </w:tbl>
    <w:p w:rsidR="00314B8A" w:rsidRDefault="004C26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14B8A" w:rsidRDefault="004C26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Kategorisasi skor hasil belajar siswa kelas XI IPA 5 sebelum diterapkan model pembelajaran ReMap-STAD yang berada dikategori sangat rendah sejumlah 4 orang, rendah sejumlah 13 orang, sedang sejumlah 5 orang, sejumlah 2 oarang, kemudian pada kategorisasi hasil belajar siswa kelas XI IPA 5 setelah diterapkan model pembelajaran berada </w:t>
      </w:r>
      <w:r w:rsidR="00C154FC">
        <w:rPr>
          <w:rFonts w:ascii="Times New Roman" w:hAnsi="Times New Roman" w:cs="Times New Roman"/>
          <w:sz w:val="24"/>
          <w:szCs w:val="24"/>
        </w:rPr>
        <w:t>di</w:t>
      </w:r>
      <w:r>
        <w:rPr>
          <w:rFonts w:ascii="Times New Roman" w:hAnsi="Times New Roman" w:cs="Times New Roman"/>
          <w:sz w:val="24"/>
          <w:szCs w:val="24"/>
        </w:rPr>
        <w:t xml:space="preserve"> kategori tinggi sejumlah 12 orang dan di kategori sangat tinggi sejumlah 13 orang.</w:t>
      </w:r>
    </w:p>
    <w:p w:rsidR="00314B8A" w:rsidRDefault="004C2668">
      <w:pPr>
        <w:tabs>
          <w:tab w:val="left" w:pos="993"/>
        </w:tabs>
        <w:spacing w:after="0" w:line="240" w:lineRule="auto"/>
        <w:jc w:val="center"/>
        <w:rPr>
          <w:rFonts w:ascii="Times New Roman" w:eastAsia="SimSun" w:hAnsi="Times New Roman" w:cs="Times New Roman"/>
          <w:b/>
          <w:bCs/>
          <w:i/>
          <w:color w:val="000000"/>
          <w:sz w:val="24"/>
          <w:szCs w:val="24"/>
        </w:rPr>
      </w:pPr>
      <w:proofErr w:type="gramStart"/>
      <w:r>
        <w:rPr>
          <w:rFonts w:ascii="Times New Roman" w:eastAsia="SimSun" w:hAnsi="Times New Roman" w:cs="Times New Roman"/>
          <w:b/>
          <w:bCs/>
          <w:color w:val="000000"/>
          <w:sz w:val="24"/>
          <w:szCs w:val="24"/>
        </w:rPr>
        <w:t>Tabel  3</w:t>
      </w:r>
      <w:proofErr w:type="gramEnd"/>
      <w:r>
        <w:rPr>
          <w:rFonts w:ascii="Times New Roman" w:eastAsia="SimSun" w:hAnsi="Times New Roman" w:cs="Times New Roman"/>
          <w:b/>
          <w:bCs/>
          <w:color w:val="000000"/>
          <w:sz w:val="24"/>
          <w:szCs w:val="24"/>
        </w:rPr>
        <w:t xml:space="preserve"> Statistik Deskriptif Hasil Belajar </w:t>
      </w:r>
      <w:r>
        <w:rPr>
          <w:rFonts w:ascii="Times New Roman" w:eastAsia="SimSun" w:hAnsi="Times New Roman" w:cs="Times New Roman"/>
          <w:b/>
          <w:bCs/>
          <w:i/>
          <w:color w:val="000000"/>
          <w:sz w:val="24"/>
          <w:szCs w:val="24"/>
        </w:rPr>
        <w:t>Prestest</w:t>
      </w:r>
      <w:r>
        <w:rPr>
          <w:rFonts w:ascii="Times New Roman" w:eastAsia="SimSun" w:hAnsi="Times New Roman" w:cs="Times New Roman"/>
          <w:b/>
          <w:bCs/>
          <w:color w:val="000000"/>
          <w:sz w:val="24"/>
          <w:szCs w:val="24"/>
        </w:rPr>
        <w:t xml:space="preserve"> dan </w:t>
      </w:r>
      <w:r>
        <w:rPr>
          <w:rFonts w:ascii="Times New Roman" w:eastAsia="SimSun" w:hAnsi="Times New Roman" w:cs="Times New Roman"/>
          <w:b/>
          <w:bCs/>
          <w:i/>
          <w:color w:val="000000"/>
          <w:sz w:val="24"/>
          <w:szCs w:val="24"/>
        </w:rPr>
        <w:t>Posttest</w:t>
      </w:r>
    </w:p>
    <w:p w:rsidR="00314B8A" w:rsidRDefault="004C2668">
      <w:pPr>
        <w:tabs>
          <w:tab w:val="left" w:pos="993"/>
        </w:tabs>
        <w:spacing w:after="0" w:line="240" w:lineRule="auto"/>
        <w:jc w:val="center"/>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Kelompok Kontrol (XI IPA 4)</w:t>
      </w:r>
    </w:p>
    <w:tbl>
      <w:tblPr>
        <w:tblStyle w:val="TableGrid"/>
        <w:tblW w:w="0" w:type="auto"/>
        <w:tblInd w:w="15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1462"/>
        <w:gridCol w:w="1461"/>
      </w:tblGrid>
      <w:tr w:rsidR="00314B8A">
        <w:trPr>
          <w:trHeight w:val="465"/>
        </w:trPr>
        <w:tc>
          <w:tcPr>
            <w:tcW w:w="2450" w:type="dxa"/>
            <w:tcBorders>
              <w:top w:val="single" w:sz="4" w:space="0" w:color="auto"/>
              <w:bottom w:val="single" w:sz="4" w:space="0" w:color="auto"/>
            </w:tcBorders>
          </w:tcPr>
          <w:p w:rsidR="00314B8A" w:rsidRDefault="004C2668">
            <w:pPr>
              <w:tabs>
                <w:tab w:val="left" w:pos="810"/>
              </w:tabs>
              <w:spacing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Statistik Deskriptif</w:t>
            </w:r>
          </w:p>
        </w:tc>
        <w:tc>
          <w:tcPr>
            <w:tcW w:w="1462" w:type="dxa"/>
            <w:tcBorders>
              <w:top w:val="single" w:sz="4" w:space="0" w:color="auto"/>
              <w:bottom w:val="single" w:sz="4" w:space="0" w:color="auto"/>
            </w:tcBorders>
          </w:tcPr>
          <w:p w:rsidR="00314B8A" w:rsidRDefault="004C2668">
            <w:pPr>
              <w:tabs>
                <w:tab w:val="left" w:pos="810"/>
              </w:tabs>
              <w:spacing w:line="240" w:lineRule="auto"/>
              <w:jc w:val="center"/>
              <w:rPr>
                <w:rFonts w:ascii="Times New Roman" w:eastAsia="SimSun" w:hAnsi="Times New Roman" w:cs="Times New Roman"/>
                <w:b/>
                <w:i/>
                <w:iCs/>
                <w:color w:val="000000"/>
                <w:sz w:val="24"/>
                <w:szCs w:val="24"/>
                <w:lang w:val="en-US"/>
              </w:rPr>
            </w:pPr>
            <w:r>
              <w:rPr>
                <w:rFonts w:ascii="Times New Roman" w:eastAsia="SimSun" w:hAnsi="Times New Roman" w:cs="Times New Roman"/>
                <w:b/>
                <w:i/>
                <w:iCs/>
                <w:color w:val="000000"/>
                <w:sz w:val="24"/>
                <w:szCs w:val="24"/>
                <w:lang w:val="en-US"/>
              </w:rPr>
              <w:t>Pretest</w:t>
            </w:r>
          </w:p>
        </w:tc>
        <w:tc>
          <w:tcPr>
            <w:tcW w:w="1461" w:type="dxa"/>
            <w:tcBorders>
              <w:top w:val="single" w:sz="4" w:space="0" w:color="auto"/>
              <w:bottom w:val="single" w:sz="4" w:space="0" w:color="auto"/>
            </w:tcBorders>
          </w:tcPr>
          <w:p w:rsidR="00314B8A" w:rsidRDefault="004C2668">
            <w:pPr>
              <w:tabs>
                <w:tab w:val="left" w:pos="810"/>
              </w:tabs>
              <w:spacing w:line="240" w:lineRule="auto"/>
              <w:jc w:val="center"/>
              <w:rPr>
                <w:rFonts w:ascii="Times New Roman" w:eastAsia="SimSun" w:hAnsi="Times New Roman" w:cs="Times New Roman"/>
                <w:b/>
                <w:i/>
                <w:iCs/>
                <w:color w:val="000000"/>
                <w:sz w:val="24"/>
                <w:szCs w:val="24"/>
                <w:lang w:val="en-US"/>
              </w:rPr>
            </w:pPr>
            <w:r>
              <w:rPr>
                <w:rFonts w:ascii="Times New Roman" w:eastAsia="SimSun" w:hAnsi="Times New Roman" w:cs="Times New Roman"/>
                <w:b/>
                <w:i/>
                <w:iCs/>
                <w:color w:val="000000"/>
                <w:sz w:val="24"/>
                <w:szCs w:val="24"/>
                <w:lang w:val="en-US"/>
              </w:rPr>
              <w:t>Posttest</w:t>
            </w:r>
          </w:p>
        </w:tc>
      </w:tr>
      <w:tr w:rsidR="00314B8A">
        <w:trPr>
          <w:trHeight w:val="465"/>
        </w:trPr>
        <w:tc>
          <w:tcPr>
            <w:tcW w:w="2450" w:type="dxa"/>
            <w:tcBorders>
              <w:top w:val="single" w:sz="4" w:space="0" w:color="auto"/>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Jumlah sampel</w:t>
            </w:r>
          </w:p>
        </w:tc>
        <w:tc>
          <w:tcPr>
            <w:tcW w:w="1462" w:type="dxa"/>
            <w:tcBorders>
              <w:top w:val="single" w:sz="4" w:space="0" w:color="auto"/>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24</w:t>
            </w:r>
          </w:p>
        </w:tc>
        <w:tc>
          <w:tcPr>
            <w:tcW w:w="1461" w:type="dxa"/>
            <w:tcBorders>
              <w:top w:val="single" w:sz="4" w:space="0" w:color="auto"/>
            </w:tcBorders>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24</w:t>
            </w:r>
          </w:p>
        </w:tc>
      </w:tr>
      <w:tr w:rsidR="00314B8A">
        <w:trPr>
          <w:trHeight w:val="451"/>
        </w:trPr>
        <w:tc>
          <w:tcPr>
            <w:tcW w:w="2450"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Nilai tertinggi</w:t>
            </w:r>
          </w:p>
        </w:tc>
        <w:tc>
          <w:tcPr>
            <w:tcW w:w="1462"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60</w:t>
            </w:r>
          </w:p>
        </w:tc>
        <w:tc>
          <w:tcPr>
            <w:tcW w:w="1461"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80</w:t>
            </w:r>
          </w:p>
        </w:tc>
      </w:tr>
      <w:tr w:rsidR="00314B8A">
        <w:trPr>
          <w:trHeight w:val="465"/>
        </w:trPr>
        <w:tc>
          <w:tcPr>
            <w:tcW w:w="2450"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Nilai terendah</w:t>
            </w:r>
          </w:p>
        </w:tc>
        <w:tc>
          <w:tcPr>
            <w:tcW w:w="1462"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25</w:t>
            </w:r>
          </w:p>
        </w:tc>
        <w:tc>
          <w:tcPr>
            <w:tcW w:w="1461"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55</w:t>
            </w:r>
          </w:p>
        </w:tc>
      </w:tr>
      <w:tr w:rsidR="00314B8A">
        <w:trPr>
          <w:trHeight w:val="465"/>
        </w:trPr>
        <w:tc>
          <w:tcPr>
            <w:tcW w:w="2450"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Rata-rata</w:t>
            </w:r>
          </w:p>
        </w:tc>
        <w:tc>
          <w:tcPr>
            <w:tcW w:w="1462"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42,71</w:t>
            </w:r>
          </w:p>
        </w:tc>
        <w:tc>
          <w:tcPr>
            <w:tcW w:w="1461"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69,38</w:t>
            </w:r>
          </w:p>
        </w:tc>
      </w:tr>
      <w:tr w:rsidR="00314B8A">
        <w:trPr>
          <w:trHeight w:val="451"/>
        </w:trPr>
        <w:tc>
          <w:tcPr>
            <w:tcW w:w="2450"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Standar deviasi</w:t>
            </w:r>
          </w:p>
        </w:tc>
        <w:tc>
          <w:tcPr>
            <w:tcW w:w="1462"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11,130</w:t>
            </w:r>
          </w:p>
        </w:tc>
        <w:tc>
          <w:tcPr>
            <w:tcW w:w="1461" w:type="dxa"/>
          </w:tcPr>
          <w:p w:rsidR="00314B8A" w:rsidRDefault="004C2668">
            <w:pPr>
              <w:tabs>
                <w:tab w:val="left" w:pos="810"/>
              </w:tabs>
              <w:spacing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66,45</w:t>
            </w:r>
          </w:p>
        </w:tc>
      </w:tr>
      <w:tr w:rsidR="00314B8A">
        <w:trPr>
          <w:trHeight w:val="449"/>
        </w:trPr>
        <w:tc>
          <w:tcPr>
            <w:tcW w:w="2450" w:type="dxa"/>
          </w:tcPr>
          <w:p w:rsidR="00314B8A" w:rsidRDefault="004C2668">
            <w:pPr>
              <w:tabs>
                <w:tab w:val="left" w:pos="810"/>
              </w:tabs>
              <w:spacing w:before="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Varians</w:t>
            </w:r>
          </w:p>
        </w:tc>
        <w:tc>
          <w:tcPr>
            <w:tcW w:w="1462" w:type="dxa"/>
          </w:tcPr>
          <w:p w:rsidR="00314B8A" w:rsidRDefault="004C2668">
            <w:pPr>
              <w:tabs>
                <w:tab w:val="left" w:pos="810"/>
              </w:tabs>
              <w:spacing w:before="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11,839</w:t>
            </w:r>
          </w:p>
        </w:tc>
        <w:tc>
          <w:tcPr>
            <w:tcW w:w="1461" w:type="dxa"/>
          </w:tcPr>
          <w:p w:rsidR="00314B8A" w:rsidRDefault="004C2668">
            <w:pPr>
              <w:tabs>
                <w:tab w:val="left" w:pos="810"/>
              </w:tabs>
              <w:spacing w:before="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46,130</w:t>
            </w:r>
          </w:p>
        </w:tc>
      </w:tr>
    </w:tbl>
    <w:p w:rsidR="00314B8A" w:rsidRDefault="00314B8A">
      <w:pPr>
        <w:spacing w:after="0" w:line="240" w:lineRule="auto"/>
        <w:ind w:firstLine="720"/>
        <w:jc w:val="both"/>
        <w:rPr>
          <w:rFonts w:ascii="Times New Roman" w:hAnsi="Times New Roman" w:cs="Times New Roman"/>
          <w:b/>
          <w:sz w:val="24"/>
          <w:szCs w:val="24"/>
        </w:rPr>
      </w:pPr>
    </w:p>
    <w:p w:rsidR="00314B8A" w:rsidRDefault="004C2668">
      <w:pPr>
        <w:pStyle w:val="FootnoteText"/>
        <w:spacing w:after="120" w:line="240" w:lineRule="exact"/>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perhitungan siswa kelas XI IPA 4 SMAN 2 Gowa sebelum diterapkan model pembelajaran ReMap-STAD agar dapat mengetahui hasil belajar kognitif siswa dengan menggunakan </w:t>
      </w:r>
      <w:r>
        <w:rPr>
          <w:rFonts w:ascii="Times New Roman" w:hAnsi="Times New Roman" w:cs="Times New Roman"/>
          <w:i/>
          <w:sz w:val="24"/>
          <w:szCs w:val="24"/>
        </w:rPr>
        <w:t>SPSS versi 24</w:t>
      </w:r>
      <w:r>
        <w:rPr>
          <w:rFonts w:ascii="Times New Roman" w:hAnsi="Times New Roman" w:cs="Times New Roman"/>
          <w:sz w:val="24"/>
          <w:szCs w:val="24"/>
        </w:rPr>
        <w:t xml:space="preserve"> diperoleh data pada tabel di atas menunjukkan skor tertinggi 60, skor terendah 25, rata-rata 42,71, standar deviasia 11,130 dan varians 11,839, sedangkan perhitungan siswa kelas XI IPA 4 SMAN 2 Gowa setelah diterapkan model pembelajaran ReMap-STAD agar dapat mengetahui hasil belajar kognitif siswa dengan menggunakan </w:t>
      </w:r>
      <w:r>
        <w:rPr>
          <w:rFonts w:ascii="Times New Roman" w:hAnsi="Times New Roman" w:cs="Times New Roman"/>
          <w:i/>
          <w:sz w:val="24"/>
          <w:szCs w:val="24"/>
        </w:rPr>
        <w:t>SPSS versi 24</w:t>
      </w:r>
      <w:r>
        <w:rPr>
          <w:rFonts w:ascii="Times New Roman" w:hAnsi="Times New Roman" w:cs="Times New Roman"/>
          <w:sz w:val="24"/>
          <w:szCs w:val="24"/>
        </w:rPr>
        <w:t xml:space="preserve"> diperoleh data diperoleh data pada tabel di atas menunjukkan skor tertinggi 80, skor terendah 55, rata-rata 69,38, standar deviasi 66,45 dan varians 46,130.</w:t>
      </w:r>
    </w:p>
    <w:p w:rsidR="00314B8A" w:rsidRDefault="004C2668" w:rsidP="004C2668">
      <w:pPr>
        <w:pStyle w:val="FootnoteText"/>
        <w:spacing w:after="120" w:line="240" w:lineRule="exact"/>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Kategorisasi skor </w:t>
      </w:r>
      <w:r w:rsidR="00C154FC">
        <w:rPr>
          <w:rFonts w:ascii="Times New Roman" w:hAnsi="Times New Roman" w:cs="Times New Roman"/>
          <w:sz w:val="24"/>
          <w:szCs w:val="24"/>
        </w:rPr>
        <w:t xml:space="preserve">hasil belajar siswa kelas XI IPA 4 sebelum dan setelah diterapkan model konvensional pada meteri sistem ekskresi disajikan dalam tabel berikut: </w:t>
      </w:r>
    </w:p>
    <w:p w:rsidR="00314B8A" w:rsidRDefault="004C2668">
      <w:pPr>
        <w:autoSpaceDE w:val="0"/>
        <w:autoSpaceDN w:val="0"/>
        <w:adjustRightInd w:val="0"/>
        <w:spacing w:after="0" w:line="480" w:lineRule="exact"/>
        <w:jc w:val="center"/>
        <w:rPr>
          <w:rFonts w:ascii="Times New Roman" w:hAnsi="Times New Roman" w:cs="Times New Roman"/>
          <w:b/>
          <w:bCs/>
          <w:sz w:val="24"/>
          <w:szCs w:val="24"/>
          <w:vertAlign w:val="subscript"/>
        </w:rPr>
      </w:pPr>
      <w:r>
        <w:rPr>
          <w:rFonts w:ascii="Times New Roman" w:hAnsi="Times New Roman" w:cs="Times New Roman"/>
          <w:b/>
          <w:bCs/>
          <w:sz w:val="24"/>
          <w:szCs w:val="24"/>
        </w:rPr>
        <w:t>Tabel 4 Kategorisasi Hasil Belajar Peserta Didik Kelompok Kontrol</w:t>
      </w:r>
    </w:p>
    <w:tbl>
      <w:tblPr>
        <w:tblStyle w:val="TableGrid"/>
        <w:tblW w:w="0" w:type="auto"/>
        <w:tblInd w:w="6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763"/>
        <w:gridCol w:w="1344"/>
        <w:gridCol w:w="1260"/>
        <w:gridCol w:w="2351"/>
      </w:tblGrid>
      <w:tr w:rsidR="00314B8A">
        <w:trPr>
          <w:trHeight w:val="748"/>
        </w:trPr>
        <w:tc>
          <w:tcPr>
            <w:tcW w:w="587" w:type="dxa"/>
            <w:tcBorders>
              <w:top w:val="single" w:sz="4" w:space="0" w:color="auto"/>
              <w:bottom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No</w:t>
            </w:r>
          </w:p>
        </w:tc>
        <w:tc>
          <w:tcPr>
            <w:tcW w:w="1763" w:type="dxa"/>
            <w:tcBorders>
              <w:top w:val="single" w:sz="4" w:space="0" w:color="auto"/>
              <w:bottom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Rentang nilai</w:t>
            </w:r>
          </w:p>
        </w:tc>
        <w:tc>
          <w:tcPr>
            <w:tcW w:w="1344" w:type="dxa"/>
            <w:tcBorders>
              <w:top w:val="single" w:sz="4" w:space="0" w:color="auto"/>
              <w:bottom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 xml:space="preserve">Frekuensi </w:t>
            </w:r>
            <w:r>
              <w:rPr>
                <w:rFonts w:ascii="Times New Roman" w:eastAsia="SimSun" w:hAnsi="Times New Roman" w:cs="Times New Roman"/>
                <w:b/>
                <w:i/>
                <w:color w:val="000000"/>
                <w:sz w:val="24"/>
                <w:szCs w:val="24"/>
                <w:lang w:val="en-US"/>
              </w:rPr>
              <w:t>Pretest</w:t>
            </w:r>
          </w:p>
        </w:tc>
        <w:tc>
          <w:tcPr>
            <w:tcW w:w="1260" w:type="dxa"/>
            <w:tcBorders>
              <w:top w:val="single" w:sz="4" w:space="0" w:color="auto"/>
              <w:bottom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b/>
                <w:i/>
                <w:color w:val="000000"/>
                <w:sz w:val="24"/>
                <w:szCs w:val="24"/>
                <w:lang w:val="en-US"/>
              </w:rPr>
            </w:pPr>
            <w:r>
              <w:rPr>
                <w:rFonts w:ascii="Times New Roman" w:eastAsia="SimSun" w:hAnsi="Times New Roman" w:cs="Times New Roman"/>
                <w:b/>
                <w:color w:val="000000"/>
                <w:sz w:val="24"/>
                <w:szCs w:val="24"/>
                <w:lang w:val="en-US"/>
              </w:rPr>
              <w:t xml:space="preserve">Frekuensi </w:t>
            </w:r>
            <w:r>
              <w:rPr>
                <w:rFonts w:ascii="Times New Roman" w:eastAsia="SimSun" w:hAnsi="Times New Roman" w:cs="Times New Roman"/>
                <w:b/>
                <w:i/>
                <w:color w:val="000000"/>
                <w:sz w:val="24"/>
                <w:szCs w:val="24"/>
                <w:lang w:val="en-US"/>
              </w:rPr>
              <w:t>Posttest</w:t>
            </w:r>
          </w:p>
        </w:tc>
        <w:tc>
          <w:tcPr>
            <w:tcW w:w="2351" w:type="dxa"/>
            <w:tcBorders>
              <w:top w:val="single" w:sz="4" w:space="0" w:color="auto"/>
              <w:bottom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Kategori Hasil Belajar</w:t>
            </w:r>
          </w:p>
        </w:tc>
      </w:tr>
      <w:tr w:rsidR="00314B8A">
        <w:trPr>
          <w:trHeight w:val="561"/>
        </w:trPr>
        <w:tc>
          <w:tcPr>
            <w:tcW w:w="587" w:type="dxa"/>
            <w:tcBorders>
              <w:top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w:t>
            </w:r>
          </w:p>
        </w:tc>
        <w:tc>
          <w:tcPr>
            <w:tcW w:w="1763" w:type="dxa"/>
            <w:tcBorders>
              <w:top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0-34</w:t>
            </w:r>
          </w:p>
        </w:tc>
        <w:tc>
          <w:tcPr>
            <w:tcW w:w="1344" w:type="dxa"/>
            <w:tcBorders>
              <w:top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w:t>
            </w:r>
          </w:p>
        </w:tc>
        <w:tc>
          <w:tcPr>
            <w:tcW w:w="1260" w:type="dxa"/>
            <w:tcBorders>
              <w:top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2351" w:type="dxa"/>
            <w:tcBorders>
              <w:top w:val="single" w:sz="4" w:space="0" w:color="auto"/>
            </w:tcBorders>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Sangat rendahh</w:t>
            </w:r>
          </w:p>
        </w:tc>
      </w:tr>
      <w:tr w:rsidR="00314B8A">
        <w:trPr>
          <w:trHeight w:val="413"/>
        </w:trPr>
        <w:tc>
          <w:tcPr>
            <w:tcW w:w="587"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w:t>
            </w:r>
          </w:p>
        </w:tc>
        <w:tc>
          <w:tcPr>
            <w:tcW w:w="1763"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35-54</w:t>
            </w:r>
          </w:p>
        </w:tc>
        <w:tc>
          <w:tcPr>
            <w:tcW w:w="1344"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15</w:t>
            </w:r>
          </w:p>
        </w:tc>
        <w:tc>
          <w:tcPr>
            <w:tcW w:w="1260"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2351"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Rendah</w:t>
            </w:r>
          </w:p>
        </w:tc>
      </w:tr>
      <w:tr w:rsidR="00314B8A">
        <w:trPr>
          <w:trHeight w:val="413"/>
        </w:trPr>
        <w:tc>
          <w:tcPr>
            <w:tcW w:w="587"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3</w:t>
            </w:r>
          </w:p>
        </w:tc>
        <w:tc>
          <w:tcPr>
            <w:tcW w:w="1763"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55-64</w:t>
            </w:r>
          </w:p>
        </w:tc>
        <w:tc>
          <w:tcPr>
            <w:tcW w:w="1344"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w:t>
            </w:r>
          </w:p>
        </w:tc>
        <w:tc>
          <w:tcPr>
            <w:tcW w:w="1260"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w:t>
            </w:r>
          </w:p>
        </w:tc>
        <w:tc>
          <w:tcPr>
            <w:tcW w:w="2351"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Sedang</w:t>
            </w:r>
          </w:p>
        </w:tc>
      </w:tr>
      <w:tr w:rsidR="00314B8A">
        <w:trPr>
          <w:trHeight w:val="395"/>
        </w:trPr>
        <w:tc>
          <w:tcPr>
            <w:tcW w:w="587"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4</w:t>
            </w:r>
          </w:p>
        </w:tc>
        <w:tc>
          <w:tcPr>
            <w:tcW w:w="1763"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65-84</w:t>
            </w:r>
          </w:p>
        </w:tc>
        <w:tc>
          <w:tcPr>
            <w:tcW w:w="1344"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1260"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20</w:t>
            </w:r>
          </w:p>
        </w:tc>
        <w:tc>
          <w:tcPr>
            <w:tcW w:w="2351"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Tiinggi</w:t>
            </w:r>
          </w:p>
        </w:tc>
      </w:tr>
      <w:tr w:rsidR="00314B8A">
        <w:trPr>
          <w:trHeight w:val="395"/>
        </w:trPr>
        <w:tc>
          <w:tcPr>
            <w:tcW w:w="587"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5</w:t>
            </w:r>
          </w:p>
        </w:tc>
        <w:tc>
          <w:tcPr>
            <w:tcW w:w="1763"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85-100</w:t>
            </w:r>
          </w:p>
        </w:tc>
        <w:tc>
          <w:tcPr>
            <w:tcW w:w="1344"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1260"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0</w:t>
            </w:r>
          </w:p>
        </w:tc>
        <w:tc>
          <w:tcPr>
            <w:tcW w:w="2351" w:type="dxa"/>
          </w:tcPr>
          <w:p w:rsidR="00314B8A" w:rsidRDefault="004C2668">
            <w:pPr>
              <w:tabs>
                <w:tab w:val="left" w:pos="993"/>
              </w:tabs>
              <w:spacing w:after="120" w:line="240" w:lineRule="auto"/>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Sangat tinggii</w:t>
            </w:r>
          </w:p>
        </w:tc>
      </w:tr>
    </w:tbl>
    <w:p w:rsidR="00314B8A" w:rsidRDefault="004C2668">
      <w:pPr>
        <w:autoSpaceDE w:val="0"/>
        <w:autoSpaceDN w:val="0"/>
        <w:adjustRightInd w:val="0"/>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Kategorisasi skor hasil belajar siswa kelas XI IPA 4 sebelum diterapkan model pembelajaran konvensional yang berada pada kategori sangat rendah sejumlah 4 orang</w:t>
      </w:r>
      <w:r>
        <w:rPr>
          <w:rFonts w:ascii="Times New Roman" w:eastAsia="SimSun" w:hAnsi="Times New Roman" w:cs="Times New Roman"/>
          <w:color w:val="000000"/>
          <w:sz w:val="24"/>
          <w:szCs w:val="24"/>
        </w:rPr>
        <w:t xml:space="preserve">,di kategori rendah sejumlah 15 orang, di kategori sedang sejumlah 5 orang. </w:t>
      </w:r>
      <w:proofErr w:type="gramStart"/>
      <w:r>
        <w:rPr>
          <w:rFonts w:ascii="Times New Roman" w:eastAsia="SimSun" w:hAnsi="Times New Roman" w:cs="Times New Roman"/>
          <w:color w:val="000000"/>
          <w:sz w:val="24"/>
          <w:szCs w:val="24"/>
        </w:rPr>
        <w:t xml:space="preserve">Sedangkan </w:t>
      </w:r>
      <w:r>
        <w:rPr>
          <w:rFonts w:ascii="Times New Roman" w:hAnsi="Times New Roman" w:cs="Times New Roman"/>
          <w:sz w:val="24"/>
          <w:szCs w:val="24"/>
        </w:rPr>
        <w:t>Kategorisasi skor hasil belajar siswa kelas XI IPA 4 setelah diterapkan model pembelajaran konvensional yang berada pada kategori sedang sejumlah 4 orang dan kategori tinggi sejumlah 20 orang.</w:t>
      </w:r>
      <w:proofErr w:type="gramEnd"/>
      <w:r>
        <w:rPr>
          <w:rFonts w:ascii="Times New Roman" w:hAnsi="Times New Roman" w:cs="Times New Roman"/>
          <w:sz w:val="24"/>
          <w:szCs w:val="24"/>
        </w:rPr>
        <w:t xml:space="preserve"> </w:t>
      </w:r>
    </w:p>
    <w:p w:rsidR="00314B8A" w:rsidRDefault="004C2668">
      <w:pPr>
        <w:autoSpaceDE w:val="0"/>
        <w:autoSpaceDN w:val="0"/>
        <w:adjustRightInd w:val="0"/>
        <w:spacing w:before="120"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t xml:space="preserve">Hasil </w:t>
      </w:r>
      <w:r>
        <w:rPr>
          <w:rFonts w:ascii="Times New Roman" w:hAnsi="Times New Roman" w:cs="Times New Roman"/>
          <w:b/>
          <w:bCs/>
          <w:color w:val="000000"/>
          <w:sz w:val="24"/>
          <w:szCs w:val="24"/>
        </w:rPr>
        <w:t>belajar kognitif tanpa menggunakan model pembelajaran ReMap-STAD</w:t>
      </w:r>
    </w:p>
    <w:p w:rsidR="00314B8A" w:rsidRPr="00A04208" w:rsidRDefault="004C2668">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data analiisis deskriptif dilakukan peneliti dengan menggunakan bantuan aplikasi perhitungan </w:t>
      </w:r>
      <w:r>
        <w:rPr>
          <w:rFonts w:ascii="Times New Roman" w:hAnsi="Times New Roman" w:cs="Times New Roman"/>
          <w:i/>
          <w:sz w:val="24"/>
          <w:szCs w:val="24"/>
        </w:rPr>
        <w:t>SPSS versi 24</w:t>
      </w:r>
      <w:r>
        <w:rPr>
          <w:rFonts w:ascii="Times New Roman" w:hAnsi="Times New Roman" w:cs="Times New Roman"/>
          <w:sz w:val="24"/>
          <w:szCs w:val="24"/>
        </w:rPr>
        <w:t>.</w:t>
      </w:r>
      <w:proofErr w:type="gramEnd"/>
      <w:r>
        <w:rPr>
          <w:rFonts w:ascii="Times New Roman" w:hAnsi="Times New Roman" w:cs="Times New Roman"/>
          <w:sz w:val="24"/>
          <w:szCs w:val="24"/>
        </w:rPr>
        <w:t xml:space="preserve"> Dari data penjumlahan diperoleh angka </w:t>
      </w:r>
      <w:r>
        <w:rPr>
          <w:rFonts w:ascii="Times New Roman" w:hAnsi="Times New Roman" w:cs="Times New Roman"/>
          <w:i/>
          <w:sz w:val="24"/>
          <w:szCs w:val="24"/>
        </w:rPr>
        <w:t>mean pretest</w:t>
      </w:r>
      <w:r>
        <w:rPr>
          <w:rFonts w:ascii="Times New Roman" w:hAnsi="Times New Roman" w:cs="Times New Roman"/>
          <w:sz w:val="24"/>
          <w:szCs w:val="24"/>
        </w:rPr>
        <w:t xml:space="preserve"> hasil belajar siswa kelas XI IPA 4 </w:t>
      </w:r>
      <w:proofErr w:type="gramStart"/>
      <w:r>
        <w:rPr>
          <w:rFonts w:ascii="Times New Roman" w:hAnsi="Times New Roman" w:cs="Times New Roman"/>
          <w:sz w:val="24"/>
          <w:szCs w:val="24"/>
        </w:rPr>
        <w:t>yaitu  42,71</w:t>
      </w:r>
      <w:proofErr w:type="gramEnd"/>
      <w:r>
        <w:rPr>
          <w:rFonts w:ascii="Times New Roman" w:hAnsi="Times New Roman" w:cs="Times New Roman"/>
          <w:sz w:val="24"/>
          <w:szCs w:val="24"/>
        </w:rPr>
        <w:t xml:space="preserve"> dan nilai </w:t>
      </w:r>
      <w:r>
        <w:rPr>
          <w:rFonts w:ascii="Times New Roman" w:hAnsi="Times New Roman" w:cs="Times New Roman"/>
          <w:i/>
          <w:sz w:val="24"/>
          <w:szCs w:val="24"/>
        </w:rPr>
        <w:t xml:space="preserve">mean posstest </w:t>
      </w:r>
      <w:r>
        <w:rPr>
          <w:rFonts w:ascii="Times New Roman" w:hAnsi="Times New Roman" w:cs="Times New Roman"/>
          <w:sz w:val="24"/>
          <w:szCs w:val="24"/>
        </w:rPr>
        <w:t xml:space="preserve">siswa yaitu 69,38. </w:t>
      </w:r>
      <w:proofErr w:type="gramStart"/>
      <w:r>
        <w:rPr>
          <w:rFonts w:ascii="Times New Roman" w:hAnsi="Times New Roman" w:cs="Times New Roman"/>
          <w:sz w:val="24"/>
          <w:szCs w:val="24"/>
        </w:rPr>
        <w:t xml:space="preserve">Sementara itu berdasarkan kategorisasi hasil belajar siswa saat </w:t>
      </w:r>
      <w:r>
        <w:rPr>
          <w:rFonts w:ascii="Times New Roman" w:hAnsi="Times New Roman" w:cs="Times New Roman"/>
          <w:i/>
          <w:sz w:val="24"/>
          <w:szCs w:val="24"/>
        </w:rPr>
        <w:t>pretest</w:t>
      </w:r>
      <w:r>
        <w:rPr>
          <w:rFonts w:ascii="Times New Roman" w:hAnsi="Times New Roman" w:cs="Times New Roman"/>
          <w:sz w:val="24"/>
          <w:szCs w:val="24"/>
        </w:rPr>
        <w:t xml:space="preserve"> yaitu berada pada kategori rendah sedangkan kategorisasi hasil belajar siswa pada saat </w:t>
      </w:r>
      <w:r>
        <w:rPr>
          <w:rFonts w:ascii="Times New Roman" w:hAnsi="Times New Roman" w:cs="Times New Roman"/>
          <w:i/>
          <w:sz w:val="24"/>
          <w:szCs w:val="24"/>
        </w:rPr>
        <w:t xml:space="preserve">posttest </w:t>
      </w:r>
      <w:r>
        <w:rPr>
          <w:rFonts w:ascii="Times New Roman" w:hAnsi="Times New Roman" w:cs="Times New Roman"/>
          <w:sz w:val="24"/>
          <w:szCs w:val="24"/>
        </w:rPr>
        <w:t>yaitu berada pada kategori tinggii sebanyak 20 orang dari 24 jumlah keseluruhan siswa.</w:t>
      </w:r>
      <w:proofErr w:type="gramEnd"/>
      <w:r>
        <w:rPr>
          <w:rFonts w:ascii="Times New Roman" w:hAnsi="Times New Roman" w:cs="Times New Roman"/>
          <w:sz w:val="24"/>
          <w:szCs w:val="24"/>
        </w:rPr>
        <w:t xml:space="preserve"> Berdasarkan data diiatas maka dapat ditarik kesimpulan bahwa siswa yang menerapkan model konvensional pada kelas XI IPA 4 SMAN 2 Gowa memiliki nilai rata-rata hasil belajaar lebih rendah yaitu sebesar 69,38 data ini menunjukkan bahwa penerapan model pembellajaran ReMap-STAD menghasilkan skor rata-rataa hasil belajar yang lebih tinggi yaitu sebesar 82,40. Hasil yang diperoleh menunjukkan adanya persamaan dengan hasil penemuan oleh Maulina dengan judul “Perbandingan Hasil Belajar Siswa Antara PembelajaranBerkelompok Tipe STAD dan Konvensional Pada Konsep Sistem Pencernaan Pada Manusia Kelas VIII SMPN 5 Banda Aceh” dimana model pembelajaran tipe STAD memperlihatkan hasil lebih baik dibanding dengan </w:t>
      </w:r>
      <w:r w:rsidR="00874F56">
        <w:rPr>
          <w:rFonts w:ascii="Times New Roman" w:hAnsi="Times New Roman" w:cs="Times New Roman"/>
          <w:sz w:val="24"/>
          <w:szCs w:val="24"/>
        </w:rPr>
        <w:t>model pembelajaran konvensional</w:t>
      </w:r>
      <w:r w:rsidR="003C3FFC">
        <w:rPr>
          <w:rFonts w:ascii="Times New Roman" w:hAnsi="Times New Roman" w:cs="Times New Roman"/>
          <w:sz w:val="24"/>
          <w:szCs w:val="24"/>
        </w:rPr>
        <w:t xml:space="preserve">, dalam model pembelajaran konvensional ini guru menggunakan metode ceramah dalam menjelaskan materi pelajaran pada umumnya model pembelajaran konvensional ini memiliki khas tertentu misalnya lebih mengutamakan hafalan daripada pengertia, </w:t>
      </w:r>
      <w:r w:rsidR="003C3FFC">
        <w:rPr>
          <w:rFonts w:ascii="Times New Roman" w:hAnsi="Times New Roman" w:cs="Times New Roman"/>
          <w:sz w:val="24"/>
          <w:szCs w:val="24"/>
        </w:rPr>
        <w:lastRenderedPageBreak/>
        <w:t xml:space="preserve">mengutamakan hasil daripada proses, dan pengajaran </w:t>
      </w:r>
      <w:r w:rsidR="003C3FFC" w:rsidRPr="00A04208">
        <w:rPr>
          <w:rFonts w:ascii="Times New Roman" w:hAnsi="Times New Roman" w:cs="Times New Roman"/>
          <w:sz w:val="24"/>
          <w:szCs w:val="24"/>
        </w:rPr>
        <w:t>berpusat pada guru</w:t>
      </w:r>
      <w:r w:rsidR="00874F56" w:rsidRPr="00A04208">
        <w:rPr>
          <w:rFonts w:ascii="Times New Roman" w:hAnsi="Times New Roman" w:cs="Times New Roman"/>
          <w:sz w:val="24"/>
          <w:szCs w:val="24"/>
        </w:rPr>
        <w:t xml:space="preserve"> (Maulina</w:t>
      </w:r>
      <w:r w:rsidR="00785BAC" w:rsidRPr="00A04208">
        <w:rPr>
          <w:rFonts w:ascii="Times New Roman" w:hAnsi="Times New Roman" w:cs="Times New Roman"/>
          <w:sz w:val="24"/>
          <w:szCs w:val="24"/>
        </w:rPr>
        <w:t>,</w:t>
      </w:r>
      <w:r w:rsidR="00A76F1F" w:rsidRPr="00A04208">
        <w:rPr>
          <w:rFonts w:ascii="Times New Roman" w:hAnsi="Times New Roman" w:cs="Times New Roman"/>
          <w:sz w:val="24"/>
          <w:szCs w:val="24"/>
        </w:rPr>
        <w:t xml:space="preserve"> </w:t>
      </w:r>
      <w:r w:rsidR="00785BAC" w:rsidRPr="00A04208">
        <w:rPr>
          <w:rFonts w:ascii="Times New Roman" w:hAnsi="Times New Roman" w:cs="Times New Roman"/>
          <w:sz w:val="24"/>
          <w:szCs w:val="24"/>
        </w:rPr>
        <w:t>2015</w:t>
      </w:r>
      <w:r w:rsidR="00874F56" w:rsidRPr="00A04208">
        <w:rPr>
          <w:rFonts w:ascii="Times New Roman" w:hAnsi="Times New Roman" w:cs="Times New Roman"/>
          <w:sz w:val="24"/>
          <w:szCs w:val="24"/>
        </w:rPr>
        <w:t>).</w:t>
      </w:r>
      <w:r w:rsidR="003C3FFC" w:rsidRPr="00A04208">
        <w:rPr>
          <w:rFonts w:ascii="Times New Roman" w:hAnsi="Times New Roman" w:cs="Times New Roman"/>
          <w:sz w:val="24"/>
          <w:szCs w:val="24"/>
        </w:rPr>
        <w:t xml:space="preserve"> Kemudian penelitian</w:t>
      </w:r>
      <w:r w:rsidR="001C57B6" w:rsidRPr="00A04208">
        <w:rPr>
          <w:rFonts w:ascii="Times New Roman" w:hAnsi="Times New Roman" w:cs="Times New Roman"/>
          <w:sz w:val="24"/>
          <w:szCs w:val="24"/>
        </w:rPr>
        <w:t xml:space="preserve"> </w:t>
      </w:r>
      <w:r w:rsidR="001B57EF" w:rsidRPr="00A04208">
        <w:rPr>
          <w:rFonts w:ascii="Times New Roman" w:hAnsi="Times New Roman" w:cs="Times New Roman"/>
          <w:sz w:val="24"/>
          <w:szCs w:val="24"/>
        </w:rPr>
        <w:t>yang dilakukan oleh Sarah Nur Azmi dengan judul “</w:t>
      </w:r>
      <w:r w:rsidR="001B57EF">
        <w:rPr>
          <w:rFonts w:ascii="Times New Roman" w:hAnsi="Times New Roman" w:cs="Times New Roman"/>
          <w:sz w:val="24"/>
          <w:szCs w:val="24"/>
        </w:rPr>
        <w:t xml:space="preserve"> Perbandingan antara Model Pembelajaran </w:t>
      </w:r>
      <w:r w:rsidR="001B57EF" w:rsidRPr="001B57EF">
        <w:rPr>
          <w:rFonts w:ascii="Times New Roman" w:hAnsi="Times New Roman" w:cs="Times New Roman"/>
          <w:i/>
          <w:sz w:val="24"/>
          <w:szCs w:val="24"/>
        </w:rPr>
        <w:t>Cooperative Learning</w:t>
      </w:r>
      <w:r w:rsidR="001B57EF">
        <w:rPr>
          <w:rFonts w:ascii="Times New Roman" w:hAnsi="Times New Roman" w:cs="Times New Roman"/>
          <w:sz w:val="24"/>
          <w:szCs w:val="24"/>
        </w:rPr>
        <w:t xml:space="preserve"> Tipe STAD dengan Pembelajaran Konvensional dalam Rangka Meningkatkan Hasil Belajar PAI” dengan hasil penelitian bahwa terdapat peningkatan hasil belajar yang sangat signifikan pada kelas yang diajarkan dengan model pembelajaran</w:t>
      </w:r>
      <w:r w:rsidR="00785BAC">
        <w:rPr>
          <w:rFonts w:ascii="Times New Roman" w:hAnsi="Times New Roman" w:cs="Times New Roman"/>
          <w:sz w:val="24"/>
          <w:szCs w:val="24"/>
        </w:rPr>
        <w:t xml:space="preserve"> kooperatif dibandingkan dengan yang diajarakan pada model pembelajaran konvensional, hal ini dapat dilihat dari perbedaan rata-</w:t>
      </w:r>
      <w:r w:rsidR="00A04208">
        <w:rPr>
          <w:rFonts w:ascii="Times New Roman" w:hAnsi="Times New Roman" w:cs="Times New Roman"/>
          <w:sz w:val="24"/>
          <w:szCs w:val="24"/>
        </w:rPr>
        <w:t>rata pada kedua kelas tersebut (</w:t>
      </w:r>
      <w:r w:rsidR="00A04208" w:rsidRPr="00A04208">
        <w:rPr>
          <w:rFonts w:ascii="Times New Roman" w:hAnsi="Times New Roman" w:cs="Times New Roman"/>
          <w:sz w:val="24"/>
          <w:szCs w:val="24"/>
        </w:rPr>
        <w:t>Azmi, 20</w:t>
      </w:r>
      <w:r w:rsidR="00A04208" w:rsidRPr="00A04208">
        <w:rPr>
          <w:rFonts w:ascii="Times New Roman" w:hAnsi="Times New Roman" w:cs="Times New Roman"/>
          <w:sz w:val="24"/>
          <w:szCs w:val="24"/>
        </w:rPr>
        <w:t>1</w:t>
      </w:r>
      <w:r w:rsidR="00A04208" w:rsidRPr="00A04208">
        <w:rPr>
          <w:rFonts w:ascii="Times New Roman" w:hAnsi="Times New Roman" w:cs="Times New Roman"/>
          <w:sz w:val="24"/>
          <w:szCs w:val="24"/>
        </w:rPr>
        <w:t>6).</w:t>
      </w:r>
    </w:p>
    <w:p w:rsidR="00316298" w:rsidRPr="003C3FFC" w:rsidRDefault="00316298">
      <w:pPr>
        <w:spacing w:after="0" w:line="240" w:lineRule="auto"/>
        <w:ind w:firstLine="720"/>
        <w:jc w:val="both"/>
        <w:rPr>
          <w:rFonts w:ascii="Times New Roman" w:hAnsi="Times New Roman" w:cs="Times New Roman"/>
          <w:sz w:val="24"/>
          <w:szCs w:val="24"/>
        </w:rPr>
      </w:pPr>
    </w:p>
    <w:p w:rsidR="00314B8A" w:rsidRDefault="004C2668">
      <w:pPr>
        <w:autoSpaceDE w:val="0"/>
        <w:autoSpaceDN w:val="0"/>
        <w:adjustRightInd w:val="0"/>
        <w:spacing w:after="120" w:line="240" w:lineRule="exact"/>
        <w:jc w:val="both"/>
        <w:rPr>
          <w:rFonts w:ascii="Times New Roman" w:hAnsi="Times New Roman" w:cs="Times New Roman"/>
          <w:b/>
          <w:sz w:val="24"/>
          <w:szCs w:val="24"/>
        </w:rPr>
      </w:pPr>
      <w:r>
        <w:rPr>
          <w:rFonts w:ascii="Times New Roman" w:hAnsi="Times New Roman" w:cs="Times New Roman"/>
          <w:b/>
          <w:bCs/>
          <w:color w:val="000000"/>
          <w:sz w:val="24"/>
          <w:szCs w:val="24"/>
          <w:lang w:val="id-ID"/>
        </w:rPr>
        <w:t xml:space="preserve">Hasil </w:t>
      </w:r>
      <w:r>
        <w:rPr>
          <w:rFonts w:ascii="Times New Roman" w:hAnsi="Times New Roman" w:cs="Times New Roman"/>
          <w:b/>
          <w:bCs/>
          <w:color w:val="000000"/>
          <w:sz w:val="24"/>
          <w:szCs w:val="24"/>
        </w:rPr>
        <w:t>b</w:t>
      </w:r>
      <w:r>
        <w:rPr>
          <w:rFonts w:ascii="Times New Roman" w:hAnsi="Times New Roman" w:cs="Times New Roman"/>
          <w:b/>
          <w:bCs/>
          <w:color w:val="000000"/>
          <w:sz w:val="24"/>
          <w:szCs w:val="24"/>
          <w:lang w:val="id-ID"/>
        </w:rPr>
        <w:t xml:space="preserve">elajar </w:t>
      </w:r>
      <w:r>
        <w:rPr>
          <w:rFonts w:ascii="Times New Roman" w:hAnsi="Times New Roman" w:cs="Times New Roman"/>
          <w:b/>
          <w:bCs/>
          <w:color w:val="000000"/>
          <w:sz w:val="24"/>
          <w:szCs w:val="24"/>
        </w:rPr>
        <w:t>k</w:t>
      </w:r>
      <w:r>
        <w:rPr>
          <w:rFonts w:ascii="Times New Roman" w:hAnsi="Times New Roman" w:cs="Times New Roman"/>
          <w:b/>
          <w:bCs/>
          <w:color w:val="000000"/>
          <w:sz w:val="24"/>
          <w:szCs w:val="24"/>
          <w:lang w:val="id-ID"/>
        </w:rPr>
        <w:t xml:space="preserve">ognitif </w:t>
      </w:r>
      <w:r>
        <w:rPr>
          <w:rFonts w:ascii="Times New Roman" w:hAnsi="Times New Roman" w:cs="Times New Roman"/>
          <w:b/>
          <w:bCs/>
          <w:color w:val="000000"/>
          <w:sz w:val="24"/>
          <w:szCs w:val="24"/>
        </w:rPr>
        <w:t>dengan menggunakan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rPr>
        <w:t>m</w:t>
      </w:r>
      <w:r>
        <w:rPr>
          <w:rFonts w:ascii="Times New Roman" w:hAnsi="Times New Roman" w:cs="Times New Roman"/>
          <w:b/>
          <w:bCs/>
          <w:color w:val="000000"/>
          <w:sz w:val="24"/>
          <w:szCs w:val="24"/>
          <w:lang w:val="id-ID"/>
        </w:rPr>
        <w:t xml:space="preserve">odel </w:t>
      </w:r>
      <w:r>
        <w:rPr>
          <w:rFonts w:ascii="Times New Roman" w:hAnsi="Times New Roman" w:cs="Times New Roman"/>
          <w:b/>
          <w:bCs/>
          <w:color w:val="000000"/>
          <w:sz w:val="24"/>
          <w:szCs w:val="24"/>
        </w:rPr>
        <w:t>p</w:t>
      </w:r>
      <w:r>
        <w:rPr>
          <w:rFonts w:ascii="Times New Roman" w:hAnsi="Times New Roman" w:cs="Times New Roman"/>
          <w:b/>
          <w:bCs/>
          <w:color w:val="000000"/>
          <w:sz w:val="24"/>
          <w:szCs w:val="24"/>
          <w:lang w:val="id-ID"/>
        </w:rPr>
        <w:t>embelajaran ReMap-STA</w:t>
      </w:r>
      <w:r>
        <w:rPr>
          <w:rFonts w:ascii="Times New Roman" w:hAnsi="Times New Roman" w:cs="Times New Roman"/>
          <w:b/>
          <w:bCs/>
          <w:color w:val="000000"/>
          <w:sz w:val="24"/>
          <w:szCs w:val="24"/>
        </w:rPr>
        <w:t>D</w:t>
      </w:r>
    </w:p>
    <w:p w:rsidR="00D85FBD" w:rsidRPr="00A04208" w:rsidRDefault="004C2668" w:rsidP="00D85FBD">
      <w:pPr>
        <w:autoSpaceDE w:val="0"/>
        <w:autoSpaceDN w:val="0"/>
        <w:adjustRightInd w:val="0"/>
        <w:spacing w:after="0" w:line="240" w:lineRule="exact"/>
        <w:ind w:firstLine="720"/>
        <w:jc w:val="both"/>
        <w:rPr>
          <w:rFonts w:ascii="Times New Roman" w:hAnsi="Times New Roman" w:cs="Times New Roman"/>
          <w:sz w:val="24"/>
          <w:szCs w:val="23"/>
        </w:rPr>
      </w:pPr>
      <w:r w:rsidRPr="00A04208">
        <w:rPr>
          <w:rFonts w:ascii="Times New Roman" w:hAnsi="Times New Roman" w:cs="Times New Roman"/>
          <w:sz w:val="24"/>
          <w:szCs w:val="24"/>
        </w:rPr>
        <w:t xml:space="preserve">Berdasarkan data analisis deskriptif yang telah dilakukan oleh peneliti menggunakan aplikasi </w:t>
      </w:r>
      <w:r w:rsidRPr="00A04208">
        <w:rPr>
          <w:rFonts w:ascii="Times New Roman" w:hAnsi="Times New Roman" w:cs="Times New Roman"/>
          <w:i/>
          <w:sz w:val="24"/>
          <w:szCs w:val="24"/>
        </w:rPr>
        <w:t>SPSS versi 24</w:t>
      </w:r>
      <w:r w:rsidRPr="00A04208">
        <w:rPr>
          <w:rFonts w:ascii="Times New Roman" w:hAnsi="Times New Roman" w:cs="Times New Roman"/>
          <w:sz w:val="24"/>
          <w:szCs w:val="24"/>
        </w:rPr>
        <w:t xml:space="preserve"> maka data yang diperoleh data dengan siswa yang melibatkan kelas XI IPA 5 sebagai kelompok eksperimen, dimana kelompok eksperimen ini menggunakan model pembelajaran ReMap-STAD menujukkan bahwa skor rata-rata hasil belajar siswa pada kelompok </w:t>
      </w:r>
      <w:proofErr w:type="gramStart"/>
      <w:r w:rsidRPr="00A04208">
        <w:rPr>
          <w:rFonts w:ascii="Times New Roman" w:hAnsi="Times New Roman" w:cs="Times New Roman"/>
          <w:sz w:val="24"/>
          <w:szCs w:val="24"/>
        </w:rPr>
        <w:t>eksperimen  (</w:t>
      </w:r>
      <w:proofErr w:type="gramEnd"/>
      <w:r w:rsidRPr="00A04208">
        <w:rPr>
          <w:rFonts w:ascii="Times New Roman" w:hAnsi="Times New Roman" w:cs="Times New Roman"/>
          <w:sz w:val="24"/>
          <w:szCs w:val="24"/>
        </w:rPr>
        <w:t xml:space="preserve"> XI IPA 5) setelah diterapkan menggunakan model pembelajaran ReMap-STAD (</w:t>
      </w:r>
      <w:r w:rsidRPr="00A04208">
        <w:rPr>
          <w:rFonts w:ascii="Times New Roman" w:hAnsi="Times New Roman" w:cs="Times New Roman"/>
          <w:i/>
          <w:sz w:val="24"/>
          <w:szCs w:val="24"/>
        </w:rPr>
        <w:t>posttest</w:t>
      </w:r>
      <w:r w:rsidRPr="00A04208">
        <w:rPr>
          <w:rFonts w:ascii="Times New Roman" w:hAnsi="Times New Roman" w:cs="Times New Roman"/>
          <w:sz w:val="24"/>
          <w:szCs w:val="24"/>
        </w:rPr>
        <w:t>) yaitu sebesar 82,40</w:t>
      </w:r>
      <w:r w:rsidRPr="00A04208">
        <w:rPr>
          <w:rFonts w:ascii="Times New Roman" w:hAnsi="Times New Roman" w:cs="Times New Roman"/>
          <w:color w:val="010205"/>
          <w:sz w:val="24"/>
          <w:szCs w:val="24"/>
        </w:rPr>
        <w:t xml:space="preserve">. </w:t>
      </w:r>
      <w:r w:rsidRPr="00A04208">
        <w:rPr>
          <w:rFonts w:ascii="Times New Roman" w:hAnsi="Times New Roman" w:cs="Times New Roman"/>
          <w:sz w:val="24"/>
          <w:szCs w:val="24"/>
        </w:rPr>
        <w:t xml:space="preserve">Sementara itu berdasarkan kategorisasi hasil belajar siswa diperoleh data persentase terbesar pada saat </w:t>
      </w:r>
      <w:r w:rsidRPr="00A04208">
        <w:rPr>
          <w:rFonts w:ascii="Times New Roman" w:hAnsi="Times New Roman" w:cs="Times New Roman"/>
          <w:i/>
          <w:iCs/>
          <w:sz w:val="24"/>
          <w:szCs w:val="24"/>
        </w:rPr>
        <w:t>posttest</w:t>
      </w:r>
      <w:r w:rsidRPr="00A04208">
        <w:rPr>
          <w:rFonts w:ascii="Times New Roman" w:hAnsi="Times New Roman" w:cs="Times New Roman"/>
          <w:iCs/>
          <w:sz w:val="24"/>
          <w:szCs w:val="24"/>
        </w:rPr>
        <w:t xml:space="preserve"> yaitu</w:t>
      </w:r>
      <w:r w:rsidRPr="00A04208">
        <w:rPr>
          <w:rFonts w:ascii="Times New Roman" w:hAnsi="Times New Roman" w:cs="Times New Roman"/>
          <w:i/>
          <w:iCs/>
          <w:sz w:val="24"/>
          <w:szCs w:val="24"/>
        </w:rPr>
        <w:t xml:space="preserve"> </w:t>
      </w:r>
      <w:r w:rsidRPr="00A04208">
        <w:rPr>
          <w:rFonts w:ascii="Times New Roman" w:hAnsi="Times New Roman" w:cs="Times New Roman"/>
          <w:sz w:val="24"/>
          <w:szCs w:val="24"/>
        </w:rPr>
        <w:t xml:space="preserve">berada pada kategori tinggi sebanyak 13 </w:t>
      </w:r>
      <w:proofErr w:type="gramStart"/>
      <w:r w:rsidRPr="00A04208">
        <w:rPr>
          <w:rFonts w:ascii="Times New Roman" w:hAnsi="Times New Roman" w:cs="Times New Roman"/>
          <w:sz w:val="24"/>
          <w:szCs w:val="24"/>
        </w:rPr>
        <w:t>orang  dari</w:t>
      </w:r>
      <w:proofErr w:type="gramEnd"/>
      <w:r w:rsidRPr="00A04208">
        <w:rPr>
          <w:rFonts w:ascii="Times New Roman" w:hAnsi="Times New Roman" w:cs="Times New Roman"/>
          <w:sz w:val="24"/>
          <w:szCs w:val="24"/>
        </w:rPr>
        <w:t xml:space="preserve"> 25 jumlah keseluruhan siswa. Berdasarkan data yang diperoleh maka dapat ditarik kesimpulan bahwa siswa yang diajar dengan menerapkan model pembelajaran ReMap-STAD yaiitu kelompok eksperimen (XI IPA 5) memiliki hasil bellajar sebesar 82,40 dibandingkan dengan hasil belajar siswa pada kelompk kontrol yang menerapkan model pembelajaran konvensional memiliki nilai rata-rata hasil belajar yaitu</w:t>
      </w:r>
      <w:r w:rsidR="005A4B05" w:rsidRPr="00A04208">
        <w:rPr>
          <w:rFonts w:ascii="Times New Roman" w:hAnsi="Times New Roman" w:cs="Times New Roman"/>
          <w:sz w:val="24"/>
          <w:szCs w:val="24"/>
        </w:rPr>
        <w:t xml:space="preserve"> </w:t>
      </w:r>
      <w:r w:rsidRPr="00A04208">
        <w:rPr>
          <w:rFonts w:ascii="Times New Roman" w:hAnsi="Times New Roman" w:cs="Times New Roman"/>
          <w:sz w:val="24"/>
          <w:szCs w:val="24"/>
        </w:rPr>
        <w:t xml:space="preserve">69,38. Hal ini sesuai dengan penelitian </w:t>
      </w:r>
      <w:r w:rsidRPr="00A04208">
        <w:rPr>
          <w:rFonts w:ascii="Times New Roman" w:hAnsi="Times New Roman" w:cs="Times New Roman"/>
          <w:sz w:val="24"/>
          <w:szCs w:val="23"/>
        </w:rPr>
        <w:t>Ardian Anjar Pangestuti dengan judul “Penerapan Model Pembelajaran Biologi Berbasis ReMap-STAD Untuk Meningkatkan Kemampuan Berpikir Kritis dan Hasil Belajar Kognitif Mahasiswa IKIP Budi Utomo Malang” adapun hasil penelitian yang diperoleh yaitu model pembelajaran ReMap-STAD dapat meningkatkan kemampuan berpikir kritis dan hasil belajar kognitif ma</w:t>
      </w:r>
      <w:r w:rsidR="00874F56" w:rsidRPr="00A04208">
        <w:rPr>
          <w:rFonts w:ascii="Times New Roman" w:hAnsi="Times New Roman" w:cs="Times New Roman"/>
          <w:sz w:val="24"/>
          <w:szCs w:val="23"/>
        </w:rPr>
        <w:t>hasiswa biologi IKIP Budi Utomo</w:t>
      </w:r>
      <w:r w:rsidR="005A4B05" w:rsidRPr="00A04208">
        <w:rPr>
          <w:rFonts w:ascii="Times New Roman" w:hAnsi="Times New Roman" w:cs="Times New Roman"/>
          <w:sz w:val="24"/>
          <w:szCs w:val="23"/>
        </w:rPr>
        <w:t xml:space="preserve">, dilihat dari penggunaan peta konsep yang sangat membantu untuk mengorganisasikan konsep biologi yang telah dibaca dan dipahami oleh peserta didik. Ketika peserta didik membaca maka </w:t>
      </w:r>
      <w:proofErr w:type="gramStart"/>
      <w:r w:rsidR="005A4B05" w:rsidRPr="00A04208">
        <w:rPr>
          <w:rFonts w:ascii="Times New Roman" w:hAnsi="Times New Roman" w:cs="Times New Roman"/>
          <w:sz w:val="24"/>
          <w:szCs w:val="23"/>
        </w:rPr>
        <w:t>akan</w:t>
      </w:r>
      <w:proofErr w:type="gramEnd"/>
      <w:r w:rsidR="005A4B05" w:rsidRPr="00A04208">
        <w:rPr>
          <w:rFonts w:ascii="Times New Roman" w:hAnsi="Times New Roman" w:cs="Times New Roman"/>
          <w:sz w:val="24"/>
          <w:szCs w:val="23"/>
        </w:rPr>
        <w:t xml:space="preserve"> memiliki ide atau pemikiran yang akan dituangkan dalam sebuah peta konsep, kemudian dipadukan dengan </w:t>
      </w:r>
      <w:r w:rsidR="005A4B05" w:rsidRPr="00A04208">
        <w:rPr>
          <w:rFonts w:ascii="Times New Roman" w:hAnsi="Times New Roman" w:cs="Times New Roman"/>
          <w:i/>
          <w:sz w:val="24"/>
          <w:szCs w:val="23"/>
        </w:rPr>
        <w:t>cooperative learning</w:t>
      </w:r>
      <w:r w:rsidR="005A4B05" w:rsidRPr="00A04208">
        <w:rPr>
          <w:rFonts w:ascii="Times New Roman" w:hAnsi="Times New Roman" w:cs="Times New Roman"/>
          <w:sz w:val="24"/>
          <w:szCs w:val="23"/>
        </w:rPr>
        <w:t xml:space="preserve"> tipe STAD dimana cooperative learning merupakan pembelajaran yang menekankan belajar</w:t>
      </w:r>
      <w:r w:rsidR="00D85FBD" w:rsidRPr="00A04208">
        <w:rPr>
          <w:rFonts w:ascii="Times New Roman" w:hAnsi="Times New Roman" w:cs="Times New Roman"/>
          <w:sz w:val="24"/>
          <w:szCs w:val="23"/>
        </w:rPr>
        <w:t xml:space="preserve"> berkelompok </w:t>
      </w:r>
      <w:r w:rsidR="00874F56" w:rsidRPr="00A04208">
        <w:rPr>
          <w:rFonts w:ascii="Times New Roman" w:hAnsi="Times New Roman" w:cs="Times New Roman"/>
          <w:sz w:val="24"/>
          <w:szCs w:val="23"/>
        </w:rPr>
        <w:t>(Ardian, 2017).</w:t>
      </w:r>
      <w:r w:rsidR="00D85FBD" w:rsidRPr="00A04208">
        <w:rPr>
          <w:rFonts w:ascii="Times New Roman" w:hAnsi="Times New Roman" w:cs="Times New Roman"/>
          <w:sz w:val="24"/>
          <w:szCs w:val="23"/>
        </w:rPr>
        <w:t xml:space="preserve"> Kemudian penelitian ini </w:t>
      </w:r>
      <w:r w:rsidR="00EE095E" w:rsidRPr="00A04208">
        <w:rPr>
          <w:rFonts w:ascii="Times New Roman" w:hAnsi="Times New Roman" w:cs="Times New Roman"/>
          <w:sz w:val="24"/>
          <w:szCs w:val="23"/>
        </w:rPr>
        <w:t>didukung oleh Kusuma dan Darmawan yangmengatakan bahwa hubungan sintaks STAD yang teknik Mind Mapping dengan kemampuan kognitif peserta didik tahap pertma terkait dengan kemampuan kognitif untuk mengingat (C1), langkah pembelajaran berupa pemyampaian tujuan dan memotivasi peserta didik diharapkan mampu mengembangakan proses pengambilan pengetahuan yang dibutuhkan dari memori jangka panjang (</w:t>
      </w:r>
      <w:r w:rsidR="00174055" w:rsidRPr="00A04208">
        <w:rPr>
          <w:rFonts w:ascii="Times New Roman" w:hAnsi="Times New Roman" w:cs="Times New Roman"/>
          <w:sz w:val="24"/>
          <w:szCs w:val="23"/>
        </w:rPr>
        <w:t>Kusuma &amp; Darmawan, 2019).</w:t>
      </w:r>
      <w:r w:rsidR="003B3CD0" w:rsidRPr="00A04208">
        <w:rPr>
          <w:rFonts w:ascii="Times New Roman" w:hAnsi="Times New Roman" w:cs="Times New Roman"/>
          <w:sz w:val="24"/>
          <w:szCs w:val="23"/>
        </w:rPr>
        <w:t xml:space="preserve"> </w:t>
      </w:r>
      <w:proofErr w:type="gramStart"/>
      <w:r w:rsidR="003B3CD0" w:rsidRPr="00A04208">
        <w:rPr>
          <w:rFonts w:ascii="Times New Roman" w:hAnsi="Times New Roman" w:cs="Times New Roman"/>
          <w:sz w:val="24"/>
          <w:szCs w:val="23"/>
        </w:rPr>
        <w:t>Dari uraian di atas menunjukkan bahwa cooperative learning menuntut peserta didik sebagai pelajar yang aktif, baik fisik maupun mental.</w:t>
      </w:r>
      <w:proofErr w:type="gramEnd"/>
      <w:r w:rsidR="003B3CD0" w:rsidRPr="00A04208">
        <w:rPr>
          <w:rFonts w:ascii="Times New Roman" w:hAnsi="Times New Roman" w:cs="Times New Roman"/>
          <w:sz w:val="24"/>
          <w:szCs w:val="23"/>
        </w:rPr>
        <w:t xml:space="preserve"> Arends menjelaskan dengan pembelajaran kooperatif peserta didik </w:t>
      </w:r>
      <w:proofErr w:type="gramStart"/>
      <w:r w:rsidR="003B3CD0" w:rsidRPr="00A04208">
        <w:rPr>
          <w:rFonts w:ascii="Times New Roman" w:hAnsi="Times New Roman" w:cs="Times New Roman"/>
          <w:sz w:val="24"/>
          <w:szCs w:val="23"/>
        </w:rPr>
        <w:t>akan</w:t>
      </w:r>
      <w:proofErr w:type="gramEnd"/>
      <w:r w:rsidR="003B3CD0" w:rsidRPr="00A04208">
        <w:rPr>
          <w:rFonts w:ascii="Times New Roman" w:hAnsi="Times New Roman" w:cs="Times New Roman"/>
          <w:sz w:val="24"/>
          <w:szCs w:val="23"/>
        </w:rPr>
        <w:t xml:space="preserve"> memiliki prestasi akademik yang baik, toleransi terhadap keragaman, memiliki keterampilan sosial, sikap demokrasi, dan meningkatkan kemampuan berpikir tingkat tinggi (Mustami, 2017).</w:t>
      </w:r>
    </w:p>
    <w:p w:rsidR="00316298" w:rsidRPr="00A04208" w:rsidRDefault="00316298" w:rsidP="00D85FBD">
      <w:pPr>
        <w:autoSpaceDE w:val="0"/>
        <w:autoSpaceDN w:val="0"/>
        <w:adjustRightInd w:val="0"/>
        <w:spacing w:after="0" w:line="240" w:lineRule="exact"/>
        <w:ind w:firstLine="720"/>
        <w:jc w:val="both"/>
        <w:rPr>
          <w:rFonts w:ascii="Times New Roman" w:hAnsi="Times New Roman" w:cs="Times New Roman"/>
          <w:sz w:val="24"/>
          <w:szCs w:val="23"/>
        </w:rPr>
      </w:pPr>
      <w:bookmarkStart w:id="0" w:name="_GoBack"/>
      <w:bookmarkEnd w:id="0"/>
    </w:p>
    <w:p w:rsidR="00316298" w:rsidRPr="00D85FBD" w:rsidRDefault="00316298" w:rsidP="00D85FBD">
      <w:pPr>
        <w:autoSpaceDE w:val="0"/>
        <w:autoSpaceDN w:val="0"/>
        <w:adjustRightInd w:val="0"/>
        <w:spacing w:after="0" w:line="240" w:lineRule="exact"/>
        <w:ind w:firstLine="720"/>
        <w:jc w:val="both"/>
        <w:rPr>
          <w:rFonts w:ascii="Times New Roman" w:hAnsi="Times New Roman" w:cs="Times New Roman"/>
          <w:sz w:val="24"/>
          <w:szCs w:val="23"/>
        </w:rPr>
      </w:pPr>
    </w:p>
    <w:p w:rsidR="00314B8A" w:rsidRDefault="004C2668">
      <w:pPr>
        <w:pStyle w:val="ListParagraph"/>
        <w:autoSpaceDE w:val="0"/>
        <w:autoSpaceDN w:val="0"/>
        <w:adjustRightInd w:val="0"/>
        <w:spacing w:after="0" w:line="240" w:lineRule="exact"/>
        <w:ind w:left="0"/>
        <w:jc w:val="both"/>
        <w:rPr>
          <w:rFonts w:ascii="Times New Roman" w:hAnsi="Times New Roman" w:cs="Times New Roman"/>
          <w:b/>
          <w:bCs/>
          <w:sz w:val="24"/>
          <w:szCs w:val="23"/>
        </w:rPr>
      </w:pPr>
      <w:r>
        <w:rPr>
          <w:rFonts w:ascii="Times New Roman" w:hAnsi="Times New Roman" w:cs="Times New Roman"/>
          <w:b/>
          <w:bCs/>
          <w:sz w:val="24"/>
          <w:szCs w:val="23"/>
        </w:rPr>
        <w:lastRenderedPageBreak/>
        <w:t>Pengaruh model pembelajaran ReMap-STAD terhadap hasil belajar kognitif pada materi biologi</w:t>
      </w:r>
    </w:p>
    <w:p w:rsidR="00314B8A" w:rsidRDefault="004C2668">
      <w:pPr>
        <w:spacing w:after="0" w:line="240" w:lineRule="auto"/>
        <w:ind w:firstLine="720"/>
        <w:jc w:val="both"/>
        <w:rPr>
          <w:rFonts w:ascii="Times New Roman" w:eastAsia="SimSun" w:hAnsi="Times New Roman" w:cs="Times New Roman"/>
          <w:color w:val="000000"/>
          <w:sz w:val="24"/>
          <w:szCs w:val="24"/>
        </w:rPr>
      </w:pPr>
      <w:proofErr w:type="gramStart"/>
      <w:r>
        <w:rPr>
          <w:rFonts w:ascii="Times New Roman" w:hAnsi="Times New Roman" w:cs="Times New Roman"/>
          <w:bCs/>
          <w:sz w:val="24"/>
          <w:szCs w:val="24"/>
        </w:rPr>
        <w:t xml:space="preserve">Berdasarkan anallisis data inferensiial menggunakan aplikasi SPSS versi 24 maka diperoleeh data yang memperlihatkan bahwa hasill belajar siswamenjadi lebih meningkat setelah diterapkan </w:t>
      </w:r>
      <w:r>
        <w:rPr>
          <w:rFonts w:ascii="Times New Roman" w:hAnsi="Times New Roman" w:cs="Times New Roman"/>
          <w:sz w:val="24"/>
          <w:szCs w:val="24"/>
        </w:rPr>
        <w:t xml:space="preserve">model pembelajaran </w:t>
      </w:r>
      <w:r>
        <w:rPr>
          <w:rFonts w:ascii="Times New Roman" w:hAnsi="Times New Roman" w:cs="Times New Roman"/>
          <w:iCs/>
          <w:sz w:val="24"/>
          <w:szCs w:val="24"/>
        </w:rPr>
        <w:t>ReMap-STAD</w:t>
      </w:r>
      <w:r>
        <w:rPr>
          <w:rFonts w:ascii="Times New Roman" w:hAnsi="Times New Roman" w:cs="Times New Roman"/>
          <w:i/>
          <w:iCs/>
          <w:sz w:val="24"/>
          <w:szCs w:val="24"/>
        </w:rPr>
        <w:t xml:space="preserve"> </w:t>
      </w:r>
      <w:r>
        <w:rPr>
          <w:rFonts w:ascii="Times New Roman" w:hAnsi="Times New Roman" w:cs="Times New Roman"/>
          <w:bCs/>
          <w:sz w:val="24"/>
          <w:szCs w:val="24"/>
        </w:rPr>
        <w:t>terhadap hasil belajar kognitif kelas XI SMA Negeri 2 Gowa.</w:t>
      </w:r>
      <w:proofErr w:type="gramEnd"/>
      <w:r>
        <w:rPr>
          <w:rFonts w:ascii="Times New Roman" w:hAnsi="Times New Roman" w:cs="Times New Roman"/>
          <w:bCs/>
          <w:sz w:val="24"/>
          <w:szCs w:val="24"/>
        </w:rPr>
        <w:t xml:space="preserve"> Dari</w:t>
      </w:r>
      <w:r>
        <w:rPr>
          <w:rFonts w:ascii="Times New Roman" w:eastAsia="SimSun" w:hAnsi="Times New Roman" w:cs="Times New Roman"/>
          <w:color w:val="000000"/>
          <w:sz w:val="24"/>
          <w:szCs w:val="24"/>
        </w:rPr>
        <w:t xml:space="preserve"> hasil analiisis one-sample </w:t>
      </w:r>
      <w:r>
        <w:rPr>
          <w:rFonts w:ascii="Times New Roman" w:eastAsia="SimSun" w:hAnsi="Times New Roman" w:cs="Times New Roman"/>
          <w:i/>
          <w:color w:val="000000"/>
          <w:sz w:val="24"/>
          <w:szCs w:val="24"/>
        </w:rPr>
        <w:t>Kolmogrof-Smirnov</w:t>
      </w:r>
      <w:r>
        <w:rPr>
          <w:rFonts w:ascii="Times New Roman" w:eastAsia="SimSun" w:hAnsi="Times New Roman" w:cs="Times New Roman"/>
          <w:color w:val="000000"/>
          <w:sz w:val="24"/>
          <w:szCs w:val="24"/>
        </w:rPr>
        <w:t xml:space="preserve"> data untuk kelompok eksperimen (XI IPA 5) dengan menggunakan model pembelajaran</w:t>
      </w:r>
      <w:r>
        <w:rPr>
          <w:rFonts w:ascii="Times New Roman" w:eastAsia="SimSun" w:hAnsi="Times New Roman" w:cs="Times New Roman"/>
          <w:i/>
          <w:sz w:val="24"/>
          <w:szCs w:val="24"/>
        </w:rPr>
        <w:t xml:space="preserve"> </w:t>
      </w:r>
      <w:r>
        <w:rPr>
          <w:rFonts w:ascii="Times New Roman" w:eastAsia="SimSun" w:hAnsi="Times New Roman" w:cs="Times New Roman"/>
          <w:sz w:val="24"/>
          <w:szCs w:val="24"/>
        </w:rPr>
        <w:t xml:space="preserve">ReMap-STAD, maka diperoleh angka </w:t>
      </w:r>
      <w:r>
        <w:rPr>
          <w:rFonts w:ascii="Times New Roman" w:eastAsia="SimSun" w:hAnsi="Times New Roman" w:cs="Times New Roman"/>
          <w:i/>
          <w:iCs/>
          <w:sz w:val="24"/>
          <w:szCs w:val="24"/>
        </w:rPr>
        <w:t>sig</w:t>
      </w:r>
      <w:r>
        <w:rPr>
          <w:rFonts w:ascii="Times New Roman" w:eastAsia="SimSun" w:hAnsi="Times New Roman" w:cs="Times New Roman"/>
          <w:sz w:val="24"/>
          <w:szCs w:val="24"/>
        </w:rPr>
        <w:t xml:space="preserve"> = 0.063 sedangkan nilai α = 0</w:t>
      </w:r>
      <w:proofErr w:type="gramStart"/>
      <w:r>
        <w:rPr>
          <w:rFonts w:ascii="Times New Roman" w:eastAsia="SimSun" w:hAnsi="Times New Roman" w:cs="Times New Roman"/>
          <w:sz w:val="24"/>
          <w:szCs w:val="24"/>
        </w:rPr>
        <w:t>,05</w:t>
      </w:r>
      <w:proofErr w:type="gramEnd"/>
      <w:r>
        <w:rPr>
          <w:rFonts w:ascii="Times New Roman" w:eastAsia="SimSun" w:hAnsi="Times New Roman" w:cs="Times New Roman"/>
          <w:sz w:val="24"/>
          <w:szCs w:val="24"/>
        </w:rPr>
        <w:t xml:space="preserve">, hal ini menunjukkan </w:t>
      </w:r>
      <w:r>
        <w:rPr>
          <w:rFonts w:ascii="Times New Roman" w:eastAsia="SimSun" w:hAnsi="Times New Roman" w:cs="Times New Roman"/>
          <w:i/>
          <w:sz w:val="24"/>
          <w:szCs w:val="24"/>
        </w:rPr>
        <w:t>sig</w:t>
      </w:r>
      <w:r>
        <w:rPr>
          <w:rFonts w:ascii="Times New Roman" w:eastAsia="SimSun" w:hAnsi="Times New Roman" w:cs="Times New Roman"/>
          <w:sz w:val="24"/>
          <w:szCs w:val="24"/>
        </w:rPr>
        <w:t xml:space="preserve"> &gt; α  yang berartii data skor hasil belajar siswa pada kelompok eksperimen terdistribusi normal. Sedangkann unntuk kelompok kontrol (XI IPA 4) dengan menggunakan </w:t>
      </w:r>
      <w:r>
        <w:rPr>
          <w:rFonts w:ascii="Times New Roman" w:eastAsia="SimSun" w:hAnsi="Times New Roman" w:cs="Times New Roman"/>
          <w:color w:val="000000"/>
          <w:sz w:val="24"/>
          <w:szCs w:val="24"/>
        </w:rPr>
        <w:t xml:space="preserve">model pembelajaran konvensional diperoleh angka </w:t>
      </w:r>
      <w:r>
        <w:rPr>
          <w:rFonts w:ascii="Times New Roman" w:eastAsia="SimSun" w:hAnsi="Times New Roman" w:cs="Times New Roman"/>
          <w:i/>
          <w:color w:val="000000"/>
          <w:sz w:val="24"/>
          <w:szCs w:val="24"/>
        </w:rPr>
        <w:t>sig</w:t>
      </w:r>
      <w:r>
        <w:rPr>
          <w:rFonts w:ascii="Times New Roman" w:eastAsia="SimSun" w:hAnsi="Times New Roman" w:cs="Times New Roman"/>
          <w:color w:val="000000"/>
          <w:sz w:val="24"/>
          <w:szCs w:val="24"/>
        </w:rPr>
        <w:t xml:space="preserve"> = 0.052 dengan </w:t>
      </w:r>
      <w:r>
        <w:rPr>
          <w:rFonts w:ascii="Times New Roman" w:eastAsia="SimSun" w:hAnsi="Times New Roman" w:cs="Times New Roman"/>
          <w:sz w:val="24"/>
          <w:szCs w:val="24"/>
        </w:rPr>
        <w:t>α = 0</w:t>
      </w:r>
      <w:proofErr w:type="gramStart"/>
      <w:r>
        <w:rPr>
          <w:rFonts w:ascii="Times New Roman" w:eastAsia="SimSun" w:hAnsi="Times New Roman" w:cs="Times New Roman"/>
          <w:sz w:val="24"/>
          <w:szCs w:val="24"/>
        </w:rPr>
        <w:t>,05</w:t>
      </w:r>
      <w:proofErr w:type="gramEnd"/>
      <w:r>
        <w:rPr>
          <w:rFonts w:ascii="Times New Roman" w:eastAsia="SimSun" w:hAnsi="Times New Roman" w:cs="Times New Roman"/>
          <w:sz w:val="24"/>
          <w:szCs w:val="24"/>
        </w:rPr>
        <w:t xml:space="preserve">, hal ini menunjukkan bahwa angka </w:t>
      </w:r>
      <w:r>
        <w:rPr>
          <w:rFonts w:ascii="Times New Roman" w:eastAsia="SimSun" w:hAnsi="Times New Roman" w:cs="Times New Roman"/>
          <w:i/>
          <w:sz w:val="24"/>
          <w:szCs w:val="24"/>
        </w:rPr>
        <w:t>sig</w:t>
      </w:r>
      <w:r>
        <w:rPr>
          <w:rFonts w:ascii="Times New Roman" w:eastAsia="SimSun" w:hAnsi="Times New Roman" w:cs="Times New Roman"/>
          <w:sz w:val="24"/>
          <w:szCs w:val="24"/>
        </w:rPr>
        <w:t xml:space="preserve"> &gt; α yang berarti data skor hasil belajar siswa kelompok kontrol terdistribusi normal, sehingga dapat disimpulkan bahwa  H</w:t>
      </w:r>
      <w:r>
        <w:rPr>
          <w:rFonts w:ascii="Times New Roman" w:eastAsia="SimSun" w:hAnsi="Times New Roman" w:cs="Times New Roman"/>
          <w:sz w:val="24"/>
          <w:szCs w:val="24"/>
          <w:vertAlign w:val="subscript"/>
        </w:rPr>
        <w:t>0</w:t>
      </w:r>
      <w:r>
        <w:rPr>
          <w:rFonts w:ascii="Times New Roman" w:eastAsia="SimSun" w:hAnsi="Times New Roman" w:cs="Times New Roman"/>
          <w:sz w:val="24"/>
          <w:szCs w:val="24"/>
        </w:rPr>
        <w:t xml:space="preserve"> diterima atau kedua kelompok tersebut terdistribusi normal. Hasil ujii homogenitas dengan menggunaakan </w:t>
      </w:r>
      <w:r>
        <w:rPr>
          <w:rFonts w:ascii="Times New Roman" w:eastAsia="SimSun" w:hAnsi="Times New Roman" w:cs="Times New Roman"/>
          <w:i/>
          <w:sz w:val="24"/>
          <w:szCs w:val="24"/>
        </w:rPr>
        <w:t>SPSS versi 24</w:t>
      </w:r>
      <w:r>
        <w:rPr>
          <w:rFonts w:ascii="Times New Roman" w:eastAsia="SimSun" w:hAnsi="Times New Roman" w:cs="Times New Roman"/>
          <w:sz w:val="24"/>
          <w:szCs w:val="24"/>
        </w:rPr>
        <w:t xml:space="preserve"> diperoleh nilai</w:t>
      </w:r>
      <w:r>
        <w:rPr>
          <w:rFonts w:ascii="Times New Roman" w:eastAsia="SimSun" w:hAnsi="Times New Roman" w:cs="Times New Roman"/>
          <w:color w:val="000000"/>
          <w:sz w:val="24"/>
          <w:szCs w:val="24"/>
        </w:rPr>
        <w:t xml:space="preserve"> signifikansi sebesar = 0.898. Angka ini menunjuukkan bahwa </w:t>
      </w:r>
      <w:r>
        <w:rPr>
          <w:rFonts w:ascii="Times New Roman" w:eastAsia="SimSun" w:hAnsi="Times New Roman" w:cs="Times New Roman"/>
          <w:i/>
          <w:iCs/>
          <w:color w:val="000000"/>
          <w:sz w:val="24"/>
          <w:szCs w:val="24"/>
        </w:rPr>
        <w:t>sig</w:t>
      </w:r>
      <w:r>
        <w:rPr>
          <w:rFonts w:ascii="Times New Roman" w:eastAsia="SimSun" w:hAnsi="Times New Roman" w:cs="Times New Roman"/>
          <w:color w:val="000000"/>
          <w:sz w:val="24"/>
          <w:szCs w:val="24"/>
        </w:rPr>
        <w:t xml:space="preserve"> &gt; </w:t>
      </w:r>
      <w:proofErr w:type="gramStart"/>
      <w:r>
        <w:rPr>
          <w:rFonts w:ascii="Times New Roman" w:eastAsia="SimSun" w:hAnsi="Times New Roman" w:cs="Times New Roman"/>
          <w:color w:val="000000"/>
          <w:sz w:val="24"/>
          <w:szCs w:val="24"/>
        </w:rPr>
        <w:t>α  yaitu</w:t>
      </w:r>
      <w:proofErr w:type="gramEnd"/>
      <w:r>
        <w:rPr>
          <w:rFonts w:ascii="Times New Roman" w:eastAsia="SimSun" w:hAnsi="Times New Roman" w:cs="Times New Roman"/>
          <w:color w:val="000000"/>
          <w:sz w:val="24"/>
          <w:szCs w:val="24"/>
        </w:rPr>
        <w:t xml:space="preserve"> H</w:t>
      </w:r>
      <w:r>
        <w:rPr>
          <w:rFonts w:ascii="Times New Roman" w:eastAsia="SimSun" w:hAnsi="Times New Roman" w:cs="Times New Roman"/>
          <w:color w:val="000000"/>
          <w:sz w:val="24"/>
          <w:szCs w:val="24"/>
          <w:vertAlign w:val="subscript"/>
        </w:rPr>
        <w:t>0</w:t>
      </w:r>
      <w:r>
        <w:rPr>
          <w:rFonts w:ascii="Times New Roman" w:eastAsia="SimSun" w:hAnsi="Times New Roman" w:cs="Times New Roman"/>
          <w:color w:val="000000"/>
          <w:sz w:val="24"/>
          <w:szCs w:val="24"/>
        </w:rPr>
        <w:t xml:space="preserve"> diterima atau dapat dikatakan bahwa kedua kelas memiliki varian yang sama atau homogen.</w:t>
      </w:r>
    </w:p>
    <w:p w:rsidR="003C1A62" w:rsidRPr="002A1CE2" w:rsidRDefault="003C1A62" w:rsidP="003C1A62">
      <w:pPr>
        <w:pStyle w:val="ListParagraph"/>
        <w:autoSpaceDE w:val="0"/>
        <w:autoSpaceDN w:val="0"/>
        <w:adjustRightInd w:val="0"/>
        <w:spacing w:after="0" w:line="480" w:lineRule="exact"/>
        <w:ind w:left="0"/>
        <w:jc w:val="center"/>
        <w:rPr>
          <w:rFonts w:ascii="Times New Roman" w:hAnsi="Times New Roman"/>
          <w:b/>
          <w:sz w:val="24"/>
          <w:szCs w:val="24"/>
        </w:rPr>
      </w:pPr>
      <w:r>
        <w:rPr>
          <w:rFonts w:ascii="Times New Roman" w:hAnsi="Times New Roman"/>
          <w:b/>
          <w:sz w:val="24"/>
          <w:szCs w:val="24"/>
        </w:rPr>
        <w:t>Tabel 5</w:t>
      </w:r>
      <w:r w:rsidRPr="002A1CE2">
        <w:rPr>
          <w:rFonts w:ascii="Times New Roman" w:hAnsi="Times New Roman"/>
          <w:b/>
          <w:sz w:val="24"/>
          <w:szCs w:val="24"/>
        </w:rPr>
        <w:t xml:space="preserve">: Hasil Perhitungan Uji t Hasil Belajar </w:t>
      </w:r>
      <w:r>
        <w:rPr>
          <w:rFonts w:ascii="Times New Roman" w:hAnsi="Times New Roman"/>
          <w:b/>
          <w:sz w:val="24"/>
          <w:szCs w:val="24"/>
        </w:rPr>
        <w:t xml:space="preserve">Biologi </w:t>
      </w:r>
      <w:r w:rsidRPr="002A1CE2">
        <w:rPr>
          <w:rFonts w:ascii="Times New Roman" w:hAnsi="Times New Roman"/>
          <w:b/>
          <w:sz w:val="24"/>
          <w:szCs w:val="24"/>
        </w:rPr>
        <w:t xml:space="preserve">menggunakan </w:t>
      </w:r>
    </w:p>
    <w:p w:rsidR="003C1A62" w:rsidRPr="002A1CE2" w:rsidRDefault="003C1A62" w:rsidP="003C1A62">
      <w:pPr>
        <w:pStyle w:val="ListParagraph"/>
        <w:autoSpaceDE w:val="0"/>
        <w:autoSpaceDN w:val="0"/>
        <w:adjustRightInd w:val="0"/>
        <w:spacing w:after="0" w:line="480" w:lineRule="exact"/>
        <w:ind w:left="0"/>
        <w:jc w:val="center"/>
        <w:rPr>
          <w:rFonts w:ascii="Times New Roman" w:hAnsi="Times New Roman"/>
          <w:b/>
          <w:i/>
          <w:sz w:val="24"/>
          <w:szCs w:val="24"/>
        </w:rPr>
      </w:pPr>
      <w:r w:rsidRPr="002A1CE2">
        <w:rPr>
          <w:rFonts w:ascii="Times New Roman" w:hAnsi="Times New Roman"/>
          <w:b/>
          <w:sz w:val="24"/>
          <w:szCs w:val="24"/>
        </w:rPr>
        <w:t xml:space="preserve">SPSS </w:t>
      </w:r>
      <w:r>
        <w:rPr>
          <w:rFonts w:ascii="Times New Roman" w:hAnsi="Times New Roman"/>
          <w:b/>
          <w:i/>
          <w:sz w:val="24"/>
          <w:szCs w:val="24"/>
        </w:rPr>
        <w:t>versi 24</w:t>
      </w:r>
      <w:r w:rsidRPr="002A1CE2">
        <w:rPr>
          <w:rFonts w:ascii="Times New Roman" w:hAnsi="Times New Roman"/>
          <w:b/>
          <w:i/>
          <w:sz w:val="24"/>
          <w:szCs w:val="24"/>
        </w:rPr>
        <w:t xml:space="preserve"> for windows</w:t>
      </w:r>
    </w:p>
    <w:tbl>
      <w:tblPr>
        <w:tblStyle w:val="TableGrid"/>
        <w:tblW w:w="4426" w:type="pct"/>
        <w:tblInd w:w="534" w:type="dxa"/>
        <w:tblLayout w:type="fixed"/>
        <w:tblLook w:val="04A0" w:firstRow="1" w:lastRow="0" w:firstColumn="1" w:lastColumn="0" w:noHBand="0" w:noVBand="1"/>
      </w:tblPr>
      <w:tblGrid>
        <w:gridCol w:w="282"/>
        <w:gridCol w:w="1701"/>
        <w:gridCol w:w="850"/>
        <w:gridCol w:w="992"/>
        <w:gridCol w:w="992"/>
        <w:gridCol w:w="1133"/>
        <w:gridCol w:w="1563"/>
      </w:tblGrid>
      <w:tr w:rsidR="003C1A62" w:rsidRPr="00CB6FB1" w:rsidTr="00AD74CA">
        <w:trPr>
          <w:trHeight w:val="591"/>
        </w:trPr>
        <w:tc>
          <w:tcPr>
            <w:tcW w:w="1320" w:type="pct"/>
            <w:gridSpan w:val="2"/>
            <w:tcBorders>
              <w:right w:val="single" w:sz="4" w:space="0" w:color="auto"/>
            </w:tcBorders>
            <w:hideMark/>
          </w:tcPr>
          <w:p w:rsidR="003C1A62" w:rsidRPr="002A1CE2" w:rsidRDefault="003C1A62" w:rsidP="00AD74CA">
            <w:pPr>
              <w:rPr>
                <w:rFonts w:ascii="Times New Roman" w:eastAsia="Times New Roman" w:hAnsi="Times New Roman" w:cs="Times New Roman"/>
                <w:sz w:val="24"/>
                <w:szCs w:val="24"/>
              </w:rPr>
            </w:pPr>
          </w:p>
        </w:tc>
        <w:tc>
          <w:tcPr>
            <w:tcW w:w="3680" w:type="pct"/>
            <w:gridSpan w:val="5"/>
            <w:tcBorders>
              <w:left w:val="single" w:sz="4" w:space="0" w:color="auto"/>
            </w:tcBorders>
            <w:hideMark/>
          </w:tcPr>
          <w:p w:rsidR="003C1A62" w:rsidRPr="00CB6FB1" w:rsidRDefault="003C1A62" w:rsidP="00AD74CA">
            <w:pPr>
              <w:jc w:val="center"/>
              <w:rPr>
                <w:rFonts w:ascii="Times New Roman" w:eastAsia="Times New Roman" w:hAnsi="Times New Roman" w:cs="Times New Roman"/>
                <w:i/>
                <w:sz w:val="24"/>
                <w:szCs w:val="24"/>
              </w:rPr>
            </w:pPr>
            <w:r w:rsidRPr="00CB6FB1">
              <w:rPr>
                <w:rFonts w:ascii="Times New Roman" w:hAnsi="Times New Roman"/>
                <w:i/>
                <w:color w:val="000000" w:themeColor="text1"/>
                <w:sz w:val="24"/>
                <w:szCs w:val="24"/>
              </w:rPr>
              <w:t>Levene's Test for Equality of Variances</w:t>
            </w:r>
          </w:p>
        </w:tc>
      </w:tr>
      <w:tr w:rsidR="003C1A62" w:rsidRPr="002A1CE2" w:rsidTr="00AD74CA">
        <w:trPr>
          <w:trHeight w:val="458"/>
        </w:trPr>
        <w:tc>
          <w:tcPr>
            <w:tcW w:w="1320" w:type="pct"/>
            <w:gridSpan w:val="2"/>
            <w:vMerge w:val="restart"/>
            <w:tcBorders>
              <w:right w:val="single" w:sz="4" w:space="0" w:color="auto"/>
            </w:tcBorders>
            <w:hideMark/>
          </w:tcPr>
          <w:p w:rsidR="003C1A62" w:rsidRPr="002A1CE2" w:rsidRDefault="003C1A62" w:rsidP="00AD74CA">
            <w:pPr>
              <w:rPr>
                <w:rFonts w:ascii="Times New Roman" w:eastAsia="Times New Roman" w:hAnsi="Times New Roman" w:cs="Times New Roman"/>
                <w:sz w:val="24"/>
                <w:szCs w:val="24"/>
              </w:rPr>
            </w:pPr>
          </w:p>
        </w:tc>
        <w:tc>
          <w:tcPr>
            <w:tcW w:w="566" w:type="pct"/>
            <w:vMerge w:val="restart"/>
            <w:tcBorders>
              <w:left w:val="single" w:sz="4" w:space="0" w:color="auto"/>
            </w:tcBorders>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F</w:t>
            </w:r>
          </w:p>
        </w:tc>
        <w:tc>
          <w:tcPr>
            <w:tcW w:w="660" w:type="pct"/>
            <w:vMerge w:val="restart"/>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Sig.</w:t>
            </w:r>
          </w:p>
        </w:tc>
        <w:tc>
          <w:tcPr>
            <w:tcW w:w="660" w:type="pct"/>
            <w:vMerge w:val="restart"/>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T</w:t>
            </w:r>
          </w:p>
        </w:tc>
        <w:tc>
          <w:tcPr>
            <w:tcW w:w="754" w:type="pct"/>
            <w:vMerge w:val="restart"/>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Df</w:t>
            </w:r>
          </w:p>
        </w:tc>
        <w:tc>
          <w:tcPr>
            <w:tcW w:w="1040" w:type="pct"/>
            <w:vMerge w:val="restart"/>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Sig. (2-tailed)</w:t>
            </w:r>
          </w:p>
        </w:tc>
      </w:tr>
      <w:tr w:rsidR="003C1A62" w:rsidRPr="002A1CE2" w:rsidTr="003C1A62">
        <w:trPr>
          <w:trHeight w:val="458"/>
        </w:trPr>
        <w:tc>
          <w:tcPr>
            <w:tcW w:w="1320" w:type="pct"/>
            <w:gridSpan w:val="2"/>
            <w:vMerge/>
            <w:tcBorders>
              <w:bottom w:val="nil"/>
              <w:right w:val="single" w:sz="4" w:space="0" w:color="auto"/>
            </w:tcBorders>
            <w:hideMark/>
          </w:tcPr>
          <w:p w:rsidR="003C1A62" w:rsidRPr="002A1CE2" w:rsidRDefault="003C1A62" w:rsidP="00AD74CA">
            <w:pPr>
              <w:rPr>
                <w:rFonts w:ascii="Times New Roman" w:eastAsia="Times New Roman" w:hAnsi="Times New Roman" w:cs="Times New Roman"/>
                <w:sz w:val="24"/>
                <w:szCs w:val="24"/>
              </w:rPr>
            </w:pPr>
          </w:p>
        </w:tc>
        <w:tc>
          <w:tcPr>
            <w:tcW w:w="566" w:type="pct"/>
            <w:vMerge/>
            <w:tcBorders>
              <w:left w:val="single" w:sz="4" w:space="0" w:color="auto"/>
            </w:tcBorders>
            <w:hideMark/>
          </w:tcPr>
          <w:p w:rsidR="003C1A62" w:rsidRPr="002A1CE2" w:rsidRDefault="003C1A62" w:rsidP="00AD74CA">
            <w:pPr>
              <w:jc w:val="center"/>
              <w:rPr>
                <w:rFonts w:ascii="Times New Roman" w:eastAsia="Times New Roman" w:hAnsi="Times New Roman" w:cs="Times New Roman"/>
                <w:sz w:val="24"/>
                <w:szCs w:val="24"/>
              </w:rPr>
            </w:pPr>
          </w:p>
        </w:tc>
        <w:tc>
          <w:tcPr>
            <w:tcW w:w="660" w:type="pct"/>
            <w:vMerge/>
            <w:hideMark/>
          </w:tcPr>
          <w:p w:rsidR="003C1A62" w:rsidRPr="002A1CE2" w:rsidRDefault="003C1A62" w:rsidP="00AD74CA">
            <w:pPr>
              <w:jc w:val="center"/>
              <w:rPr>
                <w:rFonts w:ascii="Times New Roman" w:eastAsia="Times New Roman" w:hAnsi="Times New Roman" w:cs="Times New Roman"/>
                <w:sz w:val="24"/>
                <w:szCs w:val="24"/>
              </w:rPr>
            </w:pPr>
          </w:p>
        </w:tc>
        <w:tc>
          <w:tcPr>
            <w:tcW w:w="660" w:type="pct"/>
            <w:vMerge/>
            <w:hideMark/>
          </w:tcPr>
          <w:p w:rsidR="003C1A62" w:rsidRPr="002A1CE2" w:rsidRDefault="003C1A62" w:rsidP="00AD74CA">
            <w:pPr>
              <w:jc w:val="center"/>
              <w:rPr>
                <w:rFonts w:ascii="Times New Roman" w:eastAsia="Times New Roman" w:hAnsi="Times New Roman" w:cs="Times New Roman"/>
                <w:sz w:val="24"/>
                <w:szCs w:val="24"/>
              </w:rPr>
            </w:pPr>
          </w:p>
        </w:tc>
        <w:tc>
          <w:tcPr>
            <w:tcW w:w="754" w:type="pct"/>
            <w:vMerge/>
            <w:hideMark/>
          </w:tcPr>
          <w:p w:rsidR="003C1A62" w:rsidRPr="002A1CE2" w:rsidRDefault="003C1A62" w:rsidP="00AD74CA">
            <w:pPr>
              <w:jc w:val="center"/>
              <w:rPr>
                <w:rFonts w:ascii="Times New Roman" w:eastAsia="Times New Roman" w:hAnsi="Times New Roman" w:cs="Times New Roman"/>
                <w:sz w:val="24"/>
                <w:szCs w:val="24"/>
              </w:rPr>
            </w:pPr>
          </w:p>
        </w:tc>
        <w:tc>
          <w:tcPr>
            <w:tcW w:w="1040" w:type="pct"/>
            <w:vMerge/>
            <w:hideMark/>
          </w:tcPr>
          <w:p w:rsidR="003C1A62" w:rsidRPr="002A1CE2" w:rsidRDefault="003C1A62" w:rsidP="00AD74CA">
            <w:pPr>
              <w:jc w:val="center"/>
              <w:rPr>
                <w:rFonts w:ascii="Times New Roman" w:eastAsia="Times New Roman" w:hAnsi="Times New Roman" w:cs="Times New Roman"/>
                <w:sz w:val="24"/>
                <w:szCs w:val="24"/>
              </w:rPr>
            </w:pPr>
          </w:p>
        </w:tc>
      </w:tr>
      <w:tr w:rsidR="003C1A62" w:rsidRPr="002A1CE2" w:rsidTr="00AD74CA">
        <w:trPr>
          <w:trHeight w:val="720"/>
        </w:trPr>
        <w:tc>
          <w:tcPr>
            <w:tcW w:w="188" w:type="pct"/>
            <w:vMerge w:val="restart"/>
            <w:tcBorders>
              <w:top w:val="single" w:sz="4" w:space="0" w:color="auto"/>
              <w:right w:val="nil"/>
            </w:tcBorders>
            <w:hideMark/>
          </w:tcPr>
          <w:p w:rsidR="003C1A62" w:rsidRPr="002A1CE2" w:rsidRDefault="003C1A62" w:rsidP="00AD74CA">
            <w:pPr>
              <w:rPr>
                <w:rFonts w:ascii="Times New Roman" w:eastAsia="Times New Roman" w:hAnsi="Times New Roman" w:cs="Times New Roman"/>
                <w:sz w:val="24"/>
                <w:szCs w:val="24"/>
              </w:rPr>
            </w:pPr>
          </w:p>
        </w:tc>
        <w:tc>
          <w:tcPr>
            <w:tcW w:w="1132" w:type="pct"/>
            <w:tcBorders>
              <w:top w:val="single" w:sz="4" w:space="0" w:color="auto"/>
              <w:left w:val="nil"/>
            </w:tcBorders>
            <w:hideMark/>
          </w:tcPr>
          <w:p w:rsidR="003C1A62" w:rsidRPr="00AF052F" w:rsidRDefault="003C1A62" w:rsidP="00AD74CA">
            <w:pPr>
              <w:jc w:val="center"/>
              <w:rPr>
                <w:rFonts w:ascii="Times New Roman" w:eastAsia="Times New Roman" w:hAnsi="Times New Roman" w:cs="Times New Roman"/>
                <w:i/>
                <w:sz w:val="24"/>
                <w:szCs w:val="24"/>
              </w:rPr>
            </w:pPr>
            <w:r w:rsidRPr="00AF052F">
              <w:rPr>
                <w:rFonts w:ascii="Times New Roman" w:eastAsia="Times New Roman" w:hAnsi="Times New Roman" w:cs="Times New Roman"/>
                <w:i/>
                <w:sz w:val="24"/>
                <w:szCs w:val="24"/>
              </w:rPr>
              <w:t>Equal variances assumed</w:t>
            </w:r>
          </w:p>
        </w:tc>
        <w:tc>
          <w:tcPr>
            <w:tcW w:w="566"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0.017</w:t>
            </w:r>
          </w:p>
        </w:tc>
        <w:tc>
          <w:tcPr>
            <w:tcW w:w="660"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0.898</w:t>
            </w:r>
          </w:p>
        </w:tc>
        <w:tc>
          <w:tcPr>
            <w:tcW w:w="660"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6.784</w:t>
            </w:r>
          </w:p>
        </w:tc>
        <w:tc>
          <w:tcPr>
            <w:tcW w:w="754"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47</w:t>
            </w:r>
          </w:p>
        </w:tc>
        <w:tc>
          <w:tcPr>
            <w:tcW w:w="1040"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0.000</w:t>
            </w:r>
          </w:p>
        </w:tc>
      </w:tr>
      <w:tr w:rsidR="003C1A62" w:rsidRPr="002A1CE2" w:rsidTr="00AD74CA">
        <w:trPr>
          <w:trHeight w:val="960"/>
        </w:trPr>
        <w:tc>
          <w:tcPr>
            <w:tcW w:w="188" w:type="pct"/>
            <w:vMerge/>
            <w:tcBorders>
              <w:top w:val="nil"/>
              <w:right w:val="nil"/>
            </w:tcBorders>
            <w:hideMark/>
          </w:tcPr>
          <w:p w:rsidR="003C1A62" w:rsidRPr="002A1CE2" w:rsidRDefault="003C1A62" w:rsidP="00AD74CA">
            <w:pPr>
              <w:rPr>
                <w:rFonts w:ascii="Times New Roman" w:eastAsia="Times New Roman" w:hAnsi="Times New Roman" w:cs="Times New Roman"/>
                <w:sz w:val="24"/>
                <w:szCs w:val="24"/>
              </w:rPr>
            </w:pPr>
          </w:p>
        </w:tc>
        <w:tc>
          <w:tcPr>
            <w:tcW w:w="1132" w:type="pct"/>
            <w:tcBorders>
              <w:left w:val="nil"/>
            </w:tcBorders>
            <w:hideMark/>
          </w:tcPr>
          <w:p w:rsidR="003C1A62" w:rsidRPr="00AF052F" w:rsidRDefault="003C1A62" w:rsidP="00AD74CA">
            <w:pPr>
              <w:jc w:val="center"/>
              <w:rPr>
                <w:rFonts w:ascii="Times New Roman" w:eastAsia="Times New Roman" w:hAnsi="Times New Roman" w:cs="Times New Roman"/>
                <w:i/>
                <w:sz w:val="24"/>
                <w:szCs w:val="24"/>
              </w:rPr>
            </w:pPr>
            <w:r w:rsidRPr="00AF052F">
              <w:rPr>
                <w:rFonts w:ascii="Times New Roman" w:eastAsia="Times New Roman" w:hAnsi="Times New Roman" w:cs="Times New Roman"/>
                <w:i/>
                <w:sz w:val="24"/>
                <w:szCs w:val="24"/>
              </w:rPr>
              <w:t>Equal variances not assumed</w:t>
            </w:r>
          </w:p>
        </w:tc>
        <w:tc>
          <w:tcPr>
            <w:tcW w:w="566" w:type="pct"/>
            <w:hideMark/>
          </w:tcPr>
          <w:p w:rsidR="003C1A62" w:rsidRPr="002A1CE2" w:rsidRDefault="003C1A62" w:rsidP="00AD74CA">
            <w:pPr>
              <w:jc w:val="center"/>
              <w:rPr>
                <w:rFonts w:ascii="Times New Roman" w:eastAsia="Times New Roman" w:hAnsi="Times New Roman" w:cs="Times New Roman"/>
                <w:sz w:val="24"/>
                <w:szCs w:val="24"/>
              </w:rPr>
            </w:pPr>
          </w:p>
        </w:tc>
        <w:tc>
          <w:tcPr>
            <w:tcW w:w="660" w:type="pct"/>
            <w:hideMark/>
          </w:tcPr>
          <w:p w:rsidR="003C1A62" w:rsidRPr="002A1CE2" w:rsidRDefault="003C1A62" w:rsidP="00AD74CA">
            <w:pPr>
              <w:jc w:val="center"/>
              <w:rPr>
                <w:rFonts w:ascii="Times New Roman" w:eastAsia="Times New Roman" w:hAnsi="Times New Roman" w:cs="Times New Roman"/>
                <w:sz w:val="24"/>
                <w:szCs w:val="24"/>
              </w:rPr>
            </w:pPr>
          </w:p>
        </w:tc>
        <w:tc>
          <w:tcPr>
            <w:tcW w:w="660"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6.787</w:t>
            </w:r>
          </w:p>
        </w:tc>
        <w:tc>
          <w:tcPr>
            <w:tcW w:w="754"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46.981</w:t>
            </w:r>
          </w:p>
        </w:tc>
        <w:tc>
          <w:tcPr>
            <w:tcW w:w="1040" w:type="pct"/>
            <w:noWrap/>
            <w:hideMark/>
          </w:tcPr>
          <w:p w:rsidR="003C1A62" w:rsidRPr="002A1CE2" w:rsidRDefault="003C1A62" w:rsidP="00AD74CA">
            <w:pPr>
              <w:jc w:val="center"/>
              <w:rPr>
                <w:rFonts w:ascii="Times New Roman" w:eastAsia="Times New Roman" w:hAnsi="Times New Roman" w:cs="Times New Roman"/>
                <w:sz w:val="24"/>
                <w:szCs w:val="24"/>
              </w:rPr>
            </w:pPr>
            <w:r w:rsidRPr="002A1CE2">
              <w:rPr>
                <w:rFonts w:ascii="Times New Roman" w:eastAsia="Times New Roman" w:hAnsi="Times New Roman" w:cs="Times New Roman"/>
                <w:sz w:val="24"/>
                <w:szCs w:val="24"/>
              </w:rPr>
              <w:t>0.000</w:t>
            </w:r>
          </w:p>
        </w:tc>
      </w:tr>
    </w:tbl>
    <w:p w:rsidR="003C1A62" w:rsidRDefault="003C1A62">
      <w:pPr>
        <w:spacing w:after="0" w:line="240" w:lineRule="auto"/>
        <w:ind w:firstLine="720"/>
        <w:jc w:val="both"/>
        <w:rPr>
          <w:rFonts w:ascii="Times New Roman" w:eastAsia="SimSun" w:hAnsi="Times New Roman" w:cs="Times New Roman"/>
          <w:color w:val="000000"/>
          <w:sz w:val="24"/>
          <w:szCs w:val="24"/>
        </w:rPr>
      </w:pPr>
    </w:p>
    <w:p w:rsidR="002C5D70" w:rsidRDefault="004C2668">
      <w:pPr>
        <w:autoSpaceDE w:val="0"/>
        <w:autoSpaceDN w:val="0"/>
        <w:adjustRightInd w:val="0"/>
        <w:spacing w:after="0" w:line="240" w:lineRule="auto"/>
        <w:jc w:val="both"/>
        <w:rPr>
          <w:rFonts w:ascii="Times New Roman" w:hAnsi="Times New Roman" w:cs="Times New Roman"/>
          <w:sz w:val="24"/>
          <w:szCs w:val="24"/>
        </w:rPr>
      </w:pPr>
      <w:r>
        <w:rPr>
          <w:rFonts w:ascii="Times New Roman" w:eastAsia="SimSun" w:hAnsi="Times New Roman" w:cs="Times New Roman"/>
          <w:color w:val="000000"/>
          <w:sz w:val="24"/>
          <w:szCs w:val="24"/>
        </w:rPr>
        <w:tab/>
        <w:t xml:space="preserve">Hasil uji hipotesis menggunakan </w:t>
      </w:r>
      <w:r>
        <w:rPr>
          <w:rFonts w:ascii="Times New Roman" w:eastAsia="SimSun" w:hAnsi="Times New Roman" w:cs="Times New Roman"/>
          <w:i/>
          <w:color w:val="000000"/>
          <w:sz w:val="24"/>
          <w:szCs w:val="24"/>
        </w:rPr>
        <w:t>SPSS versi 24</w:t>
      </w:r>
      <w:r>
        <w:rPr>
          <w:rFonts w:ascii="Times New Roman" w:eastAsia="SimSun" w:hAnsi="Times New Roman" w:cs="Times New Roman"/>
          <w:color w:val="000000"/>
          <w:sz w:val="24"/>
          <w:szCs w:val="24"/>
        </w:rPr>
        <w:t xml:space="preserve"> dipeorleh nilai </w:t>
      </w:r>
      <w:r>
        <w:rPr>
          <w:rFonts w:ascii="Times New Roman" w:hAnsi="Times New Roman" w:cs="Times New Roman"/>
          <w:sz w:val="24"/>
          <w:szCs w:val="24"/>
        </w:rPr>
        <w:t>hipotesis yang terbukti apabila nilai signifikannya lebih kecil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r>
        <w:rPr>
          <w:rFonts w:ascii="Times New Roman" w:hAnsi="Times New Roman" w:cs="Times New Roman"/>
          <w:i/>
          <w:sz w:val="24"/>
          <w:szCs w:val="24"/>
        </w:rPr>
        <w:t>sig</w:t>
      </w:r>
      <w:r>
        <w:rPr>
          <w:rFonts w:ascii="Times New Roman" w:hAnsi="Times New Roman" w:cs="Times New Roman"/>
          <w:sz w:val="24"/>
          <w:szCs w:val="24"/>
        </w:rPr>
        <w:t>. &lt; 0,05), dimana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diterima. Berdasarkan data yang diperoleh dari nilai signifikan pada uji hipotetis dengan program SPSS </w:t>
      </w:r>
      <w:r>
        <w:rPr>
          <w:rFonts w:ascii="Times New Roman" w:hAnsi="Times New Roman" w:cs="Times New Roman"/>
          <w:i/>
          <w:sz w:val="24"/>
          <w:szCs w:val="24"/>
        </w:rPr>
        <w:t>Statatic versi 24 for windows</w:t>
      </w:r>
      <w:r>
        <w:rPr>
          <w:rFonts w:ascii="Times New Roman" w:hAnsi="Times New Roman" w:cs="Times New Roman"/>
          <w:sz w:val="24"/>
          <w:szCs w:val="24"/>
        </w:rPr>
        <w:t xml:space="preserve"> diperoleh nilai </w:t>
      </w:r>
      <w:r>
        <w:rPr>
          <w:rFonts w:ascii="Times New Roman" w:hAnsi="Times New Roman" w:cs="Times New Roman"/>
          <w:i/>
          <w:sz w:val="24"/>
          <w:szCs w:val="24"/>
        </w:rPr>
        <w:t>sig</w:t>
      </w:r>
      <w:r>
        <w:rPr>
          <w:rFonts w:ascii="Times New Roman" w:hAnsi="Times New Roman" w:cs="Times New Roman"/>
          <w:sz w:val="24"/>
          <w:szCs w:val="24"/>
        </w:rPr>
        <w:t>. (2-tailed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0,000. Sehingga hipotesis pada penelitian ini dapat dikataakan terbukti karena 0,000 &lt;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Artinya terdapat perbedaan yang signifikan antara hasil belajar kognitif siswa yang diiajar dengan menggunakan modeel pembelajaran </w:t>
      </w:r>
      <w:r>
        <w:rPr>
          <w:rFonts w:ascii="Times New Roman" w:hAnsi="Times New Roman" w:cs="Times New Roman"/>
          <w:iCs/>
          <w:sz w:val="24"/>
          <w:szCs w:val="24"/>
        </w:rPr>
        <w:lastRenderedPageBreak/>
        <w:t>ReMap-STAD</w:t>
      </w:r>
      <w:r>
        <w:rPr>
          <w:rFonts w:ascii="Times New Roman" w:hAnsi="Times New Roman" w:cs="Times New Roman"/>
          <w:i/>
          <w:iCs/>
          <w:sz w:val="24"/>
          <w:szCs w:val="24"/>
        </w:rPr>
        <w:t xml:space="preserve"> </w:t>
      </w:r>
      <w:r>
        <w:rPr>
          <w:rFonts w:ascii="Times New Roman" w:hAnsi="Times New Roman" w:cs="Times New Roman"/>
          <w:sz w:val="24"/>
          <w:szCs w:val="24"/>
        </w:rPr>
        <w:t>dan siswa yang diajarkan dengan menerapkan model pembelajaran konvensional.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menunjukkan bahwa model pembelajaran </w:t>
      </w:r>
      <w:r>
        <w:rPr>
          <w:rFonts w:ascii="Times New Roman" w:hAnsi="Times New Roman" w:cs="Times New Roman"/>
          <w:iCs/>
          <w:sz w:val="24"/>
          <w:szCs w:val="24"/>
        </w:rPr>
        <w:t>ReMap-STAD terdapat</w:t>
      </w:r>
      <w:r>
        <w:rPr>
          <w:rFonts w:ascii="Times New Roman" w:hAnsi="Times New Roman" w:cs="Times New Roman"/>
          <w:sz w:val="24"/>
          <w:szCs w:val="24"/>
        </w:rPr>
        <w:t xml:space="preserve"> pengaruh terhadap hasil belajar kognitif siswa kelas XI SMA Negeri 2 Gowa.</w:t>
      </w:r>
      <w:proofErr w:type="gramEnd"/>
    </w:p>
    <w:p w:rsidR="00314B8A" w:rsidRPr="00A04208" w:rsidRDefault="002C5D70" w:rsidP="002C5D70">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04208">
        <w:rPr>
          <w:rFonts w:ascii="Times New Roman" w:hAnsi="Times New Roman" w:cs="Times New Roman"/>
          <w:sz w:val="24"/>
          <w:szCs w:val="24"/>
        </w:rPr>
        <w:t>Penelitian ini sejalan dengan penelitian Fahmil Ikhsan yang mengacu pada aktifitas membuat peta konsep yang berperan penting terhadap peningkatan skor hasil belajar kognitif peserta didik.</w:t>
      </w:r>
      <w:proofErr w:type="gramEnd"/>
      <w:r w:rsidRPr="00A04208">
        <w:rPr>
          <w:rFonts w:ascii="Times New Roman" w:hAnsi="Times New Roman" w:cs="Times New Roman"/>
          <w:sz w:val="24"/>
          <w:szCs w:val="24"/>
        </w:rPr>
        <w:t xml:space="preserve"> Aktifitasyang merupakan langkah yang dilakukan setelah aktifitas membaca dalam sintaks model pembelajaran </w:t>
      </w:r>
      <w:r w:rsidRPr="00A04208">
        <w:rPr>
          <w:rFonts w:ascii="Times New Roman" w:hAnsi="Times New Roman" w:cs="Times New Roman"/>
          <w:i/>
          <w:sz w:val="24"/>
          <w:szCs w:val="24"/>
        </w:rPr>
        <w:t>reading-concept map-STAD</w:t>
      </w:r>
      <w:r w:rsidRPr="00A04208">
        <w:rPr>
          <w:rFonts w:ascii="Times New Roman" w:hAnsi="Times New Roman" w:cs="Times New Roman"/>
          <w:sz w:val="24"/>
          <w:szCs w:val="24"/>
        </w:rPr>
        <w:t xml:space="preserve">. </w:t>
      </w:r>
      <w:proofErr w:type="gramStart"/>
      <w:r w:rsidRPr="00A04208">
        <w:rPr>
          <w:rFonts w:ascii="Times New Roman" w:hAnsi="Times New Roman" w:cs="Times New Roman"/>
          <w:sz w:val="24"/>
          <w:szCs w:val="24"/>
        </w:rPr>
        <w:t>Aktifitas membuat peta konsep meletakkan fondasi konseptual yang kokoh pada kognitif peserta didik terkait topik yang sedang dipelajari, maka diperoleh kesimpulan bahwa model pembelajaran tersebut dapat meningkatkan hasil belajar kognitif pada program studi pendidikan biologi (Fahmil, 2020).</w:t>
      </w:r>
      <w:proofErr w:type="gramEnd"/>
      <w:r w:rsidRPr="00A04208">
        <w:rPr>
          <w:rFonts w:ascii="Times New Roman" w:hAnsi="Times New Roman" w:cs="Times New Roman"/>
          <w:sz w:val="24"/>
          <w:szCs w:val="24"/>
        </w:rPr>
        <w:t xml:space="preserve"> </w:t>
      </w:r>
      <w:proofErr w:type="gramStart"/>
      <w:r w:rsidR="003B3CD0" w:rsidRPr="00A04208">
        <w:rPr>
          <w:rFonts w:asciiTheme="majorBidi" w:hAnsiTheme="majorBidi"/>
          <w:sz w:val="24"/>
          <w:szCs w:val="24"/>
        </w:rPr>
        <w:t>Model pembelajaran dapat diakui apabila dapat dipergunakan secara luas dalam pembelajaran dan terbukti efektif dalam meningkatkan hasil belajar.</w:t>
      </w:r>
      <w:proofErr w:type="gramEnd"/>
      <w:r w:rsidR="003B3CD0" w:rsidRPr="00A04208">
        <w:rPr>
          <w:rFonts w:asciiTheme="majorBidi" w:hAnsiTheme="majorBidi"/>
          <w:sz w:val="24"/>
          <w:szCs w:val="24"/>
        </w:rPr>
        <w:t xml:space="preserve"> </w:t>
      </w:r>
      <w:proofErr w:type="gramStart"/>
      <w:r w:rsidR="003B3CD0" w:rsidRPr="00A04208">
        <w:rPr>
          <w:rFonts w:asciiTheme="majorBidi" w:hAnsiTheme="majorBidi"/>
          <w:sz w:val="24"/>
          <w:szCs w:val="24"/>
        </w:rPr>
        <w:t>Dengan demikian model pembelajaran sebaiknya fleksibel dan bertanggungjawab terhadap hasil dan tujuan pembelajaran sehingga penyampaian materi menjadi terfokus (Mustami, 2009).</w:t>
      </w:r>
      <w:proofErr w:type="gramEnd"/>
    </w:p>
    <w:p w:rsidR="00314B8A" w:rsidRPr="00A04208" w:rsidRDefault="00314B8A">
      <w:pPr>
        <w:autoSpaceDE w:val="0"/>
        <w:autoSpaceDN w:val="0"/>
        <w:adjustRightInd w:val="0"/>
        <w:spacing w:after="0" w:line="240" w:lineRule="auto"/>
        <w:jc w:val="both"/>
        <w:rPr>
          <w:rFonts w:ascii="SimSun" w:hAnsi="SimSun"/>
          <w:sz w:val="24"/>
          <w:szCs w:val="24"/>
        </w:rPr>
      </w:pPr>
    </w:p>
    <w:p w:rsidR="00314B8A" w:rsidRDefault="004C2668">
      <w:pPr>
        <w:tabs>
          <w:tab w:val="left" w:pos="993"/>
        </w:tabs>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314B8A" w:rsidRDefault="004C2668">
      <w:pPr>
        <w:autoSpaceDE w:val="0"/>
        <w:autoSpaceDN w:val="0"/>
        <w:adjustRightInd w:val="0"/>
        <w:spacing w:after="0" w:line="240" w:lineRule="auto"/>
        <w:ind w:firstLine="720"/>
        <w:jc w:val="both"/>
        <w:rPr>
          <w:rFonts w:ascii="Times New Roman" w:hAnsi="Times New Roman" w:cs="Times New Roman"/>
          <w:sz w:val="24"/>
        </w:rPr>
      </w:pPr>
      <w:r>
        <w:rPr>
          <w:rFonts w:ascii="Times New Roman" w:eastAsia="SimSun" w:hAnsi="Times New Roman" w:cs="Times New Roman"/>
          <w:color w:val="000000"/>
          <w:sz w:val="24"/>
          <w:szCs w:val="24"/>
        </w:rPr>
        <w:t xml:space="preserve">Dari hasil penelitian dan pembahasaan yang telah didefinisikan, oleh karena itu dapat disimpulkan dari hasill belajar siswa yang diajar menggunakan model pembellajaran </w:t>
      </w:r>
      <w:r>
        <w:rPr>
          <w:rFonts w:ascii="Times New Roman" w:hAnsi="Times New Roman" w:cs="Times New Roman"/>
          <w:iCs/>
          <w:sz w:val="24"/>
          <w:szCs w:val="24"/>
        </w:rPr>
        <w:t>ReMap-STAD</w:t>
      </w:r>
      <w:r>
        <w:rPr>
          <w:rFonts w:ascii="Times New Roman" w:eastAsia="SimSun" w:hAnsi="Times New Roman" w:cs="Times New Roman"/>
          <w:color w:val="000000"/>
          <w:sz w:val="24"/>
          <w:szCs w:val="24"/>
        </w:rPr>
        <w:t xml:space="preserve"> berada di kategori tiinggi dengan rata-rata nilai 82</w:t>
      </w:r>
      <w:proofErr w:type="gramStart"/>
      <w:r>
        <w:rPr>
          <w:rFonts w:ascii="Times New Roman" w:eastAsia="SimSun" w:hAnsi="Times New Roman" w:cs="Times New Roman"/>
          <w:color w:val="000000"/>
          <w:sz w:val="24"/>
          <w:szCs w:val="24"/>
        </w:rPr>
        <w:t>,40</w:t>
      </w:r>
      <w:proofErr w:type="gramEnd"/>
      <w:r>
        <w:rPr>
          <w:rFonts w:ascii="Times New Roman" w:eastAsia="SimSun" w:hAnsi="Times New Roman" w:cs="Times New Roman"/>
          <w:color w:val="000000"/>
          <w:sz w:val="24"/>
          <w:szCs w:val="24"/>
        </w:rPr>
        <w:t>. Sedangkan hasiil belajar siswa yaang diajar menggunakan model pembelajaran konvensional ada pada kategori tinggi dengan rata-rata nilai 69</w:t>
      </w:r>
      <w:proofErr w:type="gramStart"/>
      <w:r>
        <w:rPr>
          <w:rFonts w:ascii="Times New Roman" w:eastAsia="SimSun" w:hAnsi="Times New Roman" w:cs="Times New Roman"/>
          <w:color w:val="000000"/>
          <w:sz w:val="24"/>
          <w:szCs w:val="24"/>
        </w:rPr>
        <w:t>,38</w:t>
      </w:r>
      <w:proofErr w:type="gramEnd"/>
      <w:r>
        <w:rPr>
          <w:rFonts w:ascii="Times New Roman" w:eastAsia="SimSun" w:hAnsi="Times New Roman" w:cs="Times New Roman"/>
          <w:color w:val="000000"/>
          <w:sz w:val="24"/>
          <w:szCs w:val="24"/>
        </w:rPr>
        <w:t xml:space="preserve">. </w:t>
      </w:r>
      <w:proofErr w:type="gramStart"/>
      <w:r>
        <w:rPr>
          <w:rFonts w:ascii="Times New Roman" w:eastAsia="SimSun" w:hAnsi="Times New Roman" w:cs="Times New Roman"/>
          <w:color w:val="000000"/>
          <w:sz w:val="24"/>
          <w:szCs w:val="24"/>
        </w:rPr>
        <w:t>Maka t</w:t>
      </w:r>
      <w:r>
        <w:rPr>
          <w:rFonts w:ascii="Times New Roman" w:hAnsi="Times New Roman" w:cs="Times New Roman"/>
          <w:sz w:val="24"/>
        </w:rPr>
        <w:t>erdapat peengaruh yang signiifikan dengan menggunakan model pembelajjaran ReMap-STAD pada hasil belajar kognitif siswa pada materi sistem ekskresi kelas XI SMAN 2 Gowa.</w:t>
      </w:r>
      <w:proofErr w:type="gramEnd"/>
    </w:p>
    <w:p w:rsidR="00314B8A" w:rsidRDefault="00314B8A">
      <w:pPr>
        <w:autoSpaceDE w:val="0"/>
        <w:autoSpaceDN w:val="0"/>
        <w:adjustRightInd w:val="0"/>
        <w:spacing w:after="0" w:line="240" w:lineRule="auto"/>
        <w:ind w:firstLine="720"/>
        <w:jc w:val="both"/>
        <w:rPr>
          <w:rFonts w:ascii="Times New Roman" w:hAnsi="Times New Roman" w:cs="Times New Roman"/>
          <w:sz w:val="24"/>
        </w:rPr>
      </w:pPr>
    </w:p>
    <w:p w:rsidR="00314B8A" w:rsidRDefault="004C2668">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UCAPAN TERIMA KASIH</w:t>
      </w:r>
    </w:p>
    <w:p w:rsidR="00314B8A" w:rsidRDefault="004C2668">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Penulis menyampaikan terima kasih kepada Allah SWT telah sampai pada tahap ini beserta semua pihak yang telah berpartisipasi membantu, mendo’akan serta mensupport dalam proses penyelesaian penelitian dan karya tulis ilmiah ini semoga kita semua tetap ada dalam lindungan Allah SWT.</w:t>
      </w:r>
    </w:p>
    <w:p w:rsidR="00314B8A" w:rsidRDefault="00314B8A">
      <w:pPr>
        <w:autoSpaceDE w:val="0"/>
        <w:autoSpaceDN w:val="0"/>
        <w:adjustRightInd w:val="0"/>
        <w:spacing w:after="0" w:line="240" w:lineRule="auto"/>
        <w:jc w:val="both"/>
        <w:rPr>
          <w:rFonts w:ascii="Times New Roman" w:hAnsi="Times New Roman" w:cs="Times New Roman"/>
          <w:b/>
          <w:sz w:val="24"/>
        </w:rPr>
      </w:pPr>
    </w:p>
    <w:p w:rsidR="00314B8A" w:rsidRDefault="004C2668">
      <w:pPr>
        <w:pStyle w:val="ListParagraph"/>
        <w:tabs>
          <w:tab w:val="left" w:pos="426"/>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294FD9" w:rsidRDefault="006F5DFA" w:rsidP="00E60332">
      <w:pPr>
        <w:pStyle w:val="FootnoteText"/>
        <w:spacing w:after="120" w:line="240" w:lineRule="exact"/>
        <w:ind w:left="709" w:hanging="709"/>
        <w:jc w:val="both"/>
        <w:rPr>
          <w:rFonts w:ascii="Times New Roman" w:hAnsi="Times New Roman" w:cs="Times New Roman"/>
          <w:sz w:val="24"/>
          <w:szCs w:val="24"/>
        </w:rPr>
      </w:pPr>
      <w:r w:rsidRPr="00874F56">
        <w:rPr>
          <w:rFonts w:ascii="Times New Roman" w:hAnsi="Times New Roman" w:cs="Times New Roman"/>
          <w:sz w:val="24"/>
          <w:szCs w:val="24"/>
          <w:lang w:val="id-ID"/>
        </w:rPr>
        <w:t>Antika Tri Linda,Corebima</w:t>
      </w:r>
      <w:r w:rsidRPr="00874F56">
        <w:rPr>
          <w:rFonts w:ascii="Times New Roman" w:hAnsi="Times New Roman" w:cs="Times New Roman"/>
          <w:sz w:val="24"/>
          <w:szCs w:val="24"/>
        </w:rPr>
        <w:t xml:space="preserve"> </w:t>
      </w:r>
      <w:r w:rsidR="004C2668" w:rsidRPr="00874F56">
        <w:rPr>
          <w:rFonts w:ascii="Times New Roman" w:hAnsi="Times New Roman" w:cs="Times New Roman"/>
          <w:sz w:val="24"/>
          <w:szCs w:val="24"/>
          <w:lang w:val="id-ID"/>
        </w:rPr>
        <w:t>A.D, Zubaidah Siti</w:t>
      </w:r>
      <w:r w:rsidR="004C2668" w:rsidRPr="00874F56">
        <w:rPr>
          <w:rFonts w:ascii="Times New Roman" w:hAnsi="Times New Roman" w:cs="Times New Roman"/>
          <w:i/>
          <w:sz w:val="24"/>
          <w:szCs w:val="24"/>
          <w:lang w:val="id-ID"/>
        </w:rPr>
        <w:t>.</w:t>
      </w:r>
      <w:r w:rsidR="00294082">
        <w:rPr>
          <w:rFonts w:ascii="Times New Roman" w:hAnsi="Times New Roman" w:cs="Times New Roman"/>
          <w:i/>
          <w:sz w:val="24"/>
          <w:szCs w:val="24"/>
        </w:rPr>
        <w:t xml:space="preserve"> </w:t>
      </w:r>
      <w:r w:rsidR="004C2668" w:rsidRPr="00874F56">
        <w:rPr>
          <w:rFonts w:ascii="Times New Roman" w:hAnsi="Times New Roman" w:cs="Times New Roman"/>
          <w:i/>
          <w:sz w:val="24"/>
          <w:szCs w:val="24"/>
          <w:lang w:val="id-ID"/>
        </w:rPr>
        <w:t>Pengaruh Pembelajaran Biologi berbasis Reading-Concept Map-Stad terhadap Keterampilan Metakognitif dan Hasil Belajar Peserta didik Kelas X SMA Malang.</w:t>
      </w:r>
      <w:r w:rsidR="004C2668" w:rsidRPr="00874F56">
        <w:rPr>
          <w:rFonts w:ascii="Times New Roman" w:hAnsi="Times New Roman" w:cs="Times New Roman"/>
          <w:sz w:val="24"/>
          <w:szCs w:val="24"/>
          <w:lang w:val="id-ID"/>
        </w:rPr>
        <w:t xml:space="preserve"> (Jurusan Biologi-FMIPA-Universitas Negeri Malang)</w:t>
      </w:r>
      <w:r w:rsidR="004C2668" w:rsidRPr="00874F56">
        <w:rPr>
          <w:rFonts w:ascii="Times New Roman" w:hAnsi="Times New Roman" w:cs="Times New Roman"/>
          <w:sz w:val="24"/>
          <w:szCs w:val="24"/>
        </w:rPr>
        <w:t>.</w:t>
      </w:r>
      <w:r w:rsidR="00933F13">
        <w:rPr>
          <w:rFonts w:ascii="Times New Roman" w:hAnsi="Times New Roman" w:cs="Times New Roman"/>
          <w:sz w:val="24"/>
          <w:szCs w:val="24"/>
        </w:rPr>
        <w:t xml:space="preserve"> 2016.</w:t>
      </w:r>
    </w:p>
    <w:p w:rsidR="00294FD9" w:rsidRDefault="00294FD9" w:rsidP="00E60332">
      <w:pPr>
        <w:pStyle w:val="FootnoteText"/>
        <w:spacing w:after="120" w:line="240" w:lineRule="exact"/>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Arikunto, Suharsimi. 2010</w:t>
      </w:r>
      <w:r w:rsidRPr="007E4496">
        <w:rPr>
          <w:rFonts w:ascii="Times New Roman" w:hAnsi="Times New Roman" w:cs="Times New Roman"/>
          <w:color w:val="000000" w:themeColor="text1"/>
          <w:sz w:val="24"/>
          <w:szCs w:val="24"/>
        </w:rPr>
        <w:t xml:space="preserve">. </w:t>
      </w:r>
      <w:r w:rsidRPr="007E4496">
        <w:rPr>
          <w:rFonts w:ascii="Times New Roman" w:hAnsi="Times New Roman" w:cs="Times New Roman"/>
          <w:i/>
          <w:iCs/>
          <w:color w:val="000000" w:themeColor="text1"/>
          <w:sz w:val="24"/>
          <w:szCs w:val="24"/>
        </w:rPr>
        <w:t>ProsedurPenelitian: SuatuPendekatanPraktik</w:t>
      </w:r>
      <w:r w:rsidRPr="007E4496">
        <w:rPr>
          <w:rFonts w:ascii="Times New Roman" w:hAnsi="Times New Roman" w:cs="Times New Roman"/>
          <w:color w:val="000000" w:themeColor="text1"/>
          <w:sz w:val="24"/>
          <w:szCs w:val="24"/>
        </w:rPr>
        <w:t>Cet. XIII. Jakarta: Rineka</w:t>
      </w:r>
      <w:r w:rsidR="00E60332">
        <w:rPr>
          <w:rFonts w:ascii="Times New Roman" w:hAnsi="Times New Roman" w:cs="Times New Roman"/>
          <w:color w:val="000000" w:themeColor="text1"/>
          <w:sz w:val="24"/>
          <w:szCs w:val="24"/>
        </w:rPr>
        <w:t xml:space="preserve"> </w:t>
      </w:r>
      <w:r w:rsidRPr="007E4496">
        <w:rPr>
          <w:rFonts w:ascii="Times New Roman" w:hAnsi="Times New Roman" w:cs="Times New Roman"/>
          <w:color w:val="000000" w:themeColor="text1"/>
          <w:sz w:val="24"/>
          <w:szCs w:val="24"/>
        </w:rPr>
        <w:t>Cipta.</w:t>
      </w:r>
    </w:p>
    <w:p w:rsidR="00874F56" w:rsidRDefault="00E60332" w:rsidP="00E60332">
      <w:pPr>
        <w:pStyle w:val="FootnoteText"/>
        <w:spacing w:after="120" w:line="240" w:lineRule="exact"/>
        <w:ind w:left="709" w:hanging="709"/>
        <w:jc w:val="both"/>
        <w:rPr>
          <w:rFonts w:ascii="Times New Roman" w:hAnsi="Times New Roman" w:cs="Times New Roman"/>
          <w:color w:val="000000" w:themeColor="text1"/>
          <w:sz w:val="24"/>
          <w:szCs w:val="24"/>
        </w:rPr>
      </w:pPr>
      <w:r w:rsidRPr="00E60332">
        <w:rPr>
          <w:rFonts w:ascii="Times New Roman" w:hAnsi="Times New Roman" w:cs="Times New Roman"/>
          <w:sz w:val="24"/>
          <w:szCs w:val="24"/>
          <w:lang w:val="id-ID"/>
        </w:rPr>
        <w:t>Ahmad</w:t>
      </w:r>
      <w:r w:rsidRPr="00E60332">
        <w:rPr>
          <w:rFonts w:ascii="Times New Roman" w:hAnsi="Times New Roman" w:cs="Times New Roman"/>
          <w:sz w:val="24"/>
          <w:szCs w:val="24"/>
          <w:lang w:val="id-ID"/>
        </w:rPr>
        <w:t xml:space="preserve"> </w:t>
      </w:r>
      <w:r w:rsidRPr="00E60332">
        <w:rPr>
          <w:rFonts w:ascii="Times New Roman" w:hAnsi="Times New Roman" w:cs="Times New Roman"/>
          <w:sz w:val="24"/>
          <w:szCs w:val="24"/>
          <w:lang w:val="id-ID"/>
        </w:rPr>
        <w:t>Mawardi, Syahriani Tambak, dan Siwal</w:t>
      </w:r>
      <w:r w:rsidRPr="00E60332">
        <w:rPr>
          <w:rFonts w:ascii="Times New Roman" w:hAnsi="Times New Roman" w:cs="Times New Roman"/>
          <w:sz w:val="24"/>
          <w:szCs w:val="24"/>
        </w:rPr>
        <w:t>,</w:t>
      </w:r>
      <w:r w:rsidRPr="00E60332">
        <w:rPr>
          <w:rFonts w:ascii="Times New Roman" w:hAnsi="Times New Roman" w:cs="Times New Roman"/>
          <w:sz w:val="24"/>
          <w:szCs w:val="24"/>
          <w:lang w:val="id-ID"/>
        </w:rPr>
        <w:t xml:space="preserve"> </w:t>
      </w:r>
      <w:r w:rsidRPr="00E60332">
        <w:rPr>
          <w:rFonts w:ascii="Times New Roman" w:hAnsi="Times New Roman" w:cs="Times New Roman"/>
          <w:sz w:val="24"/>
          <w:szCs w:val="24"/>
        </w:rPr>
        <w:t>“</w:t>
      </w:r>
      <w:r w:rsidRPr="00E60332">
        <w:rPr>
          <w:rFonts w:ascii="Times New Roman" w:hAnsi="Times New Roman" w:cs="Times New Roman"/>
          <w:sz w:val="24"/>
          <w:szCs w:val="24"/>
          <w:lang w:val="id-ID"/>
        </w:rPr>
        <w:t>Penerapan Metode Diskusi Dalam Meningkatkan Hasil Belajar Murid pada Pelajaran Fiqhi</w:t>
      </w:r>
      <w:r w:rsidRPr="00E60332">
        <w:rPr>
          <w:rFonts w:ascii="Times New Roman" w:hAnsi="Times New Roman" w:cs="Times New Roman"/>
          <w:sz w:val="24"/>
          <w:szCs w:val="24"/>
        </w:rPr>
        <w:t>”</w:t>
      </w:r>
      <w:r w:rsidRPr="00E60332">
        <w:rPr>
          <w:rFonts w:ascii="Times New Roman" w:hAnsi="Times New Roman" w:cs="Times New Roman"/>
          <w:sz w:val="24"/>
          <w:szCs w:val="24"/>
          <w:lang w:val="id-ID"/>
        </w:rPr>
        <w:t xml:space="preserve">, </w:t>
      </w:r>
      <w:r w:rsidRPr="00E60332">
        <w:rPr>
          <w:rFonts w:ascii="Times New Roman" w:hAnsi="Times New Roman" w:cs="Times New Roman"/>
          <w:i/>
          <w:sz w:val="24"/>
          <w:szCs w:val="24"/>
          <w:lang w:val="id-ID"/>
        </w:rPr>
        <w:t>Jurnal Al-Hikmah</w:t>
      </w:r>
      <w:r w:rsidRPr="00E60332">
        <w:rPr>
          <w:rFonts w:ascii="Times New Roman" w:hAnsi="Times New Roman" w:cs="Times New Roman"/>
          <w:sz w:val="24"/>
          <w:szCs w:val="24"/>
          <w:lang w:val="id-ID"/>
        </w:rPr>
        <w:t xml:space="preserve">. </w:t>
      </w:r>
      <w:r w:rsidRPr="00E60332">
        <w:rPr>
          <w:rFonts w:ascii="Times New Roman" w:hAnsi="Times New Roman" w:cs="Times New Roman"/>
          <w:sz w:val="24"/>
          <w:szCs w:val="24"/>
          <w:lang w:val="id-ID"/>
        </w:rPr>
        <w:lastRenderedPageBreak/>
        <w:t>Vol. 15 No.1</w:t>
      </w:r>
      <w:r w:rsidRPr="00E60332">
        <w:rPr>
          <w:rFonts w:ascii="Times New Roman" w:hAnsi="Times New Roman" w:cs="Times New Roman"/>
          <w:sz w:val="24"/>
          <w:szCs w:val="24"/>
        </w:rPr>
        <w:t>,</w:t>
      </w:r>
      <w:r w:rsidRPr="00E60332">
        <w:rPr>
          <w:rFonts w:ascii="Times New Roman" w:hAnsi="Times New Roman" w:cs="Times New Roman"/>
          <w:sz w:val="24"/>
          <w:szCs w:val="24"/>
          <w:lang w:val="id-ID"/>
        </w:rPr>
        <w:t xml:space="preserve"> 2018</w:t>
      </w:r>
      <w:r w:rsidRPr="00E60332">
        <w:rPr>
          <w:rFonts w:ascii="Times New Roman" w:hAnsi="Times New Roman" w:cs="Times New Roman"/>
          <w:sz w:val="24"/>
          <w:szCs w:val="24"/>
        </w:rPr>
        <w:t xml:space="preserve">. </w:t>
      </w:r>
      <w:r w:rsidR="00874F56" w:rsidRPr="00E60332">
        <w:rPr>
          <w:rFonts w:ascii="Times New Roman" w:hAnsi="Times New Roman" w:cs="Times New Roman"/>
          <w:color w:val="000000" w:themeColor="text1"/>
          <w:sz w:val="24"/>
          <w:szCs w:val="24"/>
          <w:lang w:val="id-ID"/>
        </w:rPr>
        <w:t xml:space="preserve">Dimyanti dan Mujdiono. 2002. </w:t>
      </w:r>
      <w:r w:rsidR="00874F56" w:rsidRPr="00E60332">
        <w:rPr>
          <w:rFonts w:ascii="Times New Roman" w:hAnsi="Times New Roman" w:cs="Times New Roman"/>
          <w:i/>
          <w:color w:val="000000" w:themeColor="text1"/>
          <w:sz w:val="24"/>
          <w:szCs w:val="24"/>
          <w:lang w:val="id-ID"/>
        </w:rPr>
        <w:t>Belajar dan Pembelajaran</w:t>
      </w:r>
      <w:r w:rsidR="00874F56" w:rsidRPr="00E60332">
        <w:rPr>
          <w:rFonts w:ascii="Times New Roman" w:hAnsi="Times New Roman" w:cs="Times New Roman"/>
          <w:color w:val="000000" w:themeColor="text1"/>
          <w:sz w:val="24"/>
          <w:szCs w:val="24"/>
          <w:lang w:val="id-ID"/>
        </w:rPr>
        <w:t>. Jakarta: Rineka Cipta.</w:t>
      </w:r>
    </w:p>
    <w:p w:rsidR="00A04208" w:rsidRPr="00A04208" w:rsidRDefault="00A04208" w:rsidP="00E60332">
      <w:pPr>
        <w:pStyle w:val="FootnoteText"/>
        <w:spacing w:after="120" w:line="240" w:lineRule="exact"/>
        <w:ind w:left="709" w:hanging="709"/>
        <w:jc w:val="both"/>
        <w:rPr>
          <w:rFonts w:ascii="Times New Roman" w:hAnsi="Times New Roman" w:cs="Times New Roman"/>
          <w:color w:val="000000" w:themeColor="text1"/>
          <w:sz w:val="32"/>
          <w:szCs w:val="24"/>
        </w:rPr>
      </w:pPr>
      <w:proofErr w:type="gramStart"/>
      <w:r w:rsidRPr="00A04208">
        <w:rPr>
          <w:rFonts w:ascii="Times New Roman" w:hAnsi="Times New Roman" w:cs="Times New Roman"/>
          <w:sz w:val="24"/>
        </w:rPr>
        <w:t>Azmi</w:t>
      </w:r>
      <w:r w:rsidRPr="00A04208">
        <w:rPr>
          <w:rFonts w:ascii="Times New Roman" w:hAnsi="Times New Roman" w:cs="Times New Roman"/>
          <w:sz w:val="24"/>
        </w:rPr>
        <w:t xml:space="preserve">, </w:t>
      </w:r>
      <w:r w:rsidRPr="00A04208">
        <w:rPr>
          <w:rFonts w:ascii="Times New Roman" w:hAnsi="Times New Roman" w:cs="Times New Roman"/>
          <w:sz w:val="24"/>
        </w:rPr>
        <w:t xml:space="preserve">Sarah Nur, “Perbandingan Antara Model Pembelajaran </w:t>
      </w:r>
      <w:r w:rsidRPr="00A04208">
        <w:rPr>
          <w:rFonts w:ascii="Times New Roman" w:hAnsi="Times New Roman" w:cs="Times New Roman"/>
          <w:i/>
          <w:sz w:val="24"/>
        </w:rPr>
        <w:t>Cooperative Learning</w:t>
      </w:r>
      <w:r w:rsidRPr="00A04208">
        <w:rPr>
          <w:rFonts w:ascii="Times New Roman" w:hAnsi="Times New Roman" w:cs="Times New Roman"/>
          <w:sz w:val="24"/>
        </w:rPr>
        <w:t xml:space="preserve"> Tipe STAD Dengan Pembelajaran Konvensional Dalam Rangka Meningkatkan Hasil Belajar PAI”.</w:t>
      </w:r>
      <w:proofErr w:type="gramEnd"/>
      <w:r w:rsidRPr="00A04208">
        <w:rPr>
          <w:rFonts w:ascii="Times New Roman" w:hAnsi="Times New Roman" w:cs="Times New Roman"/>
          <w:sz w:val="24"/>
        </w:rPr>
        <w:t xml:space="preserve"> Skripsi (Jakarta: Fak Ilmu Tarbiyah dan Keguruan).</w:t>
      </w:r>
      <w:r>
        <w:rPr>
          <w:rFonts w:ascii="Times New Roman" w:hAnsi="Times New Roman" w:cs="Times New Roman"/>
          <w:sz w:val="24"/>
        </w:rPr>
        <w:t xml:space="preserve"> 2016.</w:t>
      </w:r>
    </w:p>
    <w:p w:rsidR="00E405A4" w:rsidRPr="00E60332" w:rsidRDefault="00561529" w:rsidP="00E60332">
      <w:pPr>
        <w:pStyle w:val="FootnoteText"/>
        <w:spacing w:after="120" w:line="240" w:lineRule="exact"/>
        <w:ind w:left="709" w:hanging="709"/>
        <w:jc w:val="both"/>
        <w:rPr>
          <w:rFonts w:ascii="Times New Roman" w:hAnsi="Times New Roman" w:cs="Times New Roman"/>
          <w:i/>
          <w:sz w:val="24"/>
          <w:szCs w:val="24"/>
        </w:rPr>
      </w:pPr>
      <w:r w:rsidRPr="00E60332">
        <w:rPr>
          <w:rFonts w:ascii="Times New Roman" w:hAnsi="Times New Roman" w:cs="Times New Roman"/>
          <w:sz w:val="24"/>
          <w:szCs w:val="24"/>
        </w:rPr>
        <w:t xml:space="preserve">Gaffar Adb Abduh, </w:t>
      </w:r>
      <w:r w:rsidR="00E405A4" w:rsidRPr="00E60332">
        <w:rPr>
          <w:rFonts w:ascii="Times New Roman" w:hAnsi="Times New Roman" w:cs="Times New Roman"/>
          <w:sz w:val="24"/>
          <w:szCs w:val="24"/>
        </w:rPr>
        <w:t xml:space="preserve">2020. </w:t>
      </w:r>
      <w:r w:rsidRPr="00E60332">
        <w:rPr>
          <w:rFonts w:ascii="Times New Roman" w:hAnsi="Times New Roman" w:cs="Times New Roman"/>
          <w:sz w:val="24"/>
          <w:szCs w:val="24"/>
        </w:rPr>
        <w:t xml:space="preserve">“Guru </w:t>
      </w:r>
      <w:proofErr w:type="gramStart"/>
      <w:r w:rsidRPr="00E60332">
        <w:rPr>
          <w:rFonts w:ascii="Times New Roman" w:hAnsi="Times New Roman" w:cs="Times New Roman"/>
          <w:sz w:val="24"/>
          <w:szCs w:val="24"/>
        </w:rPr>
        <w:t>mata</w:t>
      </w:r>
      <w:proofErr w:type="gramEnd"/>
      <w:r w:rsidRPr="00E60332">
        <w:rPr>
          <w:rFonts w:ascii="Times New Roman" w:hAnsi="Times New Roman" w:cs="Times New Roman"/>
          <w:sz w:val="24"/>
          <w:szCs w:val="24"/>
        </w:rPr>
        <w:t xml:space="preserve"> pelajaran biologi SMAN 2 Gowa”, </w:t>
      </w:r>
      <w:r w:rsidR="00E405A4" w:rsidRPr="00E60332">
        <w:rPr>
          <w:rFonts w:ascii="Times New Roman" w:hAnsi="Times New Roman" w:cs="Times New Roman"/>
          <w:i/>
          <w:sz w:val="24"/>
          <w:szCs w:val="24"/>
        </w:rPr>
        <w:t>Wawancara.</w:t>
      </w:r>
    </w:p>
    <w:p w:rsidR="00314B8A" w:rsidRDefault="004C2668" w:rsidP="00E60332">
      <w:pPr>
        <w:pStyle w:val="FootnoteText"/>
        <w:spacing w:after="120" w:line="240" w:lineRule="exact"/>
        <w:ind w:left="709" w:hanging="709"/>
        <w:jc w:val="both"/>
        <w:rPr>
          <w:rFonts w:ascii="Times New Roman" w:hAnsi="Times New Roman" w:cs="Times New Roman"/>
          <w:sz w:val="24"/>
          <w:szCs w:val="24"/>
        </w:rPr>
      </w:pPr>
      <w:r w:rsidRPr="00874F56">
        <w:rPr>
          <w:rFonts w:ascii="Times New Roman" w:hAnsi="Times New Roman" w:cs="Times New Roman"/>
          <w:sz w:val="24"/>
          <w:szCs w:val="24"/>
          <w:lang w:val="id-ID"/>
        </w:rPr>
        <w:t>Greenstein L Assesing,</w:t>
      </w:r>
      <w:r w:rsidRPr="00874F56">
        <w:rPr>
          <w:rFonts w:ascii="Times New Roman" w:hAnsi="Times New Roman" w:cs="Times New Roman"/>
          <w:i/>
          <w:sz w:val="24"/>
          <w:szCs w:val="24"/>
        </w:rPr>
        <w:t>21</w:t>
      </w:r>
      <w:r w:rsidRPr="00874F56">
        <w:rPr>
          <w:rFonts w:ascii="Times New Roman" w:hAnsi="Times New Roman" w:cs="Times New Roman"/>
          <w:i/>
          <w:sz w:val="24"/>
          <w:szCs w:val="24"/>
          <w:vertAlign w:val="superscript"/>
        </w:rPr>
        <w:t>st</w:t>
      </w:r>
      <w:r w:rsidRPr="00874F56">
        <w:rPr>
          <w:rFonts w:ascii="Times New Roman" w:hAnsi="Times New Roman" w:cs="Times New Roman"/>
          <w:i/>
          <w:sz w:val="24"/>
          <w:szCs w:val="24"/>
          <w:lang w:val="id-ID"/>
        </w:rPr>
        <w:t xml:space="preserve"> Century Skills: A Guide to Evaluating Mastery and Authentic Learning. </w:t>
      </w:r>
      <w:r w:rsidRPr="00874F56">
        <w:rPr>
          <w:rFonts w:ascii="Times New Roman" w:hAnsi="Times New Roman" w:cs="Times New Roman"/>
          <w:sz w:val="24"/>
          <w:szCs w:val="24"/>
          <w:lang w:val="id-ID"/>
        </w:rPr>
        <w:t>USA:Corwin A Sage Company, 2012)</w:t>
      </w:r>
      <w:r w:rsidRPr="00874F56">
        <w:rPr>
          <w:rFonts w:ascii="Times New Roman" w:hAnsi="Times New Roman" w:cs="Times New Roman"/>
          <w:sz w:val="24"/>
          <w:szCs w:val="24"/>
        </w:rPr>
        <w:t>.</w:t>
      </w:r>
    </w:p>
    <w:p w:rsidR="00A76F1F" w:rsidRPr="00A76F1F" w:rsidRDefault="00A76F1F" w:rsidP="00E60332">
      <w:pPr>
        <w:pStyle w:val="FootnoteText"/>
        <w:spacing w:after="120" w:line="240" w:lineRule="exact"/>
        <w:ind w:left="709" w:hanging="709"/>
        <w:jc w:val="both"/>
        <w:rPr>
          <w:rFonts w:ascii="Times New Roman" w:hAnsi="Times New Roman" w:cs="Times New Roman"/>
          <w:sz w:val="24"/>
          <w:szCs w:val="24"/>
        </w:rPr>
      </w:pPr>
      <w:r w:rsidRPr="00A76F1F">
        <w:rPr>
          <w:rFonts w:ascii="Times New Roman" w:hAnsi="Times New Roman" w:cs="Times New Roman"/>
          <w:sz w:val="24"/>
          <w:szCs w:val="24"/>
          <w:lang w:val="id-ID"/>
        </w:rPr>
        <w:t>Hamdayama</w:t>
      </w:r>
      <w:r w:rsidRPr="00A76F1F">
        <w:rPr>
          <w:rFonts w:ascii="Times New Roman" w:hAnsi="Times New Roman" w:cs="Times New Roman"/>
          <w:sz w:val="24"/>
          <w:szCs w:val="24"/>
          <w:lang w:val="id-ID"/>
        </w:rPr>
        <w:t xml:space="preserve">, </w:t>
      </w:r>
      <w:r w:rsidRPr="00A76F1F">
        <w:rPr>
          <w:rFonts w:ascii="Times New Roman" w:hAnsi="Times New Roman" w:cs="Times New Roman"/>
          <w:sz w:val="24"/>
          <w:szCs w:val="24"/>
          <w:lang w:val="id-ID"/>
        </w:rPr>
        <w:t xml:space="preserve">Jumanta. </w:t>
      </w:r>
      <w:r w:rsidRPr="00A76F1F">
        <w:rPr>
          <w:rFonts w:ascii="Times New Roman" w:hAnsi="Times New Roman" w:cs="Times New Roman"/>
          <w:sz w:val="24"/>
          <w:szCs w:val="24"/>
        </w:rPr>
        <w:t xml:space="preserve">2015. </w:t>
      </w:r>
      <w:r w:rsidRPr="00A76F1F">
        <w:rPr>
          <w:rFonts w:ascii="Times New Roman" w:hAnsi="Times New Roman" w:cs="Times New Roman"/>
          <w:i/>
          <w:sz w:val="24"/>
          <w:szCs w:val="24"/>
          <w:lang w:val="id-ID"/>
        </w:rPr>
        <w:t xml:space="preserve">Model dan Metode Pembelajaran Kreatif dan Berkarakter, </w:t>
      </w:r>
      <w:r w:rsidRPr="00A76F1F">
        <w:rPr>
          <w:rFonts w:ascii="Times New Roman" w:hAnsi="Times New Roman" w:cs="Times New Roman"/>
          <w:sz w:val="24"/>
          <w:szCs w:val="24"/>
          <w:lang w:val="id-ID"/>
        </w:rPr>
        <w:t>Bogor: Ghalia Indonesia</w:t>
      </w:r>
      <w:r w:rsidRPr="00A76F1F">
        <w:rPr>
          <w:rFonts w:ascii="Times New Roman" w:hAnsi="Times New Roman" w:cs="Times New Roman"/>
          <w:sz w:val="24"/>
          <w:szCs w:val="24"/>
        </w:rPr>
        <w:t>.</w:t>
      </w:r>
    </w:p>
    <w:p w:rsidR="001277CA" w:rsidRDefault="001277CA" w:rsidP="00E60332">
      <w:pPr>
        <w:pStyle w:val="FootnoteText"/>
        <w:spacing w:after="120" w:line="240" w:lineRule="exact"/>
        <w:ind w:left="709" w:hanging="709"/>
        <w:jc w:val="both"/>
        <w:rPr>
          <w:rFonts w:ascii="Times New Roman" w:hAnsi="Times New Roman" w:cs="Times New Roman"/>
          <w:color w:val="000000" w:themeColor="text1"/>
          <w:sz w:val="24"/>
          <w:szCs w:val="24"/>
        </w:rPr>
      </w:pPr>
      <w:r w:rsidRPr="00874F56">
        <w:rPr>
          <w:rFonts w:ascii="Times New Roman" w:hAnsi="Times New Roman" w:cs="Times New Roman"/>
          <w:color w:val="000000" w:themeColor="text1"/>
          <w:sz w:val="24"/>
          <w:szCs w:val="24"/>
        </w:rPr>
        <w:t xml:space="preserve">Hanafy, Muh. </w:t>
      </w:r>
      <w:proofErr w:type="gramStart"/>
      <w:r w:rsidRPr="00874F56">
        <w:rPr>
          <w:rFonts w:ascii="Times New Roman" w:hAnsi="Times New Roman" w:cs="Times New Roman"/>
          <w:color w:val="000000" w:themeColor="text1"/>
          <w:sz w:val="24"/>
          <w:szCs w:val="24"/>
        </w:rPr>
        <w:t>Sain.</w:t>
      </w:r>
      <w:proofErr w:type="gramEnd"/>
      <w:r w:rsidRPr="00874F56">
        <w:rPr>
          <w:rFonts w:ascii="Times New Roman" w:hAnsi="Times New Roman" w:cs="Times New Roman"/>
          <w:color w:val="000000" w:themeColor="text1"/>
          <w:sz w:val="24"/>
          <w:szCs w:val="24"/>
        </w:rPr>
        <w:t xml:space="preserve"> </w:t>
      </w:r>
      <w:proofErr w:type="gramStart"/>
      <w:r w:rsidRPr="00874F56">
        <w:rPr>
          <w:rFonts w:ascii="Times New Roman" w:hAnsi="Times New Roman" w:cs="Times New Roman"/>
          <w:color w:val="000000" w:themeColor="text1"/>
          <w:sz w:val="24"/>
          <w:szCs w:val="24"/>
        </w:rPr>
        <w:t xml:space="preserve">2017. </w:t>
      </w:r>
      <w:r w:rsidRPr="00874F56">
        <w:rPr>
          <w:rFonts w:ascii="Times New Roman" w:hAnsi="Times New Roman" w:cs="Times New Roman"/>
          <w:i/>
          <w:color w:val="000000" w:themeColor="text1"/>
          <w:sz w:val="24"/>
          <w:szCs w:val="24"/>
        </w:rPr>
        <w:t>BukuDaras Model Pembelajaran</w:t>
      </w:r>
      <w:r w:rsidRPr="00874F56">
        <w:rPr>
          <w:rFonts w:ascii="Times New Roman" w:hAnsi="Times New Roman" w:cs="Times New Roman"/>
          <w:color w:val="000000" w:themeColor="text1"/>
          <w:sz w:val="24"/>
          <w:szCs w:val="24"/>
        </w:rPr>
        <w:t>.</w:t>
      </w:r>
      <w:proofErr w:type="gramEnd"/>
      <w:r w:rsidRPr="00874F56">
        <w:rPr>
          <w:rFonts w:ascii="Times New Roman" w:hAnsi="Times New Roman" w:cs="Times New Roman"/>
          <w:color w:val="000000" w:themeColor="text1"/>
          <w:sz w:val="24"/>
          <w:szCs w:val="24"/>
        </w:rPr>
        <w:t xml:space="preserve"> Watampone: Syahadah</w:t>
      </w:r>
      <w:r w:rsidR="001C3BA3">
        <w:rPr>
          <w:rFonts w:ascii="Times New Roman" w:hAnsi="Times New Roman" w:cs="Times New Roman"/>
          <w:color w:val="000000" w:themeColor="text1"/>
          <w:sz w:val="24"/>
          <w:szCs w:val="24"/>
        </w:rPr>
        <w:t>.</w:t>
      </w:r>
    </w:p>
    <w:p w:rsidR="00174055" w:rsidRDefault="001C3BA3" w:rsidP="00E60332">
      <w:pPr>
        <w:pStyle w:val="FootnoteText"/>
        <w:spacing w:after="120" w:line="240" w:lineRule="exact"/>
        <w:ind w:left="709" w:hanging="709"/>
        <w:jc w:val="both"/>
        <w:rPr>
          <w:rFonts w:ascii="Times New Roman" w:hAnsi="Times New Roman" w:cs="Times New Roman"/>
          <w:sz w:val="24"/>
        </w:rPr>
      </w:pPr>
      <w:proofErr w:type="gramStart"/>
      <w:r w:rsidRPr="001C3BA3">
        <w:rPr>
          <w:rFonts w:ascii="Times New Roman" w:hAnsi="Times New Roman" w:cs="Times New Roman"/>
          <w:sz w:val="24"/>
        </w:rPr>
        <w:t>Isjoni</w:t>
      </w:r>
      <w:r>
        <w:rPr>
          <w:rFonts w:ascii="Times New Roman" w:hAnsi="Times New Roman" w:cs="Times New Roman"/>
          <w:i/>
          <w:iCs/>
          <w:sz w:val="24"/>
        </w:rPr>
        <w:t>.</w:t>
      </w:r>
      <w:proofErr w:type="gramEnd"/>
      <w:r>
        <w:rPr>
          <w:rFonts w:ascii="Times New Roman" w:hAnsi="Times New Roman" w:cs="Times New Roman"/>
          <w:i/>
          <w:iCs/>
          <w:sz w:val="24"/>
        </w:rPr>
        <w:t xml:space="preserve"> </w:t>
      </w:r>
      <w:r w:rsidRPr="001C3BA3">
        <w:rPr>
          <w:rFonts w:ascii="Times New Roman" w:hAnsi="Times New Roman" w:cs="Times New Roman"/>
          <w:iCs/>
          <w:sz w:val="24"/>
        </w:rPr>
        <w:t>2016</w:t>
      </w:r>
      <w:r>
        <w:rPr>
          <w:rFonts w:ascii="Times New Roman" w:hAnsi="Times New Roman" w:cs="Times New Roman"/>
          <w:i/>
          <w:iCs/>
          <w:sz w:val="24"/>
        </w:rPr>
        <w:t xml:space="preserve">. </w:t>
      </w:r>
      <w:r w:rsidRPr="001C3BA3">
        <w:rPr>
          <w:rFonts w:ascii="Times New Roman" w:hAnsi="Times New Roman" w:cs="Times New Roman"/>
          <w:i/>
          <w:iCs/>
          <w:sz w:val="24"/>
        </w:rPr>
        <w:t xml:space="preserve">Cooperative. </w:t>
      </w:r>
      <w:proofErr w:type="gramStart"/>
      <w:r w:rsidRPr="001C3BA3">
        <w:rPr>
          <w:rFonts w:ascii="Times New Roman" w:hAnsi="Times New Roman" w:cs="Times New Roman"/>
          <w:i/>
          <w:iCs/>
          <w:sz w:val="24"/>
        </w:rPr>
        <w:t>Learning Efekfitas</w:t>
      </w:r>
      <w:r w:rsidR="00A76F1F">
        <w:rPr>
          <w:rFonts w:ascii="Times New Roman" w:hAnsi="Times New Roman" w:cs="Times New Roman"/>
          <w:i/>
          <w:iCs/>
          <w:sz w:val="24"/>
        </w:rPr>
        <w:t xml:space="preserve"> </w:t>
      </w:r>
      <w:r w:rsidRPr="001C3BA3">
        <w:rPr>
          <w:rFonts w:ascii="Times New Roman" w:hAnsi="Times New Roman" w:cs="Times New Roman"/>
          <w:i/>
          <w:iCs/>
          <w:sz w:val="24"/>
        </w:rPr>
        <w:t>Pembelajaran</w:t>
      </w:r>
      <w:r w:rsidR="00A76F1F">
        <w:rPr>
          <w:rFonts w:ascii="Times New Roman" w:hAnsi="Times New Roman" w:cs="Times New Roman"/>
          <w:i/>
          <w:iCs/>
          <w:sz w:val="24"/>
        </w:rPr>
        <w:t xml:space="preserve"> </w:t>
      </w:r>
      <w:r w:rsidRPr="001C3BA3">
        <w:rPr>
          <w:rFonts w:ascii="Times New Roman" w:hAnsi="Times New Roman" w:cs="Times New Roman"/>
          <w:i/>
          <w:iCs/>
          <w:sz w:val="24"/>
        </w:rPr>
        <w:t>Kelompok</w:t>
      </w:r>
      <w:r w:rsidR="00A76F1F">
        <w:rPr>
          <w:rFonts w:ascii="Times New Roman" w:hAnsi="Times New Roman" w:cs="Times New Roman"/>
          <w:sz w:val="24"/>
        </w:rPr>
        <w:t>.</w:t>
      </w:r>
      <w:proofErr w:type="gramEnd"/>
      <w:r w:rsidR="00A76F1F">
        <w:rPr>
          <w:rFonts w:ascii="Times New Roman" w:hAnsi="Times New Roman" w:cs="Times New Roman"/>
          <w:sz w:val="24"/>
        </w:rPr>
        <w:t xml:space="preserve"> (</w:t>
      </w:r>
      <w:r w:rsidRPr="001C3BA3">
        <w:rPr>
          <w:rFonts w:ascii="Times New Roman" w:hAnsi="Times New Roman" w:cs="Times New Roman"/>
          <w:sz w:val="24"/>
        </w:rPr>
        <w:t>Bandung: Alfabeta)</w:t>
      </w:r>
      <w:r>
        <w:rPr>
          <w:rFonts w:ascii="Times New Roman" w:hAnsi="Times New Roman" w:cs="Times New Roman"/>
          <w:sz w:val="24"/>
        </w:rPr>
        <w:t>.</w:t>
      </w:r>
    </w:p>
    <w:p w:rsidR="00174055" w:rsidRPr="00174055" w:rsidRDefault="00174055" w:rsidP="00E60332">
      <w:pPr>
        <w:pStyle w:val="FootnoteText"/>
        <w:spacing w:after="120" w:line="240" w:lineRule="exact"/>
        <w:ind w:left="709" w:hanging="709"/>
        <w:jc w:val="both"/>
        <w:rPr>
          <w:rFonts w:ascii="Times New Roman" w:hAnsi="Times New Roman" w:cs="Times New Roman"/>
          <w:sz w:val="24"/>
        </w:rPr>
      </w:pPr>
      <w:r w:rsidRPr="005F11C0">
        <w:rPr>
          <w:rFonts w:ascii="Times New Roman" w:hAnsi="Times New Roman" w:cs="Times New Roman"/>
          <w:sz w:val="24"/>
        </w:rPr>
        <w:t>Kusuma Indiana Dwi dan Darmawan Ericka, “</w:t>
      </w:r>
      <w:r w:rsidRPr="005F11C0">
        <w:rPr>
          <w:rFonts w:ascii="Times New Roman" w:hAnsi="Times New Roman" w:cs="Times New Roman"/>
          <w:bCs/>
          <w:color w:val="000000"/>
          <w:sz w:val="24"/>
        </w:rPr>
        <w:t xml:space="preserve">Integration of STAD with Mind mapping to Enhanced Student Cognitive </w:t>
      </w:r>
      <w:proofErr w:type="gramStart"/>
      <w:r w:rsidRPr="005F11C0">
        <w:rPr>
          <w:rFonts w:ascii="Times New Roman" w:hAnsi="Times New Roman" w:cs="Times New Roman"/>
          <w:bCs/>
          <w:color w:val="000000"/>
          <w:sz w:val="24"/>
        </w:rPr>
        <w:t>Through</w:t>
      </w:r>
      <w:proofErr w:type="gramEnd"/>
      <w:r w:rsidRPr="005F11C0">
        <w:rPr>
          <w:rFonts w:ascii="Times New Roman" w:hAnsi="Times New Roman" w:cs="Times New Roman"/>
          <w:bCs/>
          <w:color w:val="000000"/>
          <w:sz w:val="24"/>
        </w:rPr>
        <w:t xml:space="preserve"> Classroom Action Research</w:t>
      </w:r>
      <w:r w:rsidRPr="005F11C0">
        <w:rPr>
          <w:rFonts w:ascii="Times New Roman" w:hAnsi="Times New Roman" w:cs="Times New Roman"/>
          <w:bCs/>
          <w:sz w:val="24"/>
        </w:rPr>
        <w:t>”</w:t>
      </w:r>
      <w:r w:rsidRPr="005F11C0">
        <w:rPr>
          <w:rFonts w:ascii="Times New Roman" w:hAnsi="Times New Roman" w:cs="Times New Roman"/>
          <w:sz w:val="24"/>
        </w:rPr>
        <w:t xml:space="preserve"> </w:t>
      </w:r>
      <w:r w:rsidRPr="005F11C0">
        <w:rPr>
          <w:rFonts w:ascii="Times New Roman" w:hAnsi="Times New Roman" w:cs="Times New Roman"/>
          <w:bCs/>
          <w:i/>
          <w:iCs/>
          <w:sz w:val="24"/>
          <w:szCs w:val="28"/>
        </w:rPr>
        <w:t xml:space="preserve">Indonesian Journal of Biology Education, </w:t>
      </w:r>
      <w:r w:rsidRPr="005F11C0">
        <w:rPr>
          <w:rFonts w:ascii="Times New Roman" w:hAnsi="Times New Roman" w:cs="Times New Roman"/>
          <w:bCs/>
          <w:iCs/>
          <w:sz w:val="24"/>
          <w:szCs w:val="28"/>
        </w:rPr>
        <w:t xml:space="preserve">Vol. 2 </w:t>
      </w:r>
      <w:r w:rsidRPr="005F11C0">
        <w:rPr>
          <w:rFonts w:ascii="Times New Roman" w:hAnsi="Times New Roman" w:cs="Times New Roman"/>
          <w:sz w:val="24"/>
          <w:lang w:val="id-ID"/>
        </w:rPr>
        <w:t>No.</w:t>
      </w:r>
      <w:r w:rsidRPr="005F11C0">
        <w:rPr>
          <w:rFonts w:ascii="Times New Roman" w:hAnsi="Times New Roman" w:cs="Times New Roman"/>
          <w:sz w:val="24"/>
        </w:rPr>
        <w:t xml:space="preserve"> 2.</w:t>
      </w:r>
      <w:r w:rsidR="00785BAC">
        <w:rPr>
          <w:rFonts w:ascii="Times New Roman" w:hAnsi="Times New Roman" w:cs="Times New Roman"/>
          <w:sz w:val="24"/>
        </w:rPr>
        <w:t xml:space="preserve"> </w:t>
      </w:r>
      <w:r w:rsidRPr="005F11C0">
        <w:rPr>
          <w:rFonts w:ascii="Times New Roman" w:hAnsi="Times New Roman" w:cs="Times New Roman"/>
          <w:sz w:val="24"/>
          <w:lang w:val="id-ID"/>
        </w:rPr>
        <w:t>201</w:t>
      </w:r>
      <w:r w:rsidRPr="005F11C0">
        <w:rPr>
          <w:rFonts w:ascii="Times New Roman" w:hAnsi="Times New Roman" w:cs="Times New Roman"/>
          <w:sz w:val="24"/>
        </w:rPr>
        <w:t>9</w:t>
      </w:r>
      <w:r>
        <w:rPr>
          <w:rFonts w:ascii="Times New Roman" w:hAnsi="Times New Roman" w:cs="Times New Roman"/>
          <w:sz w:val="24"/>
        </w:rPr>
        <w:t>.</w:t>
      </w:r>
    </w:p>
    <w:p w:rsidR="00874F56" w:rsidRPr="00785BAC" w:rsidRDefault="00785BAC" w:rsidP="00E60332">
      <w:pPr>
        <w:pStyle w:val="FootnoteText"/>
        <w:spacing w:after="120" w:line="240" w:lineRule="exact"/>
        <w:ind w:left="709" w:hanging="709"/>
        <w:jc w:val="both"/>
        <w:rPr>
          <w:rFonts w:ascii="Times New Roman" w:hAnsi="Times New Roman" w:cs="Times New Roman"/>
          <w:sz w:val="24"/>
          <w:szCs w:val="24"/>
        </w:rPr>
      </w:pPr>
      <w:r>
        <w:rPr>
          <w:rFonts w:ascii="Times New Roman" w:hAnsi="Times New Roman" w:cs="Times New Roman"/>
          <w:sz w:val="24"/>
          <w:szCs w:val="24"/>
        </w:rPr>
        <w:t>Maulina</w:t>
      </w:r>
      <w:proofErr w:type="gramStart"/>
      <w:r>
        <w:rPr>
          <w:rFonts w:ascii="Times New Roman" w:hAnsi="Times New Roman" w:cs="Times New Roman"/>
          <w:sz w:val="24"/>
          <w:szCs w:val="24"/>
        </w:rPr>
        <w:t>.</w:t>
      </w:r>
      <w:r w:rsidR="00874F56" w:rsidRPr="00874F56">
        <w:rPr>
          <w:rFonts w:ascii="Times New Roman" w:hAnsi="Times New Roman" w:cs="Times New Roman"/>
          <w:i/>
          <w:sz w:val="24"/>
          <w:szCs w:val="24"/>
        </w:rPr>
        <w:t>“</w:t>
      </w:r>
      <w:r w:rsidR="00874F56" w:rsidRPr="00874F56">
        <w:rPr>
          <w:rFonts w:ascii="Times New Roman" w:hAnsi="Times New Roman" w:cs="Times New Roman"/>
          <w:sz w:val="24"/>
          <w:szCs w:val="24"/>
        </w:rPr>
        <w:t>Perbandingan Hasil Belajar Siswa Antara Pembelajaran Berkelompok Tipe STAD dan Konvensional Pada Konsep Sistem Pencernaan Pada Manusia Kelas VIII SMPN 5 Banda Aceh”</w:t>
      </w:r>
      <w:r w:rsidR="00874F56" w:rsidRPr="00874F56">
        <w:rPr>
          <w:rFonts w:ascii="Times New Roman" w:hAnsi="Times New Roman" w:cs="Times New Roman"/>
          <w:i/>
          <w:sz w:val="24"/>
          <w:szCs w:val="24"/>
        </w:rPr>
        <w:t>.</w:t>
      </w:r>
      <w:proofErr w:type="gramEnd"/>
      <w:r w:rsidR="00874F56" w:rsidRPr="00874F56">
        <w:rPr>
          <w:rFonts w:ascii="Times New Roman" w:hAnsi="Times New Roman" w:cs="Times New Roman"/>
          <w:i/>
          <w:sz w:val="24"/>
          <w:szCs w:val="24"/>
        </w:rPr>
        <w:t xml:space="preserve"> Jurnal Biotik.</w:t>
      </w:r>
      <w:r>
        <w:rPr>
          <w:rFonts w:ascii="Times New Roman" w:hAnsi="Times New Roman" w:cs="Times New Roman"/>
          <w:i/>
          <w:sz w:val="24"/>
          <w:szCs w:val="24"/>
        </w:rPr>
        <w:t xml:space="preserve"> </w:t>
      </w:r>
      <w:r>
        <w:rPr>
          <w:rFonts w:ascii="Times New Roman" w:hAnsi="Times New Roman" w:cs="Times New Roman"/>
          <w:sz w:val="24"/>
          <w:szCs w:val="24"/>
        </w:rPr>
        <w:t>2015.</w:t>
      </w:r>
    </w:p>
    <w:p w:rsidR="00294FD9" w:rsidRPr="00294FD9" w:rsidRDefault="004C2668" w:rsidP="00E60332">
      <w:pPr>
        <w:pStyle w:val="FootnoteText"/>
        <w:spacing w:after="120" w:line="240" w:lineRule="exact"/>
        <w:ind w:left="709" w:hanging="709"/>
        <w:jc w:val="both"/>
        <w:rPr>
          <w:rFonts w:ascii="Times New Roman" w:hAnsi="Times New Roman" w:cs="Times New Roman"/>
          <w:sz w:val="24"/>
          <w:szCs w:val="24"/>
        </w:rPr>
      </w:pPr>
      <w:r w:rsidRPr="00874F56">
        <w:rPr>
          <w:rFonts w:ascii="Times New Roman" w:hAnsi="Times New Roman" w:cs="Times New Roman"/>
          <w:sz w:val="24"/>
          <w:szCs w:val="24"/>
          <w:lang w:val="id-ID"/>
        </w:rPr>
        <w:t xml:space="preserve">Muri, Yusuf. 2015. </w:t>
      </w:r>
      <w:r w:rsidRPr="00874F56">
        <w:rPr>
          <w:rFonts w:ascii="Times New Roman" w:hAnsi="Times New Roman" w:cs="Times New Roman"/>
          <w:i/>
          <w:sz w:val="24"/>
          <w:szCs w:val="24"/>
          <w:lang w:val="id-ID"/>
        </w:rPr>
        <w:t>Asesmen dan Evaluasi Pendidikan</w:t>
      </w:r>
      <w:r w:rsidRPr="00874F56">
        <w:rPr>
          <w:rFonts w:ascii="Times New Roman" w:hAnsi="Times New Roman" w:cs="Times New Roman"/>
          <w:sz w:val="24"/>
          <w:szCs w:val="24"/>
          <w:lang w:val="id-ID"/>
        </w:rPr>
        <w:t>. (Jakarta: PT Fajar Interpratama Mandiri.</w:t>
      </w:r>
    </w:p>
    <w:p w:rsidR="00294FD9" w:rsidRPr="00E60332" w:rsidRDefault="00294FD9" w:rsidP="00E60332">
      <w:pPr>
        <w:pStyle w:val="FootnoteText"/>
        <w:spacing w:after="120" w:line="240" w:lineRule="exact"/>
        <w:ind w:left="709" w:hanging="709"/>
        <w:jc w:val="both"/>
        <w:rPr>
          <w:rFonts w:ascii="Times New Roman" w:hAnsi="Times New Roman" w:cs="Times New Roman"/>
          <w:color w:val="000000" w:themeColor="text1"/>
          <w:sz w:val="24"/>
          <w:szCs w:val="24"/>
        </w:rPr>
      </w:pPr>
      <w:r w:rsidRPr="007E4496">
        <w:rPr>
          <w:rFonts w:ascii="Times New Roman" w:hAnsi="Times New Roman" w:cs="Times New Roman"/>
          <w:color w:val="000000" w:themeColor="text1"/>
          <w:sz w:val="24"/>
          <w:szCs w:val="24"/>
        </w:rPr>
        <w:t xml:space="preserve">Mustami, Muh. </w:t>
      </w:r>
      <w:proofErr w:type="gramStart"/>
      <w:r w:rsidRPr="007E4496">
        <w:rPr>
          <w:rFonts w:ascii="Times New Roman" w:hAnsi="Times New Roman" w:cs="Times New Roman"/>
          <w:color w:val="000000" w:themeColor="text1"/>
          <w:sz w:val="24"/>
          <w:szCs w:val="24"/>
        </w:rPr>
        <w:t>Khalifah.</w:t>
      </w:r>
      <w:proofErr w:type="gramEnd"/>
      <w:r w:rsidRPr="007E4496">
        <w:rPr>
          <w:rFonts w:ascii="Times New Roman" w:hAnsi="Times New Roman" w:cs="Times New Roman"/>
          <w:color w:val="000000" w:themeColor="text1"/>
          <w:sz w:val="24"/>
          <w:szCs w:val="24"/>
        </w:rPr>
        <w:t xml:space="preserve"> 2015. </w:t>
      </w:r>
      <w:r w:rsidRPr="007E4496">
        <w:rPr>
          <w:rFonts w:ascii="Times New Roman" w:hAnsi="Times New Roman" w:cs="Times New Roman"/>
          <w:i/>
          <w:color w:val="000000" w:themeColor="text1"/>
          <w:sz w:val="24"/>
          <w:szCs w:val="24"/>
        </w:rPr>
        <w:t>Metodologi</w:t>
      </w:r>
      <w:r>
        <w:rPr>
          <w:rFonts w:ascii="Times New Roman" w:hAnsi="Times New Roman" w:cs="Times New Roman"/>
          <w:i/>
          <w:color w:val="000000" w:themeColor="text1"/>
          <w:sz w:val="24"/>
          <w:szCs w:val="24"/>
        </w:rPr>
        <w:t xml:space="preserve"> </w:t>
      </w:r>
      <w:r w:rsidRPr="007E4496">
        <w:rPr>
          <w:rFonts w:ascii="Times New Roman" w:hAnsi="Times New Roman" w:cs="Times New Roman"/>
          <w:i/>
          <w:color w:val="000000" w:themeColor="text1"/>
          <w:sz w:val="24"/>
          <w:szCs w:val="24"/>
        </w:rPr>
        <w:t>Penelitian Pendidikan</w:t>
      </w:r>
      <w:r w:rsidRPr="007E4496">
        <w:rPr>
          <w:rFonts w:ascii="Times New Roman" w:hAnsi="Times New Roman" w:cs="Times New Roman"/>
          <w:color w:val="000000" w:themeColor="text1"/>
          <w:sz w:val="24"/>
          <w:szCs w:val="24"/>
        </w:rPr>
        <w:t>. Yogyakarta: Aynat Publishing.</w:t>
      </w:r>
    </w:p>
    <w:p w:rsidR="002D3372" w:rsidRDefault="00DC1D2E" w:rsidP="00E60332">
      <w:pPr>
        <w:pStyle w:val="FootnoteText"/>
        <w:spacing w:after="120" w:line="240" w:lineRule="exact"/>
        <w:ind w:left="709" w:hanging="709"/>
        <w:jc w:val="both"/>
        <w:rPr>
          <w:rFonts w:ascii="Times New Roman" w:hAnsi="Times New Roman"/>
          <w:sz w:val="24"/>
          <w:szCs w:val="24"/>
        </w:rPr>
      </w:pPr>
      <w:r w:rsidRPr="00D75169">
        <w:rPr>
          <w:rFonts w:ascii="Times New Roman" w:hAnsi="Times New Roman"/>
          <w:sz w:val="24"/>
          <w:szCs w:val="24"/>
        </w:rPr>
        <w:t xml:space="preserve">Mustami, Muh. </w:t>
      </w:r>
      <w:proofErr w:type="gramStart"/>
      <w:r w:rsidRPr="00D75169">
        <w:rPr>
          <w:rFonts w:ascii="Times New Roman" w:hAnsi="Times New Roman"/>
          <w:sz w:val="24"/>
          <w:szCs w:val="24"/>
        </w:rPr>
        <w:t>Khalifah.</w:t>
      </w:r>
      <w:proofErr w:type="gramEnd"/>
      <w:r w:rsidRPr="00D75169">
        <w:rPr>
          <w:rFonts w:ascii="Times New Roman" w:hAnsi="Times New Roman"/>
          <w:sz w:val="24"/>
          <w:szCs w:val="24"/>
        </w:rPr>
        <w:t xml:space="preserve"> Pengaruh model pembelajaran synectich dipadu mind </w:t>
      </w:r>
      <w:proofErr w:type="gramStart"/>
      <w:r w:rsidRPr="00D75169">
        <w:rPr>
          <w:rFonts w:ascii="Times New Roman" w:hAnsi="Times New Roman"/>
          <w:sz w:val="24"/>
          <w:szCs w:val="24"/>
        </w:rPr>
        <w:t xml:space="preserve">maps </w:t>
      </w:r>
      <w:r w:rsidR="00D36EAE">
        <w:rPr>
          <w:rFonts w:ascii="Times New Roman" w:hAnsi="Times New Roman"/>
          <w:sz w:val="24"/>
          <w:szCs w:val="24"/>
        </w:rPr>
        <w:t xml:space="preserve"> </w:t>
      </w:r>
      <w:r w:rsidRPr="00D75169">
        <w:rPr>
          <w:rFonts w:ascii="Times New Roman" w:hAnsi="Times New Roman"/>
          <w:sz w:val="24"/>
          <w:szCs w:val="24"/>
        </w:rPr>
        <w:t>terhadap</w:t>
      </w:r>
      <w:proofErr w:type="gramEnd"/>
      <w:r w:rsidRPr="00D75169">
        <w:rPr>
          <w:rFonts w:ascii="Times New Roman" w:hAnsi="Times New Roman"/>
          <w:sz w:val="24"/>
          <w:szCs w:val="24"/>
        </w:rPr>
        <w:t xml:space="preserve"> kemampuan berfikir kreatif, sikap kretif dan penguasaan materi biologi</w:t>
      </w:r>
      <w:r w:rsidRPr="00D75169">
        <w:rPr>
          <w:rFonts w:ascii="Times New Roman" w:hAnsi="Times New Roman"/>
          <w:i/>
          <w:sz w:val="24"/>
          <w:szCs w:val="24"/>
        </w:rPr>
        <w:t xml:space="preserve">. Makassar: Lentera Pendidikan. </w:t>
      </w:r>
      <w:r w:rsidRPr="00D75169">
        <w:rPr>
          <w:rFonts w:ascii="Times New Roman" w:hAnsi="Times New Roman"/>
          <w:sz w:val="24"/>
          <w:szCs w:val="24"/>
        </w:rPr>
        <w:t>2007.</w:t>
      </w:r>
    </w:p>
    <w:p w:rsidR="00174055" w:rsidRDefault="00174055" w:rsidP="00E60332">
      <w:pPr>
        <w:autoSpaceDE w:val="0"/>
        <w:autoSpaceDN w:val="0"/>
        <w:adjustRightInd w:val="0"/>
        <w:spacing w:after="120" w:line="240" w:lineRule="exact"/>
        <w:ind w:left="709" w:hanging="709"/>
        <w:jc w:val="both"/>
        <w:rPr>
          <w:rFonts w:ascii="Times New Roman" w:hAnsi="Times New Roman" w:cs="Times New Roman"/>
          <w:color w:val="000000" w:themeColor="text1"/>
          <w:sz w:val="24"/>
          <w:szCs w:val="24"/>
        </w:rPr>
      </w:pPr>
      <w:r w:rsidRPr="007E4496">
        <w:rPr>
          <w:rFonts w:ascii="Times New Roman" w:hAnsi="Times New Roman" w:cs="Times New Roman"/>
          <w:color w:val="000000" w:themeColor="text1"/>
          <w:sz w:val="24"/>
          <w:szCs w:val="24"/>
        </w:rPr>
        <w:t xml:space="preserve">Mustami, Muh. </w:t>
      </w:r>
      <w:proofErr w:type="gramStart"/>
      <w:r w:rsidRPr="007E4496">
        <w:rPr>
          <w:rFonts w:ascii="Times New Roman" w:hAnsi="Times New Roman" w:cs="Times New Roman"/>
          <w:color w:val="000000" w:themeColor="text1"/>
          <w:sz w:val="24"/>
          <w:szCs w:val="24"/>
        </w:rPr>
        <w:t>Khalifah.</w:t>
      </w:r>
      <w:proofErr w:type="gramEnd"/>
      <w:r w:rsidRPr="007E4496">
        <w:rPr>
          <w:rFonts w:ascii="Times New Roman" w:hAnsi="Times New Roman" w:cs="Times New Roman"/>
          <w:color w:val="000000" w:themeColor="text1"/>
          <w:sz w:val="24"/>
          <w:szCs w:val="24"/>
        </w:rPr>
        <w:t xml:space="preserve"> </w:t>
      </w:r>
      <w:proofErr w:type="gramStart"/>
      <w:r w:rsidRPr="007E4496">
        <w:rPr>
          <w:rFonts w:ascii="Times New Roman" w:hAnsi="Times New Roman" w:cs="Times New Roman"/>
          <w:i/>
          <w:iCs/>
          <w:color w:val="000000" w:themeColor="text1"/>
          <w:sz w:val="24"/>
          <w:szCs w:val="24"/>
        </w:rPr>
        <w:t>Pembelajaran Sains dengan Model SM2CL</w:t>
      </w:r>
      <w:r w:rsidRPr="007E4496">
        <w:rPr>
          <w:rFonts w:ascii="Times New Roman" w:hAnsi="Times New Roman" w:cs="Times New Roman"/>
          <w:color w:val="000000" w:themeColor="text1"/>
          <w:sz w:val="24"/>
          <w:szCs w:val="24"/>
        </w:rPr>
        <w:t>.</w:t>
      </w:r>
      <w:proofErr w:type="gramEnd"/>
      <w:r w:rsidRPr="007E4496">
        <w:rPr>
          <w:rFonts w:ascii="Times New Roman" w:hAnsi="Times New Roman" w:cs="Times New Roman"/>
          <w:color w:val="000000" w:themeColor="text1"/>
          <w:sz w:val="24"/>
          <w:szCs w:val="24"/>
        </w:rPr>
        <w:t xml:space="preserve"> </w:t>
      </w:r>
      <w:proofErr w:type="gramStart"/>
      <w:r w:rsidRPr="007E4496">
        <w:rPr>
          <w:rFonts w:ascii="Times New Roman" w:hAnsi="Times New Roman" w:cs="Times New Roman"/>
          <w:color w:val="000000" w:themeColor="text1"/>
          <w:sz w:val="24"/>
          <w:szCs w:val="24"/>
        </w:rPr>
        <w:t>Cet</w:t>
      </w:r>
      <w:proofErr w:type="gramEnd"/>
      <w:r w:rsidRPr="007E4496">
        <w:rPr>
          <w:rFonts w:ascii="Times New Roman" w:hAnsi="Times New Roman" w:cs="Times New Roman"/>
          <w:color w:val="000000" w:themeColor="text1"/>
          <w:sz w:val="24"/>
          <w:szCs w:val="24"/>
        </w:rPr>
        <w:t>. I; Makassar: Pusaka Almaida, 2017.</w:t>
      </w:r>
    </w:p>
    <w:p w:rsidR="003B3CD0" w:rsidRPr="00174055" w:rsidRDefault="003B3CD0" w:rsidP="00E60332">
      <w:pPr>
        <w:autoSpaceDE w:val="0"/>
        <w:autoSpaceDN w:val="0"/>
        <w:adjustRightInd w:val="0"/>
        <w:spacing w:after="120" w:line="240" w:lineRule="exact"/>
        <w:ind w:left="709" w:hanging="709"/>
        <w:jc w:val="both"/>
        <w:rPr>
          <w:rFonts w:ascii="Times New Roman" w:hAnsi="Times New Roman" w:cs="Times New Roman"/>
          <w:color w:val="000000" w:themeColor="text1"/>
          <w:sz w:val="24"/>
          <w:szCs w:val="24"/>
        </w:rPr>
      </w:pPr>
      <w:r w:rsidRPr="005F11C0">
        <w:rPr>
          <w:rFonts w:ascii="Times New Roman" w:hAnsi="Times New Roman"/>
          <w:sz w:val="24"/>
          <w:szCs w:val="24"/>
          <w:lang w:val="id-ID"/>
        </w:rPr>
        <w:t>Mustami</w:t>
      </w:r>
      <w:r>
        <w:rPr>
          <w:rFonts w:ascii="Times New Roman" w:hAnsi="Times New Roman"/>
          <w:sz w:val="24"/>
          <w:szCs w:val="24"/>
        </w:rPr>
        <w:t xml:space="preserve">, </w:t>
      </w:r>
      <w:r w:rsidRPr="005F11C0">
        <w:rPr>
          <w:rFonts w:ascii="Times New Roman" w:hAnsi="Times New Roman"/>
          <w:sz w:val="24"/>
          <w:szCs w:val="24"/>
        </w:rPr>
        <w:t xml:space="preserve">Muh. </w:t>
      </w:r>
      <w:r w:rsidRPr="005F11C0">
        <w:rPr>
          <w:rFonts w:ascii="Times New Roman" w:hAnsi="Times New Roman"/>
          <w:sz w:val="24"/>
          <w:szCs w:val="24"/>
          <w:lang w:val="id-ID"/>
        </w:rPr>
        <w:t>Khalifa</w:t>
      </w:r>
      <w:r>
        <w:rPr>
          <w:rFonts w:ascii="Times New Roman" w:hAnsi="Times New Roman"/>
          <w:sz w:val="24"/>
          <w:szCs w:val="24"/>
        </w:rPr>
        <w:t>h</w:t>
      </w:r>
      <w:r w:rsidRPr="005F11C0">
        <w:rPr>
          <w:rFonts w:ascii="Times New Roman" w:hAnsi="Times New Roman"/>
          <w:sz w:val="24"/>
          <w:szCs w:val="24"/>
        </w:rPr>
        <w:t>, Inovasi Model-Model Pembelajaran Bidang Sains Untuk Meningkatkan Hasil Belajar Mahasiswa, Lentera Pendidik</w:t>
      </w:r>
      <w:r>
        <w:rPr>
          <w:rFonts w:ascii="Times New Roman" w:hAnsi="Times New Roman"/>
          <w:sz w:val="24"/>
          <w:szCs w:val="24"/>
        </w:rPr>
        <w:t xml:space="preserve">an, Vol. </w:t>
      </w:r>
      <w:proofErr w:type="gramStart"/>
      <w:r>
        <w:rPr>
          <w:rFonts w:ascii="Times New Roman" w:hAnsi="Times New Roman"/>
          <w:sz w:val="24"/>
          <w:szCs w:val="24"/>
        </w:rPr>
        <w:t>12 No. 2 2009.</w:t>
      </w:r>
      <w:proofErr w:type="gramEnd"/>
    </w:p>
    <w:p w:rsidR="007A25D5" w:rsidRPr="00874F56" w:rsidRDefault="004C2668" w:rsidP="00E60332">
      <w:pPr>
        <w:pStyle w:val="FootnoteText"/>
        <w:spacing w:after="120" w:line="240" w:lineRule="exact"/>
        <w:ind w:left="709" w:hanging="709"/>
        <w:jc w:val="both"/>
        <w:rPr>
          <w:rFonts w:ascii="Times New Roman" w:hAnsi="Times New Roman" w:cs="Times New Roman"/>
          <w:sz w:val="24"/>
          <w:szCs w:val="24"/>
        </w:rPr>
      </w:pPr>
      <w:r w:rsidRPr="00874F56">
        <w:rPr>
          <w:rFonts w:ascii="Times New Roman" w:hAnsi="Times New Roman" w:cs="Times New Roman"/>
          <w:sz w:val="24"/>
          <w:szCs w:val="24"/>
          <w:lang w:val="id-ID"/>
        </w:rPr>
        <w:t>Ramadhan, Farqiyatur. Susriyati Mahanal dan Siti Zubaidah. Meningkatkan Hasil Belajar Kognitif Peserta didik Melalui Model Pembelajaran Biologi Remap STAD. Universitas Negeri Malang.</w:t>
      </w:r>
      <w:r w:rsidRPr="00874F56">
        <w:rPr>
          <w:rFonts w:ascii="Times New Roman" w:hAnsi="Times New Roman" w:cs="Times New Roman"/>
          <w:sz w:val="24"/>
          <w:szCs w:val="24"/>
        </w:rPr>
        <w:t xml:space="preserve"> </w:t>
      </w:r>
      <w:r w:rsidRPr="00874F56">
        <w:rPr>
          <w:rFonts w:ascii="Times New Roman" w:hAnsi="Times New Roman" w:cs="Times New Roman"/>
          <w:i/>
          <w:sz w:val="24"/>
          <w:szCs w:val="24"/>
          <w:lang w:val="id-ID"/>
        </w:rPr>
        <w:t>Jurnal Pendidikan</w:t>
      </w:r>
      <w:r w:rsidRPr="00874F56">
        <w:rPr>
          <w:rFonts w:ascii="Times New Roman" w:hAnsi="Times New Roman" w:cs="Times New Roman"/>
          <w:i/>
          <w:sz w:val="24"/>
          <w:szCs w:val="24"/>
        </w:rPr>
        <w:t xml:space="preserve">. </w:t>
      </w:r>
      <w:r w:rsidRPr="00874F56">
        <w:rPr>
          <w:rFonts w:ascii="Times New Roman" w:hAnsi="Times New Roman" w:cs="Times New Roman"/>
          <w:sz w:val="24"/>
          <w:szCs w:val="24"/>
          <w:lang w:val="id-ID"/>
        </w:rPr>
        <w:t>Vol</w:t>
      </w:r>
      <w:r w:rsidRPr="00874F56">
        <w:rPr>
          <w:rFonts w:ascii="Times New Roman" w:hAnsi="Times New Roman" w:cs="Times New Roman"/>
          <w:sz w:val="24"/>
          <w:szCs w:val="24"/>
        </w:rPr>
        <w:t xml:space="preserve"> .</w:t>
      </w:r>
      <w:r w:rsidRPr="00874F56">
        <w:rPr>
          <w:rFonts w:ascii="Times New Roman" w:hAnsi="Times New Roman" w:cs="Times New Roman"/>
          <w:sz w:val="24"/>
          <w:szCs w:val="24"/>
          <w:lang w:val="id-ID"/>
        </w:rPr>
        <w:t>2</w:t>
      </w:r>
      <w:r w:rsidRPr="00874F56">
        <w:rPr>
          <w:rFonts w:ascii="Times New Roman" w:hAnsi="Times New Roman" w:cs="Times New Roman"/>
          <w:sz w:val="24"/>
          <w:szCs w:val="24"/>
        </w:rPr>
        <w:t xml:space="preserve"> </w:t>
      </w:r>
      <w:r w:rsidRPr="00874F56">
        <w:rPr>
          <w:rFonts w:ascii="Times New Roman" w:hAnsi="Times New Roman" w:cs="Times New Roman"/>
          <w:sz w:val="24"/>
          <w:szCs w:val="24"/>
          <w:lang w:val="id-ID"/>
        </w:rPr>
        <w:t>No</w:t>
      </w:r>
      <w:r w:rsidRPr="00874F56">
        <w:rPr>
          <w:rFonts w:ascii="Times New Roman" w:hAnsi="Times New Roman" w:cs="Times New Roman"/>
          <w:sz w:val="24"/>
          <w:szCs w:val="24"/>
        </w:rPr>
        <w:t>.</w:t>
      </w:r>
      <w:r w:rsidRPr="00874F56">
        <w:rPr>
          <w:rFonts w:ascii="Times New Roman" w:hAnsi="Times New Roman" w:cs="Times New Roman"/>
          <w:sz w:val="24"/>
          <w:szCs w:val="24"/>
          <w:lang w:val="id-ID"/>
        </w:rPr>
        <w:t xml:space="preserve"> 5</w:t>
      </w:r>
      <w:r w:rsidRPr="00874F56">
        <w:rPr>
          <w:rFonts w:ascii="Times New Roman" w:hAnsi="Times New Roman" w:cs="Times New Roman"/>
          <w:sz w:val="24"/>
          <w:szCs w:val="24"/>
        </w:rPr>
        <w:t xml:space="preserve"> (</w:t>
      </w:r>
      <w:r w:rsidRPr="00874F56">
        <w:rPr>
          <w:rFonts w:ascii="Times New Roman" w:hAnsi="Times New Roman" w:cs="Times New Roman"/>
          <w:sz w:val="24"/>
          <w:szCs w:val="24"/>
          <w:lang w:val="id-ID"/>
        </w:rPr>
        <w:t>Mei 2017</w:t>
      </w:r>
      <w:r w:rsidRPr="00874F56">
        <w:rPr>
          <w:rFonts w:ascii="Times New Roman" w:hAnsi="Times New Roman" w:cs="Times New Roman"/>
          <w:sz w:val="24"/>
          <w:szCs w:val="24"/>
        </w:rPr>
        <w:t xml:space="preserve">). </w:t>
      </w:r>
      <w:hyperlink r:id="rId8" w:history="1">
        <w:r w:rsidRPr="00874F56">
          <w:rPr>
            <w:rStyle w:val="Hyperlink"/>
            <w:rFonts w:ascii="Times New Roman" w:hAnsi="Times New Roman" w:cs="Times New Roman"/>
            <w:sz w:val="24"/>
            <w:szCs w:val="24"/>
            <w:lang w:val="id-ID"/>
          </w:rPr>
          <w:t>http://journal.um.ac.id/index.php/j</w:t>
        </w:r>
        <w:r w:rsidRPr="00874F56">
          <w:rPr>
            <w:rStyle w:val="Hyperlink"/>
            <w:rFonts w:ascii="Times New Roman" w:hAnsi="Times New Roman" w:cs="Times New Roman"/>
            <w:sz w:val="24"/>
            <w:szCs w:val="24"/>
          </w:rPr>
          <w:t>ptpp</w:t>
        </w:r>
      </w:hyperlink>
      <w:r w:rsidRPr="00874F56">
        <w:rPr>
          <w:rFonts w:ascii="Times New Roman" w:hAnsi="Times New Roman" w:cs="Times New Roman"/>
          <w:sz w:val="24"/>
          <w:szCs w:val="24"/>
        </w:rPr>
        <w:t xml:space="preserve">. </w:t>
      </w:r>
      <w:proofErr w:type="gramStart"/>
      <w:r w:rsidRPr="00874F56">
        <w:rPr>
          <w:rFonts w:ascii="Times New Roman" w:hAnsi="Times New Roman" w:cs="Times New Roman"/>
          <w:sz w:val="24"/>
          <w:szCs w:val="24"/>
        </w:rPr>
        <w:t>(Diakses 12 Oktober 2019).</w:t>
      </w:r>
      <w:proofErr w:type="gramEnd"/>
    </w:p>
    <w:p w:rsidR="007A25D5" w:rsidRPr="00874F56" w:rsidRDefault="007A25D5" w:rsidP="00E60332">
      <w:pPr>
        <w:pStyle w:val="FootnoteText"/>
        <w:spacing w:after="120" w:line="240" w:lineRule="exact"/>
        <w:ind w:left="709" w:hanging="709"/>
        <w:jc w:val="both"/>
        <w:rPr>
          <w:rFonts w:ascii="Times New Roman" w:hAnsi="Times New Roman" w:cs="Times New Roman"/>
          <w:color w:val="000000" w:themeColor="text1"/>
          <w:sz w:val="24"/>
          <w:szCs w:val="24"/>
        </w:rPr>
      </w:pPr>
      <w:proofErr w:type="gramStart"/>
      <w:r w:rsidRPr="00874F56">
        <w:rPr>
          <w:rFonts w:ascii="Times New Roman" w:hAnsi="Times New Roman" w:cs="Times New Roman"/>
          <w:color w:val="000000" w:themeColor="text1"/>
          <w:sz w:val="24"/>
          <w:szCs w:val="24"/>
        </w:rPr>
        <w:t>Slavin, Robert.</w:t>
      </w:r>
      <w:proofErr w:type="gramEnd"/>
      <w:r w:rsidRPr="00874F56">
        <w:rPr>
          <w:rFonts w:ascii="Times New Roman" w:hAnsi="Times New Roman" w:cs="Times New Roman"/>
          <w:color w:val="000000" w:themeColor="text1"/>
          <w:sz w:val="24"/>
          <w:szCs w:val="24"/>
        </w:rPr>
        <w:t xml:space="preserve"> 2005. </w:t>
      </w:r>
      <w:proofErr w:type="gramStart"/>
      <w:r w:rsidRPr="00874F56">
        <w:rPr>
          <w:rFonts w:ascii="Times New Roman" w:hAnsi="Times New Roman" w:cs="Times New Roman"/>
          <w:i/>
          <w:iCs/>
          <w:color w:val="000000" w:themeColor="text1"/>
          <w:sz w:val="24"/>
          <w:szCs w:val="24"/>
        </w:rPr>
        <w:t>Cooperatif  Learning</w:t>
      </w:r>
      <w:proofErr w:type="gramEnd"/>
      <w:r w:rsidRPr="00874F56">
        <w:rPr>
          <w:rFonts w:ascii="Times New Roman" w:hAnsi="Times New Roman" w:cs="Times New Roman"/>
          <w:i/>
          <w:iCs/>
          <w:color w:val="000000" w:themeColor="text1"/>
          <w:sz w:val="24"/>
          <w:szCs w:val="24"/>
        </w:rPr>
        <w:t xml:space="preserve"> Teori Riset dan Praktik</w:t>
      </w:r>
      <w:r w:rsidRPr="00874F56">
        <w:rPr>
          <w:rFonts w:ascii="Times New Roman" w:hAnsi="Times New Roman" w:cs="Times New Roman"/>
          <w:color w:val="000000" w:themeColor="text1"/>
          <w:sz w:val="24"/>
          <w:szCs w:val="24"/>
        </w:rPr>
        <w:t>. Bandung: Nusa Media.</w:t>
      </w:r>
    </w:p>
    <w:p w:rsidR="00314B8A" w:rsidRPr="00874F56" w:rsidRDefault="004C2668" w:rsidP="00E60332">
      <w:pPr>
        <w:pStyle w:val="FootnoteText"/>
        <w:spacing w:after="120" w:line="240" w:lineRule="exact"/>
        <w:ind w:left="709" w:hanging="709"/>
        <w:jc w:val="both"/>
        <w:rPr>
          <w:rFonts w:ascii="Times New Roman" w:hAnsi="Times New Roman" w:cs="Times New Roman"/>
          <w:sz w:val="24"/>
          <w:szCs w:val="24"/>
        </w:rPr>
      </w:pPr>
      <w:proofErr w:type="gramStart"/>
      <w:r w:rsidRPr="00874F56">
        <w:rPr>
          <w:rFonts w:ascii="Times New Roman" w:hAnsi="Times New Roman" w:cs="Times New Roman"/>
          <w:sz w:val="24"/>
          <w:szCs w:val="24"/>
        </w:rPr>
        <w:t>Sugiyono</w:t>
      </w:r>
      <w:r w:rsidR="00E405A4">
        <w:rPr>
          <w:rFonts w:ascii="Times New Roman" w:hAnsi="Times New Roman" w:cs="Times New Roman"/>
          <w:sz w:val="24"/>
          <w:szCs w:val="24"/>
          <w:lang w:val="id-ID"/>
        </w:rPr>
        <w:t>.</w:t>
      </w:r>
      <w:proofErr w:type="gramEnd"/>
      <w:r w:rsidR="00E405A4">
        <w:rPr>
          <w:rFonts w:ascii="Times New Roman" w:hAnsi="Times New Roman" w:cs="Times New Roman"/>
          <w:sz w:val="24"/>
          <w:szCs w:val="24"/>
          <w:lang w:val="id-ID"/>
        </w:rPr>
        <w:t xml:space="preserve"> 201</w:t>
      </w:r>
      <w:r w:rsidR="00E405A4">
        <w:rPr>
          <w:rFonts w:ascii="Times New Roman" w:hAnsi="Times New Roman" w:cs="Times New Roman"/>
          <w:sz w:val="24"/>
          <w:szCs w:val="24"/>
        </w:rPr>
        <w:t>5</w:t>
      </w:r>
      <w:r w:rsidRPr="00874F56">
        <w:rPr>
          <w:rFonts w:ascii="Times New Roman" w:hAnsi="Times New Roman" w:cs="Times New Roman"/>
          <w:sz w:val="24"/>
          <w:szCs w:val="24"/>
          <w:lang w:val="id-ID"/>
        </w:rPr>
        <w:t>.</w:t>
      </w:r>
      <w:r w:rsidR="00E405A4">
        <w:rPr>
          <w:rFonts w:ascii="Times New Roman" w:hAnsi="Times New Roman" w:cs="Times New Roman"/>
          <w:sz w:val="24"/>
          <w:szCs w:val="24"/>
        </w:rPr>
        <w:t xml:space="preserve"> </w:t>
      </w:r>
      <w:r w:rsidRPr="00874F56">
        <w:rPr>
          <w:rFonts w:ascii="Times New Roman" w:hAnsi="Times New Roman" w:cs="Times New Roman"/>
          <w:i/>
          <w:iCs/>
          <w:sz w:val="24"/>
          <w:szCs w:val="24"/>
        </w:rPr>
        <w:t>MetodePenelitian Pendidikan: Pendekatan</w:t>
      </w:r>
      <w:r w:rsidR="00474695" w:rsidRPr="00874F56">
        <w:rPr>
          <w:rFonts w:ascii="Times New Roman" w:hAnsi="Times New Roman" w:cs="Times New Roman"/>
          <w:i/>
          <w:iCs/>
          <w:sz w:val="24"/>
          <w:szCs w:val="24"/>
        </w:rPr>
        <w:t xml:space="preserve"> </w:t>
      </w:r>
      <w:r w:rsidRPr="00874F56">
        <w:rPr>
          <w:rFonts w:ascii="Times New Roman" w:hAnsi="Times New Roman" w:cs="Times New Roman"/>
          <w:i/>
          <w:iCs/>
          <w:sz w:val="24"/>
          <w:szCs w:val="24"/>
        </w:rPr>
        <w:t>Kuantitatif, Kualitatif, dan R &amp; D</w:t>
      </w:r>
      <w:r w:rsidRPr="00874F56">
        <w:rPr>
          <w:rFonts w:ascii="Times New Roman" w:hAnsi="Times New Roman" w:cs="Times New Roman"/>
          <w:i/>
          <w:iCs/>
          <w:sz w:val="24"/>
          <w:szCs w:val="24"/>
          <w:lang w:val="id-ID"/>
        </w:rPr>
        <w:t xml:space="preserve">. </w:t>
      </w:r>
      <w:r w:rsidRPr="00874F56">
        <w:rPr>
          <w:rFonts w:ascii="Times New Roman" w:hAnsi="Times New Roman" w:cs="Times New Roman"/>
          <w:sz w:val="24"/>
          <w:szCs w:val="24"/>
        </w:rPr>
        <w:t>cet. XV; Bandung: Alfabeta</w:t>
      </w:r>
      <w:r w:rsidRPr="00874F56">
        <w:rPr>
          <w:rFonts w:ascii="Times New Roman" w:hAnsi="Times New Roman" w:cs="Times New Roman"/>
          <w:sz w:val="24"/>
          <w:szCs w:val="24"/>
          <w:lang w:val="id-ID"/>
        </w:rPr>
        <w:t>.</w:t>
      </w:r>
    </w:p>
    <w:p w:rsidR="005A4B05" w:rsidRPr="005A4B05" w:rsidRDefault="004C2668" w:rsidP="00E60332">
      <w:pPr>
        <w:pStyle w:val="FootnoteText"/>
        <w:spacing w:after="120" w:line="240" w:lineRule="exact"/>
        <w:ind w:left="709" w:hanging="709"/>
        <w:jc w:val="both"/>
        <w:rPr>
          <w:rFonts w:ascii="Times New Roman" w:hAnsi="Times New Roman" w:cs="Times New Roman"/>
          <w:sz w:val="24"/>
          <w:szCs w:val="24"/>
        </w:rPr>
      </w:pPr>
      <w:r w:rsidRPr="00874F56">
        <w:rPr>
          <w:rFonts w:ascii="Times New Roman" w:hAnsi="Times New Roman" w:cs="Times New Roman"/>
          <w:sz w:val="24"/>
          <w:szCs w:val="24"/>
          <w:lang w:val="id-ID"/>
        </w:rPr>
        <w:lastRenderedPageBreak/>
        <w:t>Sukardjo dan Ukim Komaruddin. 2013.</w:t>
      </w:r>
      <w:r w:rsidR="00DC1D2E">
        <w:rPr>
          <w:rFonts w:ascii="Times New Roman" w:hAnsi="Times New Roman" w:cs="Times New Roman"/>
          <w:sz w:val="24"/>
          <w:szCs w:val="24"/>
        </w:rPr>
        <w:t xml:space="preserve"> </w:t>
      </w:r>
      <w:r w:rsidRPr="00874F56">
        <w:rPr>
          <w:rFonts w:ascii="Times New Roman" w:hAnsi="Times New Roman" w:cs="Times New Roman"/>
          <w:i/>
          <w:sz w:val="24"/>
          <w:szCs w:val="24"/>
          <w:lang w:val="id-ID"/>
        </w:rPr>
        <w:t>Landasan Pendidikan Konsep &amp; Aplikasinya</w:t>
      </w:r>
      <w:r w:rsidR="005A4B05">
        <w:rPr>
          <w:rFonts w:ascii="Times New Roman" w:hAnsi="Times New Roman" w:cs="Times New Roman"/>
          <w:sz w:val="24"/>
          <w:szCs w:val="24"/>
          <w:lang w:val="id-ID"/>
        </w:rPr>
        <w:t>. Jakarta: Rajawali Pers.</w:t>
      </w:r>
    </w:p>
    <w:p w:rsidR="005A4B05" w:rsidRPr="005A4B05" w:rsidRDefault="005A4B05" w:rsidP="00E60332">
      <w:pPr>
        <w:pStyle w:val="FootnoteText"/>
        <w:spacing w:after="120" w:line="240" w:lineRule="exact"/>
        <w:ind w:left="709" w:hanging="709"/>
        <w:jc w:val="both"/>
        <w:rPr>
          <w:rFonts w:ascii="Times New Roman" w:hAnsi="Times New Roman" w:cs="Times New Roman"/>
          <w:color w:val="000000" w:themeColor="text1"/>
          <w:sz w:val="24"/>
          <w:szCs w:val="24"/>
        </w:rPr>
      </w:pPr>
      <w:proofErr w:type="gramStart"/>
      <w:r w:rsidRPr="007E4496">
        <w:rPr>
          <w:rFonts w:ascii="Times New Roman" w:hAnsi="Times New Roman" w:cs="Times New Roman"/>
          <w:color w:val="000000" w:themeColor="text1"/>
          <w:sz w:val="24"/>
          <w:szCs w:val="24"/>
        </w:rPr>
        <w:t xml:space="preserve">Taharu, Fahmil Ikhsan, </w:t>
      </w:r>
      <w:r w:rsidRPr="007E4496">
        <w:rPr>
          <w:rFonts w:ascii="Times New Roman" w:hAnsi="Times New Roman" w:cs="Times New Roman"/>
          <w:color w:val="000000" w:themeColor="text1"/>
        </w:rPr>
        <w:t>“</w:t>
      </w:r>
      <w:r w:rsidRPr="007E4496">
        <w:rPr>
          <w:rFonts w:ascii="Times New Roman" w:hAnsi="Times New Roman" w:cs="Times New Roman"/>
          <w:color w:val="000000" w:themeColor="text1"/>
          <w:sz w:val="24"/>
        </w:rPr>
        <w:t>Peningkatan Hasil Belajar Kognitif Mahasiswa Melalui Penerapan Model Pembelajaran Reading-Concept Map-STAD</w:t>
      </w:r>
      <w:r w:rsidRPr="007E4496">
        <w:rPr>
          <w:rFonts w:ascii="Times New Roman" w:hAnsi="Times New Roman" w:cs="Times New Roman"/>
          <w:color w:val="000000" w:themeColor="text1"/>
          <w:sz w:val="24"/>
          <w:szCs w:val="24"/>
        </w:rPr>
        <w:t>”,</w:t>
      </w:r>
      <w:r w:rsidRPr="007E4496">
        <w:rPr>
          <w:rFonts w:ascii="Times New Roman" w:hAnsi="Times New Roman" w:cs="Times New Roman"/>
          <w:i/>
          <w:color w:val="000000" w:themeColor="text1"/>
          <w:sz w:val="24"/>
          <w:szCs w:val="24"/>
        </w:rPr>
        <w:t xml:space="preserve"> Jurnal Prosiding Seminar Nasional</w:t>
      </w:r>
      <w:r>
        <w:rPr>
          <w:rFonts w:ascii="Times New Roman" w:hAnsi="Times New Roman" w:cs="Times New Roman"/>
          <w:color w:val="000000" w:themeColor="text1"/>
          <w:sz w:val="24"/>
          <w:szCs w:val="24"/>
        </w:rPr>
        <w:t>, Vol. 02 No. 08 (2018).</w:t>
      </w:r>
      <w:proofErr w:type="gramEnd"/>
      <w:r>
        <w:rPr>
          <w:rFonts w:ascii="Times New Roman" w:hAnsi="Times New Roman" w:cs="Times New Roman"/>
          <w:color w:val="000000" w:themeColor="text1"/>
          <w:sz w:val="24"/>
          <w:szCs w:val="24"/>
        </w:rPr>
        <w:t xml:space="preserve"> </w:t>
      </w:r>
      <w:hyperlink r:id="rId9" w:history="1">
        <w:r w:rsidRPr="007E4496">
          <w:rPr>
            <w:rStyle w:val="Hyperlink"/>
            <w:rFonts w:ascii="Times New Roman" w:hAnsi="Times New Roman" w:cs="Times New Roman"/>
            <w:color w:val="000000" w:themeColor="text1"/>
            <w:sz w:val="24"/>
            <w:szCs w:val="24"/>
          </w:rPr>
          <w:t>fahmilikhsanbiologi@yahoo.com</w:t>
        </w:r>
      </w:hyperlink>
      <w:r w:rsidRPr="007E4496">
        <w:rPr>
          <w:rFonts w:ascii="Times New Roman" w:hAnsi="Times New Roman" w:cs="Times New Roman"/>
          <w:color w:val="000000" w:themeColor="text1"/>
          <w:sz w:val="24"/>
          <w:szCs w:val="24"/>
        </w:rPr>
        <w:t>. (Diakses pada 28 Mei 2020)</w:t>
      </w:r>
    </w:p>
    <w:p w:rsidR="00784D26" w:rsidRDefault="004C2668" w:rsidP="00E60332">
      <w:pPr>
        <w:pStyle w:val="Default"/>
        <w:spacing w:after="120" w:line="240" w:lineRule="exact"/>
        <w:ind w:left="709" w:hanging="709"/>
        <w:jc w:val="both"/>
        <w:rPr>
          <w:bCs/>
          <w:color w:val="auto"/>
        </w:rPr>
      </w:pPr>
      <w:r w:rsidRPr="00874F56">
        <w:rPr>
          <w:bCs/>
        </w:rPr>
        <w:t xml:space="preserve">Pangestuti, Ardian Anjar. </w:t>
      </w:r>
      <w:proofErr w:type="gramStart"/>
      <w:r w:rsidRPr="00874F56">
        <w:rPr>
          <w:bCs/>
        </w:rPr>
        <w:t>Penerapan Model Pembelajaran Biologi Berbasis</w:t>
      </w:r>
      <w:r w:rsidRPr="00874F56">
        <w:rPr>
          <w:bCs/>
          <w:iCs/>
        </w:rPr>
        <w:t xml:space="preserve">ReMap-STAD </w:t>
      </w:r>
      <w:r w:rsidRPr="00874F56">
        <w:rPr>
          <w:bCs/>
        </w:rPr>
        <w:t>Untuk Meningkatkan Kemampuan Berpikir Kritis Dan Hasil Belajar Kognitif Mahasiswa IKIP BudiUtomo Malang</w:t>
      </w:r>
      <w:r w:rsidRPr="00874F56">
        <w:rPr>
          <w:bCs/>
          <w:i/>
        </w:rPr>
        <w:t>.</w:t>
      </w:r>
      <w:proofErr w:type="gramEnd"/>
      <w:r w:rsidRPr="00874F56">
        <w:rPr>
          <w:bCs/>
          <w:i/>
        </w:rPr>
        <w:t xml:space="preserve"> Jurnal Edubiotik</w:t>
      </w:r>
      <w:r w:rsidRPr="00874F56">
        <w:rPr>
          <w:bCs/>
        </w:rPr>
        <w:t>. 2017. Vol.2, No.1 (2017).</w:t>
      </w:r>
      <w:r w:rsidRPr="00874F56">
        <w:t xml:space="preserve"> </w:t>
      </w:r>
      <w:hyperlink r:id="rId10" w:history="1">
        <w:r w:rsidRPr="00874F56">
          <w:rPr>
            <w:rStyle w:val="Hyperlink"/>
          </w:rPr>
          <w:t>ardianpangestuti@gmail.com</w:t>
        </w:r>
      </w:hyperlink>
      <w:r w:rsidRPr="00874F56">
        <w:rPr>
          <w:color w:val="auto"/>
        </w:rPr>
        <w:t xml:space="preserve">. </w:t>
      </w:r>
      <w:proofErr w:type="gramStart"/>
      <w:r w:rsidRPr="00874F56">
        <w:rPr>
          <w:bCs/>
          <w:color w:val="auto"/>
        </w:rPr>
        <w:t>(Diakses 09 Februari 2020).</w:t>
      </w:r>
      <w:proofErr w:type="gramEnd"/>
    </w:p>
    <w:p w:rsidR="00784D26" w:rsidRPr="00E60332" w:rsidRDefault="00784D26" w:rsidP="00E60332">
      <w:pPr>
        <w:pStyle w:val="FootnoteText"/>
        <w:spacing w:after="120" w:line="240" w:lineRule="exact"/>
        <w:ind w:left="634" w:hanging="634"/>
        <w:jc w:val="both"/>
        <w:rPr>
          <w:rFonts w:ascii="Times New Roman" w:hAnsi="Times New Roman"/>
          <w:color w:val="000000" w:themeColor="text1"/>
          <w:sz w:val="24"/>
          <w:szCs w:val="24"/>
        </w:rPr>
      </w:pPr>
      <w:r w:rsidRPr="007E4496">
        <w:rPr>
          <w:rFonts w:ascii="Times New Roman" w:hAnsi="Times New Roman"/>
          <w:color w:val="000000" w:themeColor="text1"/>
          <w:sz w:val="24"/>
          <w:szCs w:val="24"/>
        </w:rPr>
        <w:t>Puryanti</w:t>
      </w:r>
      <w:r w:rsidR="00A76F1F">
        <w:rPr>
          <w:rFonts w:ascii="Times New Roman" w:hAnsi="Times New Roman"/>
          <w:color w:val="000000" w:themeColor="text1"/>
          <w:sz w:val="24"/>
          <w:szCs w:val="24"/>
        </w:rPr>
        <w:t xml:space="preserve">, </w:t>
      </w:r>
      <w:proofErr w:type="gramStart"/>
      <w:r w:rsidRPr="007E4496">
        <w:rPr>
          <w:rFonts w:ascii="Times New Roman" w:hAnsi="Times New Roman"/>
          <w:color w:val="000000" w:themeColor="text1"/>
          <w:sz w:val="24"/>
          <w:szCs w:val="24"/>
          <w:lang w:val="id-ID"/>
        </w:rPr>
        <w:t>Catur  dan</w:t>
      </w:r>
      <w:proofErr w:type="gramEnd"/>
      <w:r w:rsidRPr="007E4496">
        <w:rPr>
          <w:rFonts w:ascii="Times New Roman" w:hAnsi="Times New Roman"/>
          <w:color w:val="000000" w:themeColor="text1"/>
          <w:sz w:val="24"/>
          <w:szCs w:val="24"/>
          <w:lang w:val="id-ID"/>
        </w:rPr>
        <w:t xml:space="preserve"> Fabianus Fensi</w:t>
      </w:r>
      <w:r w:rsidRPr="007E4496">
        <w:rPr>
          <w:rFonts w:ascii="Times New Roman" w:hAnsi="Times New Roman"/>
          <w:color w:val="000000" w:themeColor="text1"/>
          <w:sz w:val="24"/>
          <w:szCs w:val="24"/>
        </w:rPr>
        <w:t>,</w:t>
      </w:r>
      <w:r w:rsidRPr="007E4496">
        <w:rPr>
          <w:rFonts w:ascii="Times New Roman" w:hAnsi="Times New Roman"/>
          <w:color w:val="000000" w:themeColor="text1"/>
          <w:sz w:val="24"/>
          <w:szCs w:val="24"/>
          <w:lang w:val="id-ID"/>
        </w:rPr>
        <w:t xml:space="preserve"> </w:t>
      </w:r>
      <w:r w:rsidRPr="007E4496">
        <w:rPr>
          <w:rFonts w:ascii="Times New Roman" w:hAnsi="Times New Roman"/>
          <w:color w:val="000000" w:themeColor="text1"/>
          <w:sz w:val="24"/>
          <w:szCs w:val="24"/>
        </w:rPr>
        <w:t>“</w:t>
      </w:r>
      <w:r w:rsidRPr="007E4496">
        <w:rPr>
          <w:rFonts w:ascii="Times New Roman" w:hAnsi="Times New Roman"/>
          <w:color w:val="000000" w:themeColor="text1"/>
          <w:sz w:val="24"/>
          <w:szCs w:val="24"/>
          <w:lang w:val="id-ID"/>
        </w:rPr>
        <w:t>Penerapan Metode Diskusi Kelompok untuk Meningkatkan Hasil Belajar Siswa pada Mata Pelajaran IPS di Kelas IX SMP Santa Maria Monica</w:t>
      </w:r>
      <w:r w:rsidRPr="007E4496">
        <w:rPr>
          <w:rFonts w:ascii="Times New Roman" w:hAnsi="Times New Roman"/>
          <w:color w:val="000000" w:themeColor="text1"/>
          <w:sz w:val="24"/>
          <w:szCs w:val="24"/>
        </w:rPr>
        <w:t>”</w:t>
      </w:r>
      <w:r w:rsidRPr="007E4496">
        <w:rPr>
          <w:rFonts w:ascii="Times New Roman" w:hAnsi="Times New Roman"/>
          <w:i/>
          <w:color w:val="000000" w:themeColor="text1"/>
          <w:sz w:val="24"/>
          <w:szCs w:val="24"/>
          <w:lang w:val="id-ID"/>
        </w:rPr>
        <w:t>, Jurnal Psibernetika</w:t>
      </w:r>
      <w:r w:rsidRPr="007E4496">
        <w:rPr>
          <w:rFonts w:ascii="Times New Roman" w:hAnsi="Times New Roman"/>
          <w:color w:val="000000" w:themeColor="text1"/>
          <w:sz w:val="24"/>
          <w:szCs w:val="24"/>
          <w:lang w:val="id-ID"/>
        </w:rPr>
        <w:t xml:space="preserve">. Vol. 10 (2). 2017. </w:t>
      </w:r>
      <w:r w:rsidRPr="007E4496">
        <w:rPr>
          <w:rFonts w:ascii="Times New Roman" w:hAnsi="Times New Roman"/>
          <w:i/>
          <w:color w:val="000000" w:themeColor="text1"/>
          <w:sz w:val="24"/>
          <w:szCs w:val="24"/>
          <w:lang w:val="id-ID"/>
        </w:rPr>
        <w:t>(Diakses pada 11 Desember 2019)</w:t>
      </w:r>
    </w:p>
    <w:p w:rsidR="00474695" w:rsidRPr="00874F56" w:rsidRDefault="00474695" w:rsidP="00E60332">
      <w:pPr>
        <w:pStyle w:val="FootnoteText"/>
        <w:spacing w:after="120" w:line="240" w:lineRule="exact"/>
        <w:ind w:left="709" w:hanging="709"/>
        <w:jc w:val="both"/>
        <w:rPr>
          <w:rFonts w:ascii="Times New Roman" w:hAnsi="Times New Roman" w:cs="Times New Roman"/>
          <w:color w:val="000000" w:themeColor="text1"/>
          <w:sz w:val="24"/>
          <w:szCs w:val="24"/>
        </w:rPr>
      </w:pPr>
      <w:r w:rsidRPr="00874F56">
        <w:rPr>
          <w:rFonts w:ascii="Times New Roman" w:hAnsi="Times New Roman" w:cs="Times New Roman"/>
          <w:color w:val="000000" w:themeColor="text1"/>
          <w:sz w:val="24"/>
          <w:szCs w:val="24"/>
          <w:lang w:val="id-ID"/>
        </w:rPr>
        <w:t>Wina, Sanjaya. 20</w:t>
      </w:r>
      <w:r w:rsidRPr="00874F56">
        <w:rPr>
          <w:rFonts w:ascii="Times New Roman" w:hAnsi="Times New Roman" w:cs="Times New Roman"/>
          <w:color w:val="000000" w:themeColor="text1"/>
          <w:sz w:val="24"/>
          <w:szCs w:val="24"/>
        </w:rPr>
        <w:t>10</w:t>
      </w:r>
      <w:r w:rsidRPr="00874F56">
        <w:rPr>
          <w:rFonts w:ascii="Times New Roman" w:hAnsi="Times New Roman" w:cs="Times New Roman"/>
          <w:color w:val="000000" w:themeColor="text1"/>
          <w:sz w:val="24"/>
          <w:szCs w:val="24"/>
          <w:lang w:val="id-ID"/>
        </w:rPr>
        <w:t>.</w:t>
      </w:r>
      <w:r w:rsidRPr="00874F56">
        <w:rPr>
          <w:rFonts w:ascii="Times New Roman" w:hAnsi="Times New Roman" w:cs="Times New Roman"/>
          <w:color w:val="000000" w:themeColor="text1"/>
          <w:sz w:val="24"/>
          <w:szCs w:val="24"/>
        </w:rPr>
        <w:t xml:space="preserve"> </w:t>
      </w:r>
      <w:r w:rsidRPr="00874F56">
        <w:rPr>
          <w:rFonts w:ascii="Times New Roman" w:hAnsi="Times New Roman" w:cs="Times New Roman"/>
          <w:i/>
          <w:color w:val="000000" w:themeColor="text1"/>
          <w:sz w:val="24"/>
          <w:szCs w:val="24"/>
          <w:lang w:val="id-ID"/>
        </w:rPr>
        <w:t>Strategi Pembelajaran</w:t>
      </w:r>
      <w:r w:rsidRPr="00874F56">
        <w:rPr>
          <w:rFonts w:ascii="Times New Roman" w:hAnsi="Times New Roman" w:cs="Times New Roman"/>
          <w:i/>
          <w:color w:val="000000" w:themeColor="text1"/>
          <w:sz w:val="24"/>
          <w:szCs w:val="24"/>
        </w:rPr>
        <w:t xml:space="preserve"> Berorientasi Standar Proses Pendidikan</w:t>
      </w:r>
      <w:r w:rsidRPr="00874F56">
        <w:rPr>
          <w:rFonts w:ascii="Times New Roman" w:hAnsi="Times New Roman" w:cs="Times New Roman"/>
          <w:color w:val="000000" w:themeColor="text1"/>
          <w:sz w:val="24"/>
          <w:szCs w:val="24"/>
          <w:lang w:val="id-ID"/>
        </w:rPr>
        <w:t>. Jakarata: Media Grup.</w:t>
      </w:r>
    </w:p>
    <w:p w:rsidR="00D66219" w:rsidRPr="00874F56" w:rsidRDefault="00D66219" w:rsidP="00E60332">
      <w:pPr>
        <w:pStyle w:val="FootnoteText"/>
        <w:spacing w:after="120" w:line="240" w:lineRule="exact"/>
        <w:ind w:left="709" w:hanging="709"/>
        <w:jc w:val="both"/>
        <w:rPr>
          <w:rFonts w:ascii="Times New Roman" w:hAnsi="Times New Roman" w:cs="Times New Roman"/>
          <w:color w:val="000000" w:themeColor="text1"/>
          <w:sz w:val="24"/>
          <w:szCs w:val="24"/>
        </w:rPr>
      </w:pPr>
      <w:r w:rsidRPr="00874F56">
        <w:rPr>
          <w:rFonts w:ascii="Times New Roman" w:hAnsi="Times New Roman" w:cs="Times New Roman"/>
          <w:color w:val="000000" w:themeColor="text1"/>
          <w:sz w:val="24"/>
          <w:szCs w:val="24"/>
          <w:lang w:val="id-ID"/>
        </w:rPr>
        <w:t xml:space="preserve">Yasin, Salehuddin dan Borahima. 2010. </w:t>
      </w:r>
      <w:r w:rsidRPr="00874F56">
        <w:rPr>
          <w:rFonts w:ascii="Times New Roman" w:hAnsi="Times New Roman" w:cs="Times New Roman"/>
          <w:i/>
          <w:color w:val="000000" w:themeColor="text1"/>
          <w:sz w:val="24"/>
          <w:szCs w:val="24"/>
          <w:lang w:val="id-ID"/>
        </w:rPr>
        <w:t>Pengelolaan Pembelajaran</w:t>
      </w:r>
      <w:r w:rsidRPr="00874F56">
        <w:rPr>
          <w:rFonts w:ascii="Times New Roman" w:hAnsi="Times New Roman" w:cs="Times New Roman"/>
          <w:color w:val="000000" w:themeColor="text1"/>
          <w:sz w:val="24"/>
          <w:szCs w:val="24"/>
          <w:lang w:val="id-ID"/>
        </w:rPr>
        <w:t>, (Makassar: Alauddin Press.</w:t>
      </w:r>
    </w:p>
    <w:p w:rsidR="00314B8A" w:rsidRDefault="00314B8A" w:rsidP="00E60332">
      <w:pPr>
        <w:autoSpaceDE w:val="0"/>
        <w:autoSpaceDN w:val="0"/>
        <w:adjustRightInd w:val="0"/>
        <w:spacing w:after="120" w:line="240" w:lineRule="exact"/>
        <w:jc w:val="both"/>
        <w:rPr>
          <w:rFonts w:ascii="Times New Roman" w:hAnsi="Times New Roman" w:cs="Times New Roman"/>
          <w:b/>
          <w:sz w:val="24"/>
          <w:szCs w:val="24"/>
        </w:rPr>
      </w:pPr>
    </w:p>
    <w:sectPr w:rsidR="00314B8A">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7F" w:rsidRDefault="0027277F" w:rsidP="00784D26">
      <w:pPr>
        <w:spacing w:after="0" w:line="240" w:lineRule="auto"/>
      </w:pPr>
      <w:r>
        <w:separator/>
      </w:r>
    </w:p>
  </w:endnote>
  <w:endnote w:type="continuationSeparator" w:id="0">
    <w:p w:rsidR="0027277F" w:rsidRDefault="0027277F" w:rsidP="0078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7F" w:rsidRDefault="0027277F" w:rsidP="00784D26">
      <w:pPr>
        <w:spacing w:after="0" w:line="240" w:lineRule="auto"/>
      </w:pPr>
      <w:r>
        <w:separator/>
      </w:r>
    </w:p>
  </w:footnote>
  <w:footnote w:type="continuationSeparator" w:id="0">
    <w:p w:rsidR="0027277F" w:rsidRDefault="0027277F" w:rsidP="00784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E664A"/>
    <w:multiLevelType w:val="hybridMultilevel"/>
    <w:tmpl w:val="C9D4652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0F64A4"/>
    <w:multiLevelType w:val="hybridMultilevel"/>
    <w:tmpl w:val="47DE7532"/>
    <w:lvl w:ilvl="0" w:tplc="77186C94">
      <w:start w:val="1"/>
      <w:numFmt w:val="decimal"/>
      <w:lvlText w:val="%1."/>
      <w:lvlJc w:val="left"/>
      <w:pPr>
        <w:ind w:left="928" w:hanging="360"/>
      </w:pPr>
      <w:rPr>
        <w:rFonts w:ascii="Times New Roman" w:hAnsi="Times New Roman" w:cs="Times New Roman" w:hint="default"/>
        <w:b w:val="0"/>
        <w:color w:val="00000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8A"/>
    <w:rsid w:val="00047FC3"/>
    <w:rsid w:val="00080974"/>
    <w:rsid w:val="001277CA"/>
    <w:rsid w:val="00174055"/>
    <w:rsid w:val="001B57EF"/>
    <w:rsid w:val="001C3BA3"/>
    <w:rsid w:val="001C57B6"/>
    <w:rsid w:val="0027277F"/>
    <w:rsid w:val="00294082"/>
    <w:rsid w:val="00294FD9"/>
    <w:rsid w:val="002C5D70"/>
    <w:rsid w:val="002D3372"/>
    <w:rsid w:val="00314B8A"/>
    <w:rsid w:val="00316298"/>
    <w:rsid w:val="00331847"/>
    <w:rsid w:val="003B3CD0"/>
    <w:rsid w:val="003C1A62"/>
    <w:rsid w:val="003C3FFC"/>
    <w:rsid w:val="003F08E6"/>
    <w:rsid w:val="00474695"/>
    <w:rsid w:val="004C2668"/>
    <w:rsid w:val="005139E8"/>
    <w:rsid w:val="0054403B"/>
    <w:rsid w:val="00561529"/>
    <w:rsid w:val="005A4B05"/>
    <w:rsid w:val="006759E5"/>
    <w:rsid w:val="006C3088"/>
    <w:rsid w:val="006F5DFA"/>
    <w:rsid w:val="00784D26"/>
    <w:rsid w:val="00785BAC"/>
    <w:rsid w:val="007A25D5"/>
    <w:rsid w:val="00874F56"/>
    <w:rsid w:val="008B66D3"/>
    <w:rsid w:val="008B7D63"/>
    <w:rsid w:val="00903E0F"/>
    <w:rsid w:val="00933F13"/>
    <w:rsid w:val="00A04208"/>
    <w:rsid w:val="00A76F1F"/>
    <w:rsid w:val="00AC4FD2"/>
    <w:rsid w:val="00BF63F6"/>
    <w:rsid w:val="00C154FC"/>
    <w:rsid w:val="00D36EAE"/>
    <w:rsid w:val="00D50731"/>
    <w:rsid w:val="00D66219"/>
    <w:rsid w:val="00D85FBD"/>
    <w:rsid w:val="00DC1D2E"/>
    <w:rsid w:val="00E2574C"/>
    <w:rsid w:val="00E405A4"/>
    <w:rsid w:val="00E60332"/>
    <w:rsid w:val="00EE095E"/>
    <w:rsid w:val="00EE1911"/>
    <w:rsid w:val="00FD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FootnoteText">
    <w:name w:val="footnote text"/>
    <w:aliases w:val=" Char Char,Char Char, Char,Char,Footnote Text Char Char Char Char,Footnote Text1,f_Footnote,Footnote Text Char Char,Char Char3,Footnote Text1 Char Char1 Char,Char Char Char Char1 Char,Char Char1 Char1 Char,List 21,Char Char Char Char1"/>
    <w:basedOn w:val="Normal"/>
    <w:link w:val="FootnoteTextChar"/>
    <w:uiPriority w:val="99"/>
    <w:qFormat/>
    <w:pPr>
      <w:spacing w:after="0" w:line="240" w:lineRule="auto"/>
    </w:pPr>
    <w:rPr>
      <w:sz w:val="20"/>
      <w:szCs w:val="20"/>
    </w:rPr>
  </w:style>
  <w:style w:type="character" w:customStyle="1" w:styleId="FootnoteTextChar">
    <w:name w:val="Footnote Text Char"/>
    <w:aliases w:val=" Char Char Char,Char Char Char, Char Char1,Char Char1,Footnote Text Char Char Char Char Char,Footnote Text1 Char,f_Footnote Char,Footnote Text Char Char Char,Char Char3 Char,Footnote Text1 Char Char1 Char Char,List 21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Colorful List - Accent 11,Body of text+1,Body of text+2,Body of text+3,List Paragraph11,Body of textCxSp,Medium Grid 1 - Accent 21,Heading 11,arab,Heading 31,HEADING 1,Heading 311,sub-section,normal,heading 3"/>
    <w:basedOn w:val="Normal"/>
    <w:link w:val="ListParagraphChar"/>
    <w:uiPriority w:val="34"/>
    <w:qFormat/>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Body of textCxSp Char,Medium Grid 1 - Accent 21 Char,Heading 11 Char,arab Char"/>
    <w:basedOn w:val="DefaultParagraphFont"/>
    <w:link w:val="ListParagraph"/>
    <w:uiPriority w:val="34"/>
    <w:qFormat/>
  </w:style>
  <w:style w:type="table" w:styleId="TableGrid">
    <w:name w:val="Table Grid"/>
    <w:aliases w:val="Tabel"/>
    <w:basedOn w:val="TableNormal"/>
    <w:uiPriority w:val="5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LightShading">
    <w:name w:val="Light Shading"/>
    <w:basedOn w:val="TableNormal"/>
    <w:uiPriority w:val="60"/>
    <w:rsid w:val="003C1A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8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26"/>
  </w:style>
  <w:style w:type="paragraph" w:styleId="Footer">
    <w:name w:val="footer"/>
    <w:basedOn w:val="Normal"/>
    <w:link w:val="FooterChar"/>
    <w:uiPriority w:val="99"/>
    <w:unhideWhenUsed/>
    <w:rsid w:val="0078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FootnoteText">
    <w:name w:val="footnote text"/>
    <w:aliases w:val=" Char Char,Char Char, Char,Char,Footnote Text Char Char Char Char,Footnote Text1,f_Footnote,Footnote Text Char Char,Char Char3,Footnote Text1 Char Char1 Char,Char Char Char Char1 Char,Char Char1 Char1 Char,List 21,Char Char Char Char1"/>
    <w:basedOn w:val="Normal"/>
    <w:link w:val="FootnoteTextChar"/>
    <w:uiPriority w:val="99"/>
    <w:qFormat/>
    <w:pPr>
      <w:spacing w:after="0" w:line="240" w:lineRule="auto"/>
    </w:pPr>
    <w:rPr>
      <w:sz w:val="20"/>
      <w:szCs w:val="20"/>
    </w:rPr>
  </w:style>
  <w:style w:type="character" w:customStyle="1" w:styleId="FootnoteTextChar">
    <w:name w:val="Footnote Text Char"/>
    <w:aliases w:val=" Char Char Char,Char Char Char, Char Char1,Char Char1,Footnote Text Char Char Char Char Char,Footnote Text1 Char,f_Footnote Char,Footnote Text Char Char Char,Char Char3 Char,Footnote Text1 Char Char1 Char Char,List 21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Colorful List - Accent 11,Body of text+1,Body of text+2,Body of text+3,List Paragraph11,Body of textCxSp,Medium Grid 1 - Accent 21,Heading 11,arab,Heading 31,HEADING 1,Heading 311,sub-section,normal,heading 3"/>
    <w:basedOn w:val="Normal"/>
    <w:link w:val="ListParagraphChar"/>
    <w:uiPriority w:val="34"/>
    <w:qFormat/>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Body of textCxSp Char,Medium Grid 1 - Accent 21 Char,Heading 11 Char,arab Char"/>
    <w:basedOn w:val="DefaultParagraphFont"/>
    <w:link w:val="ListParagraph"/>
    <w:uiPriority w:val="34"/>
    <w:qFormat/>
  </w:style>
  <w:style w:type="table" w:styleId="TableGrid">
    <w:name w:val="Table Grid"/>
    <w:aliases w:val="Tabel"/>
    <w:basedOn w:val="TableNormal"/>
    <w:uiPriority w:val="5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LightShading">
    <w:name w:val="Light Shading"/>
    <w:basedOn w:val="TableNormal"/>
    <w:uiPriority w:val="60"/>
    <w:rsid w:val="003C1A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8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26"/>
  </w:style>
  <w:style w:type="paragraph" w:styleId="Footer">
    <w:name w:val="footer"/>
    <w:basedOn w:val="Normal"/>
    <w:link w:val="FooterChar"/>
    <w:uiPriority w:val="99"/>
    <w:unhideWhenUsed/>
    <w:rsid w:val="0078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m.ac.id/index.php/jptp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dianpangestuti@gmail.com" TargetMode="External"/><Relationship Id="rId4" Type="http://schemas.openxmlformats.org/officeDocument/2006/relationships/settings" Target="settings.xml"/><Relationship Id="rId9" Type="http://schemas.openxmlformats.org/officeDocument/2006/relationships/hyperlink" Target="mailto:fahmilikhsanbiolog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13</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MUGEN CELL</dc:creator>
  <cp:lastModifiedBy>MUGEN CELL</cp:lastModifiedBy>
  <cp:revision>68</cp:revision>
  <dcterms:created xsi:type="dcterms:W3CDTF">2020-11-15T12:55:00Z</dcterms:created>
  <dcterms:modified xsi:type="dcterms:W3CDTF">2021-02-21T13:17:00Z</dcterms:modified>
</cp:coreProperties>
</file>