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56" w:rsidRPr="009D7D29" w:rsidRDefault="00037D56" w:rsidP="00037D56">
      <w:pPr>
        <w:tabs>
          <w:tab w:val="left" w:pos="851"/>
          <w:tab w:val="left" w:pos="1276"/>
          <w:tab w:val="left" w:pos="1418"/>
          <w:tab w:val="left" w:pos="1560"/>
          <w:tab w:val="left" w:pos="1843"/>
        </w:tabs>
        <w:spacing w:after="0" w:line="240" w:lineRule="auto"/>
        <w:jc w:val="right"/>
        <w:rPr>
          <w:rFonts w:asciiTheme="majorBidi" w:hAnsiTheme="majorBidi" w:cstheme="majorBidi"/>
          <w:b/>
          <w:sz w:val="32"/>
          <w:szCs w:val="32"/>
          <w:lang w:val="en-US"/>
        </w:rPr>
      </w:pPr>
      <w:proofErr w:type="spellStart"/>
      <w:r w:rsidRPr="009D7D29">
        <w:rPr>
          <w:rFonts w:asciiTheme="majorBidi" w:hAnsiTheme="majorBidi" w:cstheme="majorBidi"/>
          <w:b/>
          <w:sz w:val="32"/>
          <w:szCs w:val="32"/>
          <w:lang w:val="en-US"/>
        </w:rPr>
        <w:t>Peran</w:t>
      </w:r>
      <w:proofErr w:type="spellEnd"/>
      <w:r w:rsidRPr="009D7D29">
        <w:rPr>
          <w:rFonts w:asciiTheme="majorBidi" w:hAnsiTheme="majorBidi" w:cstheme="majorBidi"/>
          <w:b/>
          <w:sz w:val="32"/>
          <w:szCs w:val="32"/>
          <w:lang w:val="en-US"/>
        </w:rPr>
        <w:t xml:space="preserve"> Serta </w:t>
      </w:r>
      <w:proofErr w:type="spellStart"/>
      <w:r w:rsidRPr="009D7D29">
        <w:rPr>
          <w:rFonts w:asciiTheme="majorBidi" w:hAnsiTheme="majorBidi" w:cstheme="majorBidi"/>
          <w:b/>
          <w:sz w:val="32"/>
          <w:szCs w:val="32"/>
          <w:lang w:val="en-US"/>
        </w:rPr>
        <w:t>Masyarakat</w:t>
      </w:r>
      <w:proofErr w:type="spellEnd"/>
      <w:r w:rsidRPr="009D7D29">
        <w:rPr>
          <w:rFonts w:asciiTheme="majorBidi" w:hAnsiTheme="majorBidi" w:cstheme="majorBidi"/>
          <w:b/>
          <w:sz w:val="32"/>
          <w:szCs w:val="32"/>
          <w:lang w:val="en-US"/>
        </w:rPr>
        <w:t xml:space="preserve"> </w:t>
      </w:r>
      <w:proofErr w:type="spellStart"/>
      <w:r w:rsidRPr="009D7D29">
        <w:rPr>
          <w:rFonts w:asciiTheme="majorBidi" w:hAnsiTheme="majorBidi" w:cstheme="majorBidi"/>
          <w:b/>
          <w:sz w:val="32"/>
          <w:szCs w:val="32"/>
          <w:lang w:val="en-US"/>
        </w:rPr>
        <w:t>Dalam</w:t>
      </w:r>
      <w:proofErr w:type="spellEnd"/>
      <w:r w:rsidRPr="009D7D29">
        <w:rPr>
          <w:rFonts w:asciiTheme="majorBidi" w:hAnsiTheme="majorBidi" w:cstheme="majorBidi"/>
          <w:b/>
          <w:sz w:val="32"/>
          <w:szCs w:val="32"/>
          <w:lang w:val="en-US"/>
        </w:rPr>
        <w:t xml:space="preserve"> </w:t>
      </w:r>
      <w:proofErr w:type="spellStart"/>
      <w:r w:rsidRPr="009D7D29">
        <w:rPr>
          <w:rFonts w:asciiTheme="majorBidi" w:hAnsiTheme="majorBidi" w:cstheme="majorBidi"/>
          <w:b/>
          <w:sz w:val="32"/>
          <w:szCs w:val="32"/>
          <w:lang w:val="en-US"/>
        </w:rPr>
        <w:t>Membantu</w:t>
      </w:r>
      <w:proofErr w:type="spellEnd"/>
      <w:r w:rsidRPr="009D7D29">
        <w:rPr>
          <w:rFonts w:asciiTheme="majorBidi" w:hAnsiTheme="majorBidi" w:cstheme="majorBidi"/>
          <w:b/>
          <w:sz w:val="32"/>
          <w:szCs w:val="32"/>
          <w:lang w:val="en-US"/>
        </w:rPr>
        <w:t xml:space="preserve"> </w:t>
      </w:r>
      <w:proofErr w:type="spellStart"/>
      <w:r w:rsidRPr="009D7D29">
        <w:rPr>
          <w:rFonts w:asciiTheme="majorBidi" w:hAnsiTheme="majorBidi" w:cstheme="majorBidi"/>
          <w:b/>
          <w:sz w:val="32"/>
          <w:szCs w:val="32"/>
          <w:lang w:val="en-US"/>
        </w:rPr>
        <w:t>Kepolisian</w:t>
      </w:r>
      <w:proofErr w:type="spellEnd"/>
      <w:r w:rsidRPr="009D7D29">
        <w:rPr>
          <w:rFonts w:asciiTheme="majorBidi" w:hAnsiTheme="majorBidi" w:cstheme="majorBidi"/>
          <w:b/>
          <w:sz w:val="32"/>
          <w:szCs w:val="32"/>
          <w:lang w:val="en-US"/>
        </w:rPr>
        <w:t xml:space="preserve"> </w:t>
      </w:r>
      <w:proofErr w:type="spellStart"/>
      <w:r w:rsidRPr="009D7D29">
        <w:rPr>
          <w:rFonts w:asciiTheme="majorBidi" w:hAnsiTheme="majorBidi" w:cstheme="majorBidi"/>
          <w:b/>
          <w:sz w:val="32"/>
          <w:szCs w:val="32"/>
          <w:lang w:val="en-US"/>
        </w:rPr>
        <w:t>Demi</w:t>
      </w:r>
      <w:proofErr w:type="spellEnd"/>
      <w:r w:rsidRPr="009D7D29">
        <w:rPr>
          <w:rFonts w:asciiTheme="majorBidi" w:hAnsiTheme="majorBidi" w:cstheme="majorBidi"/>
          <w:b/>
          <w:sz w:val="32"/>
          <w:szCs w:val="32"/>
          <w:lang w:val="en-US"/>
        </w:rPr>
        <w:t xml:space="preserve"> </w:t>
      </w:r>
      <w:proofErr w:type="spellStart"/>
      <w:r w:rsidRPr="009D7D29">
        <w:rPr>
          <w:rFonts w:asciiTheme="majorBidi" w:hAnsiTheme="majorBidi" w:cstheme="majorBidi"/>
          <w:b/>
          <w:sz w:val="32"/>
          <w:szCs w:val="32"/>
          <w:lang w:val="en-US"/>
        </w:rPr>
        <w:t>Menjaga</w:t>
      </w:r>
      <w:proofErr w:type="spellEnd"/>
      <w:r w:rsidRPr="009D7D29">
        <w:rPr>
          <w:rFonts w:asciiTheme="majorBidi" w:hAnsiTheme="majorBidi" w:cstheme="majorBidi"/>
          <w:b/>
          <w:sz w:val="32"/>
          <w:szCs w:val="32"/>
          <w:lang w:val="en-US"/>
        </w:rPr>
        <w:t xml:space="preserve"> </w:t>
      </w:r>
      <w:proofErr w:type="spellStart"/>
      <w:proofErr w:type="gramStart"/>
      <w:r w:rsidRPr="009D7D29">
        <w:rPr>
          <w:rFonts w:asciiTheme="majorBidi" w:hAnsiTheme="majorBidi" w:cstheme="majorBidi"/>
          <w:b/>
          <w:sz w:val="32"/>
          <w:szCs w:val="32"/>
          <w:lang w:val="en-US"/>
        </w:rPr>
        <w:t>Keamanan</w:t>
      </w:r>
      <w:proofErr w:type="spellEnd"/>
      <w:r w:rsidRPr="009D7D29">
        <w:rPr>
          <w:rFonts w:asciiTheme="majorBidi" w:hAnsiTheme="majorBidi" w:cstheme="majorBidi"/>
          <w:b/>
          <w:sz w:val="32"/>
          <w:szCs w:val="32"/>
          <w:lang w:val="en-US"/>
        </w:rPr>
        <w:t xml:space="preserve">  Wilayah</w:t>
      </w:r>
      <w:proofErr w:type="gramEnd"/>
      <w:r w:rsidRPr="009D7D29">
        <w:rPr>
          <w:rFonts w:asciiTheme="majorBidi" w:hAnsiTheme="majorBidi" w:cstheme="majorBidi"/>
          <w:b/>
          <w:sz w:val="32"/>
          <w:szCs w:val="32"/>
          <w:lang w:val="en-US"/>
        </w:rPr>
        <w:t xml:space="preserve"> Kota Makassar</w:t>
      </w:r>
    </w:p>
    <w:p w:rsidR="00037D56" w:rsidRPr="009D7D29" w:rsidRDefault="00037D56" w:rsidP="00037D56">
      <w:pPr>
        <w:tabs>
          <w:tab w:val="left" w:pos="851"/>
          <w:tab w:val="left" w:pos="1276"/>
          <w:tab w:val="left" w:pos="1418"/>
          <w:tab w:val="left" w:pos="1560"/>
          <w:tab w:val="left" w:pos="1843"/>
        </w:tabs>
        <w:spacing w:after="0" w:line="240" w:lineRule="auto"/>
        <w:jc w:val="right"/>
        <w:rPr>
          <w:rFonts w:asciiTheme="majorBidi" w:hAnsiTheme="majorBidi" w:cstheme="majorBidi"/>
          <w:b/>
          <w:sz w:val="32"/>
          <w:szCs w:val="32"/>
          <w:lang w:val="en-US"/>
        </w:rPr>
      </w:pPr>
    </w:p>
    <w:p w:rsidR="00037D56" w:rsidRPr="009D7D29" w:rsidRDefault="00037D56" w:rsidP="00D24DF2">
      <w:pPr>
        <w:spacing w:after="0" w:line="240" w:lineRule="auto"/>
        <w:ind w:firstLine="851"/>
        <w:jc w:val="right"/>
        <w:rPr>
          <w:rFonts w:asciiTheme="majorBidi" w:hAnsiTheme="majorBidi" w:cstheme="majorBidi"/>
          <w:b/>
          <w:bCs/>
          <w:sz w:val="28"/>
          <w:szCs w:val="28"/>
          <w:lang w:val="en-US"/>
        </w:rPr>
      </w:pPr>
      <w:r w:rsidRPr="009D7D29">
        <w:rPr>
          <w:rFonts w:asciiTheme="majorBidi" w:hAnsiTheme="majorBidi" w:cstheme="majorBidi"/>
          <w:b/>
          <w:bCs/>
          <w:sz w:val="28"/>
          <w:szCs w:val="28"/>
          <w:lang w:val="en-US"/>
        </w:rPr>
        <w:t xml:space="preserve"> </w:t>
      </w:r>
      <w:proofErr w:type="spellStart"/>
      <w:r w:rsidRPr="009D7D29">
        <w:rPr>
          <w:rFonts w:asciiTheme="majorBidi" w:hAnsiTheme="majorBidi" w:cstheme="majorBidi"/>
          <w:b/>
          <w:bCs/>
          <w:sz w:val="28"/>
          <w:szCs w:val="28"/>
          <w:lang w:val="en-US"/>
        </w:rPr>
        <w:t>Muh</w:t>
      </w:r>
      <w:proofErr w:type="spellEnd"/>
      <w:r w:rsidRPr="009D7D29">
        <w:rPr>
          <w:rFonts w:asciiTheme="majorBidi" w:hAnsiTheme="majorBidi" w:cstheme="majorBidi"/>
          <w:b/>
          <w:bCs/>
          <w:sz w:val="28"/>
          <w:szCs w:val="28"/>
          <w:lang w:val="en-US"/>
        </w:rPr>
        <w:t xml:space="preserve"> </w:t>
      </w:r>
      <w:proofErr w:type="spellStart"/>
      <w:r w:rsidRPr="009D7D29">
        <w:rPr>
          <w:rFonts w:asciiTheme="majorBidi" w:hAnsiTheme="majorBidi" w:cstheme="majorBidi"/>
          <w:b/>
          <w:bCs/>
          <w:sz w:val="28"/>
          <w:szCs w:val="28"/>
          <w:lang w:val="en-US"/>
        </w:rPr>
        <w:t>Aswin</w:t>
      </w:r>
      <w:proofErr w:type="spellEnd"/>
    </w:p>
    <w:p w:rsidR="00037D56" w:rsidRPr="009D7D29" w:rsidRDefault="00037D56" w:rsidP="00D24DF2">
      <w:pPr>
        <w:spacing w:after="0" w:line="240" w:lineRule="auto"/>
        <w:ind w:firstLine="851"/>
        <w:jc w:val="right"/>
        <w:rPr>
          <w:rFonts w:asciiTheme="majorBidi" w:hAnsiTheme="majorBidi" w:cstheme="majorBidi"/>
          <w:b/>
          <w:sz w:val="24"/>
          <w:szCs w:val="24"/>
          <w:lang w:val="en-US"/>
        </w:rPr>
      </w:pPr>
      <w:r w:rsidRPr="009D7D29">
        <w:rPr>
          <w:rFonts w:asciiTheme="majorBidi" w:hAnsiTheme="majorBidi" w:cstheme="majorBidi"/>
          <w:b/>
          <w:sz w:val="24"/>
          <w:szCs w:val="24"/>
        </w:rPr>
        <w:t>Universitas Islam Negeri Alauddin</w:t>
      </w:r>
      <w:r w:rsidRPr="009D7D29">
        <w:rPr>
          <w:rFonts w:asciiTheme="majorBidi" w:hAnsiTheme="majorBidi" w:cstheme="majorBidi"/>
          <w:b/>
          <w:sz w:val="24"/>
          <w:szCs w:val="24"/>
          <w:lang w:val="en-US"/>
        </w:rPr>
        <w:t xml:space="preserve"> </w:t>
      </w:r>
      <w:r w:rsidRPr="009D7D29">
        <w:rPr>
          <w:rFonts w:asciiTheme="majorBidi" w:eastAsia="Times New Roman" w:hAnsiTheme="majorBidi" w:cstheme="majorBidi"/>
          <w:b/>
          <w:bCs/>
          <w:sz w:val="24"/>
          <w:szCs w:val="24"/>
          <w:lang w:val="en-ID" w:eastAsia="id-ID"/>
        </w:rPr>
        <w:t>Makassar</w:t>
      </w:r>
    </w:p>
    <w:p w:rsidR="00037D56" w:rsidRPr="009D7D29" w:rsidRDefault="00037D56" w:rsidP="00D24DF2">
      <w:pPr>
        <w:spacing w:after="0" w:line="240" w:lineRule="auto"/>
        <w:ind w:firstLine="851"/>
        <w:jc w:val="right"/>
        <w:rPr>
          <w:rFonts w:asciiTheme="majorBidi" w:hAnsiTheme="majorBidi" w:cstheme="majorBidi"/>
          <w:b/>
          <w:i/>
          <w:iCs/>
          <w:sz w:val="24"/>
          <w:szCs w:val="24"/>
          <w:lang w:val="en-US"/>
        </w:rPr>
      </w:pPr>
      <w:r w:rsidRPr="009D7D29">
        <w:rPr>
          <w:rFonts w:asciiTheme="majorBidi" w:hAnsiTheme="majorBidi" w:cstheme="majorBidi"/>
          <w:b/>
          <w:sz w:val="24"/>
          <w:szCs w:val="24"/>
        </w:rPr>
        <w:t>Email :</w:t>
      </w:r>
      <w:r w:rsidRPr="009D7D29">
        <w:rPr>
          <w:rFonts w:asciiTheme="majorBidi" w:hAnsiTheme="majorBidi" w:cstheme="majorBidi"/>
          <w:b/>
          <w:sz w:val="24"/>
          <w:szCs w:val="24"/>
          <w:lang w:val="en-US"/>
        </w:rPr>
        <w:t xml:space="preserve"> </w:t>
      </w:r>
      <w:hyperlink r:id="rId7" w:history="1">
        <w:r w:rsidR="00D24DF2" w:rsidRPr="009D7D29">
          <w:rPr>
            <w:rStyle w:val="Hyperlink"/>
            <w:rFonts w:asciiTheme="majorBidi" w:hAnsiTheme="majorBidi" w:cstheme="majorBidi"/>
            <w:b/>
            <w:i/>
            <w:iCs/>
            <w:color w:val="auto"/>
            <w:sz w:val="24"/>
            <w:szCs w:val="24"/>
            <w:lang w:val="en-US"/>
          </w:rPr>
          <w:t>muhaswinnn@gmail.com</w:t>
        </w:r>
      </w:hyperlink>
    </w:p>
    <w:p w:rsidR="00D24DF2" w:rsidRPr="009D7D29" w:rsidRDefault="00D24DF2" w:rsidP="00D24DF2">
      <w:pPr>
        <w:spacing w:after="0"/>
        <w:ind w:firstLine="851"/>
        <w:jc w:val="right"/>
        <w:rPr>
          <w:rFonts w:asciiTheme="majorBidi" w:hAnsiTheme="majorBidi" w:cstheme="majorBidi"/>
          <w:b/>
          <w:bCs/>
          <w:sz w:val="24"/>
          <w:szCs w:val="24"/>
          <w:lang w:val="en-US"/>
        </w:rPr>
      </w:pPr>
    </w:p>
    <w:p w:rsidR="00037D56" w:rsidRDefault="00037D56" w:rsidP="00037D56">
      <w:pPr>
        <w:jc w:val="both"/>
        <w:rPr>
          <w:rFonts w:asciiTheme="majorBidi" w:hAnsiTheme="majorBidi" w:cstheme="majorBidi"/>
          <w:lang w:val="en-US"/>
        </w:rPr>
      </w:pPr>
    </w:p>
    <w:p w:rsidR="0032605A" w:rsidRDefault="00E23C2F" w:rsidP="00DE0A5D">
      <w:pPr>
        <w:spacing w:line="240" w:lineRule="auto"/>
        <w:jc w:val="both"/>
        <w:rPr>
          <w:rFonts w:asciiTheme="majorBidi" w:hAnsiTheme="majorBidi" w:cstheme="majorBidi"/>
          <w:b/>
          <w:bCs/>
          <w:lang w:val="en-US"/>
        </w:rPr>
      </w:pPr>
      <w:proofErr w:type="spellStart"/>
      <w:r>
        <w:rPr>
          <w:rFonts w:asciiTheme="majorBidi" w:hAnsiTheme="majorBidi" w:cstheme="majorBidi"/>
          <w:b/>
          <w:bCs/>
          <w:lang w:val="en-US"/>
        </w:rPr>
        <w:t>Abstrak</w:t>
      </w:r>
      <w:proofErr w:type="spellEnd"/>
      <w:r>
        <w:rPr>
          <w:rFonts w:asciiTheme="majorBidi" w:hAnsiTheme="majorBidi" w:cstheme="majorBidi"/>
          <w:b/>
          <w:bCs/>
          <w:lang w:val="en-US"/>
        </w:rPr>
        <w:t xml:space="preserve"> </w:t>
      </w:r>
    </w:p>
    <w:p w:rsidR="00DE0A5D" w:rsidRDefault="00E23C2F" w:rsidP="00DE0A5D">
      <w:pPr>
        <w:spacing w:line="240" w:lineRule="auto"/>
        <w:ind w:firstLine="851"/>
        <w:jc w:val="both"/>
        <w:rPr>
          <w:rFonts w:ascii="Times New Roman" w:hAnsi="Times New Roman"/>
          <w:sz w:val="24"/>
          <w:szCs w:val="24"/>
          <w:lang w:val="en-US"/>
        </w:rPr>
      </w:pPr>
      <w:r w:rsidRPr="00EB5255">
        <w:rPr>
          <w:rFonts w:asciiTheme="majorBidi" w:hAnsiTheme="majorBidi" w:cstheme="majorBidi"/>
          <w:sz w:val="24"/>
          <w:szCs w:val="24"/>
        </w:rPr>
        <w:t xml:space="preserve">Penelitian ini untuk mengkaji permasalahan </w:t>
      </w:r>
      <w:r>
        <w:rPr>
          <w:rFonts w:asciiTheme="majorBidi" w:hAnsiTheme="majorBidi" w:cstheme="majorBidi"/>
          <w:sz w:val="24"/>
          <w:szCs w:val="24"/>
        </w:rPr>
        <w:t xml:space="preserve">bagaimana </w:t>
      </w:r>
      <w:r>
        <w:rPr>
          <w:rFonts w:asciiTheme="majorBidi" w:hAnsiTheme="majorBidi" w:cstheme="majorBidi"/>
          <w:sz w:val="24"/>
          <w:szCs w:val="24"/>
          <w:lang w:val="en-US"/>
        </w:rPr>
        <w:t>p</w:t>
      </w:r>
      <w:r>
        <w:rPr>
          <w:rFonts w:asciiTheme="majorBidi" w:hAnsiTheme="majorBidi" w:cstheme="majorBidi"/>
          <w:sz w:val="24"/>
          <w:szCs w:val="24"/>
        </w:rPr>
        <w:t xml:space="preserve">eran </w:t>
      </w:r>
      <w:r>
        <w:rPr>
          <w:rFonts w:asciiTheme="majorBidi" w:hAnsiTheme="majorBidi" w:cstheme="majorBidi"/>
          <w:sz w:val="24"/>
          <w:szCs w:val="24"/>
          <w:lang w:val="en-US"/>
        </w:rPr>
        <w:t>s</w:t>
      </w:r>
      <w:r>
        <w:rPr>
          <w:rFonts w:asciiTheme="majorBidi" w:hAnsiTheme="majorBidi" w:cstheme="majorBidi"/>
          <w:sz w:val="24"/>
          <w:szCs w:val="24"/>
        </w:rPr>
        <w:t xml:space="preserve">erta </w:t>
      </w:r>
      <w:r>
        <w:rPr>
          <w:rFonts w:asciiTheme="majorBidi" w:hAnsiTheme="majorBidi" w:cstheme="majorBidi"/>
          <w:sz w:val="24"/>
          <w:szCs w:val="24"/>
          <w:lang w:val="en-US"/>
        </w:rPr>
        <w:t>m</w:t>
      </w:r>
      <w:r>
        <w:rPr>
          <w:rFonts w:asciiTheme="majorBidi" w:hAnsiTheme="majorBidi" w:cstheme="majorBidi"/>
          <w:sz w:val="24"/>
          <w:szCs w:val="24"/>
        </w:rPr>
        <w:t xml:space="preserve">asyarakat </w:t>
      </w:r>
      <w:r>
        <w:rPr>
          <w:rFonts w:asciiTheme="majorBidi" w:hAnsiTheme="majorBidi" w:cstheme="majorBidi"/>
          <w:sz w:val="24"/>
          <w:szCs w:val="24"/>
          <w:lang w:val="en-US"/>
        </w:rPr>
        <w:t>d</w:t>
      </w:r>
      <w:r>
        <w:rPr>
          <w:rFonts w:asciiTheme="majorBidi" w:hAnsiTheme="majorBidi" w:cstheme="majorBidi"/>
          <w:sz w:val="24"/>
          <w:szCs w:val="24"/>
        </w:rPr>
        <w:t xml:space="preserve">alam </w:t>
      </w:r>
      <w:r>
        <w:rPr>
          <w:rFonts w:asciiTheme="majorBidi" w:hAnsiTheme="majorBidi" w:cstheme="majorBidi"/>
          <w:sz w:val="24"/>
          <w:szCs w:val="24"/>
          <w:lang w:val="en-US"/>
        </w:rPr>
        <w:t>me</w:t>
      </w:r>
      <w:r>
        <w:rPr>
          <w:rFonts w:asciiTheme="majorBidi" w:hAnsiTheme="majorBidi" w:cstheme="majorBidi"/>
          <w:sz w:val="24"/>
          <w:szCs w:val="24"/>
        </w:rPr>
        <w:t xml:space="preserve">mbantu </w:t>
      </w:r>
      <w:r>
        <w:rPr>
          <w:rFonts w:asciiTheme="majorBidi" w:hAnsiTheme="majorBidi" w:cstheme="majorBidi"/>
          <w:sz w:val="24"/>
          <w:szCs w:val="24"/>
          <w:lang w:val="en-US"/>
        </w:rPr>
        <w:t>k</w:t>
      </w:r>
      <w:r w:rsidRPr="00331900">
        <w:rPr>
          <w:rFonts w:asciiTheme="majorBidi" w:hAnsiTheme="majorBidi" w:cstheme="majorBidi"/>
          <w:sz w:val="24"/>
          <w:szCs w:val="24"/>
        </w:rPr>
        <w:t>ep</w:t>
      </w:r>
      <w:r>
        <w:rPr>
          <w:rFonts w:asciiTheme="majorBidi" w:hAnsiTheme="majorBidi" w:cstheme="majorBidi"/>
          <w:sz w:val="24"/>
          <w:szCs w:val="24"/>
        </w:rPr>
        <w:t xml:space="preserve">olisian </w:t>
      </w:r>
      <w:r>
        <w:rPr>
          <w:rFonts w:asciiTheme="majorBidi" w:hAnsiTheme="majorBidi" w:cstheme="majorBidi"/>
          <w:sz w:val="24"/>
          <w:szCs w:val="24"/>
          <w:lang w:val="en-US"/>
        </w:rPr>
        <w:t>d</w:t>
      </w:r>
      <w:r>
        <w:rPr>
          <w:rFonts w:asciiTheme="majorBidi" w:hAnsiTheme="majorBidi" w:cstheme="majorBidi"/>
          <w:sz w:val="24"/>
          <w:szCs w:val="24"/>
        </w:rPr>
        <w:t xml:space="preserve">emi </w:t>
      </w:r>
      <w:r>
        <w:rPr>
          <w:rFonts w:asciiTheme="majorBidi" w:hAnsiTheme="majorBidi" w:cstheme="majorBidi"/>
          <w:sz w:val="24"/>
          <w:szCs w:val="24"/>
          <w:lang w:val="en-US"/>
        </w:rPr>
        <w:t>m</w:t>
      </w:r>
      <w:r>
        <w:rPr>
          <w:rFonts w:asciiTheme="majorBidi" w:hAnsiTheme="majorBidi" w:cstheme="majorBidi"/>
          <w:sz w:val="24"/>
          <w:szCs w:val="24"/>
        </w:rPr>
        <w:t xml:space="preserve">enjaga </w:t>
      </w:r>
      <w:r w:rsidR="00450D27">
        <w:rPr>
          <w:rFonts w:asciiTheme="majorBidi" w:hAnsiTheme="majorBidi" w:cstheme="majorBidi"/>
          <w:sz w:val="24"/>
          <w:szCs w:val="24"/>
          <w:lang w:val="en-US"/>
        </w:rPr>
        <w:t>k</w:t>
      </w:r>
      <w:r>
        <w:rPr>
          <w:rFonts w:asciiTheme="majorBidi" w:hAnsiTheme="majorBidi" w:cstheme="majorBidi"/>
          <w:sz w:val="24"/>
          <w:szCs w:val="24"/>
        </w:rPr>
        <w:t xml:space="preserve">eamanan </w:t>
      </w:r>
      <w:proofErr w:type="spellStart"/>
      <w:r w:rsidR="00450D27">
        <w:rPr>
          <w:rFonts w:asciiTheme="majorBidi" w:hAnsiTheme="majorBidi" w:cstheme="majorBidi"/>
          <w:sz w:val="24"/>
          <w:szCs w:val="24"/>
          <w:lang w:val="en-US"/>
        </w:rPr>
        <w:t>wi</w:t>
      </w:r>
      <w:proofErr w:type="spellEnd"/>
      <w:r>
        <w:rPr>
          <w:rFonts w:asciiTheme="majorBidi" w:hAnsiTheme="majorBidi" w:cstheme="majorBidi"/>
          <w:sz w:val="24"/>
          <w:szCs w:val="24"/>
        </w:rPr>
        <w:t xml:space="preserve">ilayah </w:t>
      </w:r>
      <w:r>
        <w:rPr>
          <w:rFonts w:asciiTheme="majorBidi" w:hAnsiTheme="majorBidi" w:cstheme="majorBidi"/>
          <w:sz w:val="24"/>
          <w:szCs w:val="24"/>
          <w:lang w:val="en-US"/>
        </w:rPr>
        <w:t>k</w:t>
      </w:r>
      <w:r w:rsidRPr="00331900">
        <w:rPr>
          <w:rFonts w:asciiTheme="majorBidi" w:hAnsiTheme="majorBidi" w:cstheme="majorBidi"/>
          <w:sz w:val="24"/>
          <w:szCs w:val="24"/>
        </w:rPr>
        <w:t>ota Makassar</w:t>
      </w:r>
      <w:r>
        <w:rPr>
          <w:rFonts w:asciiTheme="majorBidi" w:hAnsiTheme="majorBidi" w:cstheme="majorBidi"/>
          <w:sz w:val="24"/>
          <w:szCs w:val="24"/>
          <w:lang w:val="en-US"/>
        </w:rPr>
        <w:t xml:space="preserve">. </w:t>
      </w:r>
      <w:r w:rsidRPr="00594F44">
        <w:rPr>
          <w:rFonts w:asciiTheme="majorBidi" w:hAnsiTheme="majorBidi" w:cstheme="majorBidi"/>
          <w:sz w:val="24"/>
          <w:szCs w:val="24"/>
        </w:rPr>
        <w:t xml:space="preserve">Pendekatan yang digunakan dalam penelitian ini adalah pendekatan </w:t>
      </w:r>
      <w:r>
        <w:rPr>
          <w:rFonts w:asciiTheme="majorBidi" w:hAnsiTheme="majorBidi" w:cstheme="majorBidi"/>
          <w:sz w:val="24"/>
          <w:szCs w:val="24"/>
        </w:rPr>
        <w:t>sosiologi dan kriminologi. J</w:t>
      </w:r>
      <w:r w:rsidRPr="000226CD">
        <w:rPr>
          <w:rFonts w:asciiTheme="majorBidi" w:hAnsiTheme="majorBidi" w:cstheme="majorBidi"/>
          <w:sz w:val="24"/>
          <w:szCs w:val="24"/>
        </w:rPr>
        <w:t>enis penelitian yang digunakan adalah kualitatif (</w:t>
      </w:r>
      <w:r w:rsidRPr="000226CD">
        <w:rPr>
          <w:rFonts w:asciiTheme="majorBidi" w:hAnsiTheme="majorBidi" w:cstheme="majorBidi"/>
          <w:i/>
          <w:iCs/>
          <w:sz w:val="24"/>
          <w:szCs w:val="24"/>
        </w:rPr>
        <w:t>qualitative research</w:t>
      </w:r>
      <w:r>
        <w:rPr>
          <w:rFonts w:asciiTheme="majorBidi" w:hAnsiTheme="majorBidi" w:cstheme="majorBidi"/>
          <w:sz w:val="24"/>
          <w:szCs w:val="24"/>
        </w:rPr>
        <w:t>)</w:t>
      </w:r>
      <w:r w:rsidRPr="000226CD">
        <w:rPr>
          <w:rFonts w:asciiTheme="majorBidi" w:hAnsiTheme="majorBidi" w:cstheme="majorBidi"/>
          <w:sz w:val="24"/>
          <w:szCs w:val="24"/>
        </w:rPr>
        <w:t xml:space="preserve">. </w:t>
      </w:r>
      <w:r>
        <w:rPr>
          <w:rFonts w:asciiTheme="majorBidi" w:hAnsiTheme="majorBidi" w:cstheme="majorBidi"/>
          <w:sz w:val="24"/>
          <w:szCs w:val="24"/>
        </w:rPr>
        <w:t xml:space="preserve">Adapun sumber data meliputi </w:t>
      </w:r>
      <w:r w:rsidRPr="00594F44">
        <w:rPr>
          <w:rFonts w:asciiTheme="majorBidi" w:hAnsiTheme="majorBidi" w:cstheme="majorBidi"/>
          <w:sz w:val="24"/>
          <w:szCs w:val="24"/>
        </w:rPr>
        <w:t>data primer</w:t>
      </w:r>
      <w:r>
        <w:rPr>
          <w:rFonts w:asciiTheme="majorBidi" w:hAnsiTheme="majorBidi" w:cstheme="majorBidi"/>
          <w:sz w:val="24"/>
          <w:szCs w:val="24"/>
        </w:rPr>
        <w:t xml:space="preserve"> berupa wawancara maupun observasi</w:t>
      </w:r>
      <w:r w:rsidRPr="000226CD">
        <w:rPr>
          <w:rFonts w:asciiTheme="majorBidi" w:hAnsiTheme="majorBidi" w:cstheme="majorBidi"/>
          <w:sz w:val="24"/>
          <w:szCs w:val="24"/>
        </w:rPr>
        <w:t xml:space="preserve"> dan data sekunder</w:t>
      </w:r>
      <w:r>
        <w:rPr>
          <w:rFonts w:asciiTheme="majorBidi" w:hAnsiTheme="majorBidi" w:cstheme="majorBidi"/>
          <w:sz w:val="24"/>
          <w:szCs w:val="24"/>
        </w:rPr>
        <w:t xml:space="preserve"> berupa jurnal, buku dan data di internet yang berkaitan dengan penelitian</w:t>
      </w:r>
      <w:r w:rsidRPr="000226CD">
        <w:rPr>
          <w:rFonts w:asciiTheme="majorBidi" w:hAnsiTheme="majorBidi" w:cstheme="majorBidi"/>
          <w:sz w:val="24"/>
          <w:szCs w:val="24"/>
        </w:rPr>
        <w:t>.</w:t>
      </w:r>
      <w:r>
        <w:rPr>
          <w:rFonts w:asciiTheme="majorBidi" w:hAnsiTheme="majorBidi" w:cstheme="majorBidi"/>
          <w:sz w:val="24"/>
          <w:szCs w:val="24"/>
          <w:lang w:val="en-US"/>
        </w:rPr>
        <w:t xml:space="preserve"> </w:t>
      </w:r>
      <w:proofErr w:type="gramStart"/>
      <w:r>
        <w:rPr>
          <w:rFonts w:ascii="Times New Roman" w:hAnsi="Times New Roman"/>
          <w:sz w:val="24"/>
          <w:szCs w:val="24"/>
          <w:lang w:val="en-US"/>
        </w:rPr>
        <w:t>T</w:t>
      </w:r>
      <w:r>
        <w:rPr>
          <w:rFonts w:ascii="Times New Roman" w:hAnsi="Times New Roman"/>
          <w:sz w:val="24"/>
          <w:szCs w:val="24"/>
        </w:rPr>
        <w:t>ingginya tindak pidana di wilayah</w:t>
      </w:r>
      <w:r>
        <w:rPr>
          <w:rFonts w:ascii="Times New Roman" w:hAnsi="Times New Roman"/>
          <w:sz w:val="24"/>
          <w:szCs w:val="24"/>
          <w:lang w:val="en-US"/>
        </w:rPr>
        <w:t xml:space="preserve"> Makassar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bukti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pihak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kepolisian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menjalankan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tugas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ketertiban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keamanan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maksimal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sesuai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Undang-Undang</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berlaku</w:t>
      </w:r>
      <w:proofErr w:type="spellEnd"/>
      <w:r w:rsidR="00450D27">
        <w:rPr>
          <w:rFonts w:ascii="Times New Roman" w:hAnsi="Times New Roman"/>
          <w:sz w:val="24"/>
          <w:szCs w:val="24"/>
          <w:lang w:val="en-US"/>
        </w:rPr>
        <w:t xml:space="preserve"> </w:t>
      </w:r>
      <w:proofErr w:type="spellStart"/>
      <w:r w:rsidR="00450D27">
        <w:rPr>
          <w:rFonts w:ascii="Times New Roman" w:hAnsi="Times New Roman"/>
          <w:sz w:val="24"/>
          <w:szCs w:val="24"/>
          <w:lang w:val="en-US"/>
        </w:rPr>
        <w:t>serta</w:t>
      </w:r>
      <w:proofErr w:type="spellEnd"/>
      <w:r w:rsidR="00450D27">
        <w:rPr>
          <w:rFonts w:ascii="Times New Roman" w:hAnsi="Times New Roman"/>
          <w:sz w:val="24"/>
          <w:szCs w:val="24"/>
          <w:lang w:val="en-US"/>
        </w:rPr>
        <w:t xml:space="preserve"> </w:t>
      </w:r>
      <w:r w:rsidR="00450D27" w:rsidRPr="00DF655B">
        <w:rPr>
          <w:rFonts w:ascii="Times New Roman" w:hAnsi="Times New Roman"/>
          <w:sz w:val="24"/>
          <w:szCs w:val="24"/>
        </w:rPr>
        <w:t xml:space="preserve">kurangnya pengetahuan tentang pentingnya peran </w:t>
      </w:r>
      <w:r w:rsidR="00450D27">
        <w:rPr>
          <w:rFonts w:ascii="Times New Roman" w:hAnsi="Times New Roman"/>
          <w:sz w:val="24"/>
          <w:szCs w:val="24"/>
        </w:rPr>
        <w:t>masyarakat</w:t>
      </w:r>
      <w:r w:rsidR="00450D27" w:rsidRPr="00DF655B">
        <w:rPr>
          <w:rFonts w:ascii="Times New Roman" w:hAnsi="Times New Roman"/>
          <w:sz w:val="24"/>
          <w:szCs w:val="24"/>
        </w:rPr>
        <w:t xml:space="preserve"> dalam menjaga keamanan</w:t>
      </w:r>
      <w:r w:rsidR="00450D27">
        <w:rPr>
          <w:rFonts w:ascii="Times New Roman" w:hAnsi="Times New Roman"/>
          <w:sz w:val="24"/>
          <w:szCs w:val="24"/>
        </w:rPr>
        <w:t xml:space="preserve"> serta </w:t>
      </w:r>
      <w:r w:rsidR="00450D27" w:rsidRPr="00DF655B">
        <w:rPr>
          <w:rFonts w:ascii="Times New Roman" w:hAnsi="Times New Roman"/>
          <w:sz w:val="24"/>
          <w:szCs w:val="24"/>
        </w:rPr>
        <w:t xml:space="preserve">masih beranggapan bahwa </w:t>
      </w:r>
      <w:r w:rsidR="00450D27">
        <w:rPr>
          <w:rFonts w:ascii="Times New Roman" w:hAnsi="Times New Roman"/>
          <w:sz w:val="24"/>
          <w:szCs w:val="24"/>
        </w:rPr>
        <w:t>pemeliharaan</w:t>
      </w:r>
      <w:r w:rsidR="00450D27" w:rsidRPr="00DF655B">
        <w:rPr>
          <w:rFonts w:ascii="Times New Roman" w:hAnsi="Times New Roman"/>
          <w:sz w:val="24"/>
          <w:szCs w:val="24"/>
        </w:rPr>
        <w:t xml:space="preserve"> keamanan adalah tanggung jawab kepolisian</w:t>
      </w:r>
      <w:r w:rsidR="00450D27">
        <w:rPr>
          <w:rFonts w:ascii="Times New Roman" w:hAnsi="Times New Roman"/>
          <w:sz w:val="24"/>
          <w:szCs w:val="24"/>
          <w:lang w:val="en-US"/>
        </w:rPr>
        <w:t>.</w:t>
      </w:r>
      <w:proofErr w:type="gramEnd"/>
      <w:r w:rsidR="00450D27">
        <w:rPr>
          <w:rFonts w:ascii="Times New Roman" w:hAnsi="Times New Roman"/>
          <w:sz w:val="24"/>
          <w:szCs w:val="24"/>
          <w:lang w:val="en-US"/>
        </w:rPr>
        <w:t xml:space="preserve"> </w:t>
      </w:r>
      <w:r w:rsidR="00450D27" w:rsidRPr="00E35432">
        <w:rPr>
          <w:rFonts w:asciiTheme="majorBidi" w:eastAsia="Times New Roman" w:hAnsiTheme="majorBidi" w:cstheme="majorBidi"/>
          <w:color w:val="222222"/>
          <w:sz w:val="24"/>
          <w:szCs w:val="24"/>
        </w:rPr>
        <w:t xml:space="preserve">Agar </w:t>
      </w:r>
      <w:r w:rsidR="00450D27">
        <w:rPr>
          <w:rFonts w:asciiTheme="majorBidi" w:hAnsiTheme="majorBidi" w:cstheme="majorBidi"/>
          <w:sz w:val="24"/>
          <w:szCs w:val="24"/>
          <w:lang w:val="en-US"/>
        </w:rPr>
        <w:t>k</w:t>
      </w:r>
      <w:r w:rsidR="00450D27">
        <w:rPr>
          <w:rFonts w:asciiTheme="majorBidi" w:hAnsiTheme="majorBidi" w:cstheme="majorBidi"/>
          <w:sz w:val="24"/>
          <w:szCs w:val="24"/>
        </w:rPr>
        <w:t xml:space="preserve">eamanan </w:t>
      </w:r>
      <w:proofErr w:type="spellStart"/>
      <w:r w:rsidR="00450D27">
        <w:rPr>
          <w:rFonts w:asciiTheme="majorBidi" w:hAnsiTheme="majorBidi" w:cstheme="majorBidi"/>
          <w:sz w:val="24"/>
          <w:szCs w:val="24"/>
          <w:lang w:val="en-US"/>
        </w:rPr>
        <w:t>wi</w:t>
      </w:r>
      <w:proofErr w:type="spellEnd"/>
      <w:r w:rsidR="00450D27">
        <w:rPr>
          <w:rFonts w:asciiTheme="majorBidi" w:hAnsiTheme="majorBidi" w:cstheme="majorBidi"/>
          <w:sz w:val="24"/>
          <w:szCs w:val="24"/>
        </w:rPr>
        <w:t xml:space="preserve">ilayah </w:t>
      </w:r>
      <w:r w:rsidR="00450D27">
        <w:rPr>
          <w:rFonts w:asciiTheme="majorBidi" w:hAnsiTheme="majorBidi" w:cstheme="majorBidi"/>
          <w:sz w:val="24"/>
          <w:szCs w:val="24"/>
          <w:lang w:val="en-US"/>
        </w:rPr>
        <w:t>k</w:t>
      </w:r>
      <w:r w:rsidR="00450D27" w:rsidRPr="00331900">
        <w:rPr>
          <w:rFonts w:asciiTheme="majorBidi" w:hAnsiTheme="majorBidi" w:cstheme="majorBidi"/>
          <w:sz w:val="24"/>
          <w:szCs w:val="24"/>
        </w:rPr>
        <w:t>ota Makassar</w:t>
      </w:r>
      <w:r w:rsidR="00450D27" w:rsidRPr="00E35432">
        <w:rPr>
          <w:rFonts w:asciiTheme="majorBidi" w:eastAsia="Times New Roman" w:hAnsiTheme="majorBidi" w:cstheme="majorBidi"/>
          <w:color w:val="222222"/>
          <w:sz w:val="24"/>
          <w:szCs w:val="24"/>
        </w:rPr>
        <w:t xml:space="preserve"> menjadi</w:t>
      </w:r>
      <w:r w:rsidR="00450D27" w:rsidRPr="00EB5255">
        <w:rPr>
          <w:rFonts w:asciiTheme="majorBidi" w:eastAsia="Times New Roman" w:hAnsiTheme="majorBidi" w:cstheme="majorBidi"/>
          <w:color w:val="222222"/>
          <w:sz w:val="24"/>
          <w:szCs w:val="24"/>
        </w:rPr>
        <w:t xml:space="preserve"> </w:t>
      </w:r>
      <w:r w:rsidR="00450D27" w:rsidRPr="00E35432">
        <w:rPr>
          <w:rFonts w:asciiTheme="majorBidi" w:eastAsia="Times New Roman" w:hAnsiTheme="majorBidi" w:cstheme="majorBidi"/>
          <w:color w:val="222222"/>
          <w:sz w:val="24"/>
          <w:szCs w:val="24"/>
        </w:rPr>
        <w:t xml:space="preserve">lebih baik </w:t>
      </w:r>
      <w:r w:rsidR="00450D27" w:rsidRPr="00EB5255">
        <w:rPr>
          <w:rFonts w:asciiTheme="majorBidi" w:eastAsia="Times New Roman" w:hAnsiTheme="majorBidi" w:cstheme="majorBidi"/>
          <w:color w:val="222222"/>
          <w:sz w:val="24"/>
          <w:szCs w:val="24"/>
        </w:rPr>
        <w:t xml:space="preserve">dengan </w:t>
      </w:r>
      <w:r w:rsidR="00450D27" w:rsidRPr="00E35432">
        <w:rPr>
          <w:rFonts w:asciiTheme="majorBidi" w:eastAsia="Times New Roman" w:hAnsiTheme="majorBidi" w:cstheme="majorBidi"/>
          <w:color w:val="222222"/>
          <w:sz w:val="24"/>
          <w:szCs w:val="24"/>
        </w:rPr>
        <w:t xml:space="preserve">melakukan beberapa hal </w:t>
      </w:r>
      <w:r w:rsidR="00450D27" w:rsidRPr="00EB5255">
        <w:rPr>
          <w:rFonts w:asciiTheme="majorBidi" w:eastAsia="Times New Roman" w:hAnsiTheme="majorBidi" w:cstheme="majorBidi"/>
          <w:color w:val="222222"/>
          <w:sz w:val="24"/>
          <w:szCs w:val="24"/>
        </w:rPr>
        <w:t>yakni</w:t>
      </w:r>
      <w:r w:rsidR="00450D27">
        <w:rPr>
          <w:rFonts w:asciiTheme="majorBidi" w:eastAsia="Times New Roman" w:hAnsiTheme="majorBidi" w:cstheme="majorBidi"/>
          <w:color w:val="222222"/>
          <w:sz w:val="24"/>
          <w:szCs w:val="24"/>
          <w:lang w:val="en-US"/>
        </w:rPr>
        <w:t xml:space="preserve"> </w:t>
      </w:r>
      <w:r w:rsidR="00450D27">
        <w:rPr>
          <w:rFonts w:ascii="Times New Roman" w:hAnsi="Times New Roman"/>
          <w:sz w:val="24"/>
          <w:szCs w:val="24"/>
        </w:rPr>
        <w:t>Kepolisian Makassar diharapkan mampu untuk menjalankan fungsi sebagaimana mestinya, memaksimalkan kinerja dari satuan-satuan</w:t>
      </w:r>
      <w:r w:rsidR="00450D27" w:rsidRPr="00B44B8A">
        <w:rPr>
          <w:rFonts w:ascii="Times New Roman" w:hAnsi="Times New Roman"/>
          <w:sz w:val="24"/>
          <w:szCs w:val="24"/>
        </w:rPr>
        <w:t xml:space="preserve">nya </w:t>
      </w:r>
      <w:r w:rsidR="00450D27">
        <w:rPr>
          <w:rFonts w:ascii="Times New Roman" w:hAnsi="Times New Roman"/>
          <w:sz w:val="24"/>
          <w:szCs w:val="24"/>
        </w:rPr>
        <w:t>serta lebih rutin mengadakan sosialisasi akan  pentingnya menjaga keamanan kota Makassar</w:t>
      </w:r>
      <w:r w:rsidR="00450D27">
        <w:rPr>
          <w:rFonts w:ascii="Times New Roman" w:hAnsi="Times New Roman"/>
          <w:sz w:val="24"/>
          <w:szCs w:val="24"/>
          <w:lang w:val="en-US"/>
        </w:rPr>
        <w:t xml:space="preserve"> </w:t>
      </w:r>
      <w:proofErr w:type="spellStart"/>
      <w:r w:rsidR="00450D27">
        <w:rPr>
          <w:rFonts w:ascii="Times New Roman" w:hAnsi="Times New Roman"/>
          <w:sz w:val="24"/>
          <w:szCs w:val="24"/>
          <w:lang w:val="en-US"/>
        </w:rPr>
        <w:t>dan</w:t>
      </w:r>
      <w:proofErr w:type="spellEnd"/>
      <w:r w:rsidR="00450D27">
        <w:rPr>
          <w:rFonts w:ascii="Times New Roman" w:hAnsi="Times New Roman"/>
          <w:sz w:val="24"/>
          <w:szCs w:val="24"/>
          <w:lang w:val="en-US"/>
        </w:rPr>
        <w:t xml:space="preserve"> </w:t>
      </w:r>
      <w:r w:rsidR="00450D27">
        <w:rPr>
          <w:rFonts w:ascii="Times New Roman" w:hAnsi="Times New Roman"/>
          <w:sz w:val="24"/>
          <w:szCs w:val="24"/>
        </w:rPr>
        <w:t xml:space="preserve">Masyarakat harus melibatkan diri untuk menjadi mitra kepolisian, turut serta membantu kepolisian </w:t>
      </w:r>
      <w:proofErr w:type="spellStart"/>
      <w:r w:rsidR="00450D27">
        <w:rPr>
          <w:rFonts w:ascii="Times New Roman" w:hAnsi="Times New Roman"/>
          <w:sz w:val="24"/>
          <w:szCs w:val="24"/>
          <w:lang w:val="en-US"/>
        </w:rPr>
        <w:t>bersama-sama</w:t>
      </w:r>
      <w:proofErr w:type="spellEnd"/>
      <w:r w:rsidR="00450D27">
        <w:rPr>
          <w:rFonts w:ascii="Times New Roman" w:hAnsi="Times New Roman"/>
          <w:sz w:val="24"/>
          <w:szCs w:val="24"/>
          <w:lang w:val="en-US"/>
        </w:rPr>
        <w:t xml:space="preserve"> </w:t>
      </w:r>
      <w:r w:rsidR="00450D27">
        <w:rPr>
          <w:rFonts w:ascii="Times New Roman" w:hAnsi="Times New Roman"/>
          <w:sz w:val="24"/>
          <w:szCs w:val="24"/>
        </w:rPr>
        <w:t>dalam menjaga keamanan wilayah kota Makassar.</w:t>
      </w:r>
      <w:r w:rsidR="00DE0A5D">
        <w:rPr>
          <w:rFonts w:ascii="Times New Roman" w:hAnsi="Times New Roman"/>
          <w:sz w:val="24"/>
          <w:szCs w:val="24"/>
          <w:lang w:val="en-US"/>
        </w:rPr>
        <w:t xml:space="preserve"> </w:t>
      </w:r>
    </w:p>
    <w:p w:rsidR="00DE0A5D" w:rsidRDefault="00DE0A5D" w:rsidP="00DE0A5D">
      <w:pPr>
        <w:spacing w:line="240" w:lineRule="auto"/>
        <w:jc w:val="both"/>
        <w:rPr>
          <w:rFonts w:ascii="Times New Roman" w:hAnsi="Times New Roman"/>
          <w:b/>
          <w:bCs/>
          <w:sz w:val="24"/>
          <w:szCs w:val="24"/>
          <w:lang w:val="en-US"/>
        </w:rPr>
      </w:pPr>
      <w:r>
        <w:rPr>
          <w:rFonts w:ascii="Times New Roman" w:hAnsi="Times New Roman"/>
          <w:sz w:val="24"/>
          <w:szCs w:val="24"/>
          <w:lang w:val="en-US"/>
        </w:rPr>
        <w:t xml:space="preserve"> </w:t>
      </w:r>
      <w:proofErr w:type="spellStart"/>
      <w:r w:rsidR="00450D27" w:rsidRPr="00450D27">
        <w:rPr>
          <w:rFonts w:ascii="Times New Roman" w:hAnsi="Times New Roman"/>
          <w:b/>
          <w:bCs/>
          <w:sz w:val="24"/>
          <w:szCs w:val="24"/>
          <w:lang w:val="en-US"/>
        </w:rPr>
        <w:t>Kata</w:t>
      </w:r>
      <w:proofErr w:type="spellEnd"/>
      <w:r w:rsidR="00450D27" w:rsidRPr="00450D27">
        <w:rPr>
          <w:rFonts w:ascii="Times New Roman" w:hAnsi="Times New Roman"/>
          <w:b/>
          <w:bCs/>
          <w:sz w:val="24"/>
          <w:szCs w:val="24"/>
          <w:lang w:val="en-US"/>
        </w:rPr>
        <w:t xml:space="preserve"> </w:t>
      </w:r>
      <w:proofErr w:type="spellStart"/>
      <w:proofErr w:type="gramStart"/>
      <w:r w:rsidR="00450D27" w:rsidRPr="00450D27">
        <w:rPr>
          <w:rFonts w:ascii="Times New Roman" w:hAnsi="Times New Roman"/>
          <w:b/>
          <w:bCs/>
          <w:sz w:val="24"/>
          <w:szCs w:val="24"/>
          <w:lang w:val="en-US"/>
        </w:rPr>
        <w:t>kunci</w:t>
      </w:r>
      <w:proofErr w:type="spellEnd"/>
      <w:r w:rsidR="00450D27" w:rsidRPr="00450D27">
        <w:rPr>
          <w:rFonts w:ascii="Times New Roman" w:hAnsi="Times New Roman"/>
          <w:b/>
          <w:bCs/>
          <w:sz w:val="24"/>
          <w:szCs w:val="24"/>
          <w:lang w:val="en-US"/>
        </w:rPr>
        <w:t xml:space="preserve"> :</w:t>
      </w:r>
      <w:proofErr w:type="gramEnd"/>
      <w:r w:rsidR="00450D27" w:rsidRPr="00450D27">
        <w:rPr>
          <w:rFonts w:ascii="Times New Roman" w:hAnsi="Times New Roman"/>
          <w:b/>
          <w:bCs/>
          <w:sz w:val="24"/>
          <w:szCs w:val="24"/>
          <w:lang w:val="en-US"/>
        </w:rPr>
        <w:t xml:space="preserve"> </w:t>
      </w:r>
      <w:proofErr w:type="spellStart"/>
      <w:r>
        <w:rPr>
          <w:rFonts w:ascii="Times New Roman" w:hAnsi="Times New Roman"/>
          <w:b/>
          <w:bCs/>
          <w:sz w:val="24"/>
          <w:szCs w:val="24"/>
          <w:lang w:val="en-US"/>
        </w:rPr>
        <w:t>Polisi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Keamanan</w:t>
      </w:r>
      <w:proofErr w:type="spellEnd"/>
      <w:r>
        <w:rPr>
          <w:rFonts w:ascii="Times New Roman" w:hAnsi="Times New Roman"/>
          <w:b/>
          <w:bCs/>
          <w:sz w:val="24"/>
          <w:szCs w:val="24"/>
          <w:lang w:val="en-US"/>
        </w:rPr>
        <w:t>, Makassar.</w:t>
      </w:r>
    </w:p>
    <w:p w:rsidR="00DE0A5D" w:rsidRDefault="00DE0A5D" w:rsidP="00DE0A5D">
      <w:pPr>
        <w:spacing w:line="240" w:lineRule="auto"/>
        <w:jc w:val="both"/>
        <w:rPr>
          <w:rFonts w:asciiTheme="majorBidi" w:hAnsiTheme="majorBidi" w:cstheme="majorBidi"/>
          <w:i/>
          <w:iCs/>
          <w:sz w:val="24"/>
          <w:szCs w:val="24"/>
          <w:shd w:val="clear" w:color="auto" w:fill="F8F9FA"/>
          <w:lang w:val="en-US"/>
        </w:rPr>
      </w:pPr>
      <w:proofErr w:type="spellStart"/>
      <w:r w:rsidRPr="00DE0A5D">
        <w:rPr>
          <w:rFonts w:asciiTheme="majorBidi" w:hAnsiTheme="majorBidi" w:cstheme="majorBidi"/>
          <w:b/>
          <w:bCs/>
          <w:i/>
          <w:iCs/>
          <w:sz w:val="24"/>
          <w:szCs w:val="24"/>
          <w:lang w:val="en-US"/>
        </w:rPr>
        <w:t>Absract</w:t>
      </w:r>
      <w:proofErr w:type="spellEnd"/>
      <w:r w:rsidRPr="00DE0A5D">
        <w:rPr>
          <w:rFonts w:asciiTheme="majorBidi" w:hAnsiTheme="majorBidi" w:cstheme="majorBidi"/>
          <w:i/>
          <w:iCs/>
          <w:sz w:val="24"/>
          <w:szCs w:val="24"/>
        </w:rPr>
        <w:br/>
      </w:r>
      <w:r w:rsidRPr="00DE0A5D">
        <w:rPr>
          <w:rFonts w:asciiTheme="majorBidi" w:hAnsiTheme="majorBidi" w:cstheme="majorBidi"/>
          <w:i/>
          <w:iCs/>
          <w:sz w:val="24"/>
          <w:szCs w:val="24"/>
          <w:shd w:val="clear" w:color="auto" w:fill="F8F9FA"/>
        </w:rPr>
        <w:t>This study is to examine the issue of how the community's participation in helping the police to maintain security in the Makassar city area. The approach used in this research is the sociology and criminology approach. The type of research used is qualitative (qualitative research). The data sources include primary data in the form of interviews and observations and secondary data in the form of journals, books and data on the internet relating to research. The high crime in the Makassar area is evidence that the police in carrying out their duties to maintain order and maximum security in accordance with applicable law and the lack of knowledge about the important role of the community in maintaining security and still assume that security maintenance is the responsibility of the police. In order to improve the security of the Makassar city area by doing a number of things, the Makassar Police are expected to be able to carry out their functions properly, maximize the performance of their units and more routinely conduct socialization on the importance of maintaining the security of Makassar City and the community must involve themselves to become police partners, participated in helping the police force together in maintaining the security of the Makassar city area.</w:t>
      </w:r>
    </w:p>
    <w:p w:rsidR="00450D27" w:rsidRPr="00DE0A5D" w:rsidRDefault="00DE0A5D" w:rsidP="00DE0A5D">
      <w:pPr>
        <w:spacing w:line="240" w:lineRule="auto"/>
        <w:jc w:val="both"/>
        <w:rPr>
          <w:rFonts w:ascii="Times New Roman" w:hAnsi="Times New Roman"/>
          <w:b/>
          <w:bCs/>
          <w:sz w:val="24"/>
          <w:szCs w:val="24"/>
          <w:lang w:val="en-US"/>
        </w:rPr>
      </w:pPr>
      <w:r w:rsidRPr="00DE0A5D">
        <w:rPr>
          <w:rFonts w:asciiTheme="majorBidi" w:hAnsiTheme="majorBidi" w:cstheme="majorBidi"/>
          <w:b/>
          <w:bCs/>
          <w:i/>
          <w:iCs/>
          <w:color w:val="222222"/>
          <w:sz w:val="24"/>
          <w:szCs w:val="24"/>
          <w:lang/>
        </w:rPr>
        <w:lastRenderedPageBreak/>
        <w:t>Keywords: Police, Security, Makassar.</w:t>
      </w:r>
    </w:p>
    <w:p w:rsidR="00037D56" w:rsidRPr="009D7D29" w:rsidRDefault="00D24DF2" w:rsidP="00D24DF2">
      <w:pPr>
        <w:jc w:val="both"/>
        <w:rPr>
          <w:rFonts w:asciiTheme="majorBidi" w:hAnsiTheme="majorBidi" w:cstheme="majorBidi"/>
          <w:b/>
          <w:bCs/>
          <w:sz w:val="24"/>
          <w:szCs w:val="24"/>
          <w:lang w:val="en-US"/>
        </w:rPr>
      </w:pPr>
      <w:r w:rsidRPr="009D7D29">
        <w:rPr>
          <w:rFonts w:asciiTheme="majorBidi" w:hAnsiTheme="majorBidi" w:cstheme="majorBidi"/>
          <w:b/>
          <w:bCs/>
          <w:sz w:val="24"/>
          <w:szCs w:val="24"/>
          <w:lang w:val="en-US"/>
        </w:rPr>
        <w:t xml:space="preserve">PENDAHULUAN </w:t>
      </w:r>
    </w:p>
    <w:p w:rsidR="00B5278B" w:rsidRPr="00B5278B" w:rsidRDefault="00B5278B" w:rsidP="00B5278B">
      <w:pPr>
        <w:keepNext/>
        <w:framePr w:dropCap="drop" w:lines="3" w:wrap="around" w:vAnchor="text" w:hAnchor="text"/>
        <w:spacing w:after="0" w:line="952" w:lineRule="exact"/>
        <w:ind w:firstLine="851"/>
        <w:jc w:val="both"/>
        <w:textAlignment w:val="baseline"/>
        <w:rPr>
          <w:rFonts w:asciiTheme="majorBidi" w:hAnsiTheme="majorBidi" w:cstheme="majorBidi"/>
          <w:bCs/>
          <w:position w:val="-10"/>
          <w:sz w:val="124"/>
          <w:szCs w:val="124"/>
        </w:rPr>
      </w:pPr>
      <w:r w:rsidRPr="00B5278B">
        <w:rPr>
          <w:rFonts w:asciiTheme="majorBidi" w:hAnsiTheme="majorBidi" w:cstheme="majorBidi"/>
          <w:bCs/>
          <w:position w:val="-10"/>
          <w:sz w:val="124"/>
          <w:szCs w:val="124"/>
        </w:rPr>
        <w:t>I</w:t>
      </w:r>
    </w:p>
    <w:p w:rsidR="00D24DF2" w:rsidRPr="009D7D29" w:rsidRDefault="00D24DF2" w:rsidP="00B5278B">
      <w:pPr>
        <w:jc w:val="both"/>
        <w:rPr>
          <w:rFonts w:asciiTheme="majorBidi" w:hAnsiTheme="majorBidi" w:cstheme="majorBidi"/>
          <w:bCs/>
          <w:sz w:val="24"/>
          <w:szCs w:val="24"/>
          <w:lang w:val="en-US"/>
        </w:rPr>
      </w:pPr>
      <w:r w:rsidRPr="009D7D29">
        <w:rPr>
          <w:rFonts w:asciiTheme="majorBidi" w:hAnsiTheme="majorBidi" w:cstheme="majorBidi"/>
          <w:bCs/>
          <w:sz w:val="24"/>
          <w:szCs w:val="24"/>
        </w:rPr>
        <w:t>ndonesia adalah Negara hukum, sesuai dengan penjabaran Undang-Undang Dasar Negara Republik Indonesia Tahun 1945 Pasal 1 ayat 3, yang menyatakan bahwa setiap tata kehidupan berbangsa dan bernegara diatur berdasarkan undang-undang dan apabila melakukan perbuatan baik di sengaja maupun tidak di sengajayang sifatnya menyimpang dan tidak sesuai dengan Norma hukum atau sifatnya melawan hukum, akibat dari perbuatan tersebut akan di atur sesuai dengan aturan yang berlaku, berat atau ringannya hukuman yang dijatuhkan sesuai dengan perbuatan yang telah dilakukan , sebab mengedepankan keadilan dalam penegakan hukum adalah cita-cita hukum yang dianut di Negara Kesatuan Republik Indonesia</w:t>
      </w:r>
      <w:r w:rsidRPr="009D7D29">
        <w:rPr>
          <w:rFonts w:asciiTheme="majorBidi" w:hAnsiTheme="majorBidi" w:cstheme="majorBidi"/>
          <w:bCs/>
          <w:sz w:val="24"/>
          <w:szCs w:val="24"/>
          <w:lang w:val="en-US"/>
        </w:rPr>
        <w:t xml:space="preserve">. </w:t>
      </w:r>
    </w:p>
    <w:p w:rsidR="00D24DF2" w:rsidRPr="009D7D29" w:rsidRDefault="00D24DF2" w:rsidP="00D24DF2">
      <w:pPr>
        <w:ind w:firstLine="851"/>
        <w:jc w:val="both"/>
        <w:rPr>
          <w:rFonts w:asciiTheme="majorBidi" w:hAnsiTheme="majorBidi" w:cstheme="majorBidi"/>
          <w:bCs/>
          <w:sz w:val="24"/>
          <w:szCs w:val="24"/>
          <w:lang w:val="en-US"/>
        </w:rPr>
      </w:pPr>
      <w:r w:rsidRPr="009D7D29">
        <w:rPr>
          <w:rFonts w:asciiTheme="majorBidi" w:hAnsiTheme="majorBidi" w:cstheme="majorBidi"/>
          <w:bCs/>
          <w:sz w:val="24"/>
          <w:szCs w:val="24"/>
        </w:rPr>
        <w:t>Indonesia adalah Negara yang menjunjung tinggi hak asasi manusia, di buktikan dengan di cantumkannya salah satu Pasal dalam undang-undang 1945 tentang hak asasi manusia, yakni pada Pasal 28.</w:t>
      </w:r>
      <w:r w:rsidRPr="009D7D29">
        <w:rPr>
          <w:rFonts w:asciiTheme="majorBidi" w:hAnsiTheme="majorBidi" w:cstheme="majorBidi"/>
          <w:bCs/>
          <w:sz w:val="24"/>
          <w:szCs w:val="24"/>
          <w:lang w:val="en-US"/>
        </w:rPr>
        <w:t xml:space="preserve"> </w:t>
      </w:r>
      <w:r w:rsidRPr="009D7D29">
        <w:rPr>
          <w:rFonts w:asciiTheme="majorBidi" w:hAnsiTheme="majorBidi" w:cstheme="majorBidi"/>
          <w:bCs/>
          <w:sz w:val="24"/>
          <w:szCs w:val="24"/>
        </w:rPr>
        <w:t>Hak asasi manusia adalah hak yang melekat pada setiap manusia, terlepas dari bangsa, daerah, suku, bahasa, agama, etnis dan asal usul lainnya, hak asasi manusia adalah hak yang di yang mendasar pada setiap manusia.</w:t>
      </w:r>
      <w:r w:rsidRPr="009D7D29">
        <w:rPr>
          <w:rFonts w:asciiTheme="majorBidi" w:hAnsiTheme="majorBidi" w:cstheme="majorBidi"/>
          <w:bCs/>
          <w:sz w:val="24"/>
          <w:szCs w:val="24"/>
          <w:lang w:val="en-US"/>
        </w:rPr>
        <w:t xml:space="preserve"> </w:t>
      </w:r>
      <w:r w:rsidRPr="009D7D29">
        <w:rPr>
          <w:rFonts w:asciiTheme="majorBidi" w:hAnsiTheme="majorBidi" w:cstheme="majorBidi"/>
          <w:bCs/>
          <w:sz w:val="24"/>
          <w:szCs w:val="24"/>
        </w:rPr>
        <w:t>Dalam Pasal 28 Undang-Undang Dasar 1945, menjabarkan tentang hak asasi manusia, salah satu poin penting dalam pembahasan tentang hak asasi manusia adalah Pasal 28G ayat 1 yang berbunyi setiap orang berhak atas perlindungan diri pribadi, keluarga, kehormatan, martabat dan harta benda yang di bawah kekuasaannya, serta berhak atas rasa aman dan perlindungan dari ancaman ketakutan untuk berbuat atau tidak berbuat sesuatu yang merupakan hak asasi, selain Pasal 28 undang-undang dasar tahun 1945, hak memperoleh rasa aman juga telah di atur dalam undang-undang Nomor 39 tahun 1999 tentang hak asasi manusia, pembahasan bagian ke enam, di mulai dari Pasal 28 sampai Pasal 35 menjelaskan tentang hak mendapatkan perasaan aman.</w:t>
      </w:r>
    </w:p>
    <w:p w:rsidR="00D24DF2" w:rsidRPr="009D7D29" w:rsidRDefault="00D24DF2" w:rsidP="00D24DF2">
      <w:pPr>
        <w:ind w:firstLine="851"/>
        <w:jc w:val="both"/>
        <w:rPr>
          <w:rFonts w:asciiTheme="majorBidi" w:hAnsiTheme="majorBidi" w:cstheme="majorBidi"/>
          <w:sz w:val="24"/>
          <w:szCs w:val="24"/>
        </w:rPr>
      </w:pPr>
      <w:r w:rsidRPr="009D7D29">
        <w:rPr>
          <w:rFonts w:asciiTheme="majorBidi" w:hAnsiTheme="majorBidi" w:cstheme="majorBidi"/>
          <w:sz w:val="24"/>
          <w:szCs w:val="24"/>
        </w:rPr>
        <w:t xml:space="preserve">Pengertian keamanan dan ketertiban masyarakat menurut Pasal 1 undang-undang Kepolisian Negara Republik Indonesia Nomor 2 Tahun 2002 dikatakan bahwa pengertian Kamtibmas adalah keamanan dan ketertiban masyarakat adalah suatu kondisi dinamis masyarakat sebagai salah satu prasyarat terselenggaranya proses pembangunan nasional dalam rangka tercapainya tujuan nasional yang ditandai oleh terciptanya keamanan, ketertiban, dan tegaknya hukum, serta terbinanya ketentraman yang mengandung kemampuan membina serta mengembangkan potensi potensi dan kekuatan masyarakat dalam menangkal, mencegah, dan mengurangi segala bentuk gangguan lainnya yang dapat meresahkan masyarakat. </w:t>
      </w:r>
    </w:p>
    <w:p w:rsidR="0027645F" w:rsidRPr="009D7D29" w:rsidRDefault="0027645F" w:rsidP="0027645F">
      <w:pPr>
        <w:ind w:firstLine="851"/>
        <w:jc w:val="both"/>
        <w:rPr>
          <w:rFonts w:asciiTheme="majorBidi" w:hAnsiTheme="majorBidi" w:cstheme="majorBidi"/>
          <w:sz w:val="24"/>
          <w:szCs w:val="24"/>
        </w:rPr>
      </w:pPr>
      <w:r w:rsidRPr="009D7D29">
        <w:rPr>
          <w:rFonts w:asciiTheme="majorBidi" w:hAnsiTheme="majorBidi" w:cstheme="majorBidi"/>
          <w:sz w:val="24"/>
          <w:szCs w:val="24"/>
        </w:rPr>
        <w:t xml:space="preserve">Undang-Undang Republik Indonesia Pasal 2 Nomor 2 Tahun 2002 tentang Kepolisian Negara Republik Indonesia menyebutkan bahwa fungsi Kepolisian adalah salah satu fungsi pemerintahan negara di bidang pemeliharaan keamanan dan ketertiban masyarakat, penegakan </w:t>
      </w:r>
      <w:r w:rsidRPr="009D7D29">
        <w:rPr>
          <w:rFonts w:asciiTheme="majorBidi" w:hAnsiTheme="majorBidi" w:cstheme="majorBidi"/>
          <w:sz w:val="24"/>
          <w:szCs w:val="24"/>
        </w:rPr>
        <w:lastRenderedPageBreak/>
        <w:t xml:space="preserve">hukum, perlindungan, pengayoman, dan pelayanan kepada masyarakat. Sementara pada Pasal 4 menyatakan bahwa Kepolisian Negara Republik Indonesia bertujuan untuk mewujudkan keamanan dalam negeri yang meliputi terpeliharanya keamanan dan ketertiban masyarakat, tertib dan tegaknya hukum, terselenggaranya perlindungan, pengayoman, dan pelayanan kepada masyarakat, serta terbinanya ketentraman masyarakat dengan menjunjung tinggi hak asasi manusia. Berdasarkan undang-undang tersebut maka jelaslah bahwa keamanan dan ketertiban masyarakat sepenuhnya merupakan tanggung jawab Kepolisian Negara Republik Indonesia. </w:t>
      </w:r>
    </w:p>
    <w:p w:rsidR="0027645F" w:rsidRPr="009D7D29" w:rsidRDefault="0027645F" w:rsidP="0027645F">
      <w:pPr>
        <w:ind w:firstLine="851"/>
        <w:jc w:val="both"/>
        <w:rPr>
          <w:rFonts w:asciiTheme="majorBidi" w:hAnsiTheme="majorBidi" w:cstheme="majorBidi"/>
          <w:sz w:val="24"/>
          <w:szCs w:val="24"/>
        </w:rPr>
      </w:pPr>
      <w:r w:rsidRPr="009D7D29">
        <w:rPr>
          <w:rFonts w:asciiTheme="majorBidi" w:hAnsiTheme="majorBidi" w:cstheme="majorBidi"/>
          <w:sz w:val="24"/>
          <w:szCs w:val="24"/>
        </w:rPr>
        <w:t>Makassar adalah salah satu daerah di Indonesia yang secara signifikan laju angka pertumbuhan penduduknya dari tahun ke tahun semakin besar, berdasarkan data yang diperoleh dari Dinas Kependudukan dan Pencatatan Sipil, jumlah penduduk kota Makassar pada tahun 2015 mencapai 1.653.386 jiwa sementara di tahun 2017 jumlah penduduk mengalami peningkatan yang cukup signifikan yakni mencapai 1,769.920 jiwa. Laju pertumbuhan penduduk yang semakin besar tanpa disertai dengan pertumbuhan ekonomi adalah salah satu faktor yang sangat mempengaruhi meningkatnya angka kriminalitas dalam suatu daerah.</w:t>
      </w:r>
      <w:r w:rsidRPr="009D7D29">
        <w:rPr>
          <w:rFonts w:asciiTheme="majorBidi" w:hAnsiTheme="majorBidi" w:cstheme="majorBidi"/>
          <w:sz w:val="24"/>
          <w:szCs w:val="24"/>
          <w:lang w:val="en-US"/>
        </w:rPr>
        <w:t xml:space="preserve"> </w:t>
      </w:r>
      <w:r w:rsidRPr="009D7D29">
        <w:rPr>
          <w:rFonts w:asciiTheme="majorBidi" w:hAnsiTheme="majorBidi" w:cstheme="majorBidi"/>
          <w:sz w:val="24"/>
          <w:szCs w:val="24"/>
        </w:rPr>
        <w:t>Polrestabes Makassar merilis kasus kejahatan jalanan selama 10 hari terakhir di wilayah hukumnya, Rabu, 25 Juli 2018. Sebanyak 80 tersangka dari 12 polsek di jajaran Polrestabes Makassar dan Jatanras Polrestabes Makassar. Kapolrestabes Makassar, Kombes Pol Irwan Anwar yang merilis pengungkapan tersebut menjelaskan bahwa kejahatan jalan 10 hari cukup meningkat. Kejahatan tersebut meliputi pencurian dengan kekerasan (curas), kekerasan dengan pemberatan (curat), pencurian kendaraan bermotor (ranmor) serta pembunuhan dan aniaya berat(bunuh anirat), sederatan kasus yang terjadi dikota Makassar, beberapa kasus diantaranya adalah kasus yang erat kaitannya dengan kondisi ekonomi, seperti pencurian dan kejahatan lain yang dilakukan semata-mata untuk menghasilkan uang, inilah contoh kecil dari dampak pertumbuhan penduduk yang cepat dan besar tanpa disertai pertumbuhan ekonomi yang memadai.</w:t>
      </w:r>
    </w:p>
    <w:p w:rsidR="00D14134" w:rsidRPr="0032605A" w:rsidRDefault="00D14134" w:rsidP="00D14134">
      <w:pPr>
        <w:ind w:firstLine="851"/>
        <w:jc w:val="both"/>
        <w:rPr>
          <w:rFonts w:asciiTheme="majorBidi" w:hAnsiTheme="majorBidi" w:cstheme="majorBidi"/>
          <w:sz w:val="24"/>
          <w:szCs w:val="24"/>
        </w:rPr>
      </w:pPr>
      <w:r w:rsidRPr="009D7D29">
        <w:rPr>
          <w:rFonts w:asciiTheme="majorBidi" w:hAnsiTheme="majorBidi" w:cstheme="majorBidi"/>
          <w:sz w:val="24"/>
          <w:szCs w:val="24"/>
        </w:rPr>
        <w:t>Menghadapi kenyataan ledakan penduduk seperti yang digambarkan di atas maka Kepolisian mengeluarkan program Perpolisian Masyarakat. Dikeluarkannya Perkap Nomor 7 Tahun 2008 adalah untuk menindaklanjuti kenyataan bahwa jumlah polisi tidak ideal seperti yang seharusnya. Penerapan program ini didasari oleh fakta bahwa jumlah anggota polisi yang ada selalu tidak sebanding dengan jumlah penduduk seperti tertuang pada pasal 5 ayat 1 perkap nomor 7 tahun 2008 yang menyatakan bahwa jumlah anggota Polisi di Indonesia bila dibandingkan dengan jumlah penduduk akan selalu tidak berimbang atau bahkan semakin ketinggalan, sehingga untuk mencapai ratio ideal (1:400) akan dibutuhkan waktu yang lama jadi Menutupi kekurangan personel Polri akan lebih efisien dengan penambahan kekuatan melalui pelibatan warga masyarakat sebagai mitra yang setara. Model penyelenggaraan Kepolisian tersebut popular dengan sebutan “</w:t>
      </w:r>
      <w:r w:rsidRPr="009D7D29">
        <w:rPr>
          <w:rFonts w:asciiTheme="majorBidi" w:hAnsiTheme="majorBidi" w:cstheme="majorBidi"/>
          <w:i/>
          <w:iCs/>
          <w:sz w:val="24"/>
          <w:szCs w:val="24"/>
        </w:rPr>
        <w:t>Community Policing</w:t>
      </w:r>
      <w:r w:rsidRPr="009D7D29">
        <w:rPr>
          <w:rFonts w:asciiTheme="majorBidi" w:hAnsiTheme="majorBidi" w:cstheme="majorBidi"/>
          <w:sz w:val="24"/>
          <w:szCs w:val="24"/>
        </w:rPr>
        <w:t>” atau Perpolisian masyarakat dan bisa juga disebut Pemolisian masyarakat. Menurut ketentuan umum Pasal 1 Perkap Nomor 7 tahun 2008 bahwa “</w:t>
      </w:r>
      <w:r w:rsidRPr="009D7D29">
        <w:rPr>
          <w:rFonts w:asciiTheme="majorBidi" w:hAnsiTheme="majorBidi" w:cstheme="majorBidi"/>
          <w:i/>
          <w:iCs/>
          <w:sz w:val="24"/>
          <w:szCs w:val="24"/>
        </w:rPr>
        <w:t>Community Policing</w:t>
      </w:r>
      <w:r w:rsidRPr="009D7D29">
        <w:rPr>
          <w:rFonts w:asciiTheme="majorBidi" w:hAnsiTheme="majorBidi" w:cstheme="majorBidi"/>
          <w:sz w:val="24"/>
          <w:szCs w:val="24"/>
        </w:rPr>
        <w:t xml:space="preserve">” diterjemahkan sebagai Pemolisian masyarakat atau </w:t>
      </w:r>
      <w:r w:rsidRPr="009D7D29">
        <w:rPr>
          <w:rFonts w:asciiTheme="majorBidi" w:hAnsiTheme="majorBidi" w:cstheme="majorBidi"/>
          <w:sz w:val="24"/>
          <w:szCs w:val="24"/>
        </w:rPr>
        <w:lastRenderedPageBreak/>
        <w:t>Perpolisian masyarakat atau disingkat Polmas. “</w:t>
      </w:r>
      <w:r w:rsidRPr="009D7D29">
        <w:rPr>
          <w:rFonts w:asciiTheme="majorBidi" w:hAnsiTheme="majorBidi" w:cstheme="majorBidi"/>
          <w:i/>
          <w:iCs/>
          <w:sz w:val="24"/>
          <w:szCs w:val="24"/>
        </w:rPr>
        <w:t>Policing</w:t>
      </w:r>
      <w:r w:rsidRPr="009D7D29">
        <w:rPr>
          <w:rFonts w:asciiTheme="majorBidi" w:hAnsiTheme="majorBidi" w:cstheme="majorBidi"/>
          <w:sz w:val="24"/>
          <w:szCs w:val="24"/>
        </w:rPr>
        <w:t>” dapat diartikan sebagai perpolisian yaitu segala hal ikhwal tentang penyelenggaraan fungsi kepolisian, tidak hanya menyangkut operasionalisasi (taktik/teknik) fungsi kepolisian tetapi juga pengelolaan fungsi kepolisian secara menyeluruh mulai dari tataran manajemen puncak sampai dengan manajemen lapis bawah, termasuk pemikiran filsafati yang melatarbelakanginya atau pemolisian yaitu pemberdayaan segenap komponen dan segala sumber daya yang dapat dilibatkan dalam pelaksanaan tugas atau fungsi kepolisian agar mendapat hasil yang lebih optimal. “</w:t>
      </w:r>
      <w:r w:rsidRPr="009D7D29">
        <w:rPr>
          <w:rFonts w:asciiTheme="majorBidi" w:hAnsiTheme="majorBidi" w:cstheme="majorBidi"/>
          <w:i/>
          <w:iCs/>
          <w:sz w:val="24"/>
          <w:szCs w:val="24"/>
        </w:rPr>
        <w:t>Community</w:t>
      </w:r>
      <w:r w:rsidRPr="009D7D29">
        <w:rPr>
          <w:rFonts w:asciiTheme="majorBidi" w:hAnsiTheme="majorBidi" w:cstheme="majorBidi"/>
          <w:sz w:val="24"/>
          <w:szCs w:val="24"/>
        </w:rPr>
        <w:t>” diterjemahkan komunitas dapat diartikan sebagai sekelompok warga atau komunitas yang berada di dalam suatu wilayah kecil yang jelas batas-batasnya, batas wilayah komunitas dapat berbentuk RT, RW, Desa, Kelurahan.</w:t>
      </w:r>
    </w:p>
    <w:p w:rsidR="00D14134" w:rsidRPr="0032605A" w:rsidRDefault="00D14134" w:rsidP="00D14134">
      <w:pPr>
        <w:ind w:firstLine="851"/>
        <w:jc w:val="both"/>
        <w:rPr>
          <w:rFonts w:asciiTheme="majorBidi" w:hAnsiTheme="majorBidi" w:cstheme="majorBidi"/>
          <w:sz w:val="24"/>
          <w:szCs w:val="24"/>
        </w:rPr>
      </w:pPr>
      <w:r w:rsidRPr="009D7D29">
        <w:rPr>
          <w:rFonts w:asciiTheme="majorBidi" w:hAnsiTheme="majorBidi" w:cstheme="majorBidi"/>
          <w:sz w:val="24"/>
          <w:szCs w:val="24"/>
        </w:rPr>
        <w:t xml:space="preserve">Keterlibatan masyarakat merupakan semangat utama Polmas yakni sesuai dengan tujuan Polmas yang tertuang pada pasal 7 Perkap Nomor 7 Tahun 2008 menyatakan bahwa. Tujuan Polmas adalah terwujudnya kemitraan polisi dan masyarakat yang didasari kesadaran bersama dalam rangka menanggulangi permasalahan yang dapat mengganggu keamanan dan ketertiban masyarakat guna menciptakan rasa aman, tertib dan tentram serta meningkatkan kualitas kehidupan masyarakat. Kesetaraan peran polisi dan masyarakat dalam pelaksanaan tugas pemeliharaan keamanan diharapkan terwujud apabila polisi selalu dekat dan bersahabat dengan masyarakatnya. Dalam upaya mewujudkan polisi sipil yang dekat dengan rakyat, maka tentunya rakyat disekitar polisi harus didekati dan diperhatikan keberadaannya. Tugas pemolisian masyarakat merupakan tanggung jawab pemerintah yaitu Negara karena pada hakekatnya keamanan Negara merupakan kondisi dinamis dan prasyarat bagi suatu bangsa dalam pelaksanaan pembangunan. Terlibatnya masyarakat akan memudahkan polisi dalam mewujudkan keamanan dan ketertiban karena masyarakat sendiri yang paling tahu dan mengenali lingkungannya, dengan menjalin komunikasi dua arah yang berkesinambungan melalui diskusi atau musyawarah yang dilakukan di dalam forum. Dorongan untuk menerapkan Perpolisian Masyarakat salah satunya adalah berkaitan dengan isu di atas, kepolisian memiliki harapan agar masyarakat terlibat dalam mewujudkan keamanan dan ketertiban di lingkungannya, atas dasar itu maka dibentuklah FKPM sebagai organisasi kemasyarakatan yang diharapkan mampu menunjang penyelenggaraan fungsi kepolisian. </w:t>
      </w:r>
    </w:p>
    <w:p w:rsidR="00D14134" w:rsidRPr="009D7D29" w:rsidRDefault="00D14134" w:rsidP="00DD3BF0">
      <w:pPr>
        <w:ind w:firstLine="851"/>
        <w:jc w:val="both"/>
        <w:rPr>
          <w:rFonts w:asciiTheme="majorBidi" w:hAnsiTheme="majorBidi" w:cstheme="majorBidi"/>
          <w:bCs/>
          <w:sz w:val="24"/>
          <w:szCs w:val="24"/>
          <w:lang w:val="en-US"/>
        </w:rPr>
      </w:pPr>
      <w:r w:rsidRPr="009D7D29">
        <w:rPr>
          <w:rFonts w:asciiTheme="majorBidi" w:hAnsiTheme="majorBidi" w:cstheme="majorBidi"/>
          <w:sz w:val="24"/>
          <w:szCs w:val="24"/>
        </w:rPr>
        <w:t>Berdasarkan hal tersebut menimbulkan masalah</w:t>
      </w:r>
      <w:r w:rsidR="00DD3BF0" w:rsidRPr="009D7D29">
        <w:rPr>
          <w:rFonts w:asciiTheme="majorBidi" w:hAnsiTheme="majorBidi" w:cstheme="majorBidi"/>
          <w:sz w:val="24"/>
          <w:szCs w:val="24"/>
          <w:lang w:val="en-US"/>
        </w:rPr>
        <w:t xml:space="preserve"> </w:t>
      </w:r>
      <w:proofErr w:type="spellStart"/>
      <w:r w:rsidR="00DD3BF0" w:rsidRPr="009D7D29">
        <w:rPr>
          <w:rFonts w:asciiTheme="majorBidi" w:hAnsiTheme="majorBidi" w:cstheme="majorBidi"/>
          <w:sz w:val="24"/>
          <w:szCs w:val="24"/>
          <w:lang w:val="en-US"/>
        </w:rPr>
        <w:t>bagaimanakah</w:t>
      </w:r>
      <w:proofErr w:type="spellEnd"/>
      <w:r w:rsidR="00DD3BF0" w:rsidRPr="009D7D29">
        <w:rPr>
          <w:rFonts w:asciiTheme="majorBidi" w:hAnsiTheme="majorBidi" w:cstheme="majorBidi"/>
          <w:sz w:val="24"/>
          <w:szCs w:val="24"/>
          <w:lang w:val="en-US"/>
        </w:rPr>
        <w:t xml:space="preserve"> </w:t>
      </w:r>
      <w:proofErr w:type="spellStart"/>
      <w:r w:rsidR="00DD3BF0" w:rsidRPr="009D7D29">
        <w:rPr>
          <w:rFonts w:asciiTheme="majorBidi" w:hAnsiTheme="majorBidi" w:cstheme="majorBidi"/>
          <w:sz w:val="24"/>
          <w:szCs w:val="24"/>
          <w:lang w:val="en-US"/>
        </w:rPr>
        <w:t>peran</w:t>
      </w:r>
      <w:proofErr w:type="spellEnd"/>
      <w:r w:rsidR="00DD3BF0" w:rsidRPr="009D7D29">
        <w:rPr>
          <w:rFonts w:asciiTheme="majorBidi" w:hAnsiTheme="majorBidi" w:cstheme="majorBidi"/>
          <w:sz w:val="24"/>
          <w:szCs w:val="24"/>
          <w:lang w:val="en-US"/>
        </w:rPr>
        <w:t xml:space="preserve"> </w:t>
      </w:r>
      <w:proofErr w:type="spellStart"/>
      <w:r w:rsidR="00DD3BF0" w:rsidRPr="009D7D29">
        <w:rPr>
          <w:rFonts w:asciiTheme="majorBidi" w:hAnsiTheme="majorBidi" w:cstheme="majorBidi"/>
          <w:sz w:val="24"/>
          <w:szCs w:val="24"/>
          <w:lang w:val="en-US"/>
        </w:rPr>
        <w:t>masyarakat</w:t>
      </w:r>
      <w:proofErr w:type="spellEnd"/>
      <w:r w:rsidR="00DD3BF0" w:rsidRPr="009D7D29">
        <w:rPr>
          <w:rFonts w:asciiTheme="majorBidi" w:hAnsiTheme="majorBidi" w:cstheme="majorBidi"/>
          <w:sz w:val="24"/>
          <w:szCs w:val="24"/>
          <w:lang w:val="en-US"/>
        </w:rPr>
        <w:t xml:space="preserve"> </w:t>
      </w:r>
      <w:proofErr w:type="spellStart"/>
      <w:r w:rsidR="00DD3BF0" w:rsidRPr="009D7D29">
        <w:rPr>
          <w:rFonts w:asciiTheme="majorBidi" w:hAnsiTheme="majorBidi" w:cstheme="majorBidi"/>
          <w:bCs/>
          <w:sz w:val="24"/>
          <w:szCs w:val="24"/>
          <w:lang w:val="en-US"/>
        </w:rPr>
        <w:t>membantu</w:t>
      </w:r>
      <w:proofErr w:type="spellEnd"/>
      <w:r w:rsidR="00DD3BF0" w:rsidRPr="009D7D29">
        <w:rPr>
          <w:rFonts w:asciiTheme="majorBidi" w:hAnsiTheme="majorBidi" w:cstheme="majorBidi"/>
          <w:bCs/>
          <w:sz w:val="24"/>
          <w:szCs w:val="24"/>
          <w:lang w:val="en-US"/>
        </w:rPr>
        <w:t xml:space="preserve"> </w:t>
      </w:r>
      <w:proofErr w:type="spellStart"/>
      <w:r w:rsidR="00DD3BF0" w:rsidRPr="009D7D29">
        <w:rPr>
          <w:rFonts w:asciiTheme="majorBidi" w:hAnsiTheme="majorBidi" w:cstheme="majorBidi"/>
          <w:bCs/>
          <w:sz w:val="24"/>
          <w:szCs w:val="24"/>
          <w:lang w:val="en-US"/>
        </w:rPr>
        <w:t>kepolisian</w:t>
      </w:r>
      <w:proofErr w:type="spellEnd"/>
      <w:r w:rsidR="00DD3BF0" w:rsidRPr="009D7D29">
        <w:rPr>
          <w:rFonts w:asciiTheme="majorBidi" w:hAnsiTheme="majorBidi" w:cstheme="majorBidi"/>
          <w:bCs/>
          <w:sz w:val="24"/>
          <w:szCs w:val="24"/>
          <w:lang w:val="en-US"/>
        </w:rPr>
        <w:t xml:space="preserve"> </w:t>
      </w:r>
      <w:proofErr w:type="spellStart"/>
      <w:r w:rsidR="00DD3BF0" w:rsidRPr="009D7D29">
        <w:rPr>
          <w:rFonts w:asciiTheme="majorBidi" w:hAnsiTheme="majorBidi" w:cstheme="majorBidi"/>
          <w:bCs/>
          <w:sz w:val="24"/>
          <w:szCs w:val="24"/>
          <w:lang w:val="en-US"/>
        </w:rPr>
        <w:t>dalam</w:t>
      </w:r>
      <w:proofErr w:type="spellEnd"/>
      <w:r w:rsidR="00DD3BF0" w:rsidRPr="009D7D29">
        <w:rPr>
          <w:rFonts w:asciiTheme="majorBidi" w:hAnsiTheme="majorBidi" w:cstheme="majorBidi"/>
          <w:bCs/>
          <w:sz w:val="24"/>
          <w:szCs w:val="24"/>
        </w:rPr>
        <w:t xml:space="preserve">  menjaga keamanan di kota Makassar</w:t>
      </w:r>
      <w:r w:rsidR="00DD3BF0" w:rsidRPr="009D7D29">
        <w:rPr>
          <w:rFonts w:asciiTheme="majorBidi" w:hAnsiTheme="majorBidi" w:cstheme="majorBidi"/>
          <w:bCs/>
          <w:sz w:val="24"/>
          <w:szCs w:val="24"/>
          <w:lang w:val="en-US"/>
        </w:rPr>
        <w:t xml:space="preserve">. </w:t>
      </w:r>
    </w:p>
    <w:p w:rsidR="00DD3BF0" w:rsidRPr="009D7D29" w:rsidRDefault="00DD3BF0" w:rsidP="00DD3BF0">
      <w:pPr>
        <w:ind w:firstLine="851"/>
        <w:jc w:val="both"/>
        <w:rPr>
          <w:rFonts w:asciiTheme="majorBidi" w:hAnsiTheme="majorBidi" w:cstheme="majorBidi"/>
          <w:bCs/>
          <w:sz w:val="24"/>
          <w:szCs w:val="24"/>
          <w:lang w:val="en-US"/>
        </w:rPr>
      </w:pPr>
    </w:p>
    <w:p w:rsidR="00DD3BF0" w:rsidRPr="009D7D29" w:rsidRDefault="00DD3BF0" w:rsidP="00DD3BF0">
      <w:pPr>
        <w:ind w:firstLine="851"/>
        <w:jc w:val="both"/>
        <w:rPr>
          <w:rFonts w:asciiTheme="majorBidi" w:hAnsiTheme="majorBidi" w:cstheme="majorBidi"/>
          <w:bCs/>
          <w:sz w:val="24"/>
          <w:szCs w:val="24"/>
          <w:lang w:val="en-US"/>
        </w:rPr>
      </w:pPr>
    </w:p>
    <w:p w:rsidR="00DD3BF0" w:rsidRPr="009D7D29" w:rsidRDefault="00DD3BF0" w:rsidP="00DD3BF0">
      <w:pPr>
        <w:ind w:firstLine="851"/>
        <w:jc w:val="both"/>
        <w:rPr>
          <w:rFonts w:asciiTheme="majorBidi" w:hAnsiTheme="majorBidi" w:cstheme="majorBidi"/>
          <w:bCs/>
          <w:sz w:val="24"/>
          <w:szCs w:val="24"/>
          <w:lang w:val="en-US"/>
        </w:rPr>
      </w:pPr>
    </w:p>
    <w:p w:rsidR="00DD3BF0" w:rsidRPr="009D7D29" w:rsidRDefault="00DD3BF0" w:rsidP="00DD3BF0">
      <w:pPr>
        <w:ind w:firstLine="851"/>
        <w:jc w:val="both"/>
        <w:rPr>
          <w:rFonts w:asciiTheme="majorBidi" w:hAnsiTheme="majorBidi" w:cstheme="majorBidi"/>
          <w:bCs/>
          <w:sz w:val="24"/>
          <w:szCs w:val="24"/>
          <w:lang w:val="en-US"/>
        </w:rPr>
      </w:pPr>
    </w:p>
    <w:p w:rsidR="00DD3BF0" w:rsidRPr="009D7D29" w:rsidRDefault="00DD3BF0" w:rsidP="00DD3BF0">
      <w:pPr>
        <w:spacing w:after="0" w:line="360" w:lineRule="auto"/>
        <w:jc w:val="both"/>
        <w:rPr>
          <w:rFonts w:asciiTheme="majorBidi" w:hAnsiTheme="majorBidi" w:cstheme="majorBidi"/>
          <w:b/>
          <w:bCs/>
          <w:sz w:val="24"/>
          <w:szCs w:val="24"/>
          <w:lang w:val="en-US"/>
        </w:rPr>
      </w:pPr>
      <w:r w:rsidRPr="009D7D29">
        <w:rPr>
          <w:rFonts w:asciiTheme="majorBidi" w:hAnsiTheme="majorBidi" w:cstheme="majorBidi"/>
          <w:b/>
          <w:bCs/>
          <w:sz w:val="24"/>
          <w:szCs w:val="24"/>
        </w:rPr>
        <w:t>METODE PENELITIAN</w:t>
      </w:r>
    </w:p>
    <w:p w:rsidR="009D7D29" w:rsidRDefault="00DD3BF0" w:rsidP="009D7D29">
      <w:pPr>
        <w:ind w:firstLine="851"/>
        <w:jc w:val="both"/>
        <w:rPr>
          <w:rFonts w:asciiTheme="majorBidi" w:hAnsiTheme="majorBidi" w:cstheme="majorBidi"/>
          <w:lang w:val="en-US"/>
        </w:rPr>
      </w:pPr>
      <w:r w:rsidRPr="009D7D29">
        <w:rPr>
          <w:rFonts w:asciiTheme="majorBidi" w:hAnsiTheme="majorBidi" w:cstheme="majorBidi"/>
          <w:sz w:val="24"/>
          <w:szCs w:val="24"/>
        </w:rPr>
        <w:t xml:space="preserve">Jenis penelitian yang digunakan dalam penelitian ini adalah </w:t>
      </w:r>
      <w:r w:rsidRPr="009D7D29">
        <w:rPr>
          <w:rFonts w:asciiTheme="majorBidi" w:hAnsiTheme="majorBidi" w:cstheme="majorBidi"/>
          <w:i/>
          <w:iCs/>
          <w:sz w:val="24"/>
          <w:szCs w:val="24"/>
        </w:rPr>
        <w:t>field research</w:t>
      </w:r>
      <w:r w:rsidRPr="009D7D29">
        <w:rPr>
          <w:rFonts w:asciiTheme="majorBidi" w:hAnsiTheme="majorBidi" w:cstheme="majorBidi"/>
          <w:sz w:val="24"/>
          <w:szCs w:val="24"/>
        </w:rPr>
        <w:t xml:space="preserve"> kualitatif. Penelitian kualitatif adalah suatu penelitian yang ditujukan untuk mendeskripsikan dan menganalisa fenomena, peristiwa, aktivitas sosial, sikap, kepercayaan dan pemikiran orang secara indivudual maupun kelompok. Beberapa deskripsi yang digunakan untuk menemukan prinsip-prinsip dan penjelasan yang mengarah kepada kesimpulan</w:t>
      </w:r>
      <w:r w:rsidRPr="009D7D29">
        <w:rPr>
          <w:rStyle w:val="FootnoteReference"/>
          <w:rFonts w:asciiTheme="majorBidi" w:hAnsiTheme="majorBidi" w:cstheme="majorBidi"/>
          <w:sz w:val="24"/>
          <w:szCs w:val="24"/>
        </w:rPr>
        <w:footnoteReference w:id="2"/>
      </w:r>
      <w:r w:rsidRPr="009D7D29">
        <w:rPr>
          <w:rFonts w:asciiTheme="majorBidi" w:hAnsiTheme="majorBidi" w:cstheme="majorBidi"/>
          <w:sz w:val="24"/>
          <w:szCs w:val="24"/>
        </w:rPr>
        <w:t>. Pendekatan yang digunakan adalah pendekatan sosiologis dan pendekatan kriminologi</w:t>
      </w:r>
      <w:r w:rsidR="009D7D29" w:rsidRPr="009D7D29">
        <w:rPr>
          <w:rFonts w:asciiTheme="majorBidi" w:hAnsiTheme="majorBidi" w:cstheme="majorBidi"/>
          <w:sz w:val="24"/>
          <w:szCs w:val="24"/>
        </w:rPr>
        <w:t xml:space="preserve">, pendekatan sosiologis adalah pendekatan terhadap gejala sosial yangtimbul dalam masyarakat dan </w:t>
      </w:r>
      <w:r w:rsidR="009D7D29" w:rsidRPr="009D7D29">
        <w:rPr>
          <w:rFonts w:ascii="Times New Roman" w:hAnsi="Times New Roman"/>
          <w:sz w:val="24"/>
          <w:szCs w:val="24"/>
        </w:rPr>
        <w:t>pendekatan kriminologi adalah suatu pendek</w:t>
      </w:r>
      <w:r w:rsidR="009D7D29" w:rsidRPr="009D7D29">
        <w:rPr>
          <w:rFonts w:asciiTheme="majorBidi" w:hAnsiTheme="majorBidi" w:cstheme="majorBidi"/>
          <w:sz w:val="24"/>
          <w:szCs w:val="24"/>
        </w:rPr>
        <w:t xml:space="preserve">atan terhadap kejahatan-kejahatan dari berbagai aspek. </w:t>
      </w:r>
      <w:proofErr w:type="spellStart"/>
      <w:proofErr w:type="gramStart"/>
      <w:r w:rsidR="009D7D29" w:rsidRPr="009D7D29">
        <w:rPr>
          <w:rFonts w:asciiTheme="majorBidi" w:hAnsiTheme="majorBidi" w:cstheme="majorBidi"/>
          <w:sz w:val="24"/>
          <w:szCs w:val="24"/>
          <w:lang w:val="en-US"/>
        </w:rPr>
        <w:t>Lokasi</w:t>
      </w:r>
      <w:proofErr w:type="spellEnd"/>
      <w:r w:rsidR="009D7D29" w:rsidRPr="009D7D29">
        <w:rPr>
          <w:rFonts w:asciiTheme="majorBidi" w:hAnsiTheme="majorBidi" w:cstheme="majorBidi"/>
          <w:sz w:val="24"/>
          <w:szCs w:val="24"/>
          <w:lang w:val="en-US"/>
        </w:rPr>
        <w:t xml:space="preserve"> </w:t>
      </w:r>
      <w:proofErr w:type="spellStart"/>
      <w:r w:rsidR="009D7D29" w:rsidRPr="009D7D29">
        <w:rPr>
          <w:rFonts w:asciiTheme="majorBidi" w:hAnsiTheme="majorBidi" w:cstheme="majorBidi"/>
          <w:sz w:val="24"/>
          <w:szCs w:val="24"/>
          <w:lang w:val="en-US"/>
        </w:rPr>
        <w:t>penelitian</w:t>
      </w:r>
      <w:proofErr w:type="spellEnd"/>
      <w:r w:rsidR="009D7D29" w:rsidRPr="009D7D29">
        <w:rPr>
          <w:rFonts w:asciiTheme="majorBidi" w:hAnsiTheme="majorBidi" w:cstheme="majorBidi"/>
          <w:sz w:val="24"/>
          <w:szCs w:val="24"/>
          <w:lang w:val="en-US"/>
        </w:rPr>
        <w:t xml:space="preserve"> </w:t>
      </w:r>
      <w:r w:rsidR="009D7D29" w:rsidRPr="009D7D29">
        <w:rPr>
          <w:rFonts w:asciiTheme="majorBidi" w:hAnsiTheme="majorBidi" w:cstheme="majorBidi"/>
        </w:rPr>
        <w:t>ini dilakukan di Kota Makassar</w:t>
      </w:r>
      <w:r w:rsidR="009D7D29">
        <w:rPr>
          <w:rFonts w:asciiTheme="majorBidi" w:hAnsiTheme="majorBidi" w:cstheme="majorBidi"/>
          <w:lang w:val="en-US"/>
        </w:rPr>
        <w:t>.</w:t>
      </w:r>
      <w:proofErr w:type="gramEnd"/>
      <w:r w:rsidR="009D7D29">
        <w:rPr>
          <w:rFonts w:asciiTheme="majorBidi" w:hAnsiTheme="majorBidi" w:cstheme="majorBidi"/>
          <w:lang w:val="en-US"/>
        </w:rPr>
        <w:t xml:space="preserve"> </w:t>
      </w:r>
    </w:p>
    <w:p w:rsidR="009D7D29" w:rsidRDefault="009D7D29" w:rsidP="009D7D29">
      <w:pPr>
        <w:ind w:firstLine="851"/>
        <w:jc w:val="both"/>
        <w:rPr>
          <w:rFonts w:asciiTheme="majorBidi" w:hAnsiTheme="majorBidi" w:cstheme="majorBidi"/>
          <w:bCs/>
          <w:sz w:val="24"/>
          <w:szCs w:val="24"/>
          <w:lang w:val="en-US"/>
        </w:rPr>
      </w:pPr>
      <w:proofErr w:type="gramStart"/>
      <w:r>
        <w:rPr>
          <w:rFonts w:asciiTheme="majorBidi" w:hAnsiTheme="majorBidi" w:cstheme="majorBidi"/>
          <w:sz w:val="24"/>
          <w:szCs w:val="24"/>
          <w:lang w:val="en-US"/>
        </w:rPr>
        <w:t>S</w:t>
      </w:r>
      <w:r w:rsidRPr="00A51F38">
        <w:rPr>
          <w:rFonts w:asciiTheme="majorBidi" w:hAnsiTheme="majorBidi" w:cstheme="majorBidi"/>
          <w:sz w:val="24"/>
          <w:szCs w:val="24"/>
        </w:rPr>
        <w:t>umber data penelitian ini bersumber dari data primer dan data sekunder.</w:t>
      </w:r>
      <w:proofErr w:type="gramEnd"/>
      <w:r w:rsidRPr="00A51F38">
        <w:rPr>
          <w:rFonts w:asciiTheme="majorBidi" w:hAnsiTheme="majorBidi" w:cstheme="majorBidi"/>
          <w:sz w:val="24"/>
          <w:szCs w:val="24"/>
        </w:rPr>
        <w:t xml:space="preserve"> Penelitian ini tergolong penelitian dengan jenis data kualitatif yaitu dengan mengelola data primer yang bersumber </w:t>
      </w:r>
      <w:proofErr w:type="spellStart"/>
      <w:r>
        <w:rPr>
          <w:rFonts w:asciiTheme="majorBidi" w:hAnsiTheme="majorBidi" w:cstheme="majorBidi"/>
          <w:sz w:val="24"/>
          <w:szCs w:val="24"/>
          <w:lang w:val="en-US"/>
        </w:rPr>
        <w:t>lokasi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sidRPr="00A51F38">
        <w:rPr>
          <w:rFonts w:asciiTheme="majorBidi" w:hAnsiTheme="majorBidi" w:cstheme="majorBidi"/>
          <w:sz w:val="24"/>
          <w:szCs w:val="24"/>
        </w:rPr>
        <w:t xml:space="preserve">. Metode pengumpulan data dengan cara wawancara, Observasi dan dokumentasi. </w:t>
      </w:r>
      <w:r w:rsidRPr="00A51F38">
        <w:rPr>
          <w:rFonts w:asciiTheme="majorBidi" w:hAnsiTheme="majorBidi" w:cstheme="majorBidi"/>
          <w:bCs/>
          <w:sz w:val="24"/>
          <w:szCs w:val="24"/>
        </w:rPr>
        <w:t>Analisis data yang digunakan adalah analisis data kualitatif, yang  hasilnya dapat disajikan secara deskriptif yang artinya hasil penelitian ini dideskriptifkan dalam bentuk penjelasan dan uraian kalimat-kalimat yang mudah dipahami dan dibaca untuk menarik kesimpulan.</w:t>
      </w:r>
    </w:p>
    <w:p w:rsidR="009D7D29" w:rsidRDefault="009D7D29" w:rsidP="001E5B98">
      <w:pPr>
        <w:jc w:val="both"/>
        <w:rPr>
          <w:rFonts w:asciiTheme="majorBidi" w:hAnsiTheme="majorBidi" w:cstheme="majorBidi"/>
          <w:b/>
          <w:sz w:val="24"/>
          <w:szCs w:val="24"/>
          <w:lang w:val="en-US"/>
        </w:rPr>
      </w:pPr>
      <w:r>
        <w:rPr>
          <w:rFonts w:asciiTheme="majorBidi" w:hAnsiTheme="majorBidi" w:cstheme="majorBidi"/>
          <w:b/>
          <w:sz w:val="24"/>
          <w:szCs w:val="24"/>
          <w:lang w:val="en-US"/>
        </w:rPr>
        <w:t>HASIL DAN PEMBAHASAN</w:t>
      </w:r>
    </w:p>
    <w:p w:rsidR="009D7D29" w:rsidRDefault="009D7D29" w:rsidP="001E5B98">
      <w:pPr>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PEMBAHASAN PERTAMA </w:t>
      </w:r>
    </w:p>
    <w:p w:rsidR="0032605A" w:rsidRDefault="0032605A" w:rsidP="001E5B98">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Polisi dituntut mampu menyibak segala macam bentuk kejahatan di masyarakat dan menemukan pelakunya. Polisi harus melakukan serangkaian tindakan untuk mencari dan menemukan bukti-bukti guna menuntaskan suatu kasus kejahatan dan menemukan pelakunya. Berbagai macam jenis kejahatan yang telah ditangani pihak kepolisian dalam memberantas kejahatan jalanan demi untuk meningkatkan suasana yang aman dan tertib sebagaimana yang menjadi tanggung jawab pihak kepolisian. </w:t>
      </w:r>
    </w:p>
    <w:p w:rsidR="0032605A" w:rsidRDefault="0032605A" w:rsidP="001E5B98">
      <w:pPr>
        <w:autoSpaceDE w:val="0"/>
        <w:autoSpaceDN w:val="0"/>
        <w:adjustRightInd w:val="0"/>
        <w:spacing w:after="0"/>
        <w:jc w:val="both"/>
        <w:rPr>
          <w:rFonts w:ascii="Times New Roman" w:hAnsi="Times New Roman"/>
          <w:sz w:val="24"/>
          <w:szCs w:val="24"/>
        </w:rPr>
      </w:pPr>
      <w:r>
        <w:rPr>
          <w:rFonts w:ascii="Times New Roman" w:hAnsi="Times New Roman"/>
          <w:sz w:val="24"/>
          <w:szCs w:val="24"/>
        </w:rPr>
        <w:t>Berdasarkan hasil penelitian yang dilakukan penulis di polrestabes Makassar,</w:t>
      </w:r>
      <w:r w:rsidRPr="0032605A">
        <w:rPr>
          <w:rFonts w:ascii="Times New Roman" w:hAnsi="Times New Roman"/>
          <w:sz w:val="24"/>
          <w:szCs w:val="24"/>
        </w:rPr>
        <w:t xml:space="preserve"> </w:t>
      </w:r>
      <w:r>
        <w:rPr>
          <w:rFonts w:ascii="Times New Roman" w:hAnsi="Times New Roman"/>
          <w:sz w:val="24"/>
          <w:szCs w:val="24"/>
        </w:rPr>
        <w:t>jumlah kejahatan atau tindak pidana yang terjadi di wilayah hukum polrestabes Makassar selama bulan Januari-Desember 2018</w:t>
      </w:r>
      <w:r w:rsidRPr="0032605A">
        <w:rPr>
          <w:rFonts w:ascii="Times New Roman" w:hAnsi="Times New Roman"/>
          <w:sz w:val="24"/>
          <w:szCs w:val="24"/>
        </w:rPr>
        <w:t xml:space="preserve"> mencapai </w:t>
      </w:r>
      <w:r>
        <w:rPr>
          <w:rFonts w:ascii="Times New Roman" w:hAnsi="Times New Roman"/>
          <w:sz w:val="24"/>
          <w:szCs w:val="24"/>
        </w:rPr>
        <w:t>10.976 kejahata</w:t>
      </w:r>
      <w:r w:rsidRPr="0032605A">
        <w:rPr>
          <w:rFonts w:ascii="Times New Roman" w:hAnsi="Times New Roman"/>
          <w:sz w:val="24"/>
          <w:szCs w:val="24"/>
        </w:rPr>
        <w:t xml:space="preserve">n tindak pidana yang </w:t>
      </w:r>
      <w:r>
        <w:rPr>
          <w:rFonts w:ascii="Times New Roman" w:hAnsi="Times New Roman"/>
          <w:sz w:val="24"/>
          <w:szCs w:val="24"/>
        </w:rPr>
        <w:t>didominasi oleh kasus pencurian, baik itu curanmor, curat, curas, maupun curi biasa</w:t>
      </w:r>
      <w:r w:rsidRPr="0032605A">
        <w:rPr>
          <w:rFonts w:ascii="Times New Roman" w:hAnsi="Times New Roman"/>
          <w:sz w:val="24"/>
          <w:szCs w:val="24"/>
        </w:rPr>
        <w:t xml:space="preserve">. </w:t>
      </w:r>
      <w:r>
        <w:rPr>
          <w:rFonts w:ascii="Times New Roman" w:hAnsi="Times New Roman"/>
          <w:sz w:val="24"/>
          <w:szCs w:val="24"/>
        </w:rPr>
        <w:t>penulis kemudian mewawancarai salah satu Kapolsek yang ada dikota Makassar. Kapolsek Rappocini  Kompol Edy Supriadi dalam wawancaranya mengatakan bahwa:</w:t>
      </w:r>
    </w:p>
    <w:p w:rsidR="009D7D29" w:rsidRPr="0032605A" w:rsidRDefault="0032605A" w:rsidP="0032605A">
      <w:pPr>
        <w:ind w:firstLine="720"/>
        <w:jc w:val="both"/>
        <w:rPr>
          <w:rFonts w:asciiTheme="majorBidi" w:hAnsiTheme="majorBidi" w:cstheme="majorBidi"/>
          <w:sz w:val="24"/>
          <w:szCs w:val="24"/>
        </w:rPr>
      </w:pPr>
      <w:r>
        <w:rPr>
          <w:rFonts w:ascii="Times New Roman" w:hAnsi="Times New Roman"/>
          <w:sz w:val="24"/>
          <w:szCs w:val="24"/>
        </w:rPr>
        <w:lastRenderedPageBreak/>
        <w:t>“tingginya tingkat tindak pidana pencurian itu kebanyakan dilandasi dengan kebutuhan ekonomi yang semakin mendesak dan hal itu banyak dilakukan oleh orang-orang yang tidak bekerja (pengangguran). Untuk menangani hal ini, sebaiknya kedepan kita melakukan langkah pencegahan, untuk langkah ini tentunya kami dari kepolisian sangat membutuhkan peran banyak pihak, baik itu pemerintah maupun masyarakat setempat.”</w:t>
      </w:r>
      <w:r>
        <w:rPr>
          <w:rStyle w:val="FootnoteReference"/>
          <w:rFonts w:ascii="Times New Roman" w:hAnsi="Times New Roman"/>
          <w:sz w:val="24"/>
          <w:szCs w:val="24"/>
        </w:rPr>
        <w:footnoteReference w:id="3"/>
      </w:r>
    </w:p>
    <w:p w:rsidR="0032605A" w:rsidRDefault="0032605A" w:rsidP="0032605A">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Terkait dengan peranan kepolisian dalam menjaga keamanan kota Makassar Selanjutnya penulis mewawancarai Kaur Bin Ops Satuan Binmas Polrestabes Makassar, Iptu Amirullah.</w:t>
      </w:r>
    </w:p>
    <w:p w:rsidR="0032605A" w:rsidRDefault="0032605A" w:rsidP="0032605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“Kami selaku ujung tombak masyarakat, dalam hal menjaga keamanan apabila hanya mengandalkan Polri, kami akan kewalahan karna perbandingan antara Polisi dan Masyarakat itu belum ideal. Kedepannya kami dari kepolisian mengharap dukungan dari tokoh agama, tokoh masyarakat dan tokoh pemuda untuk sama-sama menjaga keamanan wilayah kota Makassar.</w:t>
      </w:r>
    </w:p>
    <w:p w:rsidR="009D7D29" w:rsidRDefault="0032605A" w:rsidP="004E0C5A">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Dikecamatan-kecamatan sudah ada FKPM (forum kemitraan polisi masyarakat) jadi kami berharap bahwa masyarakat dapat terlibat dan menjadi mitra polisi, jika ada kejadian-kejadian silahkan masyarakat melapor ke kami karna kami dari polri juga sudah menempatkan bhabinkamtibmas disetiap kelurahan-kelurahan agar masyarakat tidak lagi terkendala akses ketika ada kejadian-kejadian, silahkan laporkan, maka kami akan langsung datang ke lokasi kejadian. untuk menjaga wilayah dimalam hari, kami dipolrestabes Makassar juga sudah membentuk tim yang memang tugasnya hanya dimalam hari sampai pagi melakukan patroli, seperti tim PENIKAM, ini semua adalah upaya kepolisian demi terwujudnya keamanan di kota Makassar, jadi mari kita sama-sama saling menopang agar Makassar kita ini bisa menjadi kota yang aman dari tindak kejahatan.”</w:t>
      </w:r>
    </w:p>
    <w:p w:rsidR="004E0C5A" w:rsidRPr="004E0C5A" w:rsidRDefault="004E0C5A" w:rsidP="004E0C5A">
      <w:pPr>
        <w:autoSpaceDE w:val="0"/>
        <w:autoSpaceDN w:val="0"/>
        <w:adjustRightInd w:val="0"/>
        <w:spacing w:after="0" w:line="240" w:lineRule="auto"/>
        <w:jc w:val="both"/>
        <w:rPr>
          <w:rFonts w:ascii="Times New Roman" w:hAnsi="Times New Roman"/>
          <w:sz w:val="24"/>
          <w:szCs w:val="24"/>
          <w:lang w:val="en-US"/>
        </w:rPr>
      </w:pPr>
    </w:p>
    <w:p w:rsidR="009D7D29" w:rsidRPr="001E5B98" w:rsidRDefault="0032605A" w:rsidP="001E5B98">
      <w:pPr>
        <w:autoSpaceDE w:val="0"/>
        <w:autoSpaceDN w:val="0"/>
        <w:adjustRightInd w:val="0"/>
        <w:spacing w:after="0"/>
        <w:ind w:firstLine="851"/>
        <w:jc w:val="both"/>
        <w:rPr>
          <w:rFonts w:asciiTheme="majorBidi" w:hAnsiTheme="majorBidi" w:cstheme="majorBidi"/>
          <w:sz w:val="24"/>
          <w:szCs w:val="24"/>
          <w:lang w:val="en-US"/>
        </w:rPr>
      </w:pPr>
      <w:r>
        <w:rPr>
          <w:rFonts w:ascii="Times New Roman" w:hAnsi="Times New Roman"/>
          <w:sz w:val="24"/>
          <w:szCs w:val="24"/>
        </w:rPr>
        <w:t>Berdasarkan hasil wawancara diatas, penulis kemudian beranggapan bahwa selain kepolisian sangatlah penting peranan masyarakat guna mewujudkan keamanan di kota Makassar ini.</w:t>
      </w:r>
      <w:r w:rsidR="001E5B98" w:rsidRPr="001E5B98">
        <w:rPr>
          <w:rFonts w:ascii="Times New Roman" w:hAnsi="Times New Roman"/>
          <w:sz w:val="24"/>
          <w:szCs w:val="24"/>
        </w:rPr>
        <w:t xml:space="preserve"> </w:t>
      </w:r>
      <w:r w:rsidR="001E5B98">
        <w:rPr>
          <w:rFonts w:ascii="Times New Roman" w:hAnsi="Times New Roman"/>
          <w:sz w:val="24"/>
          <w:szCs w:val="24"/>
        </w:rPr>
        <w:t>Dalam kepolisian terdapat beberapa satuan</w:t>
      </w:r>
      <w:r w:rsidR="001E5B98">
        <w:rPr>
          <w:rFonts w:ascii="Times New Roman" w:hAnsi="Times New Roman"/>
          <w:sz w:val="24"/>
          <w:szCs w:val="24"/>
          <w:lang w:val="en-US"/>
        </w:rPr>
        <w:t xml:space="preserve"> </w:t>
      </w:r>
      <w:proofErr w:type="spellStart"/>
      <w:r w:rsidR="001E5B98">
        <w:rPr>
          <w:rFonts w:ascii="Times New Roman" w:hAnsi="Times New Roman"/>
          <w:sz w:val="24"/>
          <w:szCs w:val="24"/>
          <w:lang w:val="en-US"/>
        </w:rPr>
        <w:t>salah</w:t>
      </w:r>
      <w:proofErr w:type="spellEnd"/>
      <w:r w:rsidR="001E5B98">
        <w:rPr>
          <w:rFonts w:ascii="Times New Roman" w:hAnsi="Times New Roman"/>
          <w:sz w:val="24"/>
          <w:szCs w:val="24"/>
          <w:lang w:val="en-US"/>
        </w:rPr>
        <w:t xml:space="preserve"> </w:t>
      </w:r>
      <w:proofErr w:type="spellStart"/>
      <w:r w:rsidR="001E5B98">
        <w:rPr>
          <w:rFonts w:ascii="Times New Roman" w:hAnsi="Times New Roman"/>
          <w:sz w:val="24"/>
          <w:szCs w:val="24"/>
          <w:lang w:val="en-US"/>
        </w:rPr>
        <w:t>satunya</w:t>
      </w:r>
      <w:proofErr w:type="spellEnd"/>
      <w:r w:rsidR="001E5B98">
        <w:rPr>
          <w:rFonts w:ascii="Times New Roman" w:hAnsi="Times New Roman"/>
          <w:sz w:val="24"/>
          <w:szCs w:val="24"/>
        </w:rPr>
        <w:t xml:space="preserve"> empat penulis melakukan penelitian adalah di bagian Sat Binmas, dimana di satuan inilah peneliti akan meneliti bagaimana kerjasama antara polisi dan masyarakat</w:t>
      </w:r>
      <w:r w:rsidR="001E5B98">
        <w:rPr>
          <w:rFonts w:ascii="Times New Roman" w:hAnsi="Times New Roman"/>
          <w:sz w:val="24"/>
          <w:szCs w:val="24"/>
          <w:lang w:val="en-US"/>
        </w:rPr>
        <w:t xml:space="preserve">. </w:t>
      </w:r>
    </w:p>
    <w:p w:rsidR="00DD3BF0" w:rsidRPr="001E5B98" w:rsidRDefault="001E5B98" w:rsidP="001E5B98">
      <w:pPr>
        <w:ind w:firstLine="851"/>
        <w:jc w:val="both"/>
        <w:rPr>
          <w:rFonts w:ascii="Times New Roman" w:hAnsi="Times New Roman"/>
          <w:sz w:val="24"/>
          <w:szCs w:val="24"/>
        </w:rPr>
      </w:pPr>
      <w:r w:rsidRPr="001E5B98">
        <w:rPr>
          <w:rFonts w:asciiTheme="majorBidi" w:hAnsiTheme="majorBidi" w:cstheme="majorBidi"/>
          <w:sz w:val="24"/>
          <w:szCs w:val="24"/>
        </w:rPr>
        <w:t>Satuan yang di ketuai oleh</w:t>
      </w:r>
      <w:r>
        <w:rPr>
          <w:rFonts w:asciiTheme="majorBidi" w:hAnsiTheme="majorBidi" w:cstheme="majorBidi"/>
        </w:rPr>
        <w:t xml:space="preserve"> </w:t>
      </w:r>
      <w:r>
        <w:rPr>
          <w:rFonts w:asciiTheme="majorBidi" w:hAnsiTheme="majorBidi" w:cstheme="majorBidi"/>
          <w:sz w:val="24"/>
          <w:szCs w:val="24"/>
        </w:rPr>
        <w:t>BURHAN, S.Sos, S.H.,M.H.</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r w:rsidRPr="001E5B98">
        <w:rPr>
          <w:rFonts w:asciiTheme="majorBidi" w:hAnsiTheme="majorBidi" w:cstheme="majorBidi"/>
          <w:sz w:val="24"/>
          <w:szCs w:val="24"/>
        </w:rPr>
        <w:t>tugas pokok melaksanakan pembinaan masyarakat meliputi kegiatan penyuluhan masyarakat, pemberdayaan perpolisian masyarakat (polmas), melakasanakan kordinasi, pengawasan dan pembinaan terhadap bentuk-bentuk pengamanan swakarsa (pam swakarsa), kepolisian khusus (polsus), serta kegiatan kerjasama dengan organisasi, lembaga, instansi dan atau tokoh masyarakat guna peningkatan kesadaran dan ketaatan masyarakat terhadap hukum dan ketentuan perundang-undangan serta terpeliharanya keamanan dan ketertiban masyarakat.</w:t>
      </w:r>
    </w:p>
    <w:p w:rsidR="001E5B98" w:rsidRPr="0050783D" w:rsidRDefault="001E5B98" w:rsidP="001E5B98">
      <w:pPr>
        <w:ind w:firstLine="851"/>
        <w:jc w:val="both"/>
        <w:rPr>
          <w:rFonts w:asciiTheme="majorBidi" w:hAnsiTheme="majorBidi" w:cstheme="majorBidi"/>
          <w:sz w:val="24"/>
          <w:szCs w:val="24"/>
        </w:rPr>
      </w:pPr>
      <w:r w:rsidRPr="0050783D">
        <w:rPr>
          <w:rFonts w:asciiTheme="majorBidi" w:hAnsiTheme="majorBidi" w:cstheme="majorBidi"/>
          <w:sz w:val="24"/>
          <w:szCs w:val="24"/>
        </w:rPr>
        <w:t xml:space="preserve">Dengan diterbitkanya surat keputusan Kapolri No. Pol : SKEP/737/X/2005 Tanggal 15 Oktober 2005 Tentang Kebijakan Dan Srategi Penerapan Model Pemolisiam Masyarakat dalam </w:t>
      </w:r>
      <w:r w:rsidRPr="0050783D">
        <w:rPr>
          <w:rFonts w:asciiTheme="majorBidi" w:hAnsiTheme="majorBidi" w:cstheme="majorBidi"/>
          <w:sz w:val="24"/>
          <w:szCs w:val="24"/>
        </w:rPr>
        <w:lastRenderedPageBreak/>
        <w:t>penyelenggaraan tugas Polri. Surat keputusan ini di lengkapi dengan Peraturan Kepala Kepolisian Republik Indonesia No 7 Tahun 2008 Tentang Pedoman Dasar Strategi dan Implementasi Pemolisian Masyarakat Dalam Penyelanggaraan Tugas Polri dan di pernaharui kembali dengan Perkap No 3 Tahun 2015 Tentang Pemolisian Masyarakat (Polmas).</w:t>
      </w:r>
    </w:p>
    <w:p w:rsidR="001E5B98" w:rsidRPr="0050783D" w:rsidRDefault="001E5B98" w:rsidP="001E5B98">
      <w:pPr>
        <w:pStyle w:val="Default"/>
        <w:spacing w:line="276" w:lineRule="auto"/>
        <w:ind w:firstLine="851"/>
        <w:jc w:val="both"/>
        <w:rPr>
          <w:rFonts w:asciiTheme="majorBidi" w:hAnsiTheme="majorBidi" w:cstheme="majorBidi"/>
        </w:rPr>
      </w:pPr>
      <w:r w:rsidRPr="001E5B98">
        <w:rPr>
          <w:rFonts w:asciiTheme="majorBidi" w:hAnsiTheme="majorBidi" w:cstheme="majorBidi"/>
          <w:lang w:val="id-ID"/>
        </w:rPr>
        <w:t xml:space="preserve">Berdasarkan Pasal 1 angka 4 Perkap Nomor 3 tahun 2015 Tentang Pemolisi an Masyarakat (Polmas) menyatakan bahwa Bhayangkara Pembina Keamanan dan Ketertiban Masyarakat yang selanjutnya disebut Bhabinkamtibmas adalah pengemban Polmas di desa/kelurahan. </w:t>
      </w:r>
      <w:proofErr w:type="spellStart"/>
      <w:r w:rsidRPr="0050783D">
        <w:rPr>
          <w:rFonts w:asciiTheme="majorBidi" w:hAnsiTheme="majorBidi" w:cstheme="majorBidi"/>
        </w:rPr>
        <w:t>Dalam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mengemban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tugas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tersebut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sesuai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Pasal</w:t>
      </w:r>
      <w:proofErr w:type="spellEnd"/>
      <w:r w:rsidRPr="0050783D">
        <w:rPr>
          <w:rFonts w:asciiTheme="majorBidi" w:hAnsiTheme="majorBidi" w:cstheme="majorBidi"/>
        </w:rPr>
        <w:t xml:space="preserve"> 26 </w:t>
      </w:r>
      <w:proofErr w:type="spellStart"/>
      <w:r w:rsidRPr="0050783D">
        <w:rPr>
          <w:rFonts w:asciiTheme="majorBidi" w:hAnsiTheme="majorBidi" w:cstheme="majorBidi"/>
        </w:rPr>
        <w:t>ayat</w:t>
      </w:r>
      <w:proofErr w:type="spellEnd"/>
      <w:r w:rsidRPr="0050783D">
        <w:rPr>
          <w:rFonts w:asciiTheme="majorBidi" w:hAnsiTheme="majorBidi" w:cstheme="majorBidi"/>
        </w:rPr>
        <w:t xml:space="preserve"> 1 </w:t>
      </w:r>
      <w:proofErr w:type="spellStart"/>
      <w:r w:rsidRPr="0050783D">
        <w:rPr>
          <w:rFonts w:asciiTheme="majorBidi" w:hAnsiTheme="majorBidi" w:cstheme="majorBidi"/>
        </w:rPr>
        <w:t>Perkap</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Nomor</w:t>
      </w:r>
      <w:proofErr w:type="spellEnd"/>
      <w:r w:rsidRPr="0050783D">
        <w:rPr>
          <w:rFonts w:asciiTheme="majorBidi" w:hAnsiTheme="majorBidi" w:cstheme="majorBidi"/>
        </w:rPr>
        <w:t xml:space="preserve"> 3 </w:t>
      </w:r>
      <w:proofErr w:type="spellStart"/>
      <w:r w:rsidRPr="0050783D">
        <w:rPr>
          <w:rFonts w:asciiTheme="majorBidi" w:hAnsiTheme="majorBidi" w:cstheme="majorBidi"/>
        </w:rPr>
        <w:t>Tahun</w:t>
      </w:r>
      <w:proofErr w:type="spellEnd"/>
      <w:r w:rsidRPr="0050783D">
        <w:rPr>
          <w:rFonts w:asciiTheme="majorBidi" w:hAnsiTheme="majorBidi" w:cstheme="majorBidi"/>
        </w:rPr>
        <w:t xml:space="preserve"> 2015 </w:t>
      </w:r>
      <w:proofErr w:type="spellStart"/>
      <w:r w:rsidRPr="0050783D">
        <w:rPr>
          <w:rFonts w:asciiTheme="majorBidi" w:hAnsiTheme="majorBidi" w:cstheme="majorBidi"/>
        </w:rPr>
        <w:t>Tentang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Pemolisian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Bhabinkamtibmas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memiliki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fungsi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sebagai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berikut</w:t>
      </w:r>
      <w:proofErr w:type="spellEnd"/>
      <w:r w:rsidRPr="0050783D">
        <w:rPr>
          <w:rFonts w:asciiTheme="majorBidi" w:hAnsiTheme="majorBidi" w:cstheme="majorBidi"/>
        </w:rPr>
        <w:t xml:space="preserve">: </w:t>
      </w:r>
    </w:p>
    <w:p w:rsidR="001E5B98" w:rsidRDefault="001E5B98" w:rsidP="001E5B98">
      <w:pPr>
        <w:pStyle w:val="Default"/>
        <w:numPr>
          <w:ilvl w:val="0"/>
          <w:numId w:val="1"/>
        </w:numPr>
        <w:spacing w:line="276" w:lineRule="auto"/>
        <w:ind w:left="284" w:hanging="284"/>
        <w:jc w:val="both"/>
        <w:rPr>
          <w:rFonts w:asciiTheme="majorBidi" w:hAnsiTheme="majorBidi" w:cstheme="majorBidi"/>
        </w:rPr>
      </w:pPr>
      <w:proofErr w:type="spellStart"/>
      <w:r w:rsidRPr="0050783D">
        <w:rPr>
          <w:rFonts w:asciiTheme="majorBidi" w:hAnsiTheme="majorBidi" w:cstheme="majorBidi"/>
        </w:rPr>
        <w:t>melaksanakan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kunjungan</w:t>
      </w:r>
      <w:proofErr w:type="spellEnd"/>
      <w:r w:rsidRPr="0050783D">
        <w:rPr>
          <w:rFonts w:asciiTheme="majorBidi" w:hAnsiTheme="majorBidi" w:cstheme="majorBidi"/>
        </w:rPr>
        <w:t>/</w:t>
      </w:r>
      <w:proofErr w:type="spellStart"/>
      <w:r w:rsidRPr="0050783D">
        <w:rPr>
          <w:rFonts w:asciiTheme="majorBidi" w:hAnsiTheme="majorBidi" w:cstheme="majorBidi"/>
        </w:rPr>
        <w:t>s</w:t>
      </w:r>
      <w:r>
        <w:rPr>
          <w:rFonts w:asciiTheme="majorBidi" w:hAnsiTheme="majorBidi" w:cstheme="majorBidi"/>
        </w:rPr>
        <w:t>ambang</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masyarakat</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w:t>
      </w:r>
    </w:p>
    <w:p w:rsidR="001E5B98" w:rsidRDefault="001E5B98" w:rsidP="001E5B98">
      <w:pPr>
        <w:pStyle w:val="Default"/>
        <w:numPr>
          <w:ilvl w:val="0"/>
          <w:numId w:val="2"/>
        </w:numPr>
        <w:spacing w:line="276" w:lineRule="auto"/>
        <w:ind w:left="567" w:hanging="283"/>
        <w:jc w:val="both"/>
        <w:rPr>
          <w:rFonts w:asciiTheme="majorBidi" w:hAnsiTheme="majorBidi" w:cstheme="majorBidi"/>
        </w:rPr>
      </w:pPr>
      <w:proofErr w:type="spellStart"/>
      <w:r w:rsidRPr="0050783D">
        <w:rPr>
          <w:rFonts w:asciiTheme="majorBidi" w:hAnsiTheme="majorBidi" w:cstheme="majorBidi"/>
        </w:rPr>
        <w:t>mendengarkan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keluhan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warga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tentang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permasalahan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memberikan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penjelasan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serta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penyelesaiannya</w:t>
      </w:r>
      <w:proofErr w:type="spellEnd"/>
    </w:p>
    <w:p w:rsidR="001E5B98" w:rsidRPr="0050783D" w:rsidRDefault="001E5B98" w:rsidP="001E5B98">
      <w:pPr>
        <w:pStyle w:val="Default"/>
        <w:numPr>
          <w:ilvl w:val="0"/>
          <w:numId w:val="2"/>
        </w:numPr>
        <w:spacing w:line="276" w:lineRule="auto"/>
        <w:ind w:left="567" w:hanging="283"/>
        <w:jc w:val="both"/>
        <w:rPr>
          <w:rFonts w:asciiTheme="majorBidi" w:hAnsiTheme="majorBidi" w:cstheme="majorBidi"/>
        </w:rPr>
      </w:pPr>
      <w:proofErr w:type="spellStart"/>
      <w:r w:rsidRPr="0050783D">
        <w:rPr>
          <w:rFonts w:asciiTheme="majorBidi" w:hAnsiTheme="majorBidi" w:cstheme="majorBidi"/>
        </w:rPr>
        <w:t>memelihara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hubungan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silaturahmi</w:t>
      </w:r>
      <w:proofErr w:type="spellEnd"/>
      <w:r w:rsidRPr="0050783D">
        <w:rPr>
          <w:rFonts w:asciiTheme="majorBidi" w:hAnsiTheme="majorBidi" w:cstheme="majorBidi"/>
        </w:rPr>
        <w:t>/</w:t>
      </w:r>
      <w:proofErr w:type="spellStart"/>
      <w:r w:rsidRPr="0050783D">
        <w:rPr>
          <w:rFonts w:asciiTheme="majorBidi" w:hAnsiTheme="majorBidi" w:cstheme="majorBidi"/>
        </w:rPr>
        <w:t>persaudaraan</w:t>
      </w:r>
      <w:proofErr w:type="spellEnd"/>
      <w:r w:rsidRPr="0050783D">
        <w:rPr>
          <w:rFonts w:asciiTheme="majorBidi" w:hAnsiTheme="majorBidi" w:cstheme="majorBidi"/>
        </w:rPr>
        <w:t xml:space="preserve">; </w:t>
      </w:r>
    </w:p>
    <w:p w:rsidR="001E5B98" w:rsidRDefault="001E5B98" w:rsidP="001E5B98">
      <w:pPr>
        <w:pStyle w:val="Default"/>
        <w:numPr>
          <w:ilvl w:val="0"/>
          <w:numId w:val="1"/>
        </w:numPr>
        <w:spacing w:line="276" w:lineRule="auto"/>
        <w:ind w:left="284" w:hanging="284"/>
        <w:jc w:val="both"/>
        <w:rPr>
          <w:rFonts w:asciiTheme="majorBidi" w:hAnsiTheme="majorBidi" w:cstheme="majorBidi"/>
        </w:rPr>
      </w:pPr>
      <w:proofErr w:type="spellStart"/>
      <w:r w:rsidRPr="0050783D">
        <w:rPr>
          <w:rFonts w:asciiTheme="majorBidi" w:hAnsiTheme="majorBidi" w:cstheme="majorBidi"/>
        </w:rPr>
        <w:t>membimbing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menyuluh</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bidang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hukum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untuk</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meningkatkan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kesadaran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hukum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menjunjung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tinggi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Hak</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Asasi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Manusia</w:t>
      </w:r>
      <w:proofErr w:type="spellEnd"/>
      <w:r w:rsidRPr="0050783D">
        <w:rPr>
          <w:rFonts w:asciiTheme="majorBidi" w:hAnsiTheme="majorBidi" w:cstheme="majorBidi"/>
        </w:rPr>
        <w:t xml:space="preserve"> (HAM)</w:t>
      </w:r>
    </w:p>
    <w:p w:rsidR="001E5B98" w:rsidRDefault="001E5B98" w:rsidP="001E5B98">
      <w:pPr>
        <w:pStyle w:val="Default"/>
        <w:numPr>
          <w:ilvl w:val="0"/>
          <w:numId w:val="1"/>
        </w:numPr>
        <w:spacing w:line="276" w:lineRule="auto"/>
        <w:ind w:left="284" w:hanging="284"/>
        <w:jc w:val="both"/>
        <w:rPr>
          <w:rFonts w:asciiTheme="majorBidi" w:hAnsiTheme="majorBidi" w:cstheme="majorBidi"/>
        </w:rPr>
      </w:pPr>
      <w:proofErr w:type="spellStart"/>
      <w:r w:rsidRPr="0050783D">
        <w:rPr>
          <w:rFonts w:asciiTheme="majorBidi" w:hAnsiTheme="majorBidi" w:cstheme="majorBidi"/>
        </w:rPr>
        <w:t>menyebarluaskan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informasi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tentang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kebijakan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pimpinan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Polri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berkaitan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Pemeliharaan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Keamanan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Ketert</w:t>
      </w:r>
      <w:r>
        <w:rPr>
          <w:rFonts w:asciiTheme="majorBidi" w:hAnsiTheme="majorBidi" w:cstheme="majorBidi"/>
        </w:rPr>
        <w:t>iban</w:t>
      </w:r>
      <w:proofErr w:type="spellEnd"/>
      <w:r>
        <w:rPr>
          <w:rFonts w:asciiTheme="majorBidi" w:hAnsiTheme="majorBidi" w:cstheme="majorBidi"/>
        </w:rPr>
        <w:t xml:space="preserve"> </w:t>
      </w:r>
      <w:proofErr w:type="spellStart"/>
      <w:r>
        <w:rPr>
          <w:rFonts w:asciiTheme="majorBidi" w:hAnsiTheme="majorBidi" w:cstheme="majorBidi"/>
        </w:rPr>
        <w:t>Masyarakat</w:t>
      </w:r>
      <w:proofErr w:type="spellEnd"/>
      <w:r>
        <w:rPr>
          <w:rFonts w:asciiTheme="majorBidi" w:hAnsiTheme="majorBidi" w:cstheme="majorBidi"/>
        </w:rPr>
        <w:t xml:space="preserve"> (</w:t>
      </w:r>
      <w:proofErr w:type="spellStart"/>
      <w:r>
        <w:rPr>
          <w:rFonts w:asciiTheme="majorBidi" w:hAnsiTheme="majorBidi" w:cstheme="majorBidi"/>
        </w:rPr>
        <w:t>Harkamtibmas</w:t>
      </w:r>
      <w:proofErr w:type="spellEnd"/>
      <w:r>
        <w:rPr>
          <w:rFonts w:asciiTheme="majorBidi" w:hAnsiTheme="majorBidi" w:cstheme="majorBidi"/>
        </w:rPr>
        <w:t>)</w:t>
      </w:r>
    </w:p>
    <w:p w:rsidR="001E5B98" w:rsidRDefault="001E5B98" w:rsidP="001E5B98">
      <w:pPr>
        <w:pStyle w:val="Default"/>
        <w:numPr>
          <w:ilvl w:val="0"/>
          <w:numId w:val="1"/>
        </w:numPr>
        <w:spacing w:line="276" w:lineRule="auto"/>
        <w:ind w:left="284" w:hanging="284"/>
        <w:jc w:val="both"/>
        <w:rPr>
          <w:rFonts w:asciiTheme="majorBidi" w:hAnsiTheme="majorBidi" w:cstheme="majorBidi"/>
        </w:rPr>
      </w:pPr>
      <w:proofErr w:type="spellStart"/>
      <w:r w:rsidRPr="0050783D">
        <w:rPr>
          <w:rFonts w:asciiTheme="majorBidi" w:hAnsiTheme="majorBidi" w:cstheme="majorBidi"/>
        </w:rPr>
        <w:t>mendorong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pelaksanaan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siskamling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dalam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pengamanan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lingkungan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kegiatan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p>
    <w:p w:rsidR="001E5B98" w:rsidRDefault="001E5B98" w:rsidP="001E5B98">
      <w:pPr>
        <w:pStyle w:val="Default"/>
        <w:numPr>
          <w:ilvl w:val="0"/>
          <w:numId w:val="1"/>
        </w:numPr>
        <w:spacing w:line="276" w:lineRule="auto"/>
        <w:ind w:left="284" w:hanging="284"/>
        <w:jc w:val="both"/>
        <w:rPr>
          <w:rFonts w:asciiTheme="majorBidi" w:hAnsiTheme="majorBidi" w:cstheme="majorBidi"/>
        </w:rPr>
      </w:pPr>
      <w:proofErr w:type="spellStart"/>
      <w:r w:rsidRPr="0050783D">
        <w:rPr>
          <w:rFonts w:asciiTheme="majorBidi" w:hAnsiTheme="majorBidi" w:cstheme="majorBidi"/>
        </w:rPr>
        <w:t>memberikan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pelayanan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kepolisian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kep</w:t>
      </w:r>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masyarakat</w:t>
      </w:r>
      <w:proofErr w:type="spellEnd"/>
      <w:r>
        <w:rPr>
          <w:rFonts w:asciiTheme="majorBidi" w:hAnsiTheme="majorBidi" w:cstheme="majorBidi"/>
        </w:rPr>
        <w:t xml:space="preserve"> yang </w:t>
      </w:r>
      <w:proofErr w:type="spellStart"/>
      <w:r>
        <w:rPr>
          <w:rFonts w:asciiTheme="majorBidi" w:hAnsiTheme="majorBidi" w:cstheme="majorBidi"/>
        </w:rPr>
        <w:t>memerlukan</w:t>
      </w:r>
      <w:proofErr w:type="spellEnd"/>
    </w:p>
    <w:p w:rsidR="001E5B98" w:rsidRDefault="001E5B98" w:rsidP="001E5B98">
      <w:pPr>
        <w:pStyle w:val="Default"/>
        <w:numPr>
          <w:ilvl w:val="0"/>
          <w:numId w:val="1"/>
        </w:numPr>
        <w:spacing w:line="276" w:lineRule="auto"/>
        <w:ind w:left="284" w:hanging="284"/>
        <w:jc w:val="both"/>
        <w:rPr>
          <w:rFonts w:asciiTheme="majorBidi" w:hAnsiTheme="majorBidi" w:cstheme="majorBidi"/>
        </w:rPr>
      </w:pPr>
      <w:proofErr w:type="spellStart"/>
      <w:r w:rsidRPr="0050783D">
        <w:rPr>
          <w:rFonts w:asciiTheme="majorBidi" w:hAnsiTheme="majorBidi" w:cstheme="majorBidi"/>
        </w:rPr>
        <w:t>menggerakkan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kegiatan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r w:rsidRPr="0050783D">
        <w:rPr>
          <w:rFonts w:asciiTheme="majorBidi" w:hAnsiTheme="majorBidi" w:cstheme="majorBidi"/>
        </w:rPr>
        <w:t xml:space="preserve"> yang </w:t>
      </w:r>
      <w:proofErr w:type="spellStart"/>
      <w:r w:rsidRPr="0050783D">
        <w:rPr>
          <w:rFonts w:asciiTheme="majorBidi" w:hAnsiTheme="majorBidi" w:cstheme="majorBidi"/>
        </w:rPr>
        <w:t>bersifa</w:t>
      </w:r>
      <w:r>
        <w:rPr>
          <w:rFonts w:asciiTheme="majorBidi" w:hAnsiTheme="majorBidi" w:cstheme="majorBidi"/>
        </w:rPr>
        <w:t>t</w:t>
      </w:r>
      <w:proofErr w:type="spellEnd"/>
      <w:r>
        <w:rPr>
          <w:rFonts w:asciiTheme="majorBidi" w:hAnsiTheme="majorBidi" w:cstheme="majorBidi"/>
        </w:rPr>
        <w:t xml:space="preserve"> </w:t>
      </w:r>
      <w:proofErr w:type="spellStart"/>
      <w:r>
        <w:rPr>
          <w:rFonts w:asciiTheme="majorBidi" w:hAnsiTheme="majorBidi" w:cstheme="majorBidi"/>
        </w:rPr>
        <w:t>positif</w:t>
      </w:r>
      <w:proofErr w:type="spellEnd"/>
    </w:p>
    <w:p w:rsidR="001E5B98" w:rsidRDefault="001E5B98" w:rsidP="001E5B98">
      <w:pPr>
        <w:pStyle w:val="Default"/>
        <w:numPr>
          <w:ilvl w:val="0"/>
          <w:numId w:val="1"/>
        </w:numPr>
        <w:spacing w:line="276" w:lineRule="auto"/>
        <w:ind w:left="284" w:hanging="284"/>
        <w:jc w:val="both"/>
        <w:rPr>
          <w:rFonts w:asciiTheme="majorBidi" w:hAnsiTheme="majorBidi" w:cstheme="majorBidi"/>
        </w:rPr>
      </w:pPr>
      <w:proofErr w:type="spellStart"/>
      <w:r w:rsidRPr="0050783D">
        <w:rPr>
          <w:rFonts w:asciiTheme="majorBidi" w:hAnsiTheme="majorBidi" w:cstheme="majorBidi"/>
        </w:rPr>
        <w:t>mengkoordinasikan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upaya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pembinaan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perangkat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desa</w:t>
      </w:r>
      <w:proofErr w:type="spellEnd"/>
      <w:r w:rsidRPr="0050783D">
        <w:rPr>
          <w:rFonts w:asciiTheme="majorBidi" w:hAnsiTheme="majorBidi" w:cstheme="majorBidi"/>
        </w:rPr>
        <w:t>/</w:t>
      </w:r>
      <w:proofErr w:type="spellStart"/>
      <w:r w:rsidRPr="0050783D">
        <w:rPr>
          <w:rFonts w:asciiTheme="majorBidi" w:hAnsiTheme="majorBidi" w:cstheme="majorBidi"/>
        </w:rPr>
        <w:t>kelurahan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pihak-pihak</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terkait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lainnya</w:t>
      </w:r>
      <w:proofErr w:type="spellEnd"/>
    </w:p>
    <w:p w:rsidR="001E5B98" w:rsidRPr="0050783D" w:rsidRDefault="001E5B98" w:rsidP="001E5B98">
      <w:pPr>
        <w:pStyle w:val="Default"/>
        <w:numPr>
          <w:ilvl w:val="0"/>
          <w:numId w:val="1"/>
        </w:numPr>
        <w:spacing w:line="276" w:lineRule="auto"/>
        <w:ind w:left="284" w:hanging="284"/>
        <w:jc w:val="both"/>
        <w:rPr>
          <w:rFonts w:asciiTheme="majorBidi" w:hAnsiTheme="majorBidi" w:cstheme="majorBidi"/>
        </w:rPr>
      </w:pPr>
      <w:proofErr w:type="spellStart"/>
      <w:proofErr w:type="gramStart"/>
      <w:r w:rsidRPr="0050783D">
        <w:rPr>
          <w:rFonts w:asciiTheme="majorBidi" w:hAnsiTheme="majorBidi" w:cstheme="majorBidi"/>
        </w:rPr>
        <w:t>melaksanakan</w:t>
      </w:r>
      <w:proofErr w:type="spellEnd"/>
      <w:proofErr w:type="gramEnd"/>
      <w:r w:rsidRPr="0050783D">
        <w:rPr>
          <w:rFonts w:asciiTheme="majorBidi" w:hAnsiTheme="majorBidi" w:cstheme="majorBidi"/>
        </w:rPr>
        <w:t xml:space="preserve"> </w:t>
      </w:r>
      <w:proofErr w:type="spellStart"/>
      <w:r w:rsidRPr="0050783D">
        <w:rPr>
          <w:rFonts w:asciiTheme="majorBidi" w:hAnsiTheme="majorBidi" w:cstheme="majorBidi"/>
        </w:rPr>
        <w:t>konsultasi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mediasi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negosiasi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fasilitasi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motivasi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kepada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dalam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Harkamtibmas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pemecahan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masalah</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kejahatan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sosial</w:t>
      </w:r>
      <w:proofErr w:type="spellEnd"/>
      <w:r w:rsidRPr="0050783D">
        <w:rPr>
          <w:rFonts w:asciiTheme="majorBidi" w:hAnsiTheme="majorBidi" w:cstheme="majorBidi"/>
        </w:rPr>
        <w:t xml:space="preserve">. </w:t>
      </w:r>
    </w:p>
    <w:p w:rsidR="001E5B98" w:rsidRPr="0050783D" w:rsidRDefault="001E5B98" w:rsidP="001E5B98">
      <w:pPr>
        <w:pStyle w:val="Default"/>
        <w:spacing w:line="276" w:lineRule="auto"/>
        <w:ind w:firstLine="851"/>
        <w:jc w:val="both"/>
        <w:rPr>
          <w:rFonts w:asciiTheme="majorBidi" w:hAnsiTheme="majorBidi" w:cstheme="majorBidi"/>
        </w:rPr>
      </w:pPr>
      <w:proofErr w:type="spellStart"/>
      <w:r w:rsidRPr="0050783D">
        <w:rPr>
          <w:rFonts w:asciiTheme="majorBidi" w:hAnsiTheme="majorBidi" w:cstheme="majorBidi"/>
        </w:rPr>
        <w:t>Selain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memiliki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fungsi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Bhabinkamtibmas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juga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memiliki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tugas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pokok</w:t>
      </w:r>
      <w:proofErr w:type="spellEnd"/>
      <w:r w:rsidRPr="0050783D">
        <w:rPr>
          <w:rFonts w:asciiTheme="majorBidi" w:hAnsiTheme="majorBidi" w:cstheme="majorBidi"/>
        </w:rPr>
        <w:t xml:space="preserve"> yang </w:t>
      </w:r>
      <w:proofErr w:type="spellStart"/>
      <w:r w:rsidRPr="0050783D">
        <w:rPr>
          <w:rFonts w:asciiTheme="majorBidi" w:hAnsiTheme="majorBidi" w:cstheme="majorBidi"/>
        </w:rPr>
        <w:t>di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atur</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dalam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Pasal</w:t>
      </w:r>
      <w:proofErr w:type="spellEnd"/>
      <w:r w:rsidRPr="0050783D">
        <w:rPr>
          <w:rFonts w:asciiTheme="majorBidi" w:hAnsiTheme="majorBidi" w:cstheme="majorBidi"/>
        </w:rPr>
        <w:t xml:space="preserve"> 27 </w:t>
      </w:r>
      <w:proofErr w:type="spellStart"/>
      <w:r w:rsidRPr="0050783D">
        <w:rPr>
          <w:rFonts w:asciiTheme="majorBidi" w:hAnsiTheme="majorBidi" w:cstheme="majorBidi"/>
        </w:rPr>
        <w:t>Perkap</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Nomor</w:t>
      </w:r>
      <w:proofErr w:type="spellEnd"/>
      <w:r w:rsidRPr="0050783D">
        <w:rPr>
          <w:rFonts w:asciiTheme="majorBidi" w:hAnsiTheme="majorBidi" w:cstheme="majorBidi"/>
        </w:rPr>
        <w:t xml:space="preserve"> 3 </w:t>
      </w:r>
      <w:proofErr w:type="spellStart"/>
      <w:r w:rsidRPr="0050783D">
        <w:rPr>
          <w:rFonts w:asciiTheme="majorBidi" w:hAnsiTheme="majorBidi" w:cstheme="majorBidi"/>
        </w:rPr>
        <w:t>Tahun</w:t>
      </w:r>
      <w:proofErr w:type="spellEnd"/>
      <w:r w:rsidRPr="0050783D">
        <w:rPr>
          <w:rFonts w:asciiTheme="majorBidi" w:hAnsiTheme="majorBidi" w:cstheme="majorBidi"/>
        </w:rPr>
        <w:t xml:space="preserve"> 2015 </w:t>
      </w:r>
      <w:proofErr w:type="spellStart"/>
      <w:r w:rsidRPr="0050783D">
        <w:rPr>
          <w:rFonts w:asciiTheme="majorBidi" w:hAnsiTheme="majorBidi" w:cstheme="majorBidi"/>
        </w:rPr>
        <w:t>Tentang</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Pemolisian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r w:rsidRPr="0050783D">
        <w:rPr>
          <w:rFonts w:asciiTheme="majorBidi" w:hAnsiTheme="majorBidi" w:cstheme="majorBidi"/>
        </w:rPr>
        <w:t xml:space="preserve"> yang </w:t>
      </w:r>
      <w:proofErr w:type="spellStart"/>
      <w:r w:rsidRPr="0050783D">
        <w:rPr>
          <w:rFonts w:asciiTheme="majorBidi" w:hAnsiTheme="majorBidi" w:cstheme="majorBidi"/>
        </w:rPr>
        <w:t>berbunyi</w:t>
      </w:r>
      <w:proofErr w:type="spellEnd"/>
      <w:r w:rsidRPr="0050783D">
        <w:rPr>
          <w:rFonts w:asciiTheme="majorBidi" w:hAnsiTheme="majorBidi" w:cstheme="majorBidi"/>
        </w:rPr>
        <w:t xml:space="preserve">: </w:t>
      </w:r>
    </w:p>
    <w:p w:rsidR="001E5B98" w:rsidRDefault="001E5B98" w:rsidP="001E5B98">
      <w:pPr>
        <w:pStyle w:val="Default"/>
        <w:numPr>
          <w:ilvl w:val="0"/>
          <w:numId w:val="3"/>
        </w:numPr>
        <w:spacing w:line="276" w:lineRule="auto"/>
        <w:ind w:left="284" w:hanging="284"/>
        <w:jc w:val="both"/>
        <w:rPr>
          <w:rFonts w:asciiTheme="majorBidi" w:hAnsiTheme="majorBidi" w:cstheme="majorBidi"/>
        </w:rPr>
      </w:pPr>
      <w:proofErr w:type="spellStart"/>
      <w:r w:rsidRPr="0050783D">
        <w:rPr>
          <w:rFonts w:asciiTheme="majorBidi" w:hAnsiTheme="majorBidi" w:cstheme="majorBidi"/>
        </w:rPr>
        <w:t>Tugas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Pokok</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Bhabinkamtibmas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melakukan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pembinaan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deteksi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dini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mediasi</w:t>
      </w:r>
      <w:proofErr w:type="spellEnd"/>
      <w:r w:rsidRPr="0050783D">
        <w:rPr>
          <w:rFonts w:asciiTheme="majorBidi" w:hAnsiTheme="majorBidi" w:cstheme="majorBidi"/>
        </w:rPr>
        <w:t>/</w:t>
      </w:r>
      <w:proofErr w:type="spellStart"/>
      <w:r w:rsidRPr="0050783D">
        <w:rPr>
          <w:rFonts w:asciiTheme="majorBidi" w:hAnsiTheme="majorBidi" w:cstheme="majorBidi"/>
        </w:rPr>
        <w:t>negosiasi</w:t>
      </w:r>
      <w:proofErr w:type="spellEnd"/>
      <w:r w:rsidRPr="0050783D">
        <w:rPr>
          <w:rFonts w:asciiTheme="majorBidi" w:hAnsiTheme="majorBidi" w:cstheme="majorBidi"/>
        </w:rPr>
        <w:t xml:space="preserve"> agar </w:t>
      </w:r>
      <w:proofErr w:type="spellStart"/>
      <w:r w:rsidRPr="0050783D">
        <w:rPr>
          <w:rFonts w:asciiTheme="majorBidi" w:hAnsiTheme="majorBidi" w:cstheme="majorBidi"/>
        </w:rPr>
        <w:t>tercipta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kondisi</w:t>
      </w:r>
      <w:proofErr w:type="spellEnd"/>
      <w:r w:rsidRPr="0050783D">
        <w:rPr>
          <w:rFonts w:asciiTheme="majorBidi" w:hAnsiTheme="majorBidi" w:cstheme="majorBidi"/>
        </w:rPr>
        <w:t xml:space="preserve"> y</w:t>
      </w:r>
      <w:r>
        <w:rPr>
          <w:rFonts w:asciiTheme="majorBidi" w:hAnsiTheme="majorBidi" w:cstheme="majorBidi"/>
        </w:rPr>
        <w:t xml:space="preserve">ang </w:t>
      </w:r>
      <w:proofErr w:type="spellStart"/>
      <w:r>
        <w:rPr>
          <w:rFonts w:asciiTheme="majorBidi" w:hAnsiTheme="majorBidi" w:cstheme="majorBidi"/>
        </w:rPr>
        <w:t>kondusif</w:t>
      </w:r>
      <w:proofErr w:type="spellEnd"/>
      <w:r>
        <w:rPr>
          <w:rFonts w:asciiTheme="majorBidi" w:hAnsiTheme="majorBidi" w:cstheme="majorBidi"/>
        </w:rPr>
        <w:t xml:space="preserve"> </w:t>
      </w:r>
      <w:proofErr w:type="spellStart"/>
      <w:r>
        <w:rPr>
          <w:rFonts w:asciiTheme="majorBidi" w:hAnsiTheme="majorBidi" w:cstheme="majorBidi"/>
        </w:rPr>
        <w:t>di</w:t>
      </w:r>
      <w:proofErr w:type="spellEnd"/>
      <w:r>
        <w:rPr>
          <w:rFonts w:asciiTheme="majorBidi" w:hAnsiTheme="majorBidi" w:cstheme="majorBidi"/>
        </w:rPr>
        <w:t xml:space="preserve"> </w:t>
      </w:r>
      <w:proofErr w:type="spellStart"/>
      <w:r>
        <w:rPr>
          <w:rFonts w:asciiTheme="majorBidi" w:hAnsiTheme="majorBidi" w:cstheme="majorBidi"/>
        </w:rPr>
        <w:t>desa</w:t>
      </w:r>
      <w:proofErr w:type="spellEnd"/>
      <w:r>
        <w:rPr>
          <w:rFonts w:asciiTheme="majorBidi" w:hAnsiTheme="majorBidi" w:cstheme="majorBidi"/>
        </w:rPr>
        <w:t>/</w:t>
      </w:r>
      <w:proofErr w:type="spellStart"/>
      <w:r>
        <w:rPr>
          <w:rFonts w:asciiTheme="majorBidi" w:hAnsiTheme="majorBidi" w:cstheme="majorBidi"/>
        </w:rPr>
        <w:t>kelurahan</w:t>
      </w:r>
      <w:proofErr w:type="spellEnd"/>
    </w:p>
    <w:p w:rsidR="001E5B98" w:rsidRPr="00E51B7D" w:rsidRDefault="001E5B98" w:rsidP="001E5B98">
      <w:pPr>
        <w:pStyle w:val="Default"/>
        <w:numPr>
          <w:ilvl w:val="0"/>
          <w:numId w:val="3"/>
        </w:numPr>
        <w:spacing w:line="276" w:lineRule="auto"/>
        <w:ind w:left="284" w:hanging="284"/>
        <w:jc w:val="both"/>
        <w:rPr>
          <w:rFonts w:asciiTheme="majorBidi" w:hAnsiTheme="majorBidi" w:cstheme="majorBidi"/>
        </w:rPr>
      </w:pPr>
      <w:proofErr w:type="spellStart"/>
      <w:r w:rsidRPr="00E51B7D">
        <w:rPr>
          <w:rFonts w:asciiTheme="majorBidi" w:hAnsiTheme="majorBidi" w:cstheme="majorBidi"/>
        </w:rPr>
        <w:t>Dalam</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melaksanakan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tugas</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pokok</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sebagaimana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dimaksud</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ayat</w:t>
      </w:r>
      <w:proofErr w:type="spellEnd"/>
      <w:r w:rsidRPr="00E51B7D">
        <w:rPr>
          <w:rFonts w:asciiTheme="majorBidi" w:hAnsiTheme="majorBidi" w:cstheme="majorBidi"/>
        </w:rPr>
        <w:t xml:space="preserve"> (1) </w:t>
      </w:r>
      <w:proofErr w:type="spellStart"/>
      <w:r w:rsidRPr="00E51B7D">
        <w:rPr>
          <w:rFonts w:asciiTheme="majorBidi" w:hAnsiTheme="majorBidi" w:cstheme="majorBidi"/>
        </w:rPr>
        <w:t>Bhabinkamtibmas</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melakukan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kegiatan</w:t>
      </w:r>
      <w:proofErr w:type="spellEnd"/>
      <w:r w:rsidRPr="00E51B7D">
        <w:rPr>
          <w:rFonts w:asciiTheme="majorBidi" w:hAnsiTheme="majorBidi" w:cstheme="majorBidi"/>
        </w:rPr>
        <w:t xml:space="preserve">: </w:t>
      </w:r>
    </w:p>
    <w:p w:rsidR="001E5B98" w:rsidRDefault="001E5B98" w:rsidP="001E5B98">
      <w:pPr>
        <w:pStyle w:val="Default"/>
        <w:numPr>
          <w:ilvl w:val="0"/>
          <w:numId w:val="4"/>
        </w:numPr>
        <w:spacing w:line="276" w:lineRule="auto"/>
        <w:ind w:left="567" w:hanging="283"/>
        <w:jc w:val="both"/>
        <w:rPr>
          <w:rFonts w:asciiTheme="majorBidi" w:hAnsiTheme="majorBidi" w:cstheme="majorBidi"/>
        </w:rPr>
      </w:pPr>
      <w:proofErr w:type="spellStart"/>
      <w:r w:rsidRPr="00E51B7D">
        <w:rPr>
          <w:rFonts w:asciiTheme="majorBidi" w:hAnsiTheme="majorBidi" w:cstheme="majorBidi"/>
        </w:rPr>
        <w:t>kunjungan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dari</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rumah</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ke</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rumah</w:t>
      </w:r>
      <w:proofErr w:type="spellEnd"/>
      <w:r w:rsidRPr="00E51B7D">
        <w:rPr>
          <w:rFonts w:asciiTheme="majorBidi" w:hAnsiTheme="majorBidi" w:cstheme="majorBidi"/>
        </w:rPr>
        <w:t xml:space="preserve"> (door to door) </w:t>
      </w:r>
      <w:proofErr w:type="spellStart"/>
      <w:r w:rsidRPr="00E51B7D">
        <w:rPr>
          <w:rFonts w:asciiTheme="majorBidi" w:hAnsiTheme="majorBidi" w:cstheme="majorBidi"/>
        </w:rPr>
        <w:t>pada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seluruh</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wilayah</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penugasannya</w:t>
      </w:r>
      <w:proofErr w:type="spellEnd"/>
    </w:p>
    <w:p w:rsidR="001E5B98" w:rsidRPr="00E51B7D" w:rsidRDefault="001E5B98" w:rsidP="001E5B98">
      <w:pPr>
        <w:pStyle w:val="Default"/>
        <w:numPr>
          <w:ilvl w:val="0"/>
          <w:numId w:val="4"/>
        </w:numPr>
        <w:spacing w:line="276" w:lineRule="auto"/>
        <w:ind w:left="567" w:hanging="283"/>
        <w:jc w:val="both"/>
        <w:rPr>
          <w:rFonts w:asciiTheme="majorBidi" w:hAnsiTheme="majorBidi" w:cstheme="majorBidi"/>
        </w:rPr>
      </w:pPr>
      <w:proofErr w:type="spellStart"/>
      <w:r w:rsidRPr="00E51B7D">
        <w:rPr>
          <w:rFonts w:asciiTheme="majorBidi" w:hAnsiTheme="majorBidi" w:cstheme="majorBidi"/>
        </w:rPr>
        <w:t>melakukan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membantu</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pemecahan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masalahan</w:t>
      </w:r>
      <w:proofErr w:type="spellEnd"/>
      <w:r w:rsidRPr="00E51B7D">
        <w:rPr>
          <w:rFonts w:asciiTheme="majorBidi" w:hAnsiTheme="majorBidi" w:cstheme="majorBidi"/>
        </w:rPr>
        <w:t xml:space="preserve"> (</w:t>
      </w:r>
      <w:r w:rsidRPr="00E51B7D">
        <w:rPr>
          <w:rFonts w:asciiTheme="majorBidi" w:hAnsiTheme="majorBidi" w:cstheme="majorBidi"/>
          <w:i/>
          <w:iCs/>
        </w:rPr>
        <w:t>Problem Solving)</w:t>
      </w:r>
    </w:p>
    <w:p w:rsidR="001E5B98" w:rsidRDefault="001E5B98" w:rsidP="001E5B98">
      <w:pPr>
        <w:pStyle w:val="Default"/>
        <w:numPr>
          <w:ilvl w:val="0"/>
          <w:numId w:val="4"/>
        </w:numPr>
        <w:spacing w:line="276" w:lineRule="auto"/>
        <w:ind w:left="567" w:hanging="283"/>
        <w:jc w:val="both"/>
        <w:rPr>
          <w:rFonts w:asciiTheme="majorBidi" w:hAnsiTheme="majorBidi" w:cstheme="majorBidi"/>
        </w:rPr>
      </w:pPr>
      <w:proofErr w:type="spellStart"/>
      <w:r w:rsidRPr="00E51B7D">
        <w:rPr>
          <w:rFonts w:asciiTheme="majorBidi" w:hAnsiTheme="majorBidi" w:cstheme="majorBidi"/>
        </w:rPr>
        <w:t>melakukan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pengaturan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pengamanan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kegiatan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masyarakat</w:t>
      </w:r>
      <w:proofErr w:type="spellEnd"/>
    </w:p>
    <w:p w:rsidR="001E5B98" w:rsidRDefault="001E5B98" w:rsidP="001E5B98">
      <w:pPr>
        <w:pStyle w:val="Default"/>
        <w:numPr>
          <w:ilvl w:val="0"/>
          <w:numId w:val="4"/>
        </w:numPr>
        <w:spacing w:line="276" w:lineRule="auto"/>
        <w:ind w:left="567" w:hanging="283"/>
        <w:jc w:val="both"/>
        <w:rPr>
          <w:rFonts w:asciiTheme="majorBidi" w:hAnsiTheme="majorBidi" w:cstheme="majorBidi"/>
        </w:rPr>
      </w:pPr>
      <w:proofErr w:type="spellStart"/>
      <w:r w:rsidRPr="00E51B7D">
        <w:rPr>
          <w:rFonts w:asciiTheme="majorBidi" w:hAnsiTheme="majorBidi" w:cstheme="majorBidi"/>
        </w:rPr>
        <w:t>menerima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informasi</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tentang</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terjadinya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tindak</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pidana</w:t>
      </w:r>
      <w:proofErr w:type="spellEnd"/>
    </w:p>
    <w:p w:rsidR="001E5B98" w:rsidRDefault="001E5B98" w:rsidP="001E5B98">
      <w:pPr>
        <w:pStyle w:val="Default"/>
        <w:numPr>
          <w:ilvl w:val="0"/>
          <w:numId w:val="4"/>
        </w:numPr>
        <w:spacing w:line="276" w:lineRule="auto"/>
        <w:ind w:left="567" w:hanging="283"/>
        <w:jc w:val="both"/>
        <w:rPr>
          <w:rFonts w:asciiTheme="majorBidi" w:hAnsiTheme="majorBidi" w:cstheme="majorBidi"/>
        </w:rPr>
      </w:pPr>
      <w:proofErr w:type="spellStart"/>
      <w:r w:rsidRPr="00E51B7D">
        <w:rPr>
          <w:rFonts w:asciiTheme="majorBidi" w:hAnsiTheme="majorBidi" w:cstheme="majorBidi"/>
        </w:rPr>
        <w:t>memberikan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perlindungan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sementara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kepada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orang</w:t>
      </w:r>
      <w:proofErr w:type="spellEnd"/>
      <w:r w:rsidRPr="00E51B7D">
        <w:rPr>
          <w:rFonts w:asciiTheme="majorBidi" w:hAnsiTheme="majorBidi" w:cstheme="majorBidi"/>
        </w:rPr>
        <w:t xml:space="preserve"> yang </w:t>
      </w:r>
      <w:proofErr w:type="spellStart"/>
      <w:r w:rsidRPr="00E51B7D">
        <w:rPr>
          <w:rFonts w:asciiTheme="majorBidi" w:hAnsiTheme="majorBidi" w:cstheme="majorBidi"/>
        </w:rPr>
        <w:t>tersesat</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korban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kejahatan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pelanggaran</w:t>
      </w:r>
      <w:proofErr w:type="spellEnd"/>
    </w:p>
    <w:p w:rsidR="001E5B98" w:rsidRDefault="001E5B98" w:rsidP="001E5B98">
      <w:pPr>
        <w:pStyle w:val="Default"/>
        <w:numPr>
          <w:ilvl w:val="0"/>
          <w:numId w:val="4"/>
        </w:numPr>
        <w:spacing w:line="276" w:lineRule="auto"/>
        <w:ind w:left="567" w:hanging="283"/>
        <w:jc w:val="both"/>
        <w:rPr>
          <w:rFonts w:asciiTheme="majorBidi" w:hAnsiTheme="majorBidi" w:cstheme="majorBidi"/>
        </w:rPr>
      </w:pPr>
      <w:proofErr w:type="spellStart"/>
      <w:r w:rsidRPr="00E51B7D">
        <w:rPr>
          <w:rFonts w:asciiTheme="majorBidi" w:hAnsiTheme="majorBidi" w:cstheme="majorBidi"/>
        </w:rPr>
        <w:t>ikut</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serta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dalam</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memberikan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bantuan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kepada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korban</w:t>
      </w:r>
      <w:proofErr w:type="spellEnd"/>
      <w:r w:rsidRPr="00E51B7D">
        <w:rPr>
          <w:rFonts w:asciiTheme="majorBidi" w:hAnsiTheme="majorBidi" w:cstheme="majorBidi"/>
        </w:rPr>
        <w:t xml:space="preserve"> </w:t>
      </w:r>
      <w:proofErr w:type="spellStart"/>
      <w:r>
        <w:rPr>
          <w:rFonts w:asciiTheme="majorBidi" w:hAnsiTheme="majorBidi" w:cstheme="majorBidi"/>
        </w:rPr>
        <w:t>bencana</w:t>
      </w:r>
      <w:proofErr w:type="spellEnd"/>
      <w:r>
        <w:rPr>
          <w:rFonts w:asciiTheme="majorBidi" w:hAnsiTheme="majorBidi" w:cstheme="majorBidi"/>
        </w:rPr>
        <w:t xml:space="preserve"> </w:t>
      </w:r>
      <w:proofErr w:type="spellStart"/>
      <w:r>
        <w:rPr>
          <w:rFonts w:asciiTheme="majorBidi" w:hAnsiTheme="majorBidi" w:cstheme="majorBidi"/>
        </w:rPr>
        <w:t>alam</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wabah</w:t>
      </w:r>
      <w:proofErr w:type="spellEnd"/>
      <w:r>
        <w:rPr>
          <w:rFonts w:asciiTheme="majorBidi" w:hAnsiTheme="majorBidi" w:cstheme="majorBidi"/>
        </w:rPr>
        <w:t xml:space="preserve"> </w:t>
      </w:r>
      <w:proofErr w:type="spellStart"/>
      <w:r>
        <w:rPr>
          <w:rFonts w:asciiTheme="majorBidi" w:hAnsiTheme="majorBidi" w:cstheme="majorBidi"/>
        </w:rPr>
        <w:t>penyakit</w:t>
      </w:r>
      <w:proofErr w:type="spellEnd"/>
    </w:p>
    <w:p w:rsidR="001E5B98" w:rsidRDefault="001E5B98" w:rsidP="001E5B98">
      <w:pPr>
        <w:pStyle w:val="Default"/>
        <w:numPr>
          <w:ilvl w:val="0"/>
          <w:numId w:val="4"/>
        </w:numPr>
        <w:spacing w:line="276" w:lineRule="auto"/>
        <w:ind w:left="567" w:hanging="283"/>
        <w:jc w:val="both"/>
        <w:rPr>
          <w:rFonts w:asciiTheme="majorBidi" w:hAnsiTheme="majorBidi" w:cstheme="majorBidi"/>
        </w:rPr>
      </w:pPr>
      <w:proofErr w:type="spellStart"/>
      <w:proofErr w:type="gramStart"/>
      <w:r w:rsidRPr="00E51B7D">
        <w:rPr>
          <w:rFonts w:asciiTheme="majorBidi" w:hAnsiTheme="majorBidi" w:cstheme="majorBidi"/>
        </w:rPr>
        <w:lastRenderedPageBreak/>
        <w:t>memberikan</w:t>
      </w:r>
      <w:proofErr w:type="spellEnd"/>
      <w:proofErr w:type="gramEnd"/>
      <w:r w:rsidRPr="00E51B7D">
        <w:rPr>
          <w:rFonts w:asciiTheme="majorBidi" w:hAnsiTheme="majorBidi" w:cstheme="majorBidi"/>
        </w:rPr>
        <w:t xml:space="preserve"> </w:t>
      </w:r>
      <w:proofErr w:type="spellStart"/>
      <w:r w:rsidRPr="00E51B7D">
        <w:rPr>
          <w:rFonts w:asciiTheme="majorBidi" w:hAnsiTheme="majorBidi" w:cstheme="majorBidi"/>
        </w:rPr>
        <w:t>bimbingan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petunjuk</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kepada</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masyarakat</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atau</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komunitas</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berkaitan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dengan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permasalahan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Kamtibmas</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dan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pelayanan</w:t>
      </w:r>
      <w:proofErr w:type="spellEnd"/>
      <w:r w:rsidRPr="00E51B7D">
        <w:rPr>
          <w:rFonts w:asciiTheme="majorBidi" w:hAnsiTheme="majorBidi" w:cstheme="majorBidi"/>
        </w:rPr>
        <w:t xml:space="preserve"> </w:t>
      </w:r>
      <w:proofErr w:type="spellStart"/>
      <w:r w:rsidRPr="00E51B7D">
        <w:rPr>
          <w:rFonts w:asciiTheme="majorBidi" w:hAnsiTheme="majorBidi" w:cstheme="majorBidi"/>
        </w:rPr>
        <w:t>Polri</w:t>
      </w:r>
      <w:proofErr w:type="spellEnd"/>
      <w:r w:rsidRPr="00E51B7D">
        <w:rPr>
          <w:rFonts w:asciiTheme="majorBidi" w:hAnsiTheme="majorBidi" w:cstheme="majorBidi"/>
        </w:rPr>
        <w:t xml:space="preserve">. </w:t>
      </w:r>
    </w:p>
    <w:p w:rsidR="004E0C5A" w:rsidRPr="00E51B7D" w:rsidRDefault="004E0C5A" w:rsidP="004E0C5A">
      <w:pPr>
        <w:pStyle w:val="Default"/>
        <w:spacing w:line="276" w:lineRule="auto"/>
        <w:ind w:left="567"/>
        <w:jc w:val="both"/>
        <w:rPr>
          <w:rFonts w:asciiTheme="majorBidi" w:hAnsiTheme="majorBidi" w:cstheme="majorBidi"/>
        </w:rPr>
      </w:pPr>
    </w:p>
    <w:p w:rsidR="001E5B98" w:rsidRDefault="001E5B98" w:rsidP="001E5B98">
      <w:pPr>
        <w:pStyle w:val="Default"/>
        <w:spacing w:line="276" w:lineRule="auto"/>
        <w:ind w:firstLine="851"/>
        <w:jc w:val="both"/>
        <w:rPr>
          <w:rFonts w:asciiTheme="majorBidi" w:hAnsiTheme="majorBidi" w:cstheme="majorBidi"/>
        </w:rPr>
      </w:pPr>
      <w:proofErr w:type="spellStart"/>
      <w:proofErr w:type="gramStart"/>
      <w:r w:rsidRPr="0050783D">
        <w:rPr>
          <w:rFonts w:asciiTheme="majorBidi" w:hAnsiTheme="majorBidi" w:cstheme="majorBidi"/>
        </w:rPr>
        <w:t>Bhabinkamtibmas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memiliki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peran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fungsi</w:t>
      </w:r>
      <w:proofErr w:type="spellEnd"/>
      <w:r w:rsidRPr="0050783D">
        <w:rPr>
          <w:rFonts w:asciiTheme="majorBidi" w:hAnsiTheme="majorBidi" w:cstheme="majorBidi"/>
        </w:rPr>
        <w:t xml:space="preserve"> yang </w:t>
      </w:r>
      <w:proofErr w:type="spellStart"/>
      <w:r w:rsidRPr="0050783D">
        <w:rPr>
          <w:rFonts w:asciiTheme="majorBidi" w:hAnsiTheme="majorBidi" w:cstheme="majorBidi"/>
        </w:rPr>
        <w:t>sangat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strategis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dalam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mewujudkan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kemitraan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sehingga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secara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bersamaan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mampu</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mendeteksi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gejala-gejala</w:t>
      </w:r>
      <w:proofErr w:type="spellEnd"/>
      <w:r w:rsidRPr="0050783D">
        <w:rPr>
          <w:rFonts w:asciiTheme="majorBidi" w:hAnsiTheme="majorBidi" w:cstheme="majorBidi"/>
        </w:rPr>
        <w:t xml:space="preserve"> yang </w:t>
      </w:r>
      <w:proofErr w:type="spellStart"/>
      <w:r w:rsidRPr="0050783D">
        <w:rPr>
          <w:rFonts w:asciiTheme="majorBidi" w:hAnsiTheme="majorBidi" w:cstheme="majorBidi"/>
        </w:rPr>
        <w:t>dapat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menimbulkan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problema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dalam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masyarakat</w:t>
      </w:r>
      <w:proofErr w:type="spellEnd"/>
      <w:r w:rsidRPr="0050783D">
        <w:rPr>
          <w:rFonts w:asciiTheme="majorBidi" w:hAnsiTheme="majorBidi" w:cstheme="majorBidi"/>
        </w:rPr>
        <w:t>.</w:t>
      </w:r>
      <w:proofErr w:type="gramEnd"/>
      <w:r w:rsidRPr="0050783D">
        <w:rPr>
          <w:rFonts w:asciiTheme="majorBidi" w:hAnsiTheme="majorBidi" w:cstheme="majorBidi"/>
        </w:rPr>
        <w:t xml:space="preserve"> </w:t>
      </w:r>
      <w:proofErr w:type="spellStart"/>
      <w:proofErr w:type="gramStart"/>
      <w:r w:rsidRPr="0050783D">
        <w:rPr>
          <w:rFonts w:asciiTheme="majorBidi" w:hAnsiTheme="majorBidi" w:cstheme="majorBidi"/>
        </w:rPr>
        <w:t>Bhabinkamtibmas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mempunyai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peran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selaku</w:t>
      </w:r>
      <w:proofErr w:type="spellEnd"/>
      <w:r w:rsidRPr="0050783D">
        <w:rPr>
          <w:rFonts w:asciiTheme="majorBidi" w:hAnsiTheme="majorBidi" w:cstheme="majorBidi"/>
        </w:rPr>
        <w:t xml:space="preserve"> mediator, </w:t>
      </w:r>
      <w:proofErr w:type="spellStart"/>
      <w:r w:rsidRPr="0050783D">
        <w:rPr>
          <w:rFonts w:asciiTheme="majorBidi" w:hAnsiTheme="majorBidi" w:cstheme="majorBidi"/>
        </w:rPr>
        <w:t>negosiator</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fasilitator</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dalam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penyelesaian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masalah</w:t>
      </w:r>
      <w:proofErr w:type="spellEnd"/>
      <w:r w:rsidRPr="0050783D">
        <w:rPr>
          <w:rFonts w:asciiTheme="majorBidi" w:hAnsiTheme="majorBidi" w:cstheme="majorBidi"/>
        </w:rPr>
        <w:t xml:space="preserve"> yang </w:t>
      </w:r>
      <w:proofErr w:type="spellStart"/>
      <w:r w:rsidRPr="0050783D">
        <w:rPr>
          <w:rFonts w:asciiTheme="majorBidi" w:hAnsiTheme="majorBidi" w:cstheme="majorBidi"/>
        </w:rPr>
        <w:t>masih</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bisa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ukur</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berat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ringan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suatu</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kesalahan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dapat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diselesaikan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kesepakatan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demi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mufakat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melihat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hukum</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adat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istiadat</w:t>
      </w:r>
      <w:proofErr w:type="spellEnd"/>
      <w:r w:rsidRPr="0050783D">
        <w:rPr>
          <w:rFonts w:asciiTheme="majorBidi" w:hAnsiTheme="majorBidi" w:cstheme="majorBidi"/>
        </w:rPr>
        <w:t xml:space="preserve"> yang </w:t>
      </w:r>
      <w:proofErr w:type="spellStart"/>
      <w:r w:rsidRPr="0050783D">
        <w:rPr>
          <w:rFonts w:asciiTheme="majorBidi" w:hAnsiTheme="majorBidi" w:cstheme="majorBidi"/>
        </w:rPr>
        <w:t>terdapat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daerah</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tersebut</w:t>
      </w:r>
      <w:proofErr w:type="spellEnd"/>
      <w:r w:rsidRPr="0050783D">
        <w:rPr>
          <w:rFonts w:asciiTheme="majorBidi" w:hAnsiTheme="majorBidi" w:cstheme="majorBidi"/>
        </w:rPr>
        <w:t>.</w:t>
      </w:r>
      <w:proofErr w:type="gramEnd"/>
      <w:r w:rsidRPr="0050783D">
        <w:rPr>
          <w:rFonts w:asciiTheme="majorBidi" w:hAnsiTheme="majorBidi" w:cstheme="majorBidi"/>
        </w:rPr>
        <w:t xml:space="preserve"> </w:t>
      </w:r>
      <w:proofErr w:type="spellStart"/>
      <w:proofErr w:type="gramStart"/>
      <w:r w:rsidRPr="0050783D">
        <w:rPr>
          <w:rFonts w:asciiTheme="majorBidi" w:hAnsiTheme="majorBidi" w:cstheme="majorBidi"/>
        </w:rPr>
        <w:t>Berdasarkan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tugas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pokok</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Bhabinkamtibmas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adalah</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pengemban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Polmas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desa</w:t>
      </w:r>
      <w:proofErr w:type="spellEnd"/>
      <w:r w:rsidRPr="0050783D">
        <w:rPr>
          <w:rFonts w:asciiTheme="majorBidi" w:hAnsiTheme="majorBidi" w:cstheme="majorBidi"/>
        </w:rPr>
        <w:t>/</w:t>
      </w:r>
      <w:proofErr w:type="spellStart"/>
      <w:r w:rsidRPr="0050783D">
        <w:rPr>
          <w:rFonts w:asciiTheme="majorBidi" w:hAnsiTheme="majorBidi" w:cstheme="majorBidi"/>
        </w:rPr>
        <w:t>kelurahan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maka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Bhabinkamtibmas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tempatkan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desa</w:t>
      </w:r>
      <w:proofErr w:type="spellEnd"/>
      <w:r w:rsidRPr="0050783D">
        <w:rPr>
          <w:rFonts w:asciiTheme="majorBidi" w:hAnsiTheme="majorBidi" w:cstheme="majorBidi"/>
        </w:rPr>
        <w:t>/</w:t>
      </w:r>
      <w:proofErr w:type="spellStart"/>
      <w:r w:rsidRPr="0050783D">
        <w:rPr>
          <w:rFonts w:asciiTheme="majorBidi" w:hAnsiTheme="majorBidi" w:cstheme="majorBidi"/>
        </w:rPr>
        <w:t>kelurahan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guna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menekan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angka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kriminalitas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di</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daerah</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atau</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desa</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tersebut</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dengan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merealisasikan</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tugas</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pokok</w:t>
      </w:r>
      <w:proofErr w:type="spellEnd"/>
      <w:r w:rsidRPr="0050783D">
        <w:rPr>
          <w:rFonts w:asciiTheme="majorBidi" w:hAnsiTheme="majorBidi" w:cstheme="majorBidi"/>
        </w:rPr>
        <w:t xml:space="preserve"> </w:t>
      </w:r>
      <w:proofErr w:type="spellStart"/>
      <w:r w:rsidRPr="0050783D">
        <w:rPr>
          <w:rFonts w:asciiTheme="majorBidi" w:hAnsiTheme="majorBidi" w:cstheme="majorBidi"/>
        </w:rPr>
        <w:t>nya</w:t>
      </w:r>
      <w:proofErr w:type="spellEnd"/>
      <w:r w:rsidRPr="0050783D">
        <w:rPr>
          <w:rFonts w:asciiTheme="majorBidi" w:hAnsiTheme="majorBidi" w:cstheme="majorBidi"/>
        </w:rPr>
        <w:t>.</w:t>
      </w:r>
      <w:proofErr w:type="gramEnd"/>
      <w:r w:rsidRPr="0050783D">
        <w:rPr>
          <w:rFonts w:asciiTheme="majorBidi" w:hAnsiTheme="majorBidi" w:cstheme="majorBidi"/>
        </w:rPr>
        <w:t xml:space="preserve"> </w:t>
      </w:r>
    </w:p>
    <w:p w:rsidR="004E0C5A" w:rsidRPr="0050783D" w:rsidRDefault="004E0C5A" w:rsidP="001E5B98">
      <w:pPr>
        <w:pStyle w:val="Default"/>
        <w:spacing w:line="276" w:lineRule="auto"/>
        <w:ind w:firstLine="851"/>
        <w:jc w:val="both"/>
        <w:rPr>
          <w:rFonts w:asciiTheme="majorBidi" w:hAnsiTheme="majorBidi" w:cstheme="majorBidi"/>
        </w:rPr>
      </w:pPr>
    </w:p>
    <w:p w:rsidR="00DD3BF0" w:rsidRPr="004E0C5A" w:rsidRDefault="001E5B98" w:rsidP="001E5B98">
      <w:pPr>
        <w:ind w:firstLine="851"/>
        <w:jc w:val="both"/>
        <w:rPr>
          <w:rFonts w:asciiTheme="majorBidi" w:hAnsiTheme="majorBidi" w:cstheme="majorBidi"/>
          <w:sz w:val="24"/>
          <w:szCs w:val="24"/>
        </w:rPr>
      </w:pPr>
      <w:r w:rsidRPr="001E5B98">
        <w:rPr>
          <w:rFonts w:asciiTheme="majorBidi" w:hAnsiTheme="majorBidi" w:cstheme="majorBidi"/>
          <w:sz w:val="24"/>
          <w:szCs w:val="24"/>
        </w:rPr>
        <w:t>Bhabinkamtibmas di tuntut untuk menciptakan hubungan yang dekat dan saling kenal serta memberikan layanan kepada setiap warga dengan lebih menekankan pendekatan pribadi diri pada hubungan formal. Penempatan anggota Polri sebagai petugas polmas merupakan penugasan permanen dalam waktu yang cukup lama, sehingga memiliki kesempatan untuk membangun kemitraan dengan warga masyarakat di kelurahan/desa. Pemberian kewenangan dan tanggung jawab kepada Bhabinkamtibmas dan Forum Kemitra</w:t>
      </w:r>
      <w:r w:rsidR="004E0C5A">
        <w:rPr>
          <w:rFonts w:asciiTheme="majorBidi" w:hAnsiTheme="majorBidi" w:cstheme="majorBidi"/>
          <w:sz w:val="24"/>
          <w:szCs w:val="24"/>
        </w:rPr>
        <w:t>an Polisi Dan Masyarakat (FKPM</w:t>
      </w:r>
      <w:r w:rsidRPr="001E5B98">
        <w:rPr>
          <w:rFonts w:asciiTheme="majorBidi" w:hAnsiTheme="majorBidi" w:cstheme="majorBidi"/>
          <w:sz w:val="24"/>
          <w:szCs w:val="24"/>
        </w:rPr>
        <w:t>) harus bersifat mandiri dan independen dalam mengambil langkah-langkah pemecahan masalah penyelesaian konflik maupun antar warga dengan polisi dan pejabat setempat</w:t>
      </w:r>
      <w:r w:rsidR="004E0C5A" w:rsidRPr="004E0C5A">
        <w:rPr>
          <w:rFonts w:asciiTheme="majorBidi" w:hAnsiTheme="majorBidi" w:cstheme="majorBidi"/>
          <w:sz w:val="24"/>
          <w:szCs w:val="24"/>
        </w:rPr>
        <w:t xml:space="preserve">. </w:t>
      </w:r>
    </w:p>
    <w:p w:rsidR="00D24DF2" w:rsidRPr="004E0C5A" w:rsidRDefault="004E0C5A" w:rsidP="004E0C5A">
      <w:pPr>
        <w:jc w:val="both"/>
        <w:rPr>
          <w:rFonts w:asciiTheme="majorBidi" w:hAnsiTheme="majorBidi" w:cstheme="majorBidi"/>
          <w:b/>
          <w:sz w:val="24"/>
          <w:szCs w:val="24"/>
        </w:rPr>
      </w:pPr>
      <w:r w:rsidRPr="004E0C5A">
        <w:rPr>
          <w:rFonts w:asciiTheme="majorBidi" w:hAnsiTheme="majorBidi" w:cstheme="majorBidi"/>
          <w:b/>
          <w:sz w:val="24"/>
          <w:szCs w:val="24"/>
        </w:rPr>
        <w:t>PEMBAHASAN KE DUA</w:t>
      </w:r>
    </w:p>
    <w:p w:rsidR="004E0C5A" w:rsidRDefault="004E0C5A" w:rsidP="004E0C5A">
      <w:pPr>
        <w:pStyle w:val="Default"/>
        <w:spacing w:line="276" w:lineRule="auto"/>
        <w:ind w:firstLine="851"/>
        <w:jc w:val="both"/>
        <w:rPr>
          <w:rFonts w:asciiTheme="majorBidi" w:hAnsiTheme="majorBidi" w:cstheme="majorBidi"/>
        </w:rPr>
      </w:pPr>
      <w:r w:rsidRPr="004E0C5A">
        <w:rPr>
          <w:rFonts w:asciiTheme="majorBidi" w:hAnsiTheme="majorBidi" w:cstheme="majorBidi"/>
          <w:lang w:val="id-ID"/>
        </w:rPr>
        <w:t xml:space="preserve">Berbicara mengenai tanggung jawab akan keamanan suatu daerah tentunya kita tak hanya mengandalkan Kepolisian semata sebab peranan masyarakat pun sangatlah penting, untuk keterlibatan masyarakat dalam membantu kepolisian, Bhabinkamtibmas selaku pihak kepolisian berkewajiban membentuk FKPM dan melakukan pembinaan dalam tupoksinya menyelesaikan masalah-masalah sosial dan tindak pidana ringan yang ada didesa atau kelurahannya”. </w:t>
      </w:r>
      <w:proofErr w:type="gramStart"/>
      <w:r w:rsidRPr="00925CD4">
        <w:rPr>
          <w:rFonts w:asciiTheme="majorBidi" w:hAnsiTheme="majorBidi" w:cstheme="majorBidi"/>
        </w:rPr>
        <w:t xml:space="preserve">FKPM </w:t>
      </w:r>
      <w:proofErr w:type="spellStart"/>
      <w:r w:rsidRPr="00925CD4">
        <w:rPr>
          <w:rFonts w:asciiTheme="majorBidi" w:hAnsiTheme="majorBidi" w:cstheme="majorBidi"/>
        </w:rPr>
        <w:t>sendiri</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merupakan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singkatan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dari</w:t>
      </w:r>
      <w:proofErr w:type="spellEnd"/>
      <w:r w:rsidRPr="00925CD4">
        <w:rPr>
          <w:rFonts w:asciiTheme="majorBidi" w:hAnsiTheme="majorBidi" w:cstheme="majorBidi"/>
        </w:rPr>
        <w:t xml:space="preserve"> Forum </w:t>
      </w:r>
      <w:proofErr w:type="spellStart"/>
      <w:r w:rsidRPr="00925CD4">
        <w:rPr>
          <w:rFonts w:asciiTheme="majorBidi" w:hAnsiTheme="majorBidi" w:cstheme="majorBidi"/>
        </w:rPr>
        <w:t>Kemitraan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Polisi</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Masyarakat</w:t>
      </w:r>
      <w:proofErr w:type="spellEnd"/>
      <w:r w:rsidRPr="00925CD4">
        <w:rPr>
          <w:rFonts w:asciiTheme="majorBidi" w:hAnsiTheme="majorBidi" w:cstheme="majorBidi"/>
        </w:rPr>
        <w:t>.</w:t>
      </w:r>
      <w:proofErr w:type="gramEnd"/>
      <w:r>
        <w:rPr>
          <w:rFonts w:asciiTheme="majorBidi" w:hAnsiTheme="majorBidi" w:cstheme="majorBidi"/>
        </w:rPr>
        <w:t xml:space="preserve"> </w:t>
      </w:r>
      <w:proofErr w:type="spellStart"/>
      <w:r w:rsidRPr="00925CD4">
        <w:rPr>
          <w:rFonts w:asciiTheme="majorBidi" w:hAnsiTheme="majorBidi" w:cstheme="majorBidi"/>
        </w:rPr>
        <w:t>Setelah</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terbentuk</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maka</w:t>
      </w:r>
      <w:proofErr w:type="spellEnd"/>
      <w:r w:rsidRPr="00925CD4">
        <w:rPr>
          <w:rFonts w:asciiTheme="majorBidi" w:hAnsiTheme="majorBidi" w:cstheme="majorBidi"/>
        </w:rPr>
        <w:t xml:space="preserve"> FKPM </w:t>
      </w:r>
      <w:proofErr w:type="spellStart"/>
      <w:proofErr w:type="gramStart"/>
      <w:r w:rsidRPr="00925CD4">
        <w:rPr>
          <w:rFonts w:asciiTheme="majorBidi" w:hAnsiTheme="majorBidi" w:cstheme="majorBidi"/>
        </w:rPr>
        <w:t>akan</w:t>
      </w:r>
      <w:proofErr w:type="spellEnd"/>
      <w:proofErr w:type="gramEnd"/>
      <w:r w:rsidRPr="00925CD4">
        <w:rPr>
          <w:rFonts w:asciiTheme="majorBidi" w:hAnsiTheme="majorBidi" w:cstheme="majorBidi"/>
        </w:rPr>
        <w:t xml:space="preserve"> </w:t>
      </w:r>
      <w:proofErr w:type="spellStart"/>
      <w:r w:rsidRPr="00925CD4">
        <w:rPr>
          <w:rFonts w:asciiTheme="majorBidi" w:hAnsiTheme="majorBidi" w:cstheme="majorBidi"/>
        </w:rPr>
        <w:t>menjalankan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tugas</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wewenang</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dalam</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keterlibatannya</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pada</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bidang</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keamanan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ketertiban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di</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Desa</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atau</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Kelurahan</w:t>
      </w:r>
      <w:proofErr w:type="spellEnd"/>
      <w:r w:rsidRPr="00925CD4">
        <w:rPr>
          <w:rFonts w:asciiTheme="majorBidi" w:hAnsiTheme="majorBidi" w:cstheme="majorBidi"/>
        </w:rPr>
        <w:t xml:space="preserve">. </w:t>
      </w:r>
      <w:proofErr w:type="spellStart"/>
      <w:proofErr w:type="gramStart"/>
      <w:r w:rsidRPr="00925CD4">
        <w:rPr>
          <w:rFonts w:asciiTheme="majorBidi" w:hAnsiTheme="majorBidi" w:cstheme="majorBidi"/>
        </w:rPr>
        <w:t>Tugas</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wewenang</w:t>
      </w:r>
      <w:proofErr w:type="spellEnd"/>
      <w:r w:rsidRPr="00925CD4">
        <w:rPr>
          <w:rFonts w:asciiTheme="majorBidi" w:hAnsiTheme="majorBidi" w:cstheme="majorBidi"/>
        </w:rPr>
        <w:t xml:space="preserve"> FKPM </w:t>
      </w:r>
      <w:proofErr w:type="spellStart"/>
      <w:r w:rsidRPr="00925CD4">
        <w:rPr>
          <w:rFonts w:asciiTheme="majorBidi" w:hAnsiTheme="majorBidi" w:cstheme="majorBidi"/>
        </w:rPr>
        <w:t>adalah</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sebagai</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berikut</w:t>
      </w:r>
      <w:proofErr w:type="spellEnd"/>
      <w:r w:rsidRPr="00925CD4">
        <w:rPr>
          <w:rFonts w:asciiTheme="majorBidi" w:hAnsiTheme="majorBidi" w:cstheme="majorBidi"/>
        </w:rPr>
        <w:t>.</w:t>
      </w:r>
      <w:proofErr w:type="gramEnd"/>
      <w:r w:rsidRPr="00925CD4">
        <w:rPr>
          <w:rFonts w:asciiTheme="majorBidi" w:hAnsiTheme="majorBidi" w:cstheme="majorBidi"/>
        </w:rPr>
        <w:t xml:space="preserve"> </w:t>
      </w:r>
      <w:proofErr w:type="spellStart"/>
      <w:r w:rsidRPr="00925CD4">
        <w:rPr>
          <w:rFonts w:asciiTheme="majorBidi" w:hAnsiTheme="majorBidi" w:cstheme="majorBidi"/>
        </w:rPr>
        <w:t>Melaksanakan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kegiatan</w:t>
      </w:r>
      <w:proofErr w:type="spellEnd"/>
      <w:r w:rsidRPr="00925CD4">
        <w:rPr>
          <w:rFonts w:asciiTheme="majorBidi" w:hAnsiTheme="majorBidi" w:cstheme="majorBidi"/>
        </w:rPr>
        <w:t xml:space="preserve"> yang </w:t>
      </w:r>
      <w:proofErr w:type="spellStart"/>
      <w:r w:rsidRPr="00925CD4">
        <w:rPr>
          <w:rFonts w:asciiTheme="majorBidi" w:hAnsiTheme="majorBidi" w:cstheme="majorBidi"/>
        </w:rPr>
        <w:t>berkaitan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dengan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operasionalisasi</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Polmas</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mendorong</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berfungsinya</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pranata</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Polmas</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dalam</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rangka</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menyelesaikan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setiap</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permasalahan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gangguan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keamanan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ketertiban</w:t>
      </w:r>
      <w:proofErr w:type="spellEnd"/>
      <w:r w:rsidRPr="00925CD4">
        <w:rPr>
          <w:rFonts w:asciiTheme="majorBidi" w:hAnsiTheme="majorBidi" w:cstheme="majorBidi"/>
        </w:rPr>
        <w:t xml:space="preserve"> yang </w:t>
      </w:r>
      <w:proofErr w:type="spellStart"/>
      <w:r w:rsidRPr="00925CD4">
        <w:rPr>
          <w:rFonts w:asciiTheme="majorBidi" w:hAnsiTheme="majorBidi" w:cstheme="majorBidi"/>
        </w:rPr>
        <w:t>terjadi</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atau</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bersumber</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dari</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kehidupan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masyarakat</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setempat</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tugas</w:t>
      </w:r>
      <w:proofErr w:type="spellEnd"/>
      <w:r w:rsidRPr="00925CD4">
        <w:rPr>
          <w:rFonts w:asciiTheme="majorBidi" w:hAnsiTheme="majorBidi" w:cstheme="majorBidi"/>
        </w:rPr>
        <w:t xml:space="preserve"> FKPM </w:t>
      </w:r>
      <w:proofErr w:type="spellStart"/>
      <w:r w:rsidRPr="00925CD4">
        <w:rPr>
          <w:rFonts w:asciiTheme="majorBidi" w:hAnsiTheme="majorBidi" w:cstheme="majorBidi"/>
        </w:rPr>
        <w:t>dapat</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diuraikan</w:t>
      </w:r>
      <w:proofErr w:type="spellEnd"/>
      <w:r w:rsidRPr="00925CD4">
        <w:rPr>
          <w:rFonts w:asciiTheme="majorBidi" w:hAnsiTheme="majorBidi" w:cstheme="majorBidi"/>
        </w:rPr>
        <w:t xml:space="preserve">: </w:t>
      </w:r>
    </w:p>
    <w:p w:rsidR="004E0C5A" w:rsidRDefault="004E0C5A" w:rsidP="004E0C5A">
      <w:pPr>
        <w:pStyle w:val="Default"/>
        <w:numPr>
          <w:ilvl w:val="0"/>
          <w:numId w:val="5"/>
        </w:numPr>
        <w:spacing w:line="276" w:lineRule="auto"/>
        <w:ind w:left="284" w:hanging="284"/>
        <w:jc w:val="both"/>
        <w:rPr>
          <w:rFonts w:asciiTheme="majorBidi" w:hAnsiTheme="majorBidi" w:cstheme="majorBidi"/>
        </w:rPr>
      </w:pPr>
      <w:proofErr w:type="spellStart"/>
      <w:r w:rsidRPr="00925CD4">
        <w:rPr>
          <w:rFonts w:asciiTheme="majorBidi" w:hAnsiTheme="majorBidi" w:cstheme="majorBidi"/>
        </w:rPr>
        <w:t>Mengumpulkan</w:t>
      </w:r>
      <w:proofErr w:type="spellEnd"/>
      <w:r w:rsidRPr="00925CD4">
        <w:rPr>
          <w:rFonts w:asciiTheme="majorBidi" w:hAnsiTheme="majorBidi" w:cstheme="majorBidi"/>
        </w:rPr>
        <w:t xml:space="preserve"> data,</w:t>
      </w:r>
      <w:r>
        <w:rPr>
          <w:rFonts w:asciiTheme="majorBidi" w:hAnsiTheme="majorBidi" w:cstheme="majorBidi"/>
        </w:rPr>
        <w:t xml:space="preserve"> </w:t>
      </w:r>
      <w:proofErr w:type="spellStart"/>
      <w:r>
        <w:rPr>
          <w:rFonts w:asciiTheme="majorBidi" w:hAnsiTheme="majorBidi" w:cstheme="majorBidi"/>
        </w:rPr>
        <w:t>mengidentifikasi</w:t>
      </w:r>
      <w:proofErr w:type="spellEnd"/>
      <w:r>
        <w:rPr>
          <w:rFonts w:asciiTheme="majorBidi" w:hAnsiTheme="majorBidi" w:cstheme="majorBidi"/>
        </w:rPr>
        <w:t xml:space="preserve"> </w:t>
      </w:r>
      <w:proofErr w:type="spellStart"/>
      <w:r>
        <w:rPr>
          <w:rFonts w:asciiTheme="majorBidi" w:hAnsiTheme="majorBidi" w:cstheme="majorBidi"/>
        </w:rPr>
        <w:t>permasalahan</w:t>
      </w:r>
      <w:proofErr w:type="spellEnd"/>
      <w:r>
        <w:rPr>
          <w:rFonts w:asciiTheme="majorBidi" w:hAnsiTheme="majorBidi" w:cstheme="majorBidi"/>
        </w:rPr>
        <w:t xml:space="preserve"> </w:t>
      </w:r>
      <w:proofErr w:type="spellStart"/>
      <w:r w:rsidRPr="00925CD4">
        <w:rPr>
          <w:rFonts w:asciiTheme="majorBidi" w:hAnsiTheme="majorBidi" w:cstheme="majorBidi"/>
        </w:rPr>
        <w:t>dan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mempelajari</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instrumen</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sebagaimana</w:t>
      </w:r>
      <w:proofErr w:type="spellEnd"/>
      <w:r w:rsidRPr="00925CD4">
        <w:rPr>
          <w:rFonts w:asciiTheme="majorBidi" w:hAnsiTheme="majorBidi" w:cstheme="majorBidi"/>
        </w:rPr>
        <w:t xml:space="preserve"> </w:t>
      </w:r>
      <w:proofErr w:type="spellStart"/>
      <w:r w:rsidRPr="00925CD4">
        <w:rPr>
          <w:rFonts w:asciiTheme="majorBidi" w:hAnsiTheme="majorBidi" w:cstheme="majorBidi"/>
        </w:rPr>
        <w:t>dimaksud</w:t>
      </w:r>
      <w:proofErr w:type="spellEnd"/>
      <w:r w:rsidRPr="00925CD4">
        <w:rPr>
          <w:rFonts w:asciiTheme="majorBidi" w:hAnsiTheme="majorBidi" w:cstheme="majorBidi"/>
        </w:rPr>
        <w:t>.</w:t>
      </w:r>
    </w:p>
    <w:p w:rsidR="004E0C5A" w:rsidRPr="0022420B" w:rsidRDefault="004E0C5A" w:rsidP="004E0C5A">
      <w:pPr>
        <w:pStyle w:val="Default"/>
        <w:numPr>
          <w:ilvl w:val="0"/>
          <w:numId w:val="5"/>
        </w:numPr>
        <w:spacing w:line="276" w:lineRule="auto"/>
        <w:ind w:left="284" w:hanging="284"/>
        <w:jc w:val="both"/>
        <w:rPr>
          <w:rFonts w:asciiTheme="majorBidi" w:hAnsiTheme="majorBidi" w:cstheme="majorBidi"/>
        </w:rPr>
      </w:pPr>
      <w:proofErr w:type="spellStart"/>
      <w:r w:rsidRPr="0022420B">
        <w:rPr>
          <w:rFonts w:asciiTheme="majorBidi" w:hAnsiTheme="majorBidi" w:cstheme="majorBidi"/>
          <w:color w:val="auto"/>
        </w:rPr>
        <w:lastRenderedPageBreak/>
        <w:t>Ikut</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serta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mengambil</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langkah-langkah</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proporsional</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dalam</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rangka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pelaksanaan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fungsi</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Kepolis</w:t>
      </w:r>
      <w:r>
        <w:rPr>
          <w:rFonts w:asciiTheme="majorBidi" w:hAnsiTheme="majorBidi" w:cstheme="majorBidi"/>
          <w:color w:val="auto"/>
        </w:rPr>
        <w:t>ian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umum</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fungsi</w:t>
      </w:r>
      <w:proofErr w:type="spellEnd"/>
      <w:r>
        <w:rPr>
          <w:rFonts w:asciiTheme="majorBidi" w:hAnsiTheme="majorBidi" w:cstheme="majorBidi"/>
          <w:color w:val="auto"/>
        </w:rPr>
        <w:t xml:space="preserve"> </w:t>
      </w:r>
      <w:proofErr w:type="spellStart"/>
      <w:r>
        <w:rPr>
          <w:rFonts w:asciiTheme="majorBidi" w:hAnsiTheme="majorBidi" w:cstheme="majorBidi"/>
          <w:color w:val="auto"/>
        </w:rPr>
        <w:t>penyuluhan</w:t>
      </w:r>
      <w:proofErr w:type="spellEnd"/>
      <w:r>
        <w:rPr>
          <w:rFonts w:asciiTheme="majorBidi" w:hAnsiTheme="majorBidi" w:cstheme="majorBidi"/>
          <w:color w:val="auto"/>
        </w:rPr>
        <w:t>.</w:t>
      </w:r>
    </w:p>
    <w:p w:rsidR="004E0C5A" w:rsidRPr="0022420B" w:rsidRDefault="004E0C5A" w:rsidP="004E0C5A">
      <w:pPr>
        <w:pStyle w:val="Default"/>
        <w:numPr>
          <w:ilvl w:val="0"/>
          <w:numId w:val="5"/>
        </w:numPr>
        <w:spacing w:line="276" w:lineRule="auto"/>
        <w:ind w:left="284" w:hanging="284"/>
        <w:jc w:val="both"/>
        <w:rPr>
          <w:rFonts w:asciiTheme="majorBidi" w:hAnsiTheme="majorBidi" w:cstheme="majorBidi"/>
        </w:rPr>
      </w:pPr>
      <w:proofErr w:type="spellStart"/>
      <w:r w:rsidRPr="0022420B">
        <w:rPr>
          <w:rFonts w:asciiTheme="majorBidi" w:hAnsiTheme="majorBidi" w:cstheme="majorBidi"/>
          <w:color w:val="auto"/>
        </w:rPr>
        <w:t>Membahas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bila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perlu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memberdayakan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warga</w:t>
      </w:r>
      <w:proofErr w:type="spellEnd"/>
      <w:r w:rsidRPr="0022420B">
        <w:rPr>
          <w:rFonts w:asciiTheme="majorBidi" w:hAnsiTheme="majorBidi" w:cstheme="majorBidi"/>
          <w:color w:val="auto"/>
        </w:rPr>
        <w:t xml:space="preserve"> yang </w:t>
      </w:r>
      <w:proofErr w:type="spellStart"/>
      <w:r w:rsidRPr="0022420B">
        <w:rPr>
          <w:rFonts w:asciiTheme="majorBidi" w:hAnsiTheme="majorBidi" w:cstheme="majorBidi"/>
          <w:color w:val="auto"/>
        </w:rPr>
        <w:t>berkompeten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permasalahan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sosial</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aspek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kamtibmas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dalam</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wilayah</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bersumber</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dari</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wilayahnya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menemukan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akar</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permasalahan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serta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menetukan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jalan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keluar</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pemecahannya</w:t>
      </w:r>
      <w:proofErr w:type="spellEnd"/>
      <w:r w:rsidRPr="0022420B">
        <w:rPr>
          <w:rFonts w:asciiTheme="majorBidi" w:hAnsiTheme="majorBidi" w:cstheme="majorBidi"/>
          <w:color w:val="auto"/>
        </w:rPr>
        <w:t>.</w:t>
      </w:r>
    </w:p>
    <w:p w:rsidR="004E0C5A" w:rsidRPr="0022420B" w:rsidRDefault="004E0C5A" w:rsidP="004E0C5A">
      <w:pPr>
        <w:pStyle w:val="Default"/>
        <w:numPr>
          <w:ilvl w:val="0"/>
          <w:numId w:val="5"/>
        </w:numPr>
        <w:spacing w:line="276" w:lineRule="auto"/>
        <w:ind w:left="284" w:hanging="284"/>
        <w:jc w:val="both"/>
        <w:rPr>
          <w:rFonts w:asciiTheme="majorBidi" w:hAnsiTheme="majorBidi" w:cstheme="majorBidi"/>
        </w:rPr>
      </w:pPr>
      <w:proofErr w:type="spellStart"/>
      <w:r w:rsidRPr="0022420B">
        <w:rPr>
          <w:rFonts w:asciiTheme="majorBidi" w:hAnsiTheme="majorBidi" w:cstheme="majorBidi"/>
          <w:color w:val="auto"/>
        </w:rPr>
        <w:t>Membahas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menetapkan</w:t>
      </w:r>
      <w:proofErr w:type="spellEnd"/>
      <w:r w:rsidRPr="0022420B">
        <w:rPr>
          <w:rFonts w:asciiTheme="majorBidi" w:hAnsiTheme="majorBidi" w:cstheme="majorBidi"/>
          <w:color w:val="auto"/>
        </w:rPr>
        <w:t xml:space="preserve"> program </w:t>
      </w:r>
      <w:proofErr w:type="spellStart"/>
      <w:r w:rsidRPr="0022420B">
        <w:rPr>
          <w:rFonts w:asciiTheme="majorBidi" w:hAnsiTheme="majorBidi" w:cstheme="majorBidi"/>
          <w:color w:val="auto"/>
        </w:rPr>
        <w:t>kerja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tahunan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triwulan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dengan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memperhatikan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skala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prioritas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termasuk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melakukan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evalu</w:t>
      </w:r>
      <w:r>
        <w:rPr>
          <w:rFonts w:asciiTheme="majorBidi" w:hAnsiTheme="majorBidi" w:cstheme="majorBidi"/>
          <w:color w:val="auto"/>
        </w:rPr>
        <w:t>asi</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revisi</w:t>
      </w:r>
      <w:proofErr w:type="spellEnd"/>
      <w:r>
        <w:rPr>
          <w:rFonts w:asciiTheme="majorBidi" w:hAnsiTheme="majorBidi" w:cstheme="majorBidi"/>
          <w:color w:val="auto"/>
        </w:rPr>
        <w:t xml:space="preserve"> </w:t>
      </w:r>
      <w:proofErr w:type="spellStart"/>
      <w:r>
        <w:rPr>
          <w:rFonts w:asciiTheme="majorBidi" w:hAnsiTheme="majorBidi" w:cstheme="majorBidi"/>
          <w:color w:val="auto"/>
        </w:rPr>
        <w:t>bila</w:t>
      </w:r>
      <w:proofErr w:type="spellEnd"/>
      <w:r>
        <w:rPr>
          <w:rFonts w:asciiTheme="majorBidi" w:hAnsiTheme="majorBidi" w:cstheme="majorBidi"/>
          <w:color w:val="auto"/>
        </w:rPr>
        <w:t xml:space="preserve"> </w:t>
      </w:r>
      <w:proofErr w:type="spellStart"/>
      <w:r>
        <w:rPr>
          <w:rFonts w:asciiTheme="majorBidi" w:hAnsiTheme="majorBidi" w:cstheme="majorBidi"/>
          <w:color w:val="auto"/>
        </w:rPr>
        <w:t>diperlukan</w:t>
      </w:r>
      <w:proofErr w:type="spellEnd"/>
      <w:r>
        <w:rPr>
          <w:rFonts w:asciiTheme="majorBidi" w:hAnsiTheme="majorBidi" w:cstheme="majorBidi"/>
          <w:color w:val="auto"/>
        </w:rPr>
        <w:t>.</w:t>
      </w:r>
    </w:p>
    <w:p w:rsidR="004E0C5A" w:rsidRPr="0022420B" w:rsidRDefault="004E0C5A" w:rsidP="004E0C5A">
      <w:pPr>
        <w:pStyle w:val="Default"/>
        <w:numPr>
          <w:ilvl w:val="0"/>
          <w:numId w:val="5"/>
        </w:numPr>
        <w:spacing w:line="276" w:lineRule="auto"/>
        <w:ind w:left="284" w:hanging="284"/>
        <w:jc w:val="both"/>
        <w:rPr>
          <w:rFonts w:asciiTheme="majorBidi" w:hAnsiTheme="majorBidi" w:cstheme="majorBidi"/>
        </w:rPr>
      </w:pPr>
      <w:proofErr w:type="spellStart"/>
      <w:r w:rsidRPr="0022420B">
        <w:rPr>
          <w:rFonts w:asciiTheme="majorBidi" w:hAnsiTheme="majorBidi" w:cstheme="majorBidi"/>
          <w:color w:val="auto"/>
        </w:rPr>
        <w:t>Menindaklanjuti</w:t>
      </w:r>
      <w:proofErr w:type="spellEnd"/>
      <w:r w:rsidRPr="0022420B">
        <w:rPr>
          <w:rFonts w:asciiTheme="majorBidi" w:hAnsiTheme="majorBidi" w:cstheme="majorBidi"/>
          <w:color w:val="auto"/>
        </w:rPr>
        <w:t xml:space="preserve"> program </w:t>
      </w:r>
      <w:proofErr w:type="spellStart"/>
      <w:r w:rsidRPr="0022420B">
        <w:rPr>
          <w:rFonts w:asciiTheme="majorBidi" w:hAnsiTheme="majorBidi" w:cstheme="majorBidi"/>
          <w:color w:val="auto"/>
        </w:rPr>
        <w:t>kerja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sebagaimana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dimaksud</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dalam</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butir</w:t>
      </w:r>
      <w:proofErr w:type="spellEnd"/>
      <w:r w:rsidRPr="0022420B">
        <w:rPr>
          <w:rFonts w:asciiTheme="majorBidi" w:hAnsiTheme="majorBidi" w:cstheme="majorBidi"/>
          <w:color w:val="auto"/>
        </w:rPr>
        <w:t xml:space="preserve"> (d) </w:t>
      </w:r>
      <w:proofErr w:type="spellStart"/>
      <w:r w:rsidRPr="0022420B">
        <w:rPr>
          <w:rFonts w:asciiTheme="majorBidi" w:hAnsiTheme="majorBidi" w:cstheme="majorBidi"/>
          <w:color w:val="auto"/>
        </w:rPr>
        <w:t>di</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bila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perlu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menjalin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kordinasi</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kerjasama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dengan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aparat</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pemerintah</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terkait</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dengan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perwujudannya</w:t>
      </w:r>
      <w:proofErr w:type="spellEnd"/>
      <w:r w:rsidRPr="0022420B">
        <w:rPr>
          <w:rFonts w:asciiTheme="majorBidi" w:hAnsiTheme="majorBidi" w:cstheme="majorBidi"/>
          <w:color w:val="auto"/>
        </w:rPr>
        <w:t>.</w:t>
      </w:r>
    </w:p>
    <w:p w:rsidR="004E0C5A" w:rsidRPr="0022420B" w:rsidRDefault="004E0C5A" w:rsidP="004E0C5A">
      <w:pPr>
        <w:pStyle w:val="Default"/>
        <w:numPr>
          <w:ilvl w:val="0"/>
          <w:numId w:val="5"/>
        </w:numPr>
        <w:spacing w:line="276" w:lineRule="auto"/>
        <w:ind w:left="284" w:hanging="284"/>
        <w:jc w:val="both"/>
        <w:rPr>
          <w:rFonts w:asciiTheme="majorBidi" w:hAnsiTheme="majorBidi" w:cstheme="majorBidi"/>
        </w:rPr>
      </w:pPr>
      <w:proofErr w:type="spellStart"/>
      <w:r w:rsidRPr="0022420B">
        <w:rPr>
          <w:rFonts w:asciiTheme="majorBidi" w:hAnsiTheme="majorBidi" w:cstheme="majorBidi"/>
          <w:color w:val="auto"/>
        </w:rPr>
        <w:t>Secara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terus-menerus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memantau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pelaksanaan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kegiatan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warga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dari</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aspek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ketertiban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termasuk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pelaksanaan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gangguan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kamtibmas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pada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wilayah-wilayah</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tetangga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wilaya</w:t>
      </w:r>
      <w:r>
        <w:rPr>
          <w:rFonts w:asciiTheme="majorBidi" w:hAnsiTheme="majorBidi" w:cstheme="majorBidi"/>
          <w:color w:val="auto"/>
        </w:rPr>
        <w:t>h</w:t>
      </w:r>
      <w:proofErr w:type="spellEnd"/>
      <w:r>
        <w:rPr>
          <w:rFonts w:asciiTheme="majorBidi" w:hAnsiTheme="majorBidi" w:cstheme="majorBidi"/>
          <w:color w:val="auto"/>
        </w:rPr>
        <w:t xml:space="preserve"> yang </w:t>
      </w:r>
      <w:proofErr w:type="spellStart"/>
      <w:r>
        <w:rPr>
          <w:rFonts w:asciiTheme="majorBidi" w:hAnsiTheme="majorBidi" w:cstheme="majorBidi"/>
          <w:color w:val="auto"/>
        </w:rPr>
        <w:t>lebih</w:t>
      </w:r>
      <w:proofErr w:type="spellEnd"/>
      <w:r>
        <w:rPr>
          <w:rFonts w:asciiTheme="majorBidi" w:hAnsiTheme="majorBidi" w:cstheme="majorBidi"/>
          <w:color w:val="auto"/>
        </w:rPr>
        <w:t xml:space="preserve"> </w:t>
      </w:r>
      <w:proofErr w:type="spellStart"/>
      <w:r>
        <w:rPr>
          <w:rFonts w:asciiTheme="majorBidi" w:hAnsiTheme="majorBidi" w:cstheme="majorBidi"/>
          <w:color w:val="auto"/>
        </w:rPr>
        <w:t>luas</w:t>
      </w:r>
      <w:proofErr w:type="spellEnd"/>
      <w:r>
        <w:rPr>
          <w:rFonts w:asciiTheme="majorBidi" w:hAnsiTheme="majorBidi" w:cstheme="majorBidi"/>
          <w:color w:val="auto"/>
        </w:rPr>
        <w:t xml:space="preserve"> </w:t>
      </w:r>
      <w:proofErr w:type="spellStart"/>
      <w:r>
        <w:rPr>
          <w:rFonts w:asciiTheme="majorBidi" w:hAnsiTheme="majorBidi" w:cstheme="majorBidi"/>
          <w:color w:val="auto"/>
        </w:rPr>
        <w:t>pada</w:t>
      </w:r>
      <w:proofErr w:type="spellEnd"/>
      <w:r>
        <w:rPr>
          <w:rFonts w:asciiTheme="majorBidi" w:hAnsiTheme="majorBidi" w:cstheme="majorBidi"/>
          <w:color w:val="auto"/>
        </w:rPr>
        <w:t xml:space="preserve"> </w:t>
      </w:r>
      <w:proofErr w:type="spellStart"/>
      <w:r>
        <w:rPr>
          <w:rFonts w:asciiTheme="majorBidi" w:hAnsiTheme="majorBidi" w:cstheme="majorBidi"/>
          <w:color w:val="auto"/>
        </w:rPr>
        <w:t>umumnya</w:t>
      </w:r>
      <w:proofErr w:type="spellEnd"/>
      <w:r>
        <w:rPr>
          <w:rFonts w:asciiTheme="majorBidi" w:hAnsiTheme="majorBidi" w:cstheme="majorBidi"/>
          <w:color w:val="auto"/>
        </w:rPr>
        <w:t>.</w:t>
      </w:r>
    </w:p>
    <w:p w:rsidR="004E0C5A" w:rsidRPr="0022420B" w:rsidRDefault="004E0C5A" w:rsidP="004E0C5A">
      <w:pPr>
        <w:pStyle w:val="Default"/>
        <w:numPr>
          <w:ilvl w:val="0"/>
          <w:numId w:val="5"/>
        </w:numPr>
        <w:spacing w:line="276" w:lineRule="auto"/>
        <w:ind w:left="284" w:hanging="284"/>
        <w:jc w:val="both"/>
        <w:rPr>
          <w:rFonts w:asciiTheme="majorBidi" w:hAnsiTheme="majorBidi" w:cstheme="majorBidi"/>
        </w:rPr>
      </w:pPr>
      <w:proofErr w:type="spellStart"/>
      <w:r w:rsidRPr="0022420B">
        <w:rPr>
          <w:rFonts w:asciiTheme="majorBidi" w:hAnsiTheme="majorBidi" w:cstheme="majorBidi"/>
          <w:color w:val="auto"/>
        </w:rPr>
        <w:t>Menampung</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keluhan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pengaduan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masyarakat</w:t>
      </w:r>
      <w:proofErr w:type="spellEnd"/>
      <w:r w:rsidRPr="0022420B">
        <w:rPr>
          <w:rFonts w:asciiTheme="majorBidi" w:hAnsiTheme="majorBidi" w:cstheme="majorBidi"/>
          <w:color w:val="auto"/>
        </w:rPr>
        <w:t xml:space="preserve"> yang </w:t>
      </w:r>
      <w:proofErr w:type="spellStart"/>
      <w:r w:rsidRPr="0022420B">
        <w:rPr>
          <w:rFonts w:asciiTheme="majorBidi" w:hAnsiTheme="majorBidi" w:cstheme="majorBidi"/>
          <w:color w:val="auto"/>
        </w:rPr>
        <w:t>berkaitan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dengan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masalah</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kejahatan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pelanggaran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permasalahan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kepolisisan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pada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umumnya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serta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membahasnya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bersama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petugas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Polmas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untuk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mencari</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jalan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keluarnya</w:t>
      </w:r>
      <w:proofErr w:type="spellEnd"/>
      <w:r w:rsidRPr="0022420B">
        <w:rPr>
          <w:rFonts w:asciiTheme="majorBidi" w:hAnsiTheme="majorBidi" w:cstheme="majorBidi"/>
          <w:color w:val="auto"/>
        </w:rPr>
        <w:t>.</w:t>
      </w:r>
    </w:p>
    <w:p w:rsidR="004E0C5A" w:rsidRPr="009E4F93" w:rsidRDefault="004E0C5A" w:rsidP="004E0C5A">
      <w:pPr>
        <w:pStyle w:val="Default"/>
        <w:numPr>
          <w:ilvl w:val="0"/>
          <w:numId w:val="5"/>
        </w:numPr>
        <w:spacing w:line="276" w:lineRule="auto"/>
        <w:ind w:left="284" w:hanging="284"/>
        <w:jc w:val="both"/>
        <w:rPr>
          <w:rFonts w:asciiTheme="majorBidi" w:hAnsiTheme="majorBidi" w:cstheme="majorBidi"/>
        </w:rPr>
      </w:pPr>
      <w:proofErr w:type="spellStart"/>
      <w:r w:rsidRPr="0022420B">
        <w:rPr>
          <w:rFonts w:asciiTheme="majorBidi" w:hAnsiTheme="majorBidi" w:cstheme="majorBidi"/>
          <w:color w:val="auto"/>
        </w:rPr>
        <w:t>Menampung</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membahas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keluhan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pengaduan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warga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tentang</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masalah-masalah</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sosial</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terkait</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lainnya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berusaha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menyalurkan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dengan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mengkoordinasikan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kepada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aparat</w:t>
      </w:r>
      <w:proofErr w:type="spellEnd"/>
      <w:r w:rsidRPr="0022420B">
        <w:rPr>
          <w:rFonts w:asciiTheme="majorBidi" w:hAnsiTheme="majorBidi" w:cstheme="majorBidi"/>
          <w:color w:val="auto"/>
        </w:rPr>
        <w:t xml:space="preserve"> yang </w:t>
      </w:r>
      <w:proofErr w:type="spellStart"/>
      <w:r w:rsidRPr="0022420B">
        <w:rPr>
          <w:rFonts w:asciiTheme="majorBidi" w:hAnsiTheme="majorBidi" w:cstheme="majorBidi"/>
          <w:color w:val="auto"/>
        </w:rPr>
        <w:t>berkepentingan</w:t>
      </w:r>
      <w:proofErr w:type="spellEnd"/>
      <w:r w:rsidRPr="0022420B">
        <w:rPr>
          <w:rFonts w:asciiTheme="majorBidi" w:hAnsiTheme="majorBidi" w:cstheme="majorBidi"/>
          <w:color w:val="auto"/>
        </w:rPr>
        <w:t xml:space="preserve">. </w:t>
      </w:r>
    </w:p>
    <w:p w:rsidR="004E0C5A" w:rsidRPr="00925CD4" w:rsidRDefault="004E0C5A" w:rsidP="004E0C5A">
      <w:pPr>
        <w:pStyle w:val="Default"/>
        <w:spacing w:line="276" w:lineRule="auto"/>
        <w:ind w:firstLine="851"/>
        <w:jc w:val="both"/>
        <w:rPr>
          <w:rFonts w:asciiTheme="majorBidi" w:hAnsiTheme="majorBidi" w:cstheme="majorBidi"/>
          <w:color w:val="auto"/>
        </w:rPr>
      </w:pPr>
      <w:proofErr w:type="spellStart"/>
      <w:r w:rsidRPr="00925CD4">
        <w:rPr>
          <w:rFonts w:asciiTheme="majorBidi" w:hAnsiTheme="majorBidi" w:cstheme="majorBidi"/>
          <w:color w:val="auto"/>
        </w:rPr>
        <w:t>Setelah</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diuraikan</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beberapa</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tugas</w:t>
      </w:r>
      <w:proofErr w:type="spellEnd"/>
      <w:r w:rsidRPr="00925CD4">
        <w:rPr>
          <w:rFonts w:asciiTheme="majorBidi" w:hAnsiTheme="majorBidi" w:cstheme="majorBidi"/>
          <w:color w:val="auto"/>
        </w:rPr>
        <w:t xml:space="preserve"> FKPM </w:t>
      </w:r>
      <w:proofErr w:type="spellStart"/>
      <w:r w:rsidRPr="00925CD4">
        <w:rPr>
          <w:rFonts w:asciiTheme="majorBidi" w:hAnsiTheme="majorBidi" w:cstheme="majorBidi"/>
          <w:color w:val="auto"/>
        </w:rPr>
        <w:t>seperti</w:t>
      </w:r>
      <w:proofErr w:type="spellEnd"/>
      <w:r w:rsidRPr="00925CD4">
        <w:rPr>
          <w:rFonts w:asciiTheme="majorBidi" w:hAnsiTheme="majorBidi" w:cstheme="majorBidi"/>
          <w:color w:val="auto"/>
        </w:rPr>
        <w:t xml:space="preserve"> yang </w:t>
      </w:r>
      <w:proofErr w:type="spellStart"/>
      <w:r w:rsidRPr="00925CD4">
        <w:rPr>
          <w:rFonts w:asciiTheme="majorBidi" w:hAnsiTheme="majorBidi" w:cstheme="majorBidi"/>
          <w:color w:val="auto"/>
        </w:rPr>
        <w:t>terdapat</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di</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atas</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maka</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selanjutnya</w:t>
      </w:r>
      <w:proofErr w:type="spellEnd"/>
      <w:r w:rsidRPr="00925CD4">
        <w:rPr>
          <w:rFonts w:asciiTheme="majorBidi" w:hAnsiTheme="majorBidi" w:cstheme="majorBidi"/>
          <w:color w:val="auto"/>
        </w:rPr>
        <w:t xml:space="preserve"> </w:t>
      </w:r>
      <w:proofErr w:type="spellStart"/>
      <w:proofErr w:type="gramStart"/>
      <w:r w:rsidRPr="00925CD4">
        <w:rPr>
          <w:rFonts w:asciiTheme="majorBidi" w:hAnsiTheme="majorBidi" w:cstheme="majorBidi"/>
          <w:color w:val="auto"/>
        </w:rPr>
        <w:t>akan</w:t>
      </w:r>
      <w:proofErr w:type="spellEnd"/>
      <w:proofErr w:type="gram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membahas</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mengenai</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wewenang</w:t>
      </w:r>
      <w:proofErr w:type="spellEnd"/>
      <w:r w:rsidRPr="00925CD4">
        <w:rPr>
          <w:rFonts w:asciiTheme="majorBidi" w:hAnsiTheme="majorBidi" w:cstheme="majorBidi"/>
          <w:color w:val="auto"/>
        </w:rPr>
        <w:t xml:space="preserve"> FKPM. </w:t>
      </w:r>
      <w:proofErr w:type="spellStart"/>
      <w:r w:rsidRPr="00925CD4">
        <w:rPr>
          <w:rFonts w:asciiTheme="majorBidi" w:hAnsiTheme="majorBidi" w:cstheme="majorBidi"/>
          <w:color w:val="auto"/>
        </w:rPr>
        <w:t>Wewenang</w:t>
      </w:r>
      <w:proofErr w:type="spellEnd"/>
      <w:r w:rsidRPr="00925CD4">
        <w:rPr>
          <w:rFonts w:asciiTheme="majorBidi" w:hAnsiTheme="majorBidi" w:cstheme="majorBidi"/>
          <w:color w:val="auto"/>
        </w:rPr>
        <w:t xml:space="preserve"> FKPM </w:t>
      </w:r>
      <w:proofErr w:type="spellStart"/>
      <w:r w:rsidRPr="00925CD4">
        <w:rPr>
          <w:rFonts w:asciiTheme="majorBidi" w:hAnsiTheme="majorBidi" w:cstheme="majorBidi"/>
          <w:color w:val="auto"/>
        </w:rPr>
        <w:t>adalah</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sebagai</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berikut</w:t>
      </w:r>
      <w:proofErr w:type="spellEnd"/>
      <w:r w:rsidRPr="00925CD4">
        <w:rPr>
          <w:rFonts w:asciiTheme="majorBidi" w:hAnsiTheme="majorBidi" w:cstheme="majorBidi"/>
          <w:color w:val="auto"/>
        </w:rPr>
        <w:t xml:space="preserve">: </w:t>
      </w:r>
    </w:p>
    <w:p w:rsidR="004E0C5A" w:rsidRDefault="004E0C5A" w:rsidP="004E0C5A">
      <w:pPr>
        <w:pStyle w:val="Default"/>
        <w:numPr>
          <w:ilvl w:val="0"/>
          <w:numId w:val="6"/>
        </w:numPr>
        <w:spacing w:line="276" w:lineRule="auto"/>
        <w:ind w:left="284" w:hanging="284"/>
        <w:jc w:val="both"/>
        <w:rPr>
          <w:rFonts w:asciiTheme="majorBidi" w:hAnsiTheme="majorBidi" w:cstheme="majorBidi"/>
          <w:color w:val="auto"/>
        </w:rPr>
      </w:pPr>
      <w:proofErr w:type="spellStart"/>
      <w:proofErr w:type="gramStart"/>
      <w:r w:rsidRPr="00925CD4">
        <w:rPr>
          <w:rFonts w:asciiTheme="majorBidi" w:hAnsiTheme="majorBidi" w:cstheme="majorBidi"/>
          <w:color w:val="auto"/>
        </w:rPr>
        <w:t>membuat</w:t>
      </w:r>
      <w:proofErr w:type="spellEnd"/>
      <w:proofErr w:type="gram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kesepakatan</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tentang</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hal-hal</w:t>
      </w:r>
      <w:proofErr w:type="spellEnd"/>
      <w:r w:rsidRPr="00925CD4">
        <w:rPr>
          <w:rFonts w:asciiTheme="majorBidi" w:hAnsiTheme="majorBidi" w:cstheme="majorBidi"/>
          <w:color w:val="auto"/>
        </w:rPr>
        <w:t xml:space="preserve"> yang </w:t>
      </w:r>
      <w:proofErr w:type="spellStart"/>
      <w:r w:rsidRPr="00925CD4">
        <w:rPr>
          <w:rFonts w:asciiTheme="majorBidi" w:hAnsiTheme="majorBidi" w:cstheme="majorBidi"/>
          <w:color w:val="auto"/>
        </w:rPr>
        <w:t>perlu</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dilakukan</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atau</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tidak</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dilakukan</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oleh</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warga</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sehingga</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merupakan</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suatu</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peraturan</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lokal</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dalam</w:t>
      </w:r>
      <w:proofErr w:type="spellEnd"/>
      <w:r w:rsidRPr="00925CD4">
        <w:rPr>
          <w:rFonts w:asciiTheme="majorBidi" w:hAnsiTheme="majorBidi" w:cstheme="majorBidi"/>
          <w:color w:val="auto"/>
        </w:rPr>
        <w:t xml:space="preserve"> </w:t>
      </w:r>
      <w:proofErr w:type="spellStart"/>
      <w:r w:rsidRPr="00925CD4">
        <w:rPr>
          <w:rFonts w:asciiTheme="majorBidi" w:hAnsiTheme="majorBidi" w:cstheme="majorBidi"/>
          <w:color w:val="auto"/>
        </w:rPr>
        <w:t>lingkungannya</w:t>
      </w:r>
      <w:proofErr w:type="spellEnd"/>
      <w:r w:rsidRPr="00925CD4">
        <w:rPr>
          <w:rFonts w:asciiTheme="majorBidi" w:hAnsiTheme="majorBidi" w:cstheme="majorBidi"/>
          <w:color w:val="auto"/>
        </w:rPr>
        <w:t xml:space="preserve">. </w:t>
      </w:r>
    </w:p>
    <w:p w:rsidR="004E0C5A" w:rsidRDefault="004E0C5A" w:rsidP="004E0C5A">
      <w:pPr>
        <w:pStyle w:val="Default"/>
        <w:numPr>
          <w:ilvl w:val="0"/>
          <w:numId w:val="6"/>
        </w:numPr>
        <w:spacing w:line="276" w:lineRule="auto"/>
        <w:ind w:left="284" w:hanging="284"/>
        <w:jc w:val="both"/>
        <w:rPr>
          <w:rFonts w:asciiTheme="majorBidi" w:hAnsiTheme="majorBidi" w:cstheme="majorBidi"/>
          <w:color w:val="auto"/>
        </w:rPr>
      </w:pPr>
      <w:proofErr w:type="spellStart"/>
      <w:r w:rsidRPr="0022420B">
        <w:rPr>
          <w:rFonts w:asciiTheme="majorBidi" w:hAnsiTheme="majorBidi" w:cstheme="majorBidi"/>
          <w:color w:val="auto"/>
        </w:rPr>
        <w:t>Secara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kelompok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perseorangan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mengambil</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tindakan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kepolisian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upaya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paksa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dalam</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hal</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terjadi</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kejahatan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tindak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w:t>
      </w:r>
      <w:r>
        <w:rPr>
          <w:rFonts w:asciiTheme="majorBidi" w:hAnsiTheme="majorBidi" w:cstheme="majorBidi"/>
          <w:color w:val="auto"/>
        </w:rPr>
        <w:t>idana</w:t>
      </w:r>
      <w:proofErr w:type="spellEnd"/>
      <w:r>
        <w:rPr>
          <w:rFonts w:asciiTheme="majorBidi" w:hAnsiTheme="majorBidi" w:cstheme="majorBidi"/>
          <w:color w:val="auto"/>
        </w:rPr>
        <w:t xml:space="preserve"> </w:t>
      </w:r>
      <w:proofErr w:type="spellStart"/>
      <w:r>
        <w:rPr>
          <w:rFonts w:asciiTheme="majorBidi" w:hAnsiTheme="majorBidi" w:cstheme="majorBidi"/>
          <w:color w:val="auto"/>
        </w:rPr>
        <w:t>dengan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tertangkap</w:t>
      </w:r>
      <w:proofErr w:type="spellEnd"/>
      <w:r>
        <w:rPr>
          <w:rFonts w:asciiTheme="majorBidi" w:hAnsiTheme="majorBidi" w:cstheme="majorBidi"/>
          <w:color w:val="auto"/>
        </w:rPr>
        <w:t xml:space="preserve"> </w:t>
      </w:r>
      <w:proofErr w:type="spellStart"/>
      <w:r>
        <w:rPr>
          <w:rFonts w:asciiTheme="majorBidi" w:hAnsiTheme="majorBidi" w:cstheme="majorBidi"/>
          <w:color w:val="auto"/>
        </w:rPr>
        <w:t>tangan</w:t>
      </w:r>
      <w:proofErr w:type="spellEnd"/>
      <w:r>
        <w:rPr>
          <w:rFonts w:asciiTheme="majorBidi" w:hAnsiTheme="majorBidi" w:cstheme="majorBidi"/>
          <w:color w:val="auto"/>
        </w:rPr>
        <w:t>.</w:t>
      </w:r>
    </w:p>
    <w:p w:rsidR="004E0C5A" w:rsidRDefault="004E0C5A" w:rsidP="004E0C5A">
      <w:pPr>
        <w:pStyle w:val="Default"/>
        <w:numPr>
          <w:ilvl w:val="0"/>
          <w:numId w:val="6"/>
        </w:numPr>
        <w:spacing w:line="276" w:lineRule="auto"/>
        <w:ind w:left="284" w:hanging="284"/>
        <w:jc w:val="both"/>
        <w:rPr>
          <w:rFonts w:asciiTheme="majorBidi" w:hAnsiTheme="majorBidi" w:cstheme="majorBidi"/>
          <w:color w:val="auto"/>
        </w:rPr>
      </w:pPr>
      <w:proofErr w:type="spellStart"/>
      <w:r w:rsidRPr="0022420B">
        <w:rPr>
          <w:rFonts w:asciiTheme="majorBidi" w:hAnsiTheme="majorBidi" w:cstheme="majorBidi"/>
          <w:color w:val="auto"/>
        </w:rPr>
        <w:t>Memberikan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pendapat</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serta</w:t>
      </w:r>
      <w:proofErr w:type="spellEnd"/>
      <w:r w:rsidRPr="0022420B">
        <w:rPr>
          <w:rFonts w:asciiTheme="majorBidi" w:hAnsiTheme="majorBidi" w:cstheme="majorBidi"/>
          <w:color w:val="auto"/>
        </w:rPr>
        <w:t xml:space="preserve"> saran </w:t>
      </w:r>
      <w:proofErr w:type="spellStart"/>
      <w:r w:rsidRPr="0022420B">
        <w:rPr>
          <w:rFonts w:asciiTheme="majorBidi" w:hAnsiTheme="majorBidi" w:cstheme="majorBidi"/>
          <w:color w:val="auto"/>
        </w:rPr>
        <w:t>kepada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kapolsek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baik</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tertulis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maupun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lisan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mengenai</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pengelolaan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peningkatan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kualitas</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keamanan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ketertiban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lingkungan</w:t>
      </w:r>
      <w:proofErr w:type="spellEnd"/>
      <w:r w:rsidRPr="0022420B">
        <w:rPr>
          <w:rFonts w:asciiTheme="majorBidi" w:hAnsiTheme="majorBidi" w:cstheme="majorBidi"/>
          <w:color w:val="auto"/>
        </w:rPr>
        <w:t>.</w:t>
      </w:r>
    </w:p>
    <w:p w:rsidR="004E0C5A" w:rsidRPr="00F86561" w:rsidRDefault="004E0C5A" w:rsidP="004E0C5A">
      <w:pPr>
        <w:pStyle w:val="Default"/>
        <w:numPr>
          <w:ilvl w:val="0"/>
          <w:numId w:val="6"/>
        </w:numPr>
        <w:spacing w:line="276" w:lineRule="auto"/>
        <w:ind w:left="284" w:hanging="284"/>
        <w:jc w:val="both"/>
        <w:rPr>
          <w:rFonts w:asciiTheme="majorBidi" w:hAnsiTheme="majorBidi" w:cstheme="majorBidi"/>
          <w:color w:val="auto"/>
        </w:rPr>
      </w:pPr>
      <w:proofErr w:type="spellStart"/>
      <w:r w:rsidRPr="0022420B">
        <w:rPr>
          <w:rFonts w:asciiTheme="majorBidi" w:hAnsiTheme="majorBidi" w:cstheme="majorBidi"/>
          <w:color w:val="auto"/>
        </w:rPr>
        <w:t>Ikut</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serta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menyelesaikan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perkara</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ringan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atau</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pertikaian</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antar</w:t>
      </w:r>
      <w:proofErr w:type="spellEnd"/>
      <w:r w:rsidRPr="0022420B">
        <w:rPr>
          <w:rFonts w:asciiTheme="majorBidi" w:hAnsiTheme="majorBidi" w:cstheme="majorBidi"/>
          <w:color w:val="auto"/>
        </w:rPr>
        <w:t xml:space="preserve"> </w:t>
      </w:r>
      <w:proofErr w:type="spellStart"/>
      <w:r w:rsidRPr="0022420B">
        <w:rPr>
          <w:rFonts w:asciiTheme="majorBidi" w:hAnsiTheme="majorBidi" w:cstheme="majorBidi"/>
          <w:color w:val="auto"/>
        </w:rPr>
        <w:t>warga</w:t>
      </w:r>
      <w:proofErr w:type="spellEnd"/>
      <w:r w:rsidRPr="0022420B">
        <w:rPr>
          <w:rFonts w:asciiTheme="majorBidi" w:hAnsiTheme="majorBidi" w:cstheme="majorBidi"/>
          <w:color w:val="auto"/>
        </w:rPr>
        <w:t>.</w:t>
      </w:r>
      <w:r>
        <w:rPr>
          <w:rStyle w:val="FootnoteReference"/>
          <w:rFonts w:asciiTheme="majorBidi" w:hAnsiTheme="majorBidi" w:cstheme="majorBidi"/>
          <w:color w:val="auto"/>
        </w:rPr>
        <w:footnoteReference w:id="4"/>
      </w:r>
      <w:r w:rsidRPr="0022420B">
        <w:rPr>
          <w:rFonts w:asciiTheme="majorBidi" w:hAnsiTheme="majorBidi" w:cstheme="majorBidi"/>
          <w:color w:val="auto"/>
        </w:rPr>
        <w:t xml:space="preserve"> </w:t>
      </w:r>
    </w:p>
    <w:p w:rsidR="004E0C5A" w:rsidRPr="00F86561" w:rsidRDefault="004E0C5A" w:rsidP="004E0C5A">
      <w:pPr>
        <w:pStyle w:val="Default"/>
        <w:spacing w:line="276" w:lineRule="auto"/>
        <w:ind w:firstLine="851"/>
        <w:jc w:val="both"/>
        <w:rPr>
          <w:rFonts w:asciiTheme="majorBidi" w:hAnsiTheme="majorBidi" w:cstheme="majorBidi"/>
          <w:color w:val="auto"/>
        </w:rPr>
      </w:pPr>
      <w:proofErr w:type="spellStart"/>
      <w:r>
        <w:rPr>
          <w:rFonts w:asciiTheme="majorBidi" w:hAnsiTheme="majorBidi" w:cstheme="majorBidi"/>
          <w:color w:val="auto"/>
        </w:rPr>
        <w:t>Setelah</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mengetahui</w:t>
      </w:r>
      <w:proofErr w:type="spellEnd"/>
      <w:r>
        <w:rPr>
          <w:rFonts w:asciiTheme="majorBidi" w:hAnsiTheme="majorBidi" w:cstheme="majorBidi"/>
          <w:color w:val="auto"/>
        </w:rPr>
        <w:t xml:space="preserve"> </w:t>
      </w:r>
      <w:proofErr w:type="spellStart"/>
      <w:r>
        <w:rPr>
          <w:rFonts w:asciiTheme="majorBidi" w:hAnsiTheme="majorBidi" w:cstheme="majorBidi"/>
          <w:color w:val="auto"/>
        </w:rPr>
        <w:t>tugas</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wewenang</w:t>
      </w:r>
      <w:proofErr w:type="spellEnd"/>
      <w:r>
        <w:rPr>
          <w:rFonts w:asciiTheme="majorBidi" w:hAnsiTheme="majorBidi" w:cstheme="majorBidi"/>
          <w:color w:val="auto"/>
        </w:rPr>
        <w:t xml:space="preserve"> FKPM, </w:t>
      </w:r>
      <w:proofErr w:type="spellStart"/>
      <w:r>
        <w:rPr>
          <w:rFonts w:asciiTheme="majorBidi" w:hAnsiTheme="majorBidi" w:cstheme="majorBidi"/>
          <w:color w:val="auto"/>
        </w:rPr>
        <w:t>penulis</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kemudian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mewawancarai</w:t>
      </w:r>
      <w:proofErr w:type="spellEnd"/>
      <w:r>
        <w:rPr>
          <w:rFonts w:asciiTheme="majorBidi" w:hAnsiTheme="majorBidi" w:cstheme="majorBidi"/>
          <w:color w:val="auto"/>
        </w:rPr>
        <w:t xml:space="preserve"> </w:t>
      </w:r>
      <w:proofErr w:type="spellStart"/>
      <w:r>
        <w:rPr>
          <w:rFonts w:asciiTheme="majorBidi" w:hAnsiTheme="majorBidi" w:cstheme="majorBidi"/>
          <w:color w:val="auto"/>
        </w:rPr>
        <w:t>salah</w:t>
      </w:r>
      <w:proofErr w:type="spellEnd"/>
      <w:r>
        <w:rPr>
          <w:rFonts w:asciiTheme="majorBidi" w:hAnsiTheme="majorBidi" w:cstheme="majorBidi"/>
          <w:color w:val="auto"/>
        </w:rPr>
        <w:t xml:space="preserve"> </w:t>
      </w:r>
      <w:proofErr w:type="spellStart"/>
      <w:r>
        <w:rPr>
          <w:rFonts w:asciiTheme="majorBidi" w:hAnsiTheme="majorBidi" w:cstheme="majorBidi"/>
          <w:color w:val="auto"/>
        </w:rPr>
        <w:t>satu</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ketua</w:t>
      </w:r>
      <w:proofErr w:type="spellEnd"/>
      <w:r>
        <w:rPr>
          <w:rFonts w:asciiTheme="majorBidi" w:hAnsiTheme="majorBidi" w:cstheme="majorBidi"/>
          <w:color w:val="auto"/>
        </w:rPr>
        <w:t xml:space="preserve"> </w:t>
      </w:r>
      <w:proofErr w:type="gramStart"/>
      <w:r>
        <w:rPr>
          <w:rFonts w:asciiTheme="majorBidi" w:hAnsiTheme="majorBidi" w:cstheme="majorBidi"/>
          <w:color w:val="auto"/>
        </w:rPr>
        <w:t>FKPM  yang</w:t>
      </w:r>
      <w:proofErr w:type="gramEnd"/>
      <w:r>
        <w:rPr>
          <w:rFonts w:asciiTheme="majorBidi" w:hAnsiTheme="majorBidi" w:cstheme="majorBidi"/>
          <w:color w:val="auto"/>
        </w:rPr>
        <w:t xml:space="preserve"> </w:t>
      </w:r>
      <w:proofErr w:type="spellStart"/>
      <w:r>
        <w:rPr>
          <w:rFonts w:asciiTheme="majorBidi" w:hAnsiTheme="majorBidi" w:cstheme="majorBidi"/>
          <w:color w:val="auto"/>
        </w:rPr>
        <w:t>ada</w:t>
      </w:r>
      <w:proofErr w:type="spellEnd"/>
      <w:r>
        <w:rPr>
          <w:rFonts w:asciiTheme="majorBidi" w:hAnsiTheme="majorBidi" w:cstheme="majorBidi"/>
          <w:color w:val="auto"/>
        </w:rPr>
        <w:t xml:space="preserve"> </w:t>
      </w:r>
      <w:proofErr w:type="spellStart"/>
      <w:r>
        <w:rPr>
          <w:rFonts w:asciiTheme="majorBidi" w:hAnsiTheme="majorBidi" w:cstheme="majorBidi"/>
          <w:color w:val="auto"/>
        </w:rPr>
        <w:t>di</w:t>
      </w:r>
      <w:proofErr w:type="spellEnd"/>
      <w:r>
        <w:rPr>
          <w:rFonts w:asciiTheme="majorBidi" w:hAnsiTheme="majorBidi" w:cstheme="majorBidi"/>
          <w:color w:val="auto"/>
        </w:rPr>
        <w:t xml:space="preserve"> </w:t>
      </w:r>
      <w:proofErr w:type="spellStart"/>
      <w:r>
        <w:rPr>
          <w:rFonts w:asciiTheme="majorBidi" w:hAnsiTheme="majorBidi" w:cstheme="majorBidi"/>
          <w:color w:val="auto"/>
        </w:rPr>
        <w:t>kota</w:t>
      </w:r>
      <w:proofErr w:type="spellEnd"/>
      <w:r>
        <w:rPr>
          <w:rFonts w:asciiTheme="majorBidi" w:hAnsiTheme="majorBidi" w:cstheme="majorBidi"/>
          <w:color w:val="auto"/>
        </w:rPr>
        <w:t xml:space="preserve"> Makassar </w:t>
      </w:r>
      <w:proofErr w:type="spellStart"/>
      <w:r>
        <w:rPr>
          <w:rFonts w:asciiTheme="majorBidi" w:hAnsiTheme="majorBidi" w:cstheme="majorBidi"/>
          <w:color w:val="auto"/>
        </w:rPr>
        <w:t>yakni</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ketua</w:t>
      </w:r>
      <w:proofErr w:type="spellEnd"/>
      <w:r>
        <w:rPr>
          <w:rFonts w:asciiTheme="majorBidi" w:hAnsiTheme="majorBidi" w:cstheme="majorBidi"/>
          <w:color w:val="auto"/>
        </w:rPr>
        <w:t xml:space="preserve"> FKPM </w:t>
      </w:r>
      <w:proofErr w:type="spellStart"/>
      <w:r>
        <w:rPr>
          <w:rFonts w:asciiTheme="majorBidi" w:hAnsiTheme="majorBidi" w:cstheme="majorBidi"/>
          <w:color w:val="auto"/>
        </w:rPr>
        <w:t>kelurahan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Tamamaung</w:t>
      </w:r>
      <w:proofErr w:type="spellEnd"/>
      <w:r>
        <w:rPr>
          <w:rFonts w:asciiTheme="majorBidi" w:hAnsiTheme="majorBidi" w:cstheme="majorBidi"/>
          <w:color w:val="auto"/>
        </w:rPr>
        <w:t xml:space="preserve"> Makassar </w:t>
      </w:r>
      <w:proofErr w:type="spellStart"/>
      <w:r>
        <w:rPr>
          <w:rFonts w:asciiTheme="majorBidi" w:hAnsiTheme="majorBidi" w:cstheme="majorBidi"/>
          <w:color w:val="auto"/>
        </w:rPr>
        <w:t>bapak</w:t>
      </w:r>
      <w:proofErr w:type="spellEnd"/>
      <w:r>
        <w:rPr>
          <w:rFonts w:asciiTheme="majorBidi" w:hAnsiTheme="majorBidi" w:cstheme="majorBidi"/>
          <w:color w:val="auto"/>
        </w:rPr>
        <w:t xml:space="preserve"> Drs </w:t>
      </w:r>
      <w:proofErr w:type="spellStart"/>
      <w:r>
        <w:rPr>
          <w:rFonts w:asciiTheme="majorBidi" w:hAnsiTheme="majorBidi" w:cstheme="majorBidi"/>
          <w:color w:val="auto"/>
        </w:rPr>
        <w:t>Amda</w:t>
      </w:r>
      <w:proofErr w:type="spellEnd"/>
      <w:r>
        <w:rPr>
          <w:rFonts w:asciiTheme="majorBidi" w:hAnsiTheme="majorBidi" w:cstheme="majorBidi"/>
          <w:color w:val="auto"/>
        </w:rPr>
        <w:t xml:space="preserve"> Wahid </w:t>
      </w:r>
      <w:proofErr w:type="spellStart"/>
      <w:r>
        <w:rPr>
          <w:rFonts w:asciiTheme="majorBidi" w:hAnsiTheme="majorBidi" w:cstheme="majorBidi"/>
          <w:color w:val="auto"/>
        </w:rPr>
        <w:t>terkait</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keberadaan</w:t>
      </w:r>
      <w:proofErr w:type="spellEnd"/>
      <w:r>
        <w:rPr>
          <w:rFonts w:asciiTheme="majorBidi" w:hAnsiTheme="majorBidi" w:cstheme="majorBidi"/>
          <w:color w:val="auto"/>
        </w:rPr>
        <w:t xml:space="preserve"> FKPM </w:t>
      </w:r>
      <w:proofErr w:type="spellStart"/>
      <w:r>
        <w:rPr>
          <w:rFonts w:asciiTheme="majorBidi" w:hAnsiTheme="majorBidi" w:cstheme="majorBidi"/>
          <w:color w:val="auto"/>
        </w:rPr>
        <w:t>dikelurahan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Tamamaung</w:t>
      </w:r>
      <w:proofErr w:type="spellEnd"/>
      <w:r>
        <w:rPr>
          <w:rFonts w:asciiTheme="majorBidi" w:hAnsiTheme="majorBidi" w:cstheme="majorBidi"/>
          <w:color w:val="auto"/>
        </w:rPr>
        <w:t xml:space="preserve"> </w:t>
      </w:r>
      <w:proofErr w:type="spellStart"/>
      <w:r>
        <w:rPr>
          <w:rFonts w:asciiTheme="majorBidi" w:hAnsiTheme="majorBidi" w:cstheme="majorBidi"/>
          <w:color w:val="auto"/>
        </w:rPr>
        <w:t>itu</w:t>
      </w:r>
      <w:proofErr w:type="spellEnd"/>
      <w:r>
        <w:rPr>
          <w:rFonts w:asciiTheme="majorBidi" w:hAnsiTheme="majorBidi" w:cstheme="majorBidi"/>
          <w:color w:val="auto"/>
        </w:rPr>
        <w:t xml:space="preserve"> </w:t>
      </w:r>
      <w:proofErr w:type="spellStart"/>
      <w:r>
        <w:rPr>
          <w:rFonts w:asciiTheme="majorBidi" w:hAnsiTheme="majorBidi" w:cstheme="majorBidi"/>
          <w:color w:val="auto"/>
        </w:rPr>
        <w:t>sendiri</w:t>
      </w:r>
      <w:proofErr w:type="spellEnd"/>
      <w:r>
        <w:rPr>
          <w:rFonts w:asciiTheme="majorBidi" w:hAnsiTheme="majorBidi" w:cstheme="majorBidi"/>
          <w:color w:val="auto"/>
        </w:rPr>
        <w:t xml:space="preserve">. </w:t>
      </w:r>
    </w:p>
    <w:p w:rsidR="004E0C5A" w:rsidRDefault="004E0C5A" w:rsidP="004E0C5A">
      <w:pPr>
        <w:pStyle w:val="Default"/>
        <w:jc w:val="both"/>
        <w:rPr>
          <w:rFonts w:asciiTheme="majorBidi" w:hAnsiTheme="majorBidi" w:cstheme="majorBidi"/>
          <w:color w:val="auto"/>
        </w:rPr>
      </w:pPr>
      <w:proofErr w:type="gramStart"/>
      <w:r>
        <w:rPr>
          <w:rFonts w:asciiTheme="majorBidi" w:hAnsiTheme="majorBidi" w:cstheme="majorBidi"/>
          <w:color w:val="auto"/>
        </w:rPr>
        <w:t xml:space="preserve">“Wilayah </w:t>
      </w:r>
      <w:proofErr w:type="spellStart"/>
      <w:r>
        <w:rPr>
          <w:rFonts w:asciiTheme="majorBidi" w:hAnsiTheme="majorBidi" w:cstheme="majorBidi"/>
          <w:color w:val="auto"/>
        </w:rPr>
        <w:t>Tamamaung</w:t>
      </w:r>
      <w:proofErr w:type="spellEnd"/>
      <w:r>
        <w:rPr>
          <w:rFonts w:asciiTheme="majorBidi" w:hAnsiTheme="majorBidi" w:cstheme="majorBidi"/>
          <w:color w:val="auto"/>
        </w:rPr>
        <w:t xml:space="preserve"> </w:t>
      </w:r>
      <w:proofErr w:type="spellStart"/>
      <w:r>
        <w:rPr>
          <w:rFonts w:asciiTheme="majorBidi" w:hAnsiTheme="majorBidi" w:cstheme="majorBidi"/>
          <w:color w:val="auto"/>
        </w:rPr>
        <w:t>sebelumnya</w:t>
      </w:r>
      <w:proofErr w:type="spellEnd"/>
      <w:r>
        <w:rPr>
          <w:rFonts w:asciiTheme="majorBidi" w:hAnsiTheme="majorBidi" w:cstheme="majorBidi"/>
          <w:color w:val="auto"/>
        </w:rPr>
        <w:t xml:space="preserve"> </w:t>
      </w:r>
      <w:proofErr w:type="spellStart"/>
      <w:r>
        <w:rPr>
          <w:rFonts w:asciiTheme="majorBidi" w:hAnsiTheme="majorBidi" w:cstheme="majorBidi"/>
          <w:color w:val="auto"/>
        </w:rPr>
        <w:t>adalah</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termasuk</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daerah</w:t>
      </w:r>
      <w:proofErr w:type="spellEnd"/>
      <w:r>
        <w:rPr>
          <w:rFonts w:asciiTheme="majorBidi" w:hAnsiTheme="majorBidi" w:cstheme="majorBidi"/>
          <w:color w:val="auto"/>
        </w:rPr>
        <w:t xml:space="preserve"> </w:t>
      </w:r>
      <w:proofErr w:type="spellStart"/>
      <w:r>
        <w:rPr>
          <w:rFonts w:asciiTheme="majorBidi" w:hAnsiTheme="majorBidi" w:cstheme="majorBidi"/>
          <w:color w:val="auto"/>
        </w:rPr>
        <w:t>garis</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merah</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dalam</w:t>
      </w:r>
      <w:proofErr w:type="spellEnd"/>
      <w:r>
        <w:rPr>
          <w:rFonts w:asciiTheme="majorBidi" w:hAnsiTheme="majorBidi" w:cstheme="majorBidi"/>
          <w:color w:val="auto"/>
        </w:rPr>
        <w:t xml:space="preserve"> </w:t>
      </w:r>
      <w:proofErr w:type="spellStart"/>
      <w:r>
        <w:rPr>
          <w:rFonts w:asciiTheme="majorBidi" w:hAnsiTheme="majorBidi" w:cstheme="majorBidi"/>
          <w:color w:val="auto"/>
        </w:rPr>
        <w:t>kasus</w:t>
      </w:r>
      <w:proofErr w:type="spellEnd"/>
      <w:r>
        <w:rPr>
          <w:rFonts w:asciiTheme="majorBidi" w:hAnsiTheme="majorBidi" w:cstheme="majorBidi"/>
          <w:color w:val="auto"/>
        </w:rPr>
        <w:t xml:space="preserve"> </w:t>
      </w:r>
      <w:proofErr w:type="spellStart"/>
      <w:r>
        <w:rPr>
          <w:rFonts w:asciiTheme="majorBidi" w:hAnsiTheme="majorBidi" w:cstheme="majorBidi"/>
          <w:color w:val="auto"/>
        </w:rPr>
        <w:t>kriminal</w:t>
      </w:r>
      <w:proofErr w:type="spellEnd"/>
      <w:r>
        <w:rPr>
          <w:rFonts w:asciiTheme="majorBidi" w:hAnsiTheme="majorBidi" w:cstheme="majorBidi"/>
          <w:color w:val="auto"/>
        </w:rPr>
        <w:t xml:space="preserve"> </w:t>
      </w:r>
      <w:proofErr w:type="spellStart"/>
      <w:r>
        <w:rPr>
          <w:rFonts w:asciiTheme="majorBidi" w:hAnsiTheme="majorBidi" w:cstheme="majorBidi"/>
          <w:color w:val="auto"/>
        </w:rPr>
        <w:t>perkotaan</w:t>
      </w:r>
      <w:proofErr w:type="spellEnd"/>
      <w:r>
        <w:rPr>
          <w:rFonts w:asciiTheme="majorBidi" w:hAnsiTheme="majorBidi" w:cstheme="majorBidi"/>
          <w:color w:val="auto"/>
        </w:rPr>
        <w:t>.</w:t>
      </w:r>
      <w:proofErr w:type="gramEnd"/>
      <w:r>
        <w:rPr>
          <w:rFonts w:asciiTheme="majorBidi" w:hAnsiTheme="majorBidi" w:cstheme="majorBidi"/>
          <w:color w:val="auto"/>
        </w:rPr>
        <w:t xml:space="preserve"> </w:t>
      </w:r>
      <w:proofErr w:type="spellStart"/>
      <w:r>
        <w:rPr>
          <w:rFonts w:asciiTheme="majorBidi" w:hAnsiTheme="majorBidi" w:cstheme="majorBidi"/>
          <w:color w:val="auto"/>
        </w:rPr>
        <w:t>Sejak</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kehadiran</w:t>
      </w:r>
      <w:proofErr w:type="spellEnd"/>
      <w:r>
        <w:rPr>
          <w:rFonts w:asciiTheme="majorBidi" w:hAnsiTheme="majorBidi" w:cstheme="majorBidi"/>
          <w:color w:val="auto"/>
        </w:rPr>
        <w:t xml:space="preserve"> FKPM </w:t>
      </w:r>
      <w:proofErr w:type="spellStart"/>
      <w:r>
        <w:rPr>
          <w:rFonts w:asciiTheme="majorBidi" w:hAnsiTheme="majorBidi" w:cstheme="majorBidi"/>
          <w:color w:val="auto"/>
        </w:rPr>
        <w:t>dengan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merangkul</w:t>
      </w:r>
      <w:proofErr w:type="spellEnd"/>
      <w:r>
        <w:rPr>
          <w:rFonts w:asciiTheme="majorBidi" w:hAnsiTheme="majorBidi" w:cstheme="majorBidi"/>
          <w:color w:val="auto"/>
        </w:rPr>
        <w:t xml:space="preserve"> </w:t>
      </w:r>
      <w:proofErr w:type="spellStart"/>
      <w:r>
        <w:rPr>
          <w:rFonts w:asciiTheme="majorBidi" w:hAnsiTheme="majorBidi" w:cstheme="majorBidi"/>
          <w:color w:val="auto"/>
        </w:rPr>
        <w:t>seluruh</w:t>
      </w:r>
      <w:proofErr w:type="spellEnd"/>
      <w:r>
        <w:rPr>
          <w:rFonts w:asciiTheme="majorBidi" w:hAnsiTheme="majorBidi" w:cstheme="majorBidi"/>
          <w:color w:val="auto"/>
        </w:rPr>
        <w:t xml:space="preserve"> </w:t>
      </w:r>
      <w:proofErr w:type="spellStart"/>
      <w:r>
        <w:rPr>
          <w:rFonts w:asciiTheme="majorBidi" w:hAnsiTheme="majorBidi" w:cstheme="majorBidi"/>
          <w:color w:val="auto"/>
        </w:rPr>
        <w:t>tokoh</w:t>
      </w:r>
      <w:proofErr w:type="spellEnd"/>
      <w:r>
        <w:rPr>
          <w:rFonts w:asciiTheme="majorBidi" w:hAnsiTheme="majorBidi" w:cstheme="majorBidi"/>
          <w:color w:val="auto"/>
        </w:rPr>
        <w:t xml:space="preserve"> </w:t>
      </w:r>
      <w:proofErr w:type="spellStart"/>
      <w:r>
        <w:rPr>
          <w:rFonts w:asciiTheme="majorBidi" w:hAnsiTheme="majorBidi" w:cstheme="majorBidi"/>
          <w:color w:val="auto"/>
        </w:rPr>
        <w:t>masyarakat</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unsur</w:t>
      </w:r>
      <w:proofErr w:type="spellEnd"/>
      <w:r>
        <w:rPr>
          <w:rFonts w:asciiTheme="majorBidi" w:hAnsiTheme="majorBidi" w:cstheme="majorBidi"/>
          <w:color w:val="auto"/>
        </w:rPr>
        <w:t xml:space="preserve"> </w:t>
      </w:r>
      <w:proofErr w:type="spellStart"/>
      <w:r>
        <w:rPr>
          <w:rFonts w:asciiTheme="majorBidi" w:hAnsiTheme="majorBidi" w:cstheme="majorBidi"/>
          <w:color w:val="auto"/>
        </w:rPr>
        <w:t>pemuda</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remaja</w:t>
      </w:r>
      <w:proofErr w:type="spellEnd"/>
      <w:r>
        <w:rPr>
          <w:rFonts w:asciiTheme="majorBidi" w:hAnsiTheme="majorBidi" w:cstheme="majorBidi"/>
          <w:color w:val="auto"/>
        </w:rPr>
        <w:t xml:space="preserve">, </w:t>
      </w:r>
      <w:proofErr w:type="spellStart"/>
      <w:r>
        <w:rPr>
          <w:rFonts w:asciiTheme="majorBidi" w:hAnsiTheme="majorBidi" w:cstheme="majorBidi"/>
          <w:color w:val="auto"/>
        </w:rPr>
        <w:t>secara</w:t>
      </w:r>
      <w:proofErr w:type="spellEnd"/>
      <w:r>
        <w:rPr>
          <w:rFonts w:asciiTheme="majorBidi" w:hAnsiTheme="majorBidi" w:cstheme="majorBidi"/>
          <w:color w:val="auto"/>
        </w:rPr>
        <w:t xml:space="preserve"> </w:t>
      </w:r>
      <w:proofErr w:type="spellStart"/>
      <w:r>
        <w:rPr>
          <w:rFonts w:asciiTheme="majorBidi" w:hAnsiTheme="majorBidi" w:cstheme="majorBidi"/>
          <w:color w:val="auto"/>
        </w:rPr>
        <w:t>perlahan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mengurangi</w:t>
      </w:r>
      <w:proofErr w:type="spellEnd"/>
      <w:r>
        <w:rPr>
          <w:rFonts w:asciiTheme="majorBidi" w:hAnsiTheme="majorBidi" w:cstheme="majorBidi"/>
          <w:color w:val="auto"/>
        </w:rPr>
        <w:t xml:space="preserve"> </w:t>
      </w:r>
      <w:proofErr w:type="spellStart"/>
      <w:r>
        <w:rPr>
          <w:rFonts w:asciiTheme="majorBidi" w:hAnsiTheme="majorBidi" w:cstheme="majorBidi"/>
          <w:color w:val="auto"/>
        </w:rPr>
        <w:t>kasus</w:t>
      </w:r>
      <w:proofErr w:type="spellEnd"/>
      <w:r>
        <w:rPr>
          <w:rFonts w:asciiTheme="majorBidi" w:hAnsiTheme="majorBidi" w:cstheme="majorBidi"/>
          <w:color w:val="auto"/>
        </w:rPr>
        <w:t xml:space="preserve"> </w:t>
      </w:r>
      <w:proofErr w:type="spellStart"/>
      <w:r>
        <w:rPr>
          <w:rFonts w:asciiTheme="majorBidi" w:hAnsiTheme="majorBidi" w:cstheme="majorBidi"/>
          <w:color w:val="auto"/>
        </w:rPr>
        <w:t>kriminal</w:t>
      </w:r>
      <w:proofErr w:type="spellEnd"/>
      <w:r>
        <w:rPr>
          <w:rFonts w:asciiTheme="majorBidi" w:hAnsiTheme="majorBidi" w:cstheme="majorBidi"/>
          <w:color w:val="auto"/>
        </w:rPr>
        <w:t xml:space="preserve">, </w:t>
      </w:r>
      <w:proofErr w:type="spellStart"/>
      <w:r>
        <w:rPr>
          <w:rFonts w:asciiTheme="majorBidi" w:hAnsiTheme="majorBidi" w:cstheme="majorBidi"/>
          <w:color w:val="auto"/>
        </w:rPr>
        <w:t>adapun</w:t>
      </w:r>
      <w:proofErr w:type="spellEnd"/>
      <w:r>
        <w:rPr>
          <w:rFonts w:asciiTheme="majorBidi" w:hAnsiTheme="majorBidi" w:cstheme="majorBidi"/>
          <w:color w:val="auto"/>
        </w:rPr>
        <w:t xml:space="preserve"> </w:t>
      </w:r>
      <w:proofErr w:type="spellStart"/>
      <w:r>
        <w:rPr>
          <w:rFonts w:asciiTheme="majorBidi" w:hAnsiTheme="majorBidi" w:cstheme="majorBidi"/>
          <w:color w:val="auto"/>
        </w:rPr>
        <w:t>strategi</w:t>
      </w:r>
      <w:proofErr w:type="spellEnd"/>
      <w:r>
        <w:rPr>
          <w:rFonts w:asciiTheme="majorBidi" w:hAnsiTheme="majorBidi" w:cstheme="majorBidi"/>
          <w:color w:val="auto"/>
        </w:rPr>
        <w:t xml:space="preserve"> yang </w:t>
      </w:r>
      <w:proofErr w:type="spellStart"/>
      <w:r>
        <w:rPr>
          <w:rFonts w:asciiTheme="majorBidi" w:hAnsiTheme="majorBidi" w:cstheme="majorBidi"/>
          <w:color w:val="auto"/>
        </w:rPr>
        <w:t>ditempuh</w:t>
      </w:r>
      <w:proofErr w:type="spellEnd"/>
      <w:r>
        <w:rPr>
          <w:rFonts w:asciiTheme="majorBidi" w:hAnsiTheme="majorBidi" w:cstheme="majorBidi"/>
          <w:color w:val="auto"/>
        </w:rPr>
        <w:t xml:space="preserve"> </w:t>
      </w:r>
      <w:proofErr w:type="spellStart"/>
      <w:r>
        <w:rPr>
          <w:rFonts w:asciiTheme="majorBidi" w:hAnsiTheme="majorBidi" w:cstheme="majorBidi"/>
          <w:color w:val="auto"/>
        </w:rPr>
        <w:t>pengurus</w:t>
      </w:r>
      <w:proofErr w:type="spellEnd"/>
      <w:r>
        <w:rPr>
          <w:rFonts w:asciiTheme="majorBidi" w:hAnsiTheme="majorBidi" w:cstheme="majorBidi"/>
          <w:color w:val="auto"/>
        </w:rPr>
        <w:t xml:space="preserve"> </w:t>
      </w:r>
      <w:proofErr w:type="spellStart"/>
      <w:r>
        <w:rPr>
          <w:rFonts w:asciiTheme="majorBidi" w:hAnsiTheme="majorBidi" w:cstheme="majorBidi"/>
          <w:color w:val="auto"/>
        </w:rPr>
        <w:t>dengan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mendirikan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posko</w:t>
      </w:r>
      <w:proofErr w:type="spellEnd"/>
      <w:r>
        <w:rPr>
          <w:rFonts w:asciiTheme="majorBidi" w:hAnsiTheme="majorBidi" w:cstheme="majorBidi"/>
          <w:color w:val="auto"/>
        </w:rPr>
        <w:t xml:space="preserve"> </w:t>
      </w:r>
      <w:proofErr w:type="spellStart"/>
      <w:r>
        <w:rPr>
          <w:rFonts w:asciiTheme="majorBidi" w:hAnsiTheme="majorBidi" w:cstheme="majorBidi"/>
          <w:color w:val="auto"/>
        </w:rPr>
        <w:t>disetiap</w:t>
      </w:r>
      <w:proofErr w:type="spellEnd"/>
      <w:r>
        <w:rPr>
          <w:rFonts w:asciiTheme="majorBidi" w:hAnsiTheme="majorBidi" w:cstheme="majorBidi"/>
          <w:color w:val="auto"/>
        </w:rPr>
        <w:t xml:space="preserve"> RW, </w:t>
      </w:r>
      <w:proofErr w:type="spellStart"/>
      <w:r>
        <w:rPr>
          <w:rFonts w:asciiTheme="majorBidi" w:hAnsiTheme="majorBidi" w:cstheme="majorBidi"/>
          <w:color w:val="auto"/>
        </w:rPr>
        <w:t>sehingga</w:t>
      </w:r>
      <w:proofErr w:type="spellEnd"/>
      <w:r>
        <w:rPr>
          <w:rFonts w:asciiTheme="majorBidi" w:hAnsiTheme="majorBidi" w:cstheme="majorBidi"/>
          <w:color w:val="auto"/>
        </w:rPr>
        <w:t xml:space="preserve"> </w:t>
      </w:r>
      <w:proofErr w:type="spellStart"/>
      <w:r>
        <w:rPr>
          <w:rFonts w:asciiTheme="majorBidi" w:hAnsiTheme="majorBidi" w:cstheme="majorBidi"/>
          <w:color w:val="auto"/>
        </w:rPr>
        <w:t>ada</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tempat</w:t>
      </w:r>
      <w:proofErr w:type="spellEnd"/>
      <w:r>
        <w:rPr>
          <w:rFonts w:asciiTheme="majorBidi" w:hAnsiTheme="majorBidi" w:cstheme="majorBidi"/>
          <w:color w:val="auto"/>
        </w:rPr>
        <w:t xml:space="preserve"> </w:t>
      </w:r>
      <w:proofErr w:type="spellStart"/>
      <w:r>
        <w:rPr>
          <w:rFonts w:asciiTheme="majorBidi" w:hAnsiTheme="majorBidi" w:cstheme="majorBidi"/>
          <w:color w:val="auto"/>
        </w:rPr>
        <w:t>bagi</w:t>
      </w:r>
      <w:proofErr w:type="spellEnd"/>
      <w:r>
        <w:rPr>
          <w:rFonts w:asciiTheme="majorBidi" w:hAnsiTheme="majorBidi" w:cstheme="majorBidi"/>
          <w:color w:val="auto"/>
        </w:rPr>
        <w:t xml:space="preserve"> </w:t>
      </w:r>
      <w:proofErr w:type="spellStart"/>
      <w:r>
        <w:rPr>
          <w:rFonts w:asciiTheme="majorBidi" w:hAnsiTheme="majorBidi" w:cstheme="majorBidi"/>
          <w:color w:val="auto"/>
        </w:rPr>
        <w:t>warga</w:t>
      </w:r>
      <w:proofErr w:type="spellEnd"/>
      <w:r>
        <w:rPr>
          <w:rFonts w:asciiTheme="majorBidi" w:hAnsiTheme="majorBidi" w:cstheme="majorBidi"/>
          <w:color w:val="auto"/>
        </w:rPr>
        <w:t xml:space="preserve"> </w:t>
      </w:r>
      <w:proofErr w:type="spellStart"/>
      <w:r>
        <w:rPr>
          <w:rFonts w:asciiTheme="majorBidi" w:hAnsiTheme="majorBidi" w:cstheme="majorBidi"/>
          <w:color w:val="auto"/>
        </w:rPr>
        <w:t>untuk</w:t>
      </w:r>
      <w:proofErr w:type="spellEnd"/>
      <w:r>
        <w:rPr>
          <w:rFonts w:asciiTheme="majorBidi" w:hAnsiTheme="majorBidi" w:cstheme="majorBidi"/>
          <w:color w:val="auto"/>
        </w:rPr>
        <w:t xml:space="preserve"> </w:t>
      </w:r>
      <w:proofErr w:type="spellStart"/>
      <w:r>
        <w:rPr>
          <w:rFonts w:asciiTheme="majorBidi" w:hAnsiTheme="majorBidi" w:cstheme="majorBidi"/>
          <w:color w:val="auto"/>
        </w:rPr>
        <w:lastRenderedPageBreak/>
        <w:t>berkumpul</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bersilaturrahmi</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terutama</w:t>
      </w:r>
      <w:proofErr w:type="spellEnd"/>
      <w:r>
        <w:rPr>
          <w:rFonts w:asciiTheme="majorBidi" w:hAnsiTheme="majorBidi" w:cstheme="majorBidi"/>
          <w:color w:val="auto"/>
        </w:rPr>
        <w:t xml:space="preserve"> </w:t>
      </w:r>
      <w:proofErr w:type="spellStart"/>
      <w:r>
        <w:rPr>
          <w:rFonts w:asciiTheme="majorBidi" w:hAnsiTheme="majorBidi" w:cstheme="majorBidi"/>
          <w:color w:val="auto"/>
        </w:rPr>
        <w:t>diakhir</w:t>
      </w:r>
      <w:proofErr w:type="spellEnd"/>
      <w:r>
        <w:rPr>
          <w:rFonts w:asciiTheme="majorBidi" w:hAnsiTheme="majorBidi" w:cstheme="majorBidi"/>
          <w:color w:val="auto"/>
        </w:rPr>
        <w:t xml:space="preserve"> pecan, </w:t>
      </w:r>
      <w:proofErr w:type="spellStart"/>
      <w:r>
        <w:rPr>
          <w:rFonts w:asciiTheme="majorBidi" w:hAnsiTheme="majorBidi" w:cstheme="majorBidi"/>
          <w:color w:val="auto"/>
        </w:rPr>
        <w:t>selain</w:t>
      </w:r>
      <w:proofErr w:type="spellEnd"/>
      <w:r>
        <w:rPr>
          <w:rFonts w:asciiTheme="majorBidi" w:hAnsiTheme="majorBidi" w:cstheme="majorBidi"/>
          <w:color w:val="auto"/>
        </w:rPr>
        <w:t xml:space="preserve"> </w:t>
      </w:r>
      <w:proofErr w:type="spellStart"/>
      <w:r>
        <w:rPr>
          <w:rFonts w:asciiTheme="majorBidi" w:hAnsiTheme="majorBidi" w:cstheme="majorBidi"/>
          <w:color w:val="auto"/>
        </w:rPr>
        <w:t>itu</w:t>
      </w:r>
      <w:proofErr w:type="spellEnd"/>
      <w:r>
        <w:rPr>
          <w:rFonts w:asciiTheme="majorBidi" w:hAnsiTheme="majorBidi" w:cstheme="majorBidi"/>
          <w:color w:val="auto"/>
        </w:rPr>
        <w:t xml:space="preserve"> </w:t>
      </w:r>
      <w:proofErr w:type="spellStart"/>
      <w:r>
        <w:rPr>
          <w:rFonts w:asciiTheme="majorBidi" w:hAnsiTheme="majorBidi" w:cstheme="majorBidi"/>
          <w:color w:val="auto"/>
        </w:rPr>
        <w:t>kordinasi</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komunikasi</w:t>
      </w:r>
      <w:proofErr w:type="spellEnd"/>
      <w:r>
        <w:rPr>
          <w:rFonts w:asciiTheme="majorBidi" w:hAnsiTheme="majorBidi" w:cstheme="majorBidi"/>
          <w:color w:val="auto"/>
        </w:rPr>
        <w:t xml:space="preserve"> </w:t>
      </w:r>
      <w:proofErr w:type="spellStart"/>
      <w:r>
        <w:rPr>
          <w:rFonts w:asciiTheme="majorBidi" w:hAnsiTheme="majorBidi" w:cstheme="majorBidi"/>
          <w:color w:val="auto"/>
        </w:rPr>
        <w:t>intensif</w:t>
      </w:r>
      <w:proofErr w:type="spellEnd"/>
      <w:r>
        <w:rPr>
          <w:rFonts w:asciiTheme="majorBidi" w:hAnsiTheme="majorBidi" w:cstheme="majorBidi"/>
          <w:color w:val="auto"/>
        </w:rPr>
        <w:t xml:space="preserve"> </w:t>
      </w:r>
      <w:proofErr w:type="spellStart"/>
      <w:r>
        <w:rPr>
          <w:rFonts w:asciiTheme="majorBidi" w:hAnsiTheme="majorBidi" w:cstheme="majorBidi"/>
          <w:color w:val="auto"/>
        </w:rPr>
        <w:t>dilakukan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dengan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aparat</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terkait</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terutama</w:t>
      </w:r>
      <w:proofErr w:type="spellEnd"/>
      <w:r>
        <w:rPr>
          <w:rFonts w:asciiTheme="majorBidi" w:hAnsiTheme="majorBidi" w:cstheme="majorBidi"/>
          <w:color w:val="auto"/>
        </w:rPr>
        <w:t xml:space="preserve"> </w:t>
      </w:r>
      <w:proofErr w:type="spellStart"/>
      <w:r>
        <w:rPr>
          <w:rFonts w:asciiTheme="majorBidi" w:hAnsiTheme="majorBidi" w:cstheme="majorBidi"/>
          <w:color w:val="auto"/>
        </w:rPr>
        <w:t>lurah</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binmas</w:t>
      </w:r>
      <w:proofErr w:type="spellEnd"/>
      <w:r>
        <w:rPr>
          <w:rFonts w:asciiTheme="majorBidi" w:hAnsiTheme="majorBidi" w:cstheme="majorBidi"/>
          <w:color w:val="auto"/>
        </w:rPr>
        <w:t>.</w:t>
      </w:r>
    </w:p>
    <w:p w:rsidR="004E0C5A" w:rsidRDefault="004E0C5A" w:rsidP="004E0C5A">
      <w:pPr>
        <w:pStyle w:val="Default"/>
        <w:jc w:val="both"/>
        <w:rPr>
          <w:rFonts w:asciiTheme="majorBidi" w:hAnsiTheme="majorBidi" w:cstheme="majorBidi"/>
          <w:color w:val="auto"/>
        </w:rPr>
      </w:pPr>
      <w:proofErr w:type="spellStart"/>
      <w:proofErr w:type="gramStart"/>
      <w:r>
        <w:rPr>
          <w:rFonts w:asciiTheme="majorBidi" w:hAnsiTheme="majorBidi" w:cstheme="majorBidi"/>
          <w:color w:val="auto"/>
        </w:rPr>
        <w:t>Sambung</w:t>
      </w:r>
      <w:proofErr w:type="spellEnd"/>
      <w:r>
        <w:rPr>
          <w:rFonts w:asciiTheme="majorBidi" w:hAnsiTheme="majorBidi" w:cstheme="majorBidi"/>
          <w:color w:val="auto"/>
        </w:rPr>
        <w:t xml:space="preserve"> </w:t>
      </w:r>
      <w:proofErr w:type="spellStart"/>
      <w:r>
        <w:rPr>
          <w:rFonts w:asciiTheme="majorBidi" w:hAnsiTheme="majorBidi" w:cstheme="majorBidi"/>
          <w:color w:val="auto"/>
        </w:rPr>
        <w:t>beliau</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kehadiran</w:t>
      </w:r>
      <w:proofErr w:type="spellEnd"/>
      <w:r>
        <w:rPr>
          <w:rFonts w:asciiTheme="majorBidi" w:hAnsiTheme="majorBidi" w:cstheme="majorBidi"/>
          <w:color w:val="auto"/>
        </w:rPr>
        <w:t xml:space="preserve"> FKPM </w:t>
      </w:r>
      <w:proofErr w:type="spellStart"/>
      <w:r>
        <w:rPr>
          <w:rFonts w:asciiTheme="majorBidi" w:hAnsiTheme="majorBidi" w:cstheme="majorBidi"/>
          <w:color w:val="auto"/>
        </w:rPr>
        <w:t>di</w:t>
      </w:r>
      <w:proofErr w:type="spellEnd"/>
      <w:r>
        <w:rPr>
          <w:rFonts w:asciiTheme="majorBidi" w:hAnsiTheme="majorBidi" w:cstheme="majorBidi"/>
          <w:color w:val="auto"/>
        </w:rPr>
        <w:t xml:space="preserve"> </w:t>
      </w:r>
      <w:proofErr w:type="spellStart"/>
      <w:r>
        <w:rPr>
          <w:rFonts w:asciiTheme="majorBidi" w:hAnsiTheme="majorBidi" w:cstheme="majorBidi"/>
          <w:color w:val="auto"/>
        </w:rPr>
        <w:t>Tamamaung</w:t>
      </w:r>
      <w:proofErr w:type="spellEnd"/>
      <w:r>
        <w:rPr>
          <w:rFonts w:asciiTheme="majorBidi" w:hAnsiTheme="majorBidi" w:cstheme="majorBidi"/>
          <w:color w:val="auto"/>
        </w:rPr>
        <w:t xml:space="preserve"> </w:t>
      </w:r>
      <w:proofErr w:type="spellStart"/>
      <w:r>
        <w:rPr>
          <w:rFonts w:asciiTheme="majorBidi" w:hAnsiTheme="majorBidi" w:cstheme="majorBidi"/>
          <w:color w:val="auto"/>
        </w:rPr>
        <w:t>dirasakan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warga</w:t>
      </w:r>
      <w:proofErr w:type="spellEnd"/>
      <w:r>
        <w:rPr>
          <w:rFonts w:asciiTheme="majorBidi" w:hAnsiTheme="majorBidi" w:cstheme="majorBidi"/>
          <w:color w:val="auto"/>
        </w:rPr>
        <w:t xml:space="preserve"> </w:t>
      </w:r>
      <w:proofErr w:type="spellStart"/>
      <w:r>
        <w:rPr>
          <w:rFonts w:asciiTheme="majorBidi" w:hAnsiTheme="majorBidi" w:cstheme="majorBidi"/>
          <w:color w:val="auto"/>
        </w:rPr>
        <w:t>cukup</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membantu</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terutama</w:t>
      </w:r>
      <w:proofErr w:type="spellEnd"/>
      <w:r>
        <w:rPr>
          <w:rFonts w:asciiTheme="majorBidi" w:hAnsiTheme="majorBidi" w:cstheme="majorBidi"/>
          <w:color w:val="auto"/>
        </w:rPr>
        <w:t xml:space="preserve"> rasa </w:t>
      </w:r>
      <w:proofErr w:type="spellStart"/>
      <w:r>
        <w:rPr>
          <w:rFonts w:asciiTheme="majorBidi" w:hAnsiTheme="majorBidi" w:cstheme="majorBidi"/>
          <w:color w:val="auto"/>
        </w:rPr>
        <w:t>aman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dari</w:t>
      </w:r>
      <w:proofErr w:type="spellEnd"/>
      <w:r>
        <w:rPr>
          <w:rFonts w:asciiTheme="majorBidi" w:hAnsiTheme="majorBidi" w:cstheme="majorBidi"/>
          <w:color w:val="auto"/>
        </w:rPr>
        <w:t xml:space="preserve"> </w:t>
      </w:r>
      <w:proofErr w:type="spellStart"/>
      <w:r>
        <w:rPr>
          <w:rFonts w:asciiTheme="majorBidi" w:hAnsiTheme="majorBidi" w:cstheme="majorBidi"/>
          <w:color w:val="auto"/>
        </w:rPr>
        <w:t>tindakan</w:t>
      </w:r>
      <w:proofErr w:type="spellEnd"/>
      <w:r>
        <w:rPr>
          <w:rFonts w:asciiTheme="majorBidi" w:hAnsiTheme="majorBidi" w:cstheme="majorBidi"/>
          <w:color w:val="auto"/>
        </w:rPr>
        <w:t xml:space="preserve"> criminal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kejahatan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lainnya</w:t>
      </w:r>
      <w:proofErr w:type="spellEnd"/>
      <w:r>
        <w:rPr>
          <w:rFonts w:asciiTheme="majorBidi" w:hAnsiTheme="majorBidi" w:cstheme="majorBidi"/>
          <w:color w:val="auto"/>
        </w:rPr>
        <w:t>.”</w:t>
      </w:r>
      <w:proofErr w:type="gramEnd"/>
      <w:r>
        <w:rPr>
          <w:rFonts w:asciiTheme="majorBidi" w:hAnsiTheme="majorBidi" w:cstheme="majorBidi"/>
          <w:color w:val="auto"/>
        </w:rPr>
        <w:t xml:space="preserve"> </w:t>
      </w:r>
      <w:r>
        <w:rPr>
          <w:rStyle w:val="FootnoteReference"/>
          <w:rFonts w:asciiTheme="majorBidi" w:hAnsiTheme="majorBidi" w:cstheme="majorBidi"/>
          <w:color w:val="auto"/>
        </w:rPr>
        <w:footnoteReference w:id="5"/>
      </w:r>
    </w:p>
    <w:p w:rsidR="004E0C5A" w:rsidRDefault="004E0C5A" w:rsidP="004E0C5A">
      <w:pPr>
        <w:pStyle w:val="Default"/>
        <w:spacing w:line="276" w:lineRule="auto"/>
        <w:jc w:val="both"/>
        <w:rPr>
          <w:rFonts w:asciiTheme="majorBidi" w:hAnsiTheme="majorBidi" w:cstheme="majorBidi"/>
          <w:color w:val="auto"/>
        </w:rPr>
      </w:pPr>
    </w:p>
    <w:p w:rsidR="00D07F69" w:rsidRDefault="004E0C5A" w:rsidP="00D07F69">
      <w:pPr>
        <w:pStyle w:val="Default"/>
        <w:spacing w:line="276" w:lineRule="auto"/>
        <w:ind w:firstLine="851"/>
        <w:jc w:val="both"/>
        <w:rPr>
          <w:rFonts w:asciiTheme="majorBidi" w:hAnsiTheme="majorBidi" w:cstheme="majorBidi"/>
          <w:color w:val="auto"/>
        </w:rPr>
      </w:pPr>
      <w:proofErr w:type="spellStart"/>
      <w:r>
        <w:rPr>
          <w:rFonts w:asciiTheme="majorBidi" w:hAnsiTheme="majorBidi" w:cstheme="majorBidi"/>
          <w:color w:val="auto"/>
        </w:rPr>
        <w:t>Berdasarkan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hasil</w:t>
      </w:r>
      <w:proofErr w:type="spellEnd"/>
      <w:r>
        <w:rPr>
          <w:rFonts w:asciiTheme="majorBidi" w:hAnsiTheme="majorBidi" w:cstheme="majorBidi"/>
          <w:color w:val="auto"/>
        </w:rPr>
        <w:t xml:space="preserve"> </w:t>
      </w:r>
      <w:proofErr w:type="spellStart"/>
      <w:r>
        <w:rPr>
          <w:rFonts w:asciiTheme="majorBidi" w:hAnsiTheme="majorBidi" w:cstheme="majorBidi"/>
          <w:color w:val="auto"/>
        </w:rPr>
        <w:t>wawancara</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tersebut</w:t>
      </w:r>
      <w:proofErr w:type="spellEnd"/>
      <w:r>
        <w:rPr>
          <w:rFonts w:asciiTheme="majorBidi" w:hAnsiTheme="majorBidi" w:cstheme="majorBidi"/>
          <w:color w:val="auto"/>
        </w:rPr>
        <w:t xml:space="preserve"> </w:t>
      </w:r>
      <w:proofErr w:type="spellStart"/>
      <w:r>
        <w:rPr>
          <w:rFonts w:asciiTheme="majorBidi" w:hAnsiTheme="majorBidi" w:cstheme="majorBidi"/>
          <w:color w:val="auto"/>
        </w:rPr>
        <w:t>maka</w:t>
      </w:r>
      <w:proofErr w:type="spellEnd"/>
      <w:r>
        <w:rPr>
          <w:rFonts w:asciiTheme="majorBidi" w:hAnsiTheme="majorBidi" w:cstheme="majorBidi"/>
          <w:color w:val="auto"/>
        </w:rPr>
        <w:t xml:space="preserve"> </w:t>
      </w:r>
      <w:proofErr w:type="spellStart"/>
      <w:r>
        <w:rPr>
          <w:rFonts w:asciiTheme="majorBidi" w:hAnsiTheme="majorBidi" w:cstheme="majorBidi"/>
          <w:color w:val="auto"/>
        </w:rPr>
        <w:t>penulis</w:t>
      </w:r>
      <w:proofErr w:type="spellEnd"/>
      <w:r>
        <w:rPr>
          <w:rFonts w:asciiTheme="majorBidi" w:hAnsiTheme="majorBidi" w:cstheme="majorBidi"/>
          <w:color w:val="auto"/>
        </w:rPr>
        <w:t xml:space="preserve"> </w:t>
      </w:r>
      <w:proofErr w:type="spellStart"/>
      <w:r>
        <w:rPr>
          <w:rFonts w:asciiTheme="majorBidi" w:hAnsiTheme="majorBidi" w:cstheme="majorBidi"/>
          <w:color w:val="auto"/>
        </w:rPr>
        <w:t>berpendapat</w:t>
      </w:r>
      <w:proofErr w:type="spellEnd"/>
      <w:r>
        <w:rPr>
          <w:rFonts w:asciiTheme="majorBidi" w:hAnsiTheme="majorBidi" w:cstheme="majorBidi"/>
          <w:color w:val="auto"/>
        </w:rPr>
        <w:t xml:space="preserve"> </w:t>
      </w:r>
      <w:proofErr w:type="spellStart"/>
      <w:r>
        <w:rPr>
          <w:rFonts w:asciiTheme="majorBidi" w:hAnsiTheme="majorBidi" w:cstheme="majorBidi"/>
          <w:color w:val="auto"/>
        </w:rPr>
        <w:t>bahwa</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keberadaan</w:t>
      </w:r>
      <w:proofErr w:type="spellEnd"/>
      <w:r>
        <w:rPr>
          <w:rFonts w:asciiTheme="majorBidi" w:hAnsiTheme="majorBidi" w:cstheme="majorBidi"/>
          <w:color w:val="auto"/>
        </w:rPr>
        <w:t xml:space="preserve"> FKPM yang </w:t>
      </w:r>
      <w:proofErr w:type="spellStart"/>
      <w:r>
        <w:rPr>
          <w:rFonts w:asciiTheme="majorBidi" w:hAnsiTheme="majorBidi" w:cstheme="majorBidi"/>
          <w:color w:val="auto"/>
        </w:rPr>
        <w:t>dengan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serius</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menjalankan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peran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fungsinya</w:t>
      </w:r>
      <w:proofErr w:type="spellEnd"/>
      <w:r>
        <w:rPr>
          <w:rFonts w:asciiTheme="majorBidi" w:hAnsiTheme="majorBidi" w:cstheme="majorBidi"/>
          <w:color w:val="auto"/>
        </w:rPr>
        <w:t xml:space="preserve"> </w:t>
      </w:r>
      <w:proofErr w:type="spellStart"/>
      <w:r>
        <w:rPr>
          <w:rFonts w:asciiTheme="majorBidi" w:hAnsiTheme="majorBidi" w:cstheme="majorBidi"/>
          <w:color w:val="auto"/>
        </w:rPr>
        <w:t>sebagaimana</w:t>
      </w:r>
      <w:proofErr w:type="spellEnd"/>
      <w:r>
        <w:rPr>
          <w:rFonts w:asciiTheme="majorBidi" w:hAnsiTheme="majorBidi" w:cstheme="majorBidi"/>
          <w:color w:val="auto"/>
        </w:rPr>
        <w:t xml:space="preserve"> yang </w:t>
      </w:r>
      <w:proofErr w:type="spellStart"/>
      <w:r>
        <w:rPr>
          <w:rFonts w:asciiTheme="majorBidi" w:hAnsiTheme="majorBidi" w:cstheme="majorBidi"/>
          <w:color w:val="auto"/>
        </w:rPr>
        <w:t>tercantum</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dalam</w:t>
      </w:r>
      <w:proofErr w:type="spellEnd"/>
      <w:r>
        <w:rPr>
          <w:rFonts w:asciiTheme="majorBidi" w:hAnsiTheme="majorBidi" w:cstheme="majorBidi"/>
          <w:color w:val="auto"/>
        </w:rPr>
        <w:t xml:space="preserve"> </w:t>
      </w:r>
      <w:proofErr w:type="spellStart"/>
      <w:r>
        <w:rPr>
          <w:rFonts w:asciiTheme="majorBidi" w:hAnsiTheme="majorBidi" w:cstheme="majorBidi"/>
          <w:color w:val="auto"/>
        </w:rPr>
        <w:t>undang-undang</w:t>
      </w:r>
      <w:proofErr w:type="spellEnd"/>
      <w:r>
        <w:rPr>
          <w:rFonts w:asciiTheme="majorBidi" w:hAnsiTheme="majorBidi" w:cstheme="majorBidi"/>
          <w:color w:val="auto"/>
        </w:rPr>
        <w:t xml:space="preserve"> </w:t>
      </w:r>
      <w:proofErr w:type="spellStart"/>
      <w:r>
        <w:rPr>
          <w:rFonts w:asciiTheme="majorBidi" w:hAnsiTheme="majorBidi" w:cstheme="majorBidi"/>
          <w:color w:val="auto"/>
        </w:rPr>
        <w:t>tersebut</w:t>
      </w:r>
      <w:proofErr w:type="spellEnd"/>
      <w:r>
        <w:rPr>
          <w:rFonts w:asciiTheme="majorBidi" w:hAnsiTheme="majorBidi" w:cstheme="majorBidi"/>
          <w:color w:val="auto"/>
        </w:rPr>
        <w:t xml:space="preserve"> </w:t>
      </w:r>
      <w:proofErr w:type="spellStart"/>
      <w:r>
        <w:rPr>
          <w:rFonts w:asciiTheme="majorBidi" w:hAnsiTheme="majorBidi" w:cstheme="majorBidi"/>
          <w:color w:val="auto"/>
        </w:rPr>
        <w:t>sangatlah</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membantu</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kepolisian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dalam</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menjaga</w:t>
      </w:r>
      <w:proofErr w:type="spellEnd"/>
      <w:r>
        <w:rPr>
          <w:rFonts w:asciiTheme="majorBidi" w:hAnsiTheme="majorBidi" w:cstheme="majorBidi"/>
          <w:color w:val="auto"/>
        </w:rPr>
        <w:t xml:space="preserve"> </w:t>
      </w:r>
      <w:proofErr w:type="spellStart"/>
      <w:r>
        <w:rPr>
          <w:rFonts w:asciiTheme="majorBidi" w:hAnsiTheme="majorBidi" w:cstheme="majorBidi"/>
          <w:color w:val="auto"/>
        </w:rPr>
        <w:t>kamtibmas</w:t>
      </w:r>
      <w:proofErr w:type="spellEnd"/>
      <w:r>
        <w:rPr>
          <w:rFonts w:asciiTheme="majorBidi" w:hAnsiTheme="majorBidi" w:cstheme="majorBidi"/>
          <w:color w:val="auto"/>
        </w:rPr>
        <w:t xml:space="preserve">, </w:t>
      </w:r>
      <w:proofErr w:type="spellStart"/>
      <w:r>
        <w:rPr>
          <w:rFonts w:asciiTheme="majorBidi" w:hAnsiTheme="majorBidi" w:cstheme="majorBidi"/>
          <w:color w:val="auto"/>
        </w:rPr>
        <w:t>hal</w:t>
      </w:r>
      <w:proofErr w:type="spellEnd"/>
      <w:r>
        <w:rPr>
          <w:rFonts w:asciiTheme="majorBidi" w:hAnsiTheme="majorBidi" w:cstheme="majorBidi"/>
          <w:color w:val="auto"/>
        </w:rPr>
        <w:t xml:space="preserve"> </w:t>
      </w:r>
      <w:proofErr w:type="spellStart"/>
      <w:r>
        <w:rPr>
          <w:rFonts w:asciiTheme="majorBidi" w:hAnsiTheme="majorBidi" w:cstheme="majorBidi"/>
          <w:color w:val="auto"/>
        </w:rPr>
        <w:t>seperti</w:t>
      </w:r>
      <w:proofErr w:type="spellEnd"/>
      <w:r>
        <w:rPr>
          <w:rFonts w:asciiTheme="majorBidi" w:hAnsiTheme="majorBidi" w:cstheme="majorBidi"/>
          <w:color w:val="auto"/>
        </w:rPr>
        <w:t xml:space="preserve"> </w:t>
      </w:r>
      <w:proofErr w:type="spellStart"/>
      <w:r>
        <w:rPr>
          <w:rFonts w:asciiTheme="majorBidi" w:hAnsiTheme="majorBidi" w:cstheme="majorBidi"/>
          <w:color w:val="auto"/>
        </w:rPr>
        <w:t>inilah</w:t>
      </w:r>
      <w:proofErr w:type="spellEnd"/>
      <w:r>
        <w:rPr>
          <w:rFonts w:asciiTheme="majorBidi" w:hAnsiTheme="majorBidi" w:cstheme="majorBidi"/>
          <w:color w:val="auto"/>
        </w:rPr>
        <w:t xml:space="preserve"> yang </w:t>
      </w:r>
      <w:proofErr w:type="spellStart"/>
      <w:r>
        <w:rPr>
          <w:rFonts w:asciiTheme="majorBidi" w:hAnsiTheme="majorBidi" w:cstheme="majorBidi"/>
          <w:color w:val="auto"/>
        </w:rPr>
        <w:t>diharapkan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dari</w:t>
      </w:r>
      <w:proofErr w:type="spellEnd"/>
      <w:r>
        <w:rPr>
          <w:rFonts w:asciiTheme="majorBidi" w:hAnsiTheme="majorBidi" w:cstheme="majorBidi"/>
          <w:color w:val="auto"/>
        </w:rPr>
        <w:t xml:space="preserve"> </w:t>
      </w:r>
      <w:proofErr w:type="spellStart"/>
      <w:r>
        <w:rPr>
          <w:rFonts w:asciiTheme="majorBidi" w:hAnsiTheme="majorBidi" w:cstheme="majorBidi"/>
          <w:color w:val="auto"/>
        </w:rPr>
        <w:t>peran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masyarakat</w:t>
      </w:r>
      <w:proofErr w:type="spellEnd"/>
      <w:r>
        <w:rPr>
          <w:rFonts w:asciiTheme="majorBidi" w:hAnsiTheme="majorBidi" w:cstheme="majorBidi"/>
          <w:color w:val="auto"/>
        </w:rPr>
        <w:t xml:space="preserve"> </w:t>
      </w:r>
      <w:proofErr w:type="spellStart"/>
      <w:r>
        <w:rPr>
          <w:rFonts w:asciiTheme="majorBidi" w:hAnsiTheme="majorBidi" w:cstheme="majorBidi"/>
          <w:color w:val="auto"/>
        </w:rPr>
        <w:t>setempat</w:t>
      </w:r>
      <w:proofErr w:type="spellEnd"/>
      <w:r>
        <w:rPr>
          <w:rFonts w:asciiTheme="majorBidi" w:hAnsiTheme="majorBidi" w:cstheme="majorBidi"/>
          <w:color w:val="auto"/>
        </w:rPr>
        <w:t xml:space="preserve"> </w:t>
      </w:r>
      <w:proofErr w:type="spellStart"/>
      <w:r>
        <w:rPr>
          <w:rFonts w:asciiTheme="majorBidi" w:hAnsiTheme="majorBidi" w:cstheme="majorBidi"/>
          <w:color w:val="auto"/>
        </w:rPr>
        <w:t>demi</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membantu</w:t>
      </w:r>
      <w:proofErr w:type="spellEnd"/>
      <w:r>
        <w:rPr>
          <w:rFonts w:asciiTheme="majorBidi" w:hAnsiTheme="majorBidi" w:cstheme="majorBidi"/>
          <w:color w:val="auto"/>
        </w:rPr>
        <w:t xml:space="preserve"> </w:t>
      </w:r>
      <w:proofErr w:type="spellStart"/>
      <w:r>
        <w:rPr>
          <w:rFonts w:asciiTheme="majorBidi" w:hAnsiTheme="majorBidi" w:cstheme="majorBidi"/>
          <w:color w:val="auto"/>
        </w:rPr>
        <w:t>kepolisian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dalam</w:t>
      </w:r>
      <w:proofErr w:type="spellEnd"/>
      <w:r>
        <w:rPr>
          <w:rFonts w:asciiTheme="majorBidi" w:hAnsiTheme="majorBidi" w:cstheme="majorBidi"/>
          <w:color w:val="auto"/>
        </w:rPr>
        <w:t xml:space="preserve"> </w:t>
      </w:r>
      <w:proofErr w:type="spellStart"/>
      <w:r>
        <w:rPr>
          <w:rFonts w:asciiTheme="majorBidi" w:hAnsiTheme="majorBidi" w:cstheme="majorBidi"/>
          <w:color w:val="auto"/>
        </w:rPr>
        <w:t>menjaga</w:t>
      </w:r>
      <w:proofErr w:type="spellEnd"/>
      <w:r>
        <w:rPr>
          <w:rFonts w:asciiTheme="majorBidi" w:hAnsiTheme="majorBidi" w:cstheme="majorBidi"/>
          <w:color w:val="auto"/>
        </w:rPr>
        <w:t xml:space="preserve"> </w:t>
      </w:r>
      <w:proofErr w:type="spellStart"/>
      <w:r>
        <w:rPr>
          <w:rFonts w:asciiTheme="majorBidi" w:hAnsiTheme="majorBidi" w:cstheme="majorBidi"/>
          <w:color w:val="auto"/>
        </w:rPr>
        <w:t>stabilitas</w:t>
      </w:r>
      <w:proofErr w:type="spellEnd"/>
      <w:r>
        <w:rPr>
          <w:rFonts w:asciiTheme="majorBidi" w:hAnsiTheme="majorBidi" w:cstheme="majorBidi"/>
          <w:color w:val="auto"/>
        </w:rPr>
        <w:t xml:space="preserve"> </w:t>
      </w:r>
      <w:proofErr w:type="spellStart"/>
      <w:proofErr w:type="gramStart"/>
      <w:r>
        <w:rPr>
          <w:rFonts w:asciiTheme="majorBidi" w:hAnsiTheme="majorBidi" w:cstheme="majorBidi"/>
          <w:color w:val="auto"/>
        </w:rPr>
        <w:t>kota</w:t>
      </w:r>
      <w:proofErr w:type="spellEnd"/>
      <w:proofErr w:type="gramEnd"/>
      <w:r>
        <w:rPr>
          <w:rFonts w:asciiTheme="majorBidi" w:hAnsiTheme="majorBidi" w:cstheme="majorBidi"/>
          <w:color w:val="auto"/>
        </w:rPr>
        <w:t xml:space="preserve"> Makassar.</w:t>
      </w:r>
    </w:p>
    <w:p w:rsidR="00D07F69" w:rsidRPr="00D07F69" w:rsidRDefault="00D07F69" w:rsidP="00D07F69">
      <w:pPr>
        <w:pStyle w:val="Default"/>
        <w:spacing w:line="276" w:lineRule="auto"/>
        <w:ind w:firstLine="851"/>
        <w:jc w:val="both"/>
        <w:rPr>
          <w:rFonts w:asciiTheme="majorBidi" w:hAnsiTheme="majorBidi" w:cstheme="majorBidi"/>
          <w:color w:val="auto"/>
        </w:rPr>
      </w:pPr>
    </w:p>
    <w:p w:rsidR="008F3731" w:rsidRDefault="004E0C5A" w:rsidP="008F3731">
      <w:pPr>
        <w:jc w:val="both"/>
        <w:rPr>
          <w:rFonts w:asciiTheme="majorBidi" w:hAnsiTheme="majorBidi" w:cstheme="majorBidi"/>
          <w:b/>
          <w:bCs/>
          <w:sz w:val="24"/>
          <w:szCs w:val="24"/>
          <w:lang w:val="en-US"/>
        </w:rPr>
      </w:pPr>
      <w:r>
        <w:rPr>
          <w:rFonts w:asciiTheme="majorBidi" w:hAnsiTheme="majorBidi" w:cstheme="majorBidi"/>
          <w:b/>
          <w:bCs/>
          <w:sz w:val="24"/>
          <w:szCs w:val="24"/>
          <w:lang w:val="en-US"/>
        </w:rPr>
        <w:t>KESIMPULAN</w:t>
      </w:r>
    </w:p>
    <w:p w:rsidR="008F3731" w:rsidRDefault="004E0C5A" w:rsidP="008F3731">
      <w:pPr>
        <w:ind w:firstLine="720"/>
        <w:jc w:val="both"/>
        <w:rPr>
          <w:rFonts w:ascii="Times New Roman" w:hAnsi="Times New Roman"/>
          <w:sz w:val="24"/>
          <w:szCs w:val="24"/>
          <w:lang w:val="en-US"/>
        </w:rPr>
      </w:pPr>
      <w:r w:rsidRPr="008F3731">
        <w:rPr>
          <w:rFonts w:asciiTheme="majorBidi" w:hAnsiTheme="majorBidi" w:cstheme="majorBidi"/>
          <w:sz w:val="24"/>
          <w:szCs w:val="24"/>
        </w:rPr>
        <w:t xml:space="preserve">Hasil penelitian dan pembahasan menunjukkan bahwa (1) </w:t>
      </w:r>
      <w:r w:rsidR="008F3731" w:rsidRPr="008F3731">
        <w:rPr>
          <w:rFonts w:ascii="Times New Roman" w:hAnsi="Times New Roman"/>
          <w:sz w:val="24"/>
          <w:szCs w:val="24"/>
        </w:rPr>
        <w:t>Dalam menjalankan fungsi sebagaimana fungsi kepolisian yakni pemeliharaan keamanan dan ketertiban masyarakat, penegakan hukum, perlindungan, pengayoman, dan pelayanan kepada masyarakat,  kepolisian dalam hal ini polrestabes Makassar telah melaksanakan fungsinya meskipun belum maksimal, dibuktikan dengan masih tingginya tindak pidana di wilayah hukumnya.</w:t>
      </w:r>
      <w:r w:rsidRPr="008F3731">
        <w:rPr>
          <w:rFonts w:ascii="Times New Roman" w:hAnsi="Times New Roman"/>
          <w:sz w:val="24"/>
          <w:szCs w:val="24"/>
        </w:rPr>
        <w:t xml:space="preserve">(2) </w:t>
      </w:r>
      <w:r w:rsidR="008F3731" w:rsidRPr="008F3731">
        <w:rPr>
          <w:rFonts w:ascii="Times New Roman" w:hAnsi="Times New Roman"/>
          <w:sz w:val="24"/>
          <w:szCs w:val="24"/>
        </w:rPr>
        <w:t>Peran masyarakat dalam membantu kepolisian demi menjaga keamanan kota Makassar masih kurang maksimal. Peran masyarakat yang belum maksimal ini disebabkan kurangnya pengetahuan tentang pentingnya peran masyarakat dalam menjaga keamanan di wilayah kota Makassar. Masyarakat masih beranggapan bahwa tanggung jawab keamanan adalah tanggung jawab kepolisian.</w:t>
      </w:r>
    </w:p>
    <w:p w:rsidR="008F3731" w:rsidRPr="008F3731" w:rsidRDefault="008F3731" w:rsidP="008F3731">
      <w:pPr>
        <w:ind w:firstLine="720"/>
        <w:jc w:val="both"/>
        <w:rPr>
          <w:rFonts w:asciiTheme="majorBidi" w:hAnsiTheme="majorBidi" w:cstheme="majorBidi"/>
          <w:b/>
          <w:bCs/>
          <w:sz w:val="24"/>
          <w:szCs w:val="24"/>
          <w:lang w:val="en-US"/>
        </w:rPr>
      </w:pPr>
    </w:p>
    <w:p w:rsidR="004E0C5A" w:rsidRPr="004E0C5A" w:rsidRDefault="004E0C5A" w:rsidP="008F3731">
      <w:pPr>
        <w:ind w:firstLine="720"/>
        <w:jc w:val="both"/>
        <w:rPr>
          <w:rFonts w:asciiTheme="majorBidi" w:hAnsiTheme="majorBidi" w:cstheme="majorBidi"/>
          <w:b/>
          <w:bCs/>
          <w:sz w:val="24"/>
          <w:szCs w:val="24"/>
        </w:rPr>
      </w:pPr>
    </w:p>
    <w:p w:rsidR="008F3731" w:rsidRDefault="008F3731" w:rsidP="00037D56">
      <w:pPr>
        <w:jc w:val="right"/>
        <w:rPr>
          <w:rFonts w:asciiTheme="majorBidi" w:hAnsiTheme="majorBidi" w:cstheme="majorBidi"/>
        </w:rPr>
      </w:pPr>
    </w:p>
    <w:p w:rsidR="008F3731" w:rsidRPr="008F3731" w:rsidRDefault="008F3731" w:rsidP="008F3731">
      <w:pPr>
        <w:rPr>
          <w:rFonts w:asciiTheme="majorBidi" w:hAnsiTheme="majorBidi" w:cstheme="majorBidi"/>
        </w:rPr>
      </w:pPr>
    </w:p>
    <w:p w:rsidR="008F3731" w:rsidRPr="008F3731" w:rsidRDefault="008F3731" w:rsidP="008F3731">
      <w:pPr>
        <w:rPr>
          <w:rFonts w:asciiTheme="majorBidi" w:hAnsiTheme="majorBidi" w:cstheme="majorBidi"/>
        </w:rPr>
      </w:pPr>
    </w:p>
    <w:p w:rsidR="008F3731" w:rsidRPr="008F3731" w:rsidRDefault="008F3731" w:rsidP="008F3731">
      <w:pPr>
        <w:rPr>
          <w:rFonts w:asciiTheme="majorBidi" w:hAnsiTheme="majorBidi" w:cstheme="majorBidi"/>
        </w:rPr>
      </w:pPr>
    </w:p>
    <w:p w:rsidR="008F3731" w:rsidRPr="008F3731" w:rsidRDefault="008F3731" w:rsidP="008F3731">
      <w:pPr>
        <w:rPr>
          <w:rFonts w:asciiTheme="majorBidi" w:hAnsiTheme="majorBidi" w:cstheme="majorBidi"/>
        </w:rPr>
      </w:pPr>
    </w:p>
    <w:p w:rsidR="008F3731" w:rsidRPr="008F3731" w:rsidRDefault="008F3731" w:rsidP="008F3731">
      <w:pPr>
        <w:rPr>
          <w:rFonts w:asciiTheme="majorBidi" w:hAnsiTheme="majorBidi" w:cstheme="majorBidi"/>
        </w:rPr>
      </w:pPr>
    </w:p>
    <w:p w:rsidR="008F3731" w:rsidRPr="008F3731" w:rsidRDefault="008F3731" w:rsidP="008F3731">
      <w:pPr>
        <w:rPr>
          <w:rFonts w:asciiTheme="majorBidi" w:hAnsiTheme="majorBidi" w:cstheme="majorBidi"/>
        </w:rPr>
      </w:pPr>
    </w:p>
    <w:p w:rsidR="008F3731" w:rsidRDefault="008F3731" w:rsidP="00D07F69">
      <w:pPr>
        <w:tabs>
          <w:tab w:val="left" w:pos="6878"/>
        </w:tabs>
        <w:rPr>
          <w:rFonts w:asciiTheme="majorBidi" w:hAnsiTheme="majorBidi" w:cstheme="majorBidi"/>
          <w:lang w:val="en-US"/>
        </w:rPr>
      </w:pPr>
    </w:p>
    <w:p w:rsidR="00D07F69" w:rsidRPr="00D07F69" w:rsidRDefault="00D07F69" w:rsidP="00D07F69">
      <w:pPr>
        <w:tabs>
          <w:tab w:val="left" w:pos="6878"/>
        </w:tabs>
        <w:rPr>
          <w:rFonts w:asciiTheme="majorBidi" w:hAnsiTheme="majorBidi" w:cstheme="majorBidi"/>
          <w:lang w:val="en-US"/>
        </w:rPr>
      </w:pPr>
    </w:p>
    <w:p w:rsidR="008F3731" w:rsidRDefault="008F3731" w:rsidP="008F3731">
      <w:pPr>
        <w:tabs>
          <w:tab w:val="left" w:pos="6878"/>
        </w:tabs>
        <w:jc w:val="center"/>
        <w:rPr>
          <w:rFonts w:asciiTheme="majorBidi" w:hAnsiTheme="majorBidi" w:cstheme="majorBidi"/>
          <w:b/>
          <w:bCs/>
          <w:lang w:val="en-US"/>
        </w:rPr>
      </w:pPr>
      <w:r>
        <w:rPr>
          <w:rFonts w:asciiTheme="majorBidi" w:hAnsiTheme="majorBidi" w:cstheme="majorBidi"/>
          <w:b/>
          <w:bCs/>
          <w:lang w:val="en-US"/>
        </w:rPr>
        <w:t xml:space="preserve">DAFTAR PUSTAKA </w:t>
      </w:r>
    </w:p>
    <w:p w:rsidR="008F3731" w:rsidRDefault="008F3731" w:rsidP="008F3731">
      <w:pPr>
        <w:pStyle w:val="Default"/>
        <w:ind w:firstLine="851"/>
        <w:rPr>
          <w:rFonts w:asciiTheme="majorBidi" w:eastAsiaTheme="minorHAnsi" w:hAnsiTheme="majorBidi" w:cstheme="majorBidi"/>
          <w:color w:val="auto"/>
        </w:rPr>
      </w:pPr>
    </w:p>
    <w:p w:rsidR="008F3731" w:rsidRPr="008F3731" w:rsidRDefault="008F3731" w:rsidP="008F3731">
      <w:pPr>
        <w:pStyle w:val="FootnoteText"/>
        <w:rPr>
          <w:lang w:val="en-US"/>
        </w:rPr>
      </w:pPr>
    </w:p>
    <w:p w:rsidR="008F3731" w:rsidRPr="008F3731" w:rsidRDefault="008F3731" w:rsidP="008F3731">
      <w:pPr>
        <w:tabs>
          <w:tab w:val="left" w:pos="6878"/>
        </w:tabs>
        <w:ind w:left="851" w:hanging="851"/>
        <w:jc w:val="both"/>
        <w:rPr>
          <w:rFonts w:asciiTheme="majorBidi" w:hAnsiTheme="majorBidi" w:cstheme="majorBidi"/>
          <w:b/>
          <w:bCs/>
          <w:sz w:val="24"/>
          <w:szCs w:val="24"/>
          <w:lang w:val="en-US"/>
        </w:rPr>
      </w:pPr>
      <w:r w:rsidRPr="008F3731">
        <w:rPr>
          <w:rFonts w:asciiTheme="majorBidi" w:hAnsiTheme="majorBidi" w:cstheme="majorBidi"/>
          <w:sz w:val="24"/>
          <w:szCs w:val="24"/>
        </w:rPr>
        <w:t xml:space="preserve">Amda Wahid, ketua FKPM kelurahan Tamamaung Makassar, </w:t>
      </w:r>
      <w:r w:rsidRPr="008F3731">
        <w:rPr>
          <w:rFonts w:asciiTheme="majorBidi" w:hAnsiTheme="majorBidi" w:cstheme="majorBidi"/>
          <w:i/>
          <w:iCs/>
          <w:sz w:val="24"/>
          <w:szCs w:val="24"/>
        </w:rPr>
        <w:t>Wawancara</w:t>
      </w:r>
      <w:r w:rsidRPr="008F3731">
        <w:rPr>
          <w:rFonts w:asciiTheme="majorBidi" w:hAnsiTheme="majorBidi" w:cstheme="majorBidi"/>
          <w:sz w:val="24"/>
          <w:szCs w:val="24"/>
        </w:rPr>
        <w:t>, Makassar, 21 Maret 2019</w:t>
      </w:r>
    </w:p>
    <w:p w:rsidR="008F3731" w:rsidRDefault="008F3731" w:rsidP="008F3731">
      <w:pPr>
        <w:pStyle w:val="Default"/>
        <w:ind w:left="851" w:hanging="851"/>
        <w:rPr>
          <w:rFonts w:asciiTheme="majorBidi" w:hAnsiTheme="majorBidi" w:cstheme="majorBidi"/>
          <w:sz w:val="23"/>
          <w:szCs w:val="23"/>
        </w:rPr>
      </w:pPr>
      <w:r w:rsidRPr="00B6586B">
        <w:rPr>
          <w:rFonts w:asciiTheme="majorBidi" w:hAnsiTheme="majorBidi" w:cstheme="majorBidi"/>
        </w:rPr>
        <w:t>http://fkpmbandung.blogspot.co.id/2014/11/anggaran-rumah-tangga-fkpm.html?m=1 (</w:t>
      </w:r>
      <w:proofErr w:type="spellStart"/>
      <w:r w:rsidRPr="00B6586B">
        <w:rPr>
          <w:rFonts w:asciiTheme="majorBidi" w:hAnsiTheme="majorBidi" w:cstheme="majorBidi"/>
        </w:rPr>
        <w:t>diakses</w:t>
      </w:r>
      <w:proofErr w:type="spellEnd"/>
      <w:r w:rsidRPr="00B6586B">
        <w:rPr>
          <w:rFonts w:asciiTheme="majorBidi" w:hAnsiTheme="majorBidi" w:cstheme="majorBidi"/>
        </w:rPr>
        <w:t xml:space="preserve"> </w:t>
      </w:r>
      <w:proofErr w:type="spellStart"/>
      <w:r w:rsidRPr="00B6586B">
        <w:rPr>
          <w:rFonts w:asciiTheme="majorBidi" w:hAnsiTheme="majorBidi" w:cstheme="majorBidi"/>
        </w:rPr>
        <w:t>pada</w:t>
      </w:r>
      <w:proofErr w:type="spellEnd"/>
      <w:r w:rsidRPr="00B6586B">
        <w:rPr>
          <w:rFonts w:asciiTheme="majorBidi" w:hAnsiTheme="majorBidi" w:cstheme="majorBidi"/>
        </w:rPr>
        <w:t xml:space="preserve"> </w:t>
      </w:r>
      <w:proofErr w:type="spellStart"/>
      <w:r w:rsidRPr="00B6586B">
        <w:rPr>
          <w:rFonts w:asciiTheme="majorBidi" w:hAnsiTheme="majorBidi" w:cstheme="majorBidi"/>
        </w:rPr>
        <w:t>tanggal</w:t>
      </w:r>
      <w:proofErr w:type="spellEnd"/>
      <w:r w:rsidRPr="00B6586B">
        <w:rPr>
          <w:rFonts w:asciiTheme="majorBidi" w:hAnsiTheme="majorBidi" w:cstheme="majorBidi"/>
        </w:rPr>
        <w:t xml:space="preserve"> 30 April 2019</w:t>
      </w:r>
      <w:r>
        <w:rPr>
          <w:rFonts w:asciiTheme="majorBidi" w:hAnsiTheme="majorBidi" w:cstheme="majorBidi"/>
          <w:sz w:val="23"/>
          <w:szCs w:val="23"/>
        </w:rPr>
        <w:t xml:space="preserve">) </w:t>
      </w:r>
    </w:p>
    <w:p w:rsidR="008F3731" w:rsidRPr="00B6586B" w:rsidRDefault="008F3731" w:rsidP="008F3731">
      <w:pPr>
        <w:pStyle w:val="Default"/>
        <w:ind w:left="851" w:hanging="851"/>
        <w:rPr>
          <w:rFonts w:asciiTheme="majorBidi" w:hAnsiTheme="majorBidi" w:cstheme="majorBidi"/>
        </w:rPr>
      </w:pPr>
    </w:p>
    <w:p w:rsidR="008F3731" w:rsidRDefault="008F3731" w:rsidP="008F3731">
      <w:pPr>
        <w:pStyle w:val="FootnoteText"/>
        <w:ind w:left="851" w:hanging="851"/>
        <w:rPr>
          <w:rFonts w:asciiTheme="majorBidi" w:hAnsiTheme="majorBidi" w:cstheme="majorBidi"/>
          <w:sz w:val="24"/>
          <w:szCs w:val="24"/>
          <w:lang w:val="en-US"/>
        </w:rPr>
      </w:pPr>
      <w:r w:rsidRPr="00F86561">
        <w:rPr>
          <w:rFonts w:asciiTheme="majorBidi" w:hAnsiTheme="majorBidi" w:cstheme="majorBidi"/>
          <w:sz w:val="24"/>
          <w:szCs w:val="24"/>
        </w:rPr>
        <w:t xml:space="preserve">Kompol Edy Supriadi, Kapolsek Rappocini, </w:t>
      </w:r>
      <w:r w:rsidRPr="00F86561">
        <w:rPr>
          <w:rFonts w:asciiTheme="majorBidi" w:hAnsiTheme="majorBidi" w:cstheme="majorBidi"/>
          <w:i/>
          <w:iCs/>
          <w:sz w:val="24"/>
          <w:szCs w:val="24"/>
        </w:rPr>
        <w:t>Wawancara</w:t>
      </w:r>
      <w:r w:rsidRPr="00F86561">
        <w:rPr>
          <w:rFonts w:asciiTheme="majorBidi" w:hAnsiTheme="majorBidi" w:cstheme="majorBidi"/>
          <w:sz w:val="24"/>
          <w:szCs w:val="24"/>
        </w:rPr>
        <w:t>, Makassar, 18 Maret 2019.</w:t>
      </w:r>
    </w:p>
    <w:p w:rsidR="008F3731" w:rsidRPr="008F3731" w:rsidRDefault="008F3731" w:rsidP="008F3731">
      <w:pPr>
        <w:pStyle w:val="FootnoteText"/>
        <w:ind w:left="851" w:hanging="851"/>
        <w:rPr>
          <w:rFonts w:asciiTheme="majorBidi" w:hAnsiTheme="majorBidi" w:cstheme="majorBidi"/>
          <w:sz w:val="24"/>
          <w:szCs w:val="24"/>
          <w:lang w:val="en-US"/>
        </w:rPr>
      </w:pPr>
    </w:p>
    <w:p w:rsidR="008F3731" w:rsidRPr="00C75BF0" w:rsidRDefault="008F3731" w:rsidP="008F3731">
      <w:pPr>
        <w:pStyle w:val="FootnoteText"/>
        <w:spacing w:line="480" w:lineRule="auto"/>
        <w:ind w:left="851" w:hanging="851"/>
        <w:jc w:val="both"/>
        <w:rPr>
          <w:rFonts w:ascii="Times New Roman" w:hAnsi="Times New Roman"/>
          <w:sz w:val="24"/>
          <w:szCs w:val="24"/>
        </w:rPr>
      </w:pPr>
      <w:r w:rsidRPr="00C75BF0">
        <w:rPr>
          <w:rFonts w:ascii="Times New Roman" w:hAnsi="Times New Roman"/>
          <w:sz w:val="24"/>
          <w:szCs w:val="24"/>
        </w:rPr>
        <w:t xml:space="preserve">Syaodih, Nana. 2006.  </w:t>
      </w:r>
      <w:r w:rsidRPr="00C75BF0">
        <w:rPr>
          <w:rFonts w:ascii="Times New Roman" w:hAnsi="Times New Roman"/>
          <w:i/>
          <w:iCs/>
          <w:sz w:val="24"/>
          <w:szCs w:val="24"/>
        </w:rPr>
        <w:t xml:space="preserve">Metode Penelitian Pendidikan. </w:t>
      </w:r>
      <w:r w:rsidRPr="00C75BF0">
        <w:rPr>
          <w:rFonts w:ascii="Times New Roman" w:hAnsi="Times New Roman"/>
          <w:sz w:val="24"/>
          <w:szCs w:val="24"/>
        </w:rPr>
        <w:t>Bandung: Rosda Karya.</w:t>
      </w:r>
    </w:p>
    <w:sectPr w:rsidR="008F3731" w:rsidRPr="00C75BF0" w:rsidSect="0035584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BF0" w:rsidRDefault="00DD3BF0" w:rsidP="00DD3BF0">
      <w:pPr>
        <w:spacing w:after="0" w:line="240" w:lineRule="auto"/>
      </w:pPr>
      <w:r>
        <w:separator/>
      </w:r>
    </w:p>
  </w:endnote>
  <w:endnote w:type="continuationSeparator" w:id="1">
    <w:p w:rsidR="00DD3BF0" w:rsidRDefault="00DD3BF0" w:rsidP="00DD3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3199"/>
      <w:docPartObj>
        <w:docPartGallery w:val="Page Numbers (Bottom of Page)"/>
        <w:docPartUnique/>
      </w:docPartObj>
    </w:sdtPr>
    <w:sdtContent>
      <w:p w:rsidR="00B5278B" w:rsidRDefault="00B5278B">
        <w:pPr>
          <w:pStyle w:val="Footer"/>
          <w:jc w:val="right"/>
        </w:pPr>
        <w:fldSimple w:instr=" PAGE   \* MERGEFORMAT ">
          <w:r w:rsidR="00BD2410">
            <w:rPr>
              <w:noProof/>
            </w:rPr>
            <w:t>1</w:t>
          </w:r>
        </w:fldSimple>
      </w:p>
    </w:sdtContent>
  </w:sdt>
  <w:p w:rsidR="00B5278B" w:rsidRDefault="00B527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BF0" w:rsidRDefault="00DD3BF0" w:rsidP="00DD3BF0">
      <w:pPr>
        <w:spacing w:after="0" w:line="240" w:lineRule="auto"/>
      </w:pPr>
      <w:r>
        <w:separator/>
      </w:r>
    </w:p>
  </w:footnote>
  <w:footnote w:type="continuationSeparator" w:id="1">
    <w:p w:rsidR="00DD3BF0" w:rsidRDefault="00DD3BF0" w:rsidP="00DD3BF0">
      <w:pPr>
        <w:spacing w:after="0" w:line="240" w:lineRule="auto"/>
      </w:pPr>
      <w:r>
        <w:continuationSeparator/>
      </w:r>
    </w:p>
  </w:footnote>
  <w:footnote w:id="2">
    <w:p w:rsidR="00DD3BF0" w:rsidRPr="00DD3BF0" w:rsidRDefault="00DD3BF0" w:rsidP="008F3731">
      <w:pPr>
        <w:pStyle w:val="FootnoteText"/>
        <w:ind w:firstLine="851"/>
        <w:rPr>
          <w:lang w:val="en-US"/>
        </w:rPr>
      </w:pPr>
      <w:r>
        <w:rPr>
          <w:rStyle w:val="FootnoteReference"/>
        </w:rPr>
        <w:footnoteRef/>
      </w:r>
      <w:r>
        <w:t xml:space="preserve"> </w:t>
      </w:r>
      <w:r w:rsidRPr="00174196">
        <w:rPr>
          <w:rFonts w:ascii="Times New Roman" w:hAnsi="Times New Roman"/>
        </w:rPr>
        <w:t xml:space="preserve">Nana Syaodih, </w:t>
      </w:r>
      <w:r w:rsidRPr="00174196">
        <w:rPr>
          <w:rFonts w:ascii="Times New Roman" w:hAnsi="Times New Roman"/>
          <w:i/>
          <w:iCs/>
        </w:rPr>
        <w:t xml:space="preserve">Metode Penelitian Pendidikan </w:t>
      </w:r>
      <w:r w:rsidRPr="00174196">
        <w:rPr>
          <w:rFonts w:ascii="Times New Roman" w:hAnsi="Times New Roman"/>
        </w:rPr>
        <w:t>(Bandung: Rosda Karya, 2006), hal. 60</w:t>
      </w:r>
    </w:p>
  </w:footnote>
  <w:footnote w:id="3">
    <w:p w:rsidR="0032605A" w:rsidRPr="0032605A" w:rsidRDefault="0032605A" w:rsidP="008F3731">
      <w:pPr>
        <w:pStyle w:val="FootnoteText"/>
        <w:ind w:firstLine="851"/>
        <w:rPr>
          <w:lang w:val="en-US"/>
        </w:rPr>
      </w:pPr>
      <w:r>
        <w:rPr>
          <w:rStyle w:val="FootnoteReference"/>
        </w:rPr>
        <w:footnoteRef/>
      </w:r>
      <w:r>
        <w:t xml:space="preserve"> </w:t>
      </w:r>
      <w:r w:rsidRPr="00F86561">
        <w:rPr>
          <w:rFonts w:asciiTheme="majorBidi" w:hAnsiTheme="majorBidi" w:cstheme="majorBidi"/>
          <w:sz w:val="24"/>
          <w:szCs w:val="24"/>
        </w:rPr>
        <w:t xml:space="preserve">Kompol Edy Supriadi, Kapolsek Rappocini, </w:t>
      </w:r>
      <w:r w:rsidRPr="00F86561">
        <w:rPr>
          <w:rFonts w:asciiTheme="majorBidi" w:hAnsiTheme="majorBidi" w:cstheme="majorBidi"/>
          <w:i/>
          <w:iCs/>
          <w:sz w:val="24"/>
          <w:szCs w:val="24"/>
        </w:rPr>
        <w:t>Wawancara</w:t>
      </w:r>
      <w:r w:rsidRPr="00F86561">
        <w:rPr>
          <w:rFonts w:asciiTheme="majorBidi" w:hAnsiTheme="majorBidi" w:cstheme="majorBidi"/>
          <w:sz w:val="24"/>
          <w:szCs w:val="24"/>
        </w:rPr>
        <w:t>, Makassar, 18 Maret 2019.</w:t>
      </w:r>
    </w:p>
  </w:footnote>
  <w:footnote w:id="4">
    <w:p w:rsidR="004E0C5A" w:rsidRPr="00B6586B" w:rsidRDefault="004E0C5A" w:rsidP="004E0C5A">
      <w:pPr>
        <w:pStyle w:val="Default"/>
        <w:ind w:firstLine="851"/>
        <w:rPr>
          <w:rFonts w:asciiTheme="majorBidi" w:hAnsiTheme="majorBidi" w:cstheme="majorBidi"/>
        </w:rPr>
      </w:pPr>
      <w:r w:rsidRPr="00B6586B">
        <w:rPr>
          <w:rStyle w:val="FootnoteReference"/>
          <w:rFonts w:asciiTheme="majorBidi" w:hAnsiTheme="majorBidi" w:cstheme="majorBidi"/>
        </w:rPr>
        <w:footnoteRef/>
      </w:r>
      <w:r w:rsidRPr="00B6586B">
        <w:rPr>
          <w:rFonts w:asciiTheme="majorBidi" w:hAnsiTheme="majorBidi" w:cstheme="majorBidi"/>
        </w:rPr>
        <w:t xml:space="preserve"> http://fkpmbandung.blogspot.co.id/2014/11/anggaran-rumah-tangga-fkpm.html?m=1 (</w:t>
      </w:r>
      <w:proofErr w:type="spellStart"/>
      <w:r w:rsidRPr="00B6586B">
        <w:rPr>
          <w:rFonts w:asciiTheme="majorBidi" w:hAnsiTheme="majorBidi" w:cstheme="majorBidi"/>
        </w:rPr>
        <w:t>diakses</w:t>
      </w:r>
      <w:proofErr w:type="spellEnd"/>
      <w:r w:rsidRPr="00B6586B">
        <w:rPr>
          <w:rFonts w:asciiTheme="majorBidi" w:hAnsiTheme="majorBidi" w:cstheme="majorBidi"/>
        </w:rPr>
        <w:t xml:space="preserve"> </w:t>
      </w:r>
      <w:proofErr w:type="spellStart"/>
      <w:r w:rsidRPr="00B6586B">
        <w:rPr>
          <w:rFonts w:asciiTheme="majorBidi" w:hAnsiTheme="majorBidi" w:cstheme="majorBidi"/>
        </w:rPr>
        <w:t>pada</w:t>
      </w:r>
      <w:proofErr w:type="spellEnd"/>
      <w:r w:rsidRPr="00B6586B">
        <w:rPr>
          <w:rFonts w:asciiTheme="majorBidi" w:hAnsiTheme="majorBidi" w:cstheme="majorBidi"/>
        </w:rPr>
        <w:t xml:space="preserve"> </w:t>
      </w:r>
      <w:proofErr w:type="spellStart"/>
      <w:r w:rsidRPr="00B6586B">
        <w:rPr>
          <w:rFonts w:asciiTheme="majorBidi" w:hAnsiTheme="majorBidi" w:cstheme="majorBidi"/>
        </w:rPr>
        <w:t>tanggal</w:t>
      </w:r>
      <w:proofErr w:type="spellEnd"/>
      <w:r w:rsidRPr="00B6586B">
        <w:rPr>
          <w:rFonts w:asciiTheme="majorBidi" w:hAnsiTheme="majorBidi" w:cstheme="majorBidi"/>
        </w:rPr>
        <w:t xml:space="preserve"> 30 April 2019</w:t>
      </w:r>
      <w:r>
        <w:rPr>
          <w:rFonts w:asciiTheme="majorBidi" w:hAnsiTheme="majorBidi" w:cstheme="majorBidi"/>
          <w:sz w:val="23"/>
          <w:szCs w:val="23"/>
        </w:rPr>
        <w:t xml:space="preserve">) </w:t>
      </w:r>
    </w:p>
  </w:footnote>
  <w:footnote w:id="5">
    <w:p w:rsidR="004E0C5A" w:rsidRPr="00F86561" w:rsidRDefault="004E0C5A" w:rsidP="004E0C5A">
      <w:pPr>
        <w:pStyle w:val="Default"/>
        <w:ind w:firstLine="851"/>
        <w:jc w:val="both"/>
        <w:rPr>
          <w:rFonts w:asciiTheme="majorBidi" w:hAnsiTheme="majorBidi" w:cstheme="majorBidi"/>
          <w:color w:val="auto"/>
        </w:rPr>
      </w:pPr>
      <w:r>
        <w:rPr>
          <w:rStyle w:val="FootnoteReference"/>
        </w:rPr>
        <w:footnoteRef/>
      </w:r>
      <w:r>
        <w:t xml:space="preserve"> </w:t>
      </w:r>
      <w:proofErr w:type="spellStart"/>
      <w:r>
        <w:rPr>
          <w:rFonts w:asciiTheme="majorBidi" w:hAnsiTheme="majorBidi" w:cstheme="majorBidi"/>
          <w:color w:val="auto"/>
        </w:rPr>
        <w:t>Amda</w:t>
      </w:r>
      <w:proofErr w:type="spellEnd"/>
      <w:r>
        <w:rPr>
          <w:rFonts w:asciiTheme="majorBidi" w:hAnsiTheme="majorBidi" w:cstheme="majorBidi"/>
          <w:color w:val="auto"/>
        </w:rPr>
        <w:t xml:space="preserve"> Wahid, </w:t>
      </w:r>
      <w:proofErr w:type="spellStart"/>
      <w:r>
        <w:rPr>
          <w:rFonts w:asciiTheme="majorBidi" w:hAnsiTheme="majorBidi" w:cstheme="majorBidi"/>
          <w:color w:val="auto"/>
        </w:rPr>
        <w:t>ketua</w:t>
      </w:r>
      <w:proofErr w:type="spellEnd"/>
      <w:r>
        <w:rPr>
          <w:rFonts w:asciiTheme="majorBidi" w:hAnsiTheme="majorBidi" w:cstheme="majorBidi"/>
          <w:color w:val="auto"/>
        </w:rPr>
        <w:t xml:space="preserve"> FKPM </w:t>
      </w:r>
      <w:proofErr w:type="spellStart"/>
      <w:r>
        <w:rPr>
          <w:rFonts w:asciiTheme="majorBidi" w:hAnsiTheme="majorBidi" w:cstheme="majorBidi"/>
          <w:color w:val="auto"/>
        </w:rPr>
        <w:t>kelurahan</w:t>
      </w:r>
      <w:proofErr w:type="spellEnd"/>
      <w:r>
        <w:rPr>
          <w:rFonts w:asciiTheme="majorBidi" w:hAnsiTheme="majorBidi" w:cstheme="majorBidi"/>
          <w:color w:val="auto"/>
        </w:rPr>
        <w:t xml:space="preserve"> </w:t>
      </w:r>
      <w:proofErr w:type="spellStart"/>
      <w:r>
        <w:rPr>
          <w:rFonts w:asciiTheme="majorBidi" w:hAnsiTheme="majorBidi" w:cstheme="majorBidi"/>
          <w:color w:val="auto"/>
        </w:rPr>
        <w:t>Tamamaung</w:t>
      </w:r>
      <w:proofErr w:type="spellEnd"/>
      <w:r>
        <w:rPr>
          <w:rFonts w:asciiTheme="majorBidi" w:hAnsiTheme="majorBidi" w:cstheme="majorBidi"/>
          <w:color w:val="auto"/>
        </w:rPr>
        <w:t xml:space="preserve"> Makassar, </w:t>
      </w:r>
      <w:proofErr w:type="spellStart"/>
      <w:r>
        <w:rPr>
          <w:rFonts w:asciiTheme="majorBidi" w:hAnsiTheme="majorBidi" w:cstheme="majorBidi"/>
          <w:i/>
          <w:iCs/>
          <w:color w:val="auto"/>
        </w:rPr>
        <w:t>Wawancara</w:t>
      </w:r>
      <w:proofErr w:type="spellEnd"/>
      <w:r>
        <w:rPr>
          <w:rFonts w:asciiTheme="majorBidi" w:hAnsiTheme="majorBidi" w:cstheme="majorBidi"/>
          <w:color w:val="auto"/>
        </w:rPr>
        <w:t xml:space="preserve">, Makassar, 21 </w:t>
      </w:r>
      <w:proofErr w:type="spellStart"/>
      <w:r>
        <w:rPr>
          <w:rFonts w:asciiTheme="majorBidi" w:hAnsiTheme="majorBidi" w:cstheme="majorBidi"/>
          <w:color w:val="auto"/>
        </w:rPr>
        <w:t>Maret</w:t>
      </w:r>
      <w:proofErr w:type="spellEnd"/>
      <w:r>
        <w:rPr>
          <w:rFonts w:asciiTheme="majorBidi" w:hAnsiTheme="majorBidi" w:cstheme="majorBidi"/>
          <w:color w:val="auto"/>
        </w:rPr>
        <w:t xml:space="preserve"> 2019. </w:t>
      </w:r>
    </w:p>
    <w:p w:rsidR="004E0C5A" w:rsidRDefault="004E0C5A" w:rsidP="004E0C5A">
      <w:pPr>
        <w:pStyle w:val="FootnoteText"/>
        <w:ind w:firstLine="85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A5D" w:rsidRPr="00BD2410" w:rsidRDefault="00DE0A5D" w:rsidP="00DE0A5D">
    <w:pPr>
      <w:tabs>
        <w:tab w:val="left" w:pos="851"/>
        <w:tab w:val="left" w:pos="1276"/>
        <w:tab w:val="left" w:pos="1418"/>
        <w:tab w:val="left" w:pos="1560"/>
        <w:tab w:val="left" w:pos="1843"/>
      </w:tabs>
      <w:spacing w:after="0" w:line="240" w:lineRule="auto"/>
      <w:rPr>
        <w:rFonts w:asciiTheme="majorBidi" w:hAnsiTheme="majorBidi" w:cstheme="majorBidi"/>
        <w:b/>
        <w:i/>
        <w:iCs/>
        <w:sz w:val="24"/>
        <w:szCs w:val="24"/>
        <w:lang w:val="en-US"/>
      </w:rPr>
    </w:pPr>
    <w:proofErr w:type="spellStart"/>
    <w:r w:rsidRPr="00BD2410">
      <w:rPr>
        <w:rFonts w:asciiTheme="majorBidi" w:hAnsiTheme="majorBidi" w:cstheme="majorBidi"/>
        <w:b/>
        <w:i/>
        <w:iCs/>
        <w:sz w:val="24"/>
        <w:szCs w:val="24"/>
        <w:lang w:val="en-US"/>
      </w:rPr>
      <w:t>Peran</w:t>
    </w:r>
    <w:proofErr w:type="spellEnd"/>
    <w:r w:rsidRPr="00BD2410">
      <w:rPr>
        <w:rFonts w:asciiTheme="majorBidi" w:hAnsiTheme="majorBidi" w:cstheme="majorBidi"/>
        <w:b/>
        <w:i/>
        <w:iCs/>
        <w:sz w:val="24"/>
        <w:szCs w:val="24"/>
        <w:lang w:val="en-US"/>
      </w:rPr>
      <w:t xml:space="preserve"> </w:t>
    </w:r>
    <w:r w:rsidR="00BD2410">
      <w:rPr>
        <w:rFonts w:asciiTheme="majorBidi" w:hAnsiTheme="majorBidi" w:cstheme="majorBidi"/>
        <w:b/>
        <w:i/>
        <w:iCs/>
        <w:sz w:val="24"/>
        <w:szCs w:val="24"/>
        <w:lang w:val="en-US"/>
      </w:rPr>
      <w:t xml:space="preserve">Serta </w:t>
    </w:r>
    <w:proofErr w:type="spellStart"/>
    <w:r w:rsidR="00BD2410">
      <w:rPr>
        <w:rFonts w:asciiTheme="majorBidi" w:hAnsiTheme="majorBidi" w:cstheme="majorBidi"/>
        <w:b/>
        <w:i/>
        <w:iCs/>
        <w:sz w:val="24"/>
        <w:szCs w:val="24"/>
        <w:lang w:val="en-US"/>
      </w:rPr>
      <w:t>Masyarakat</w:t>
    </w:r>
    <w:proofErr w:type="spellEnd"/>
    <w:r w:rsidR="00BD2410">
      <w:rPr>
        <w:rFonts w:asciiTheme="majorBidi" w:hAnsiTheme="majorBidi" w:cstheme="majorBidi"/>
        <w:b/>
        <w:i/>
        <w:iCs/>
        <w:sz w:val="24"/>
        <w:szCs w:val="24"/>
        <w:lang w:val="en-US"/>
      </w:rPr>
      <w:t xml:space="preserve"> </w:t>
    </w:r>
    <w:proofErr w:type="spellStart"/>
    <w:r w:rsidR="00BD2410">
      <w:rPr>
        <w:rFonts w:asciiTheme="majorBidi" w:hAnsiTheme="majorBidi" w:cstheme="majorBidi"/>
        <w:b/>
        <w:i/>
        <w:iCs/>
        <w:sz w:val="24"/>
        <w:szCs w:val="24"/>
        <w:lang w:val="en-US"/>
      </w:rPr>
      <w:t>Dalam</w:t>
    </w:r>
    <w:proofErr w:type="spellEnd"/>
    <w:r w:rsidR="00BD2410">
      <w:rPr>
        <w:rFonts w:asciiTheme="majorBidi" w:hAnsiTheme="majorBidi" w:cstheme="majorBidi"/>
        <w:b/>
        <w:i/>
        <w:iCs/>
        <w:sz w:val="24"/>
        <w:szCs w:val="24"/>
        <w:lang w:val="en-US"/>
      </w:rPr>
      <w:t xml:space="preserve"> Me    </w:t>
    </w:r>
    <w:r w:rsidR="00B5278B" w:rsidRPr="00BD2410">
      <w:rPr>
        <w:rFonts w:asciiTheme="majorBidi" w:hAnsiTheme="majorBidi" w:cstheme="majorBidi"/>
        <w:b/>
        <w:i/>
        <w:iCs/>
        <w:sz w:val="24"/>
        <w:szCs w:val="24"/>
        <w:lang w:val="en-US"/>
      </w:rPr>
      <w:t xml:space="preserve">             </w:t>
    </w:r>
    <w:r w:rsidRPr="00BD2410">
      <w:rPr>
        <w:rFonts w:asciiTheme="majorBidi" w:hAnsiTheme="majorBidi" w:cstheme="majorBidi"/>
        <w:b/>
        <w:i/>
        <w:iCs/>
        <w:sz w:val="24"/>
        <w:szCs w:val="24"/>
        <w:lang w:val="en-US"/>
      </w:rPr>
      <w:t xml:space="preserve">                     </w:t>
    </w:r>
    <w:r w:rsidR="00B5278B" w:rsidRPr="00BD2410">
      <w:rPr>
        <w:rFonts w:asciiTheme="majorBidi" w:hAnsiTheme="majorBidi" w:cstheme="majorBidi"/>
        <w:b/>
        <w:i/>
        <w:iCs/>
        <w:sz w:val="24"/>
        <w:szCs w:val="24"/>
        <w:lang w:val="en-US"/>
      </w:rPr>
      <w:t xml:space="preserve">           </w:t>
    </w:r>
    <w:r w:rsidRPr="00BD2410">
      <w:rPr>
        <w:rFonts w:asciiTheme="majorBidi" w:hAnsiTheme="majorBidi" w:cstheme="majorBidi"/>
        <w:b/>
        <w:i/>
        <w:iCs/>
        <w:sz w:val="24"/>
        <w:szCs w:val="24"/>
        <w:lang w:val="en-US"/>
      </w:rPr>
      <w:t xml:space="preserve">     </w:t>
    </w:r>
    <w:proofErr w:type="spellStart"/>
    <w:r w:rsidR="00B5278B" w:rsidRPr="00BD2410">
      <w:rPr>
        <w:rFonts w:asciiTheme="majorBidi" w:hAnsiTheme="majorBidi" w:cstheme="majorBidi"/>
        <w:b/>
        <w:i/>
        <w:iCs/>
        <w:sz w:val="24"/>
        <w:szCs w:val="24"/>
        <w:lang w:val="en-US"/>
      </w:rPr>
      <w:t>Ahkam</w:t>
    </w:r>
    <w:proofErr w:type="spellEnd"/>
    <w:r w:rsidR="00B5278B" w:rsidRPr="00BD2410">
      <w:rPr>
        <w:rFonts w:asciiTheme="majorBidi" w:hAnsiTheme="majorBidi" w:cstheme="majorBidi"/>
        <w:b/>
        <w:i/>
        <w:iCs/>
        <w:sz w:val="24"/>
        <w:szCs w:val="24"/>
        <w:lang w:val="en-US"/>
      </w:rPr>
      <w:t xml:space="preserve"> </w:t>
    </w:r>
    <w:proofErr w:type="spellStart"/>
    <w:r w:rsidR="00B5278B" w:rsidRPr="00BD2410">
      <w:rPr>
        <w:rFonts w:asciiTheme="majorBidi" w:hAnsiTheme="majorBidi" w:cstheme="majorBidi"/>
        <w:b/>
        <w:i/>
        <w:iCs/>
        <w:sz w:val="24"/>
        <w:szCs w:val="24"/>
        <w:lang w:val="en-US"/>
      </w:rPr>
      <w:t>Jayadi</w:t>
    </w:r>
    <w:proofErr w:type="spellEnd"/>
    <w:r w:rsidR="00B5278B" w:rsidRPr="00BD2410">
      <w:rPr>
        <w:rFonts w:asciiTheme="majorBidi" w:hAnsiTheme="majorBidi" w:cstheme="majorBidi"/>
        <w:b/>
        <w:i/>
        <w:iCs/>
        <w:sz w:val="24"/>
        <w:szCs w:val="24"/>
        <w:lang w:val="en-US"/>
      </w:rPr>
      <w:t>, S.H., M.H</w:t>
    </w:r>
  </w:p>
  <w:p w:rsidR="00DE0A5D" w:rsidRPr="00BD2410" w:rsidRDefault="00DE0A5D" w:rsidP="00DE0A5D">
    <w:pPr>
      <w:tabs>
        <w:tab w:val="left" w:pos="851"/>
        <w:tab w:val="left" w:pos="1276"/>
        <w:tab w:val="left" w:pos="1418"/>
        <w:tab w:val="left" w:pos="1560"/>
        <w:tab w:val="left" w:pos="1843"/>
      </w:tabs>
      <w:spacing w:after="0" w:line="240" w:lineRule="auto"/>
      <w:rPr>
        <w:rFonts w:asciiTheme="majorBidi" w:hAnsiTheme="majorBidi" w:cstheme="majorBidi"/>
        <w:b/>
        <w:i/>
        <w:iCs/>
        <w:sz w:val="24"/>
        <w:szCs w:val="24"/>
        <w:lang w:val="en-US"/>
      </w:rPr>
    </w:pPr>
    <w:proofErr w:type="spellStart"/>
    <w:r w:rsidRPr="00BD2410">
      <w:rPr>
        <w:rFonts w:asciiTheme="majorBidi" w:hAnsiTheme="majorBidi" w:cstheme="majorBidi"/>
        <w:b/>
        <w:i/>
        <w:iCs/>
        <w:sz w:val="24"/>
        <w:szCs w:val="24"/>
        <w:lang w:val="en-US"/>
      </w:rPr>
      <w:t>Kepolisian</w:t>
    </w:r>
    <w:proofErr w:type="spellEnd"/>
    <w:r w:rsidRPr="00BD2410">
      <w:rPr>
        <w:rFonts w:asciiTheme="majorBidi" w:hAnsiTheme="majorBidi" w:cstheme="majorBidi"/>
        <w:b/>
        <w:i/>
        <w:iCs/>
        <w:sz w:val="24"/>
        <w:szCs w:val="24"/>
        <w:lang w:val="en-US"/>
      </w:rPr>
      <w:t xml:space="preserve"> </w:t>
    </w:r>
    <w:proofErr w:type="spellStart"/>
    <w:r w:rsidRPr="00BD2410">
      <w:rPr>
        <w:rFonts w:asciiTheme="majorBidi" w:hAnsiTheme="majorBidi" w:cstheme="majorBidi"/>
        <w:b/>
        <w:i/>
        <w:iCs/>
        <w:sz w:val="24"/>
        <w:szCs w:val="24"/>
        <w:lang w:val="en-US"/>
      </w:rPr>
      <w:t>DemiMenjaga</w:t>
    </w:r>
    <w:proofErr w:type="spellEnd"/>
    <w:r w:rsidRPr="00BD2410">
      <w:rPr>
        <w:rFonts w:asciiTheme="majorBidi" w:hAnsiTheme="majorBidi" w:cstheme="majorBidi"/>
        <w:b/>
        <w:i/>
        <w:iCs/>
        <w:sz w:val="24"/>
        <w:szCs w:val="24"/>
        <w:lang w:val="en-US"/>
      </w:rPr>
      <w:t xml:space="preserve"> </w:t>
    </w:r>
    <w:proofErr w:type="spellStart"/>
    <w:r w:rsidRPr="00BD2410">
      <w:rPr>
        <w:rFonts w:asciiTheme="majorBidi" w:hAnsiTheme="majorBidi" w:cstheme="majorBidi"/>
        <w:b/>
        <w:i/>
        <w:iCs/>
        <w:sz w:val="24"/>
        <w:szCs w:val="24"/>
        <w:lang w:val="en-US"/>
      </w:rPr>
      <w:t>Keamanan</w:t>
    </w:r>
    <w:proofErr w:type="spellEnd"/>
    <w:r w:rsidRPr="00BD2410">
      <w:rPr>
        <w:rFonts w:asciiTheme="majorBidi" w:hAnsiTheme="majorBidi" w:cstheme="majorBidi"/>
        <w:b/>
        <w:i/>
        <w:iCs/>
        <w:sz w:val="24"/>
        <w:szCs w:val="24"/>
        <w:lang w:val="en-US"/>
      </w:rPr>
      <w:t xml:space="preserve">  </w:t>
    </w:r>
    <w:r w:rsidR="00BD2410">
      <w:rPr>
        <w:rFonts w:asciiTheme="majorBidi" w:hAnsiTheme="majorBidi" w:cstheme="majorBidi"/>
        <w:b/>
        <w:i/>
        <w:iCs/>
        <w:sz w:val="24"/>
        <w:szCs w:val="24"/>
        <w:lang w:val="en-US"/>
      </w:rPr>
      <w:t xml:space="preserve">             </w:t>
    </w:r>
    <w:r w:rsidR="00B5278B" w:rsidRPr="00BD2410">
      <w:rPr>
        <w:rFonts w:asciiTheme="majorBidi" w:hAnsiTheme="majorBidi" w:cstheme="majorBidi"/>
        <w:b/>
        <w:i/>
        <w:iCs/>
        <w:sz w:val="24"/>
        <w:szCs w:val="24"/>
        <w:lang w:val="en-US"/>
      </w:rPr>
      <w:t xml:space="preserve">                                   </w:t>
    </w:r>
    <w:proofErr w:type="spellStart"/>
    <w:r w:rsidR="00B5278B" w:rsidRPr="00BD2410">
      <w:rPr>
        <w:rFonts w:asciiTheme="majorBidi" w:hAnsiTheme="majorBidi" w:cstheme="majorBidi"/>
        <w:b/>
        <w:i/>
        <w:iCs/>
        <w:sz w:val="24"/>
        <w:szCs w:val="24"/>
        <w:lang w:val="en-US"/>
      </w:rPr>
      <w:t>Ashabul</w:t>
    </w:r>
    <w:proofErr w:type="spellEnd"/>
    <w:r w:rsidR="00B5278B" w:rsidRPr="00BD2410">
      <w:rPr>
        <w:rFonts w:asciiTheme="majorBidi" w:hAnsiTheme="majorBidi" w:cstheme="majorBidi"/>
        <w:b/>
        <w:i/>
        <w:iCs/>
        <w:sz w:val="24"/>
        <w:szCs w:val="24"/>
        <w:lang w:val="en-US"/>
      </w:rPr>
      <w:t xml:space="preserve"> </w:t>
    </w:r>
    <w:proofErr w:type="spellStart"/>
    <w:r w:rsidR="00B5278B" w:rsidRPr="00BD2410">
      <w:rPr>
        <w:rFonts w:asciiTheme="majorBidi" w:hAnsiTheme="majorBidi" w:cstheme="majorBidi"/>
        <w:b/>
        <w:i/>
        <w:iCs/>
        <w:sz w:val="24"/>
        <w:szCs w:val="24"/>
        <w:lang w:val="en-US"/>
      </w:rPr>
      <w:t>Kahfi</w:t>
    </w:r>
    <w:proofErr w:type="spellEnd"/>
    <w:r w:rsidR="00B5278B" w:rsidRPr="00BD2410">
      <w:rPr>
        <w:rFonts w:asciiTheme="majorBidi" w:hAnsiTheme="majorBidi" w:cstheme="majorBidi"/>
        <w:b/>
        <w:i/>
        <w:iCs/>
        <w:sz w:val="24"/>
        <w:szCs w:val="24"/>
        <w:lang w:val="en-US"/>
      </w:rPr>
      <w:t xml:space="preserve">, </w:t>
    </w:r>
    <w:proofErr w:type="spellStart"/>
    <w:proofErr w:type="gramStart"/>
    <w:r w:rsidR="00B5278B" w:rsidRPr="00BD2410">
      <w:rPr>
        <w:rFonts w:asciiTheme="majorBidi" w:hAnsiTheme="majorBidi" w:cstheme="majorBidi"/>
        <w:b/>
        <w:i/>
        <w:iCs/>
        <w:sz w:val="24"/>
        <w:szCs w:val="24"/>
        <w:lang w:val="en-US"/>
      </w:rPr>
      <w:t>S.Ag</w:t>
    </w:r>
    <w:proofErr w:type="spellEnd"/>
    <w:r w:rsidR="00B5278B" w:rsidRPr="00BD2410">
      <w:rPr>
        <w:rFonts w:asciiTheme="majorBidi" w:hAnsiTheme="majorBidi" w:cstheme="majorBidi"/>
        <w:b/>
        <w:i/>
        <w:iCs/>
        <w:sz w:val="24"/>
        <w:szCs w:val="24"/>
        <w:lang w:val="en-US"/>
      </w:rPr>
      <w:t>.,</w:t>
    </w:r>
    <w:proofErr w:type="gramEnd"/>
    <w:r w:rsidR="00B5278B" w:rsidRPr="00BD2410">
      <w:rPr>
        <w:rFonts w:asciiTheme="majorBidi" w:hAnsiTheme="majorBidi" w:cstheme="majorBidi"/>
        <w:b/>
        <w:i/>
        <w:iCs/>
        <w:sz w:val="24"/>
        <w:szCs w:val="24"/>
        <w:lang w:val="en-US"/>
      </w:rPr>
      <w:t xml:space="preserve"> M.H</w:t>
    </w:r>
  </w:p>
  <w:p w:rsidR="00DE0A5D" w:rsidRPr="00DE0A5D" w:rsidRDefault="00DE0A5D" w:rsidP="00B5278B">
    <w:pPr>
      <w:tabs>
        <w:tab w:val="left" w:pos="851"/>
        <w:tab w:val="left" w:pos="1276"/>
        <w:tab w:val="left" w:pos="1418"/>
        <w:tab w:val="left" w:pos="1560"/>
        <w:tab w:val="left" w:pos="1843"/>
      </w:tabs>
      <w:spacing w:after="0" w:line="240" w:lineRule="auto"/>
      <w:rPr>
        <w:rFonts w:asciiTheme="majorBidi" w:hAnsiTheme="majorBidi" w:cstheme="majorBidi"/>
        <w:b/>
        <w:i/>
        <w:iCs/>
        <w:sz w:val="20"/>
        <w:szCs w:val="20"/>
        <w:lang w:val="en-US"/>
      </w:rPr>
    </w:pPr>
    <w:r w:rsidRPr="00BD2410">
      <w:rPr>
        <w:rFonts w:asciiTheme="majorBidi" w:hAnsiTheme="majorBidi" w:cstheme="majorBidi"/>
        <w:b/>
        <w:i/>
        <w:iCs/>
        <w:sz w:val="24"/>
        <w:szCs w:val="24"/>
        <w:lang w:val="en-US"/>
      </w:rPr>
      <w:t>Wilayah Kota Makassar</w:t>
    </w:r>
    <w:r w:rsidR="00B5278B" w:rsidRPr="00BD2410">
      <w:rPr>
        <w:rFonts w:asciiTheme="majorBidi" w:hAnsiTheme="majorBidi" w:cstheme="majorBidi"/>
        <w:b/>
        <w:i/>
        <w:iCs/>
        <w:sz w:val="24"/>
        <w:szCs w:val="24"/>
        <w:lang w:val="en-US"/>
      </w:rPr>
      <w:t xml:space="preserve">                                                                                                                               </w:t>
    </w:r>
  </w:p>
  <w:p w:rsidR="00DE0A5D" w:rsidRDefault="00DE0A5D" w:rsidP="00DE0A5D">
    <w:pPr>
      <w:pStyle w:val="Header"/>
      <w:rPr>
        <w:b/>
        <w:bCs/>
        <w:color w:val="1F497D" w:themeColor="text2"/>
        <w:sz w:val="28"/>
        <w:szCs w:val="28"/>
        <w:lang w:val="en-US"/>
      </w:rPr>
    </w:pPr>
    <w:r w:rsidRPr="00DE0A5D">
      <w:rPr>
        <w:b/>
        <w:bCs/>
        <w:color w:val="1F497D" w:themeColor="text2"/>
        <w:sz w:val="28"/>
        <w:szCs w:val="28"/>
      </w:rPr>
      <w:ptab w:relativeTo="margin" w:alignment="center" w:leader="none"/>
    </w:r>
    <w:r>
      <w:rPr>
        <w:b/>
        <w:bCs/>
        <w:color w:val="1F497D" w:themeColor="text2"/>
        <w:sz w:val="28"/>
        <w:szCs w:val="28"/>
        <w:lang w:val="en-US"/>
      </w:rPr>
      <w:t xml:space="preserve"> </w:t>
    </w:r>
  </w:p>
  <w:p w:rsidR="00DE0A5D" w:rsidRDefault="00DE0A5D" w:rsidP="00DE0A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02286"/>
    <w:multiLevelType w:val="hybridMultilevel"/>
    <w:tmpl w:val="686C671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1371906"/>
    <w:multiLevelType w:val="hybridMultilevel"/>
    <w:tmpl w:val="45B0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060E0B"/>
    <w:multiLevelType w:val="hybridMultilevel"/>
    <w:tmpl w:val="35D0D6A6"/>
    <w:lvl w:ilvl="0" w:tplc="AA76E0F8">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492F4565"/>
    <w:multiLevelType w:val="hybridMultilevel"/>
    <w:tmpl w:val="4CD8910A"/>
    <w:lvl w:ilvl="0" w:tplc="0FF8064E">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4">
    <w:nsid w:val="4CD37CA8"/>
    <w:multiLevelType w:val="hybridMultilevel"/>
    <w:tmpl w:val="5640639C"/>
    <w:lvl w:ilvl="0" w:tplc="3AF41B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226145F"/>
    <w:multiLevelType w:val="hybridMultilevel"/>
    <w:tmpl w:val="4718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11C41"/>
    <w:multiLevelType w:val="hybridMultilevel"/>
    <w:tmpl w:val="2A00B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037D56"/>
    <w:rsid w:val="00037D56"/>
    <w:rsid w:val="00167E16"/>
    <w:rsid w:val="001E466D"/>
    <w:rsid w:val="001E5B98"/>
    <w:rsid w:val="0027645F"/>
    <w:rsid w:val="0032605A"/>
    <w:rsid w:val="003320A7"/>
    <w:rsid w:val="00355840"/>
    <w:rsid w:val="00450D27"/>
    <w:rsid w:val="004E0C5A"/>
    <w:rsid w:val="008F3731"/>
    <w:rsid w:val="009D7D29"/>
    <w:rsid w:val="00B06BD5"/>
    <w:rsid w:val="00B5278B"/>
    <w:rsid w:val="00BB6B2F"/>
    <w:rsid w:val="00BD2410"/>
    <w:rsid w:val="00D07F69"/>
    <w:rsid w:val="00D14134"/>
    <w:rsid w:val="00D24DF2"/>
    <w:rsid w:val="00DD3BF0"/>
    <w:rsid w:val="00DE0A5D"/>
    <w:rsid w:val="00E23C2F"/>
    <w:rsid w:val="00EF0458"/>
    <w:rsid w:val="00FE7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0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56"/>
    <w:pPr>
      <w:spacing w:line="276" w:lineRule="auto"/>
      <w:ind w:left="0" w:firstLine="0"/>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DF2"/>
    <w:rPr>
      <w:color w:val="0000FF" w:themeColor="hyperlink"/>
      <w:u w:val="single"/>
    </w:rPr>
  </w:style>
  <w:style w:type="paragraph" w:styleId="FootnoteText">
    <w:name w:val="footnote text"/>
    <w:basedOn w:val="Normal"/>
    <w:link w:val="FootnoteTextChar"/>
    <w:uiPriority w:val="99"/>
    <w:unhideWhenUsed/>
    <w:rsid w:val="00DD3BF0"/>
    <w:pPr>
      <w:spacing w:after="0" w:line="240" w:lineRule="auto"/>
    </w:pPr>
    <w:rPr>
      <w:sz w:val="20"/>
      <w:szCs w:val="20"/>
    </w:rPr>
  </w:style>
  <w:style w:type="character" w:customStyle="1" w:styleId="FootnoteTextChar">
    <w:name w:val="Footnote Text Char"/>
    <w:basedOn w:val="DefaultParagraphFont"/>
    <w:link w:val="FootnoteText"/>
    <w:uiPriority w:val="99"/>
    <w:rsid w:val="00DD3BF0"/>
    <w:rPr>
      <w:sz w:val="20"/>
      <w:szCs w:val="20"/>
      <w:lang w:val="id-ID"/>
    </w:rPr>
  </w:style>
  <w:style w:type="character" w:styleId="FootnoteReference">
    <w:name w:val="footnote reference"/>
    <w:basedOn w:val="DefaultParagraphFont"/>
    <w:uiPriority w:val="99"/>
    <w:unhideWhenUsed/>
    <w:rsid w:val="00DD3BF0"/>
    <w:rPr>
      <w:vertAlign w:val="superscript"/>
    </w:rPr>
  </w:style>
  <w:style w:type="paragraph" w:customStyle="1" w:styleId="Default">
    <w:name w:val="Default"/>
    <w:rsid w:val="00DD3BF0"/>
    <w:pPr>
      <w:autoSpaceDE w:val="0"/>
      <w:autoSpaceDN w:val="0"/>
      <w:adjustRightInd w:val="0"/>
      <w:spacing w:after="0" w:line="240" w:lineRule="auto"/>
      <w:ind w:left="0" w:firstLine="0"/>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E5B98"/>
    <w:pPr>
      <w:ind w:left="720"/>
      <w:contextualSpacing/>
    </w:pPr>
  </w:style>
  <w:style w:type="paragraph" w:styleId="HTMLPreformatted">
    <w:name w:val="HTML Preformatted"/>
    <w:basedOn w:val="Normal"/>
    <w:link w:val="HTMLPreformattedChar"/>
    <w:uiPriority w:val="99"/>
    <w:unhideWhenUsed/>
    <w:rsid w:val="0045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50D27"/>
    <w:rPr>
      <w:rFonts w:ascii="Courier New" w:eastAsia="Times New Roman" w:hAnsi="Courier New" w:cs="Courier New"/>
      <w:sz w:val="20"/>
      <w:szCs w:val="20"/>
    </w:rPr>
  </w:style>
  <w:style w:type="paragraph" w:styleId="Header">
    <w:name w:val="header"/>
    <w:basedOn w:val="Normal"/>
    <w:link w:val="HeaderChar"/>
    <w:uiPriority w:val="99"/>
    <w:unhideWhenUsed/>
    <w:rsid w:val="00DE0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5D"/>
    <w:rPr>
      <w:lang w:val="id-ID"/>
    </w:rPr>
  </w:style>
  <w:style w:type="paragraph" w:styleId="Footer">
    <w:name w:val="footer"/>
    <w:basedOn w:val="Normal"/>
    <w:link w:val="FooterChar"/>
    <w:uiPriority w:val="99"/>
    <w:unhideWhenUsed/>
    <w:rsid w:val="00DE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5D"/>
    <w:rPr>
      <w:lang w:val="id-ID"/>
    </w:rPr>
  </w:style>
  <w:style w:type="paragraph" w:styleId="BalloonText">
    <w:name w:val="Balloon Text"/>
    <w:basedOn w:val="Normal"/>
    <w:link w:val="BalloonTextChar"/>
    <w:uiPriority w:val="99"/>
    <w:semiHidden/>
    <w:unhideWhenUsed/>
    <w:rsid w:val="00DE0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5D"/>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71285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haswinn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5222A"/>
    <w:rsid w:val="008522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909EF5593C4089A3941F5B76E7476C">
    <w:name w:val="AE909EF5593C4089A3941F5B76E7476C"/>
    <w:rsid w:val="0085222A"/>
  </w:style>
  <w:style w:type="paragraph" w:customStyle="1" w:styleId="8193E504D8164706AC42A3BB41C88C6B">
    <w:name w:val="8193E504D8164706AC42A3BB41C88C6B"/>
    <w:rsid w:val="0085222A"/>
  </w:style>
  <w:style w:type="paragraph" w:customStyle="1" w:styleId="5D27B69E8E964D50AE0B49906F557356">
    <w:name w:val="5D27B69E8E964D50AE0B49906F557356"/>
    <w:rsid w:val="0085222A"/>
  </w:style>
  <w:style w:type="paragraph" w:customStyle="1" w:styleId="109E9BC38C734A55BF97DCBA7909D29B">
    <w:name w:val="109E9BC38C734A55BF97DCBA7909D29B"/>
    <w:rsid w:val="0085222A"/>
  </w:style>
  <w:style w:type="paragraph" w:customStyle="1" w:styleId="08C1FDDAF83847D88B4B59D04EF16939">
    <w:name w:val="08C1FDDAF83847D88B4B59D04EF16939"/>
    <w:rsid w:val="0085222A"/>
  </w:style>
  <w:style w:type="paragraph" w:customStyle="1" w:styleId="7BB95E49D2F34711ADD072E2CE3DE8C6">
    <w:name w:val="7BB95E49D2F34711ADD072E2CE3DE8C6"/>
    <w:rsid w:val="0085222A"/>
  </w:style>
  <w:style w:type="paragraph" w:customStyle="1" w:styleId="D810FE585BEB4A8EABA3D70E4D552B75">
    <w:name w:val="D810FE585BEB4A8EABA3D70E4D552B75"/>
    <w:rsid w:val="008522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 Cell</dc:creator>
  <cp:lastModifiedBy>Ino Cell</cp:lastModifiedBy>
  <cp:revision>2</cp:revision>
  <dcterms:created xsi:type="dcterms:W3CDTF">2020-01-26T15:13:00Z</dcterms:created>
  <dcterms:modified xsi:type="dcterms:W3CDTF">2020-01-26T15:13:00Z</dcterms:modified>
</cp:coreProperties>
</file>