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722" w:rsidRPr="00126AB3" w:rsidRDefault="0096215D" w:rsidP="00273738">
      <w:pPr>
        <w:spacing w:before="240" w:line="240" w:lineRule="auto"/>
        <w:jc w:val="center"/>
        <w:rPr>
          <w:rFonts w:ascii="Times New Roman" w:hAnsi="Times New Roman" w:cs="Times New Roman"/>
          <w:b/>
          <w:sz w:val="24"/>
          <w:szCs w:val="24"/>
        </w:rPr>
      </w:pPr>
      <w:r w:rsidRPr="00126AB3">
        <w:rPr>
          <w:rFonts w:ascii="Times New Roman" w:hAnsi="Times New Roman" w:cs="Times New Roman"/>
          <w:b/>
          <w:sz w:val="24"/>
          <w:szCs w:val="24"/>
        </w:rPr>
        <w:t>OPTIMALISASI PENANGGULANGAN TINDAK PIDANA KEHUTANAN  OLEH POLISI KEHUTANAN DI DESA TABO-TABO KECAMATAN BUNGORO KABUPATEN PANGKEP</w:t>
      </w:r>
    </w:p>
    <w:p w:rsidR="00F84B8F" w:rsidRPr="00E6509A" w:rsidRDefault="0096215D" w:rsidP="00557069">
      <w:pPr>
        <w:tabs>
          <w:tab w:val="center" w:pos="4110"/>
          <w:tab w:val="right" w:pos="8221"/>
        </w:tabs>
        <w:spacing w:after="0" w:line="240" w:lineRule="auto"/>
        <w:jc w:val="center"/>
        <w:rPr>
          <w:rFonts w:ascii="Times New Roman" w:hAnsi="Times New Roman" w:cs="Times New Roman"/>
          <w:b/>
          <w:i/>
          <w:sz w:val="24"/>
          <w:szCs w:val="24"/>
        </w:rPr>
      </w:pPr>
      <w:r w:rsidRPr="00E6509A">
        <w:rPr>
          <w:rFonts w:ascii="Times New Roman" w:hAnsi="Times New Roman" w:cs="Times New Roman"/>
          <w:b/>
          <w:i/>
          <w:sz w:val="24"/>
          <w:szCs w:val="24"/>
        </w:rPr>
        <w:t>Muh.Rudini.R Ibrahim</w:t>
      </w:r>
      <w:r w:rsidR="006F79E3">
        <w:rPr>
          <w:rFonts w:ascii="Times New Roman" w:hAnsi="Times New Roman" w:cs="Times New Roman"/>
          <w:b/>
          <w:i/>
          <w:sz w:val="24"/>
          <w:szCs w:val="24"/>
        </w:rPr>
        <w:t>,Hamsir Hamsir,Muhamad Anis</w:t>
      </w:r>
    </w:p>
    <w:p w:rsidR="00F84B8F" w:rsidRDefault="00F84B8F" w:rsidP="00557069">
      <w:pPr>
        <w:tabs>
          <w:tab w:val="center" w:pos="4110"/>
          <w:tab w:val="right" w:pos="82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Islam Negeri Alauddin</w:t>
      </w:r>
    </w:p>
    <w:p w:rsidR="00F84B8F" w:rsidRPr="00126AB3" w:rsidRDefault="00F84B8F" w:rsidP="00557069">
      <w:pPr>
        <w:tabs>
          <w:tab w:val="center" w:pos="4110"/>
          <w:tab w:val="right" w:pos="8221"/>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Email: </w:t>
      </w:r>
      <w:r w:rsidRPr="00F84B8F">
        <w:rPr>
          <w:rFonts w:ascii="Times New Roman" w:hAnsi="Times New Roman" w:cs="Times New Roman"/>
          <w:b/>
          <w:i/>
          <w:sz w:val="24"/>
          <w:szCs w:val="24"/>
        </w:rPr>
        <w:t>deryhr11@gmail.com</w:t>
      </w:r>
    </w:p>
    <w:p w:rsidR="0096215D" w:rsidRPr="00126AB3" w:rsidRDefault="0096215D" w:rsidP="00FF1309">
      <w:pPr>
        <w:spacing w:before="240" w:line="240" w:lineRule="auto"/>
        <w:rPr>
          <w:rFonts w:ascii="Times New Roman" w:hAnsi="Times New Roman" w:cs="Times New Roman"/>
          <w:b/>
          <w:sz w:val="24"/>
          <w:szCs w:val="24"/>
        </w:rPr>
      </w:pPr>
    </w:p>
    <w:p w:rsidR="0096215D" w:rsidRPr="00126AB3" w:rsidRDefault="0096215D" w:rsidP="00273738">
      <w:pPr>
        <w:spacing w:before="240" w:line="240" w:lineRule="auto"/>
        <w:jc w:val="center"/>
        <w:rPr>
          <w:rFonts w:ascii="Times New Roman" w:hAnsi="Times New Roman" w:cs="Times New Roman"/>
          <w:b/>
          <w:sz w:val="24"/>
          <w:szCs w:val="24"/>
        </w:rPr>
      </w:pPr>
      <w:r w:rsidRPr="00126AB3">
        <w:rPr>
          <w:rFonts w:ascii="Times New Roman" w:hAnsi="Times New Roman" w:cs="Times New Roman"/>
          <w:b/>
          <w:sz w:val="24"/>
          <w:szCs w:val="24"/>
        </w:rPr>
        <w:t>Abstrak</w:t>
      </w:r>
    </w:p>
    <w:p w:rsidR="0096215D" w:rsidRPr="00126AB3" w:rsidRDefault="0096215D" w:rsidP="00273738">
      <w:pPr>
        <w:spacing w:before="240" w:line="240" w:lineRule="auto"/>
        <w:ind w:right="260" w:firstLine="720"/>
        <w:jc w:val="both"/>
        <w:rPr>
          <w:rFonts w:ascii="Times New Roman" w:hAnsi="Times New Roman" w:cs="Times New Roman"/>
          <w:sz w:val="24"/>
          <w:szCs w:val="24"/>
        </w:rPr>
      </w:pPr>
      <w:r w:rsidRPr="00126AB3">
        <w:rPr>
          <w:rFonts w:ascii="Times New Roman" w:hAnsi="Times New Roman" w:cs="Times New Roman"/>
          <w:sz w:val="24"/>
          <w:szCs w:val="24"/>
        </w:rPr>
        <w:t xml:space="preserve">Penelitian ini </w:t>
      </w:r>
      <w:r w:rsidR="006F79E3">
        <w:rPr>
          <w:rFonts w:ascii="Times New Roman" w:hAnsi="Times New Roman" w:cs="Times New Roman"/>
          <w:sz w:val="24"/>
          <w:szCs w:val="24"/>
        </w:rPr>
        <w:t>untuk mengkaji</w:t>
      </w:r>
      <w:r w:rsidRPr="00126AB3">
        <w:rPr>
          <w:rFonts w:ascii="Times New Roman" w:hAnsi="Times New Roman" w:cs="Times New Roman"/>
          <w:sz w:val="24"/>
          <w:szCs w:val="24"/>
        </w:rPr>
        <w:t xml:space="preserve"> mengenai Optimalisasi Penanggulangan Tindak Pidana Kehutanan Oleh Polisi Kehutanan di Desa Tabo-tabo Kecamatan  Bungoro Kabupaten Pangkep.Masalah tersebut kemudian disusun kedalam submasalah atau pertanyaan</w:t>
      </w:r>
      <w:r w:rsidR="006F79E3">
        <w:rPr>
          <w:rFonts w:ascii="Times New Roman" w:hAnsi="Times New Roman" w:cs="Times New Roman"/>
          <w:sz w:val="24"/>
          <w:szCs w:val="24"/>
        </w:rPr>
        <w:t xml:space="preserve"> penelitian yaitu: </w:t>
      </w:r>
      <w:r w:rsidRPr="00126AB3">
        <w:rPr>
          <w:rFonts w:ascii="Times New Roman" w:hAnsi="Times New Roman" w:cs="Times New Roman"/>
          <w:sz w:val="24"/>
          <w:szCs w:val="24"/>
        </w:rPr>
        <w:t>1.Bagaimanakah upaya Polisi Kehutanan dalam menanggulangi Tindak Pidana Kehutanan di Desa Tabo-tabo Kecam</w:t>
      </w:r>
      <w:r w:rsidR="006F79E3">
        <w:rPr>
          <w:rFonts w:ascii="Times New Roman" w:hAnsi="Times New Roman" w:cs="Times New Roman"/>
          <w:sz w:val="24"/>
          <w:szCs w:val="24"/>
        </w:rPr>
        <w:t xml:space="preserve">atan Bungoro Kabupaten Pangkep ? </w:t>
      </w:r>
      <w:r w:rsidRPr="00126AB3">
        <w:rPr>
          <w:rFonts w:ascii="Times New Roman" w:hAnsi="Times New Roman" w:cs="Times New Roman"/>
          <w:sz w:val="24"/>
          <w:szCs w:val="24"/>
        </w:rPr>
        <w:t>2. Apa saja yang menjadi factor penghambat Polisi Kehutanan dalam mengatasi  Tindak Pidana Kehutanan di Desa Tabo-tabo Kecamatan Bungoro Kabupaten Pangkep  ?</w:t>
      </w:r>
    </w:p>
    <w:p w:rsidR="00A2529E" w:rsidRPr="00126AB3" w:rsidRDefault="00A2529E" w:rsidP="00273738">
      <w:pPr>
        <w:spacing w:before="240" w:line="240" w:lineRule="auto"/>
        <w:ind w:right="260" w:firstLine="720"/>
        <w:jc w:val="both"/>
        <w:rPr>
          <w:rFonts w:ascii="Times New Roman" w:hAnsi="Times New Roman" w:cs="Times New Roman"/>
          <w:sz w:val="24"/>
          <w:szCs w:val="24"/>
        </w:rPr>
      </w:pPr>
      <w:r w:rsidRPr="00126AB3">
        <w:rPr>
          <w:rFonts w:ascii="Times New Roman" w:hAnsi="Times New Roman" w:cs="Times New Roman"/>
          <w:sz w:val="24"/>
          <w:szCs w:val="24"/>
        </w:rPr>
        <w:t>Jenis penelitian yang digunakan dalam penelitian ini menggunakan jenis pendekatan empiris,yaitu penelitian yang dilakukan mengacu pada norma norma yang berlaku di masyarakat.Sumber data penelitian ini dari data premier dan sukender.</w:t>
      </w:r>
    </w:p>
    <w:p w:rsidR="00120CCC" w:rsidRPr="00126AB3" w:rsidRDefault="00A2529E" w:rsidP="00273738">
      <w:pPr>
        <w:spacing w:before="240" w:line="240" w:lineRule="auto"/>
        <w:ind w:right="260" w:firstLine="720"/>
        <w:jc w:val="both"/>
        <w:rPr>
          <w:rFonts w:ascii="Times New Roman" w:hAnsi="Times New Roman" w:cs="Times New Roman"/>
          <w:sz w:val="24"/>
          <w:szCs w:val="24"/>
        </w:rPr>
      </w:pPr>
      <w:r w:rsidRPr="00126AB3">
        <w:rPr>
          <w:rFonts w:ascii="Times New Roman" w:hAnsi="Times New Roman" w:cs="Times New Roman"/>
          <w:sz w:val="24"/>
          <w:szCs w:val="24"/>
        </w:rPr>
        <w:t xml:space="preserve">Hasil penelitian ini menunjukan bahwa optimalisasi penanggulangan tindak pidana kehutanan yang dilakukan polisi kehutanan belum sepenuhnya efektif dalam memberantas kerusakan hutan yang dilakukan perorangan maupun perkelompok di desa tabo-tabo,baik berupa </w:t>
      </w:r>
      <w:r w:rsidR="00120CCC" w:rsidRPr="00126AB3">
        <w:rPr>
          <w:rFonts w:ascii="Times New Roman" w:hAnsi="Times New Roman" w:cs="Times New Roman"/>
          <w:sz w:val="24"/>
          <w:szCs w:val="24"/>
        </w:rPr>
        <w:t>sarana</w:t>
      </w:r>
      <w:r w:rsidRPr="00126AB3">
        <w:rPr>
          <w:rFonts w:ascii="Times New Roman" w:hAnsi="Times New Roman" w:cs="Times New Roman"/>
          <w:sz w:val="24"/>
          <w:szCs w:val="24"/>
        </w:rPr>
        <w:t xml:space="preserve"> maupun </w:t>
      </w:r>
      <w:r w:rsidR="00120CCC" w:rsidRPr="00126AB3">
        <w:rPr>
          <w:rFonts w:ascii="Times New Roman" w:hAnsi="Times New Roman" w:cs="Times New Roman"/>
          <w:sz w:val="24"/>
          <w:szCs w:val="24"/>
        </w:rPr>
        <w:t>prasarana,maka dari itu pemerintah harus ikut campur dalam menjaga kelestarian hutan di indonesia.</w:t>
      </w:r>
    </w:p>
    <w:p w:rsidR="00120CCC" w:rsidRPr="00126AB3" w:rsidRDefault="00120CCC" w:rsidP="00273738">
      <w:pPr>
        <w:spacing w:before="240" w:line="240" w:lineRule="auto"/>
        <w:ind w:right="260"/>
        <w:jc w:val="both"/>
        <w:rPr>
          <w:rFonts w:ascii="Times New Roman" w:hAnsi="Times New Roman" w:cs="Times New Roman"/>
          <w:b/>
          <w:sz w:val="24"/>
          <w:szCs w:val="24"/>
        </w:rPr>
      </w:pPr>
      <w:r w:rsidRPr="00126AB3">
        <w:rPr>
          <w:rFonts w:ascii="Times New Roman" w:hAnsi="Times New Roman" w:cs="Times New Roman"/>
          <w:b/>
          <w:sz w:val="24"/>
          <w:szCs w:val="24"/>
        </w:rPr>
        <w:t>KATA KUNCI : TINDAK PIDANA KEHUTANAN,POLISI HUTAN.</w:t>
      </w:r>
    </w:p>
    <w:p w:rsidR="00501F6A" w:rsidRPr="00126AB3" w:rsidRDefault="00501F6A" w:rsidP="00273738">
      <w:pPr>
        <w:spacing w:before="240" w:line="240" w:lineRule="auto"/>
        <w:ind w:right="260"/>
        <w:jc w:val="center"/>
        <w:rPr>
          <w:rFonts w:ascii="Times New Roman" w:hAnsi="Times New Roman" w:cs="Times New Roman"/>
          <w:b/>
          <w:sz w:val="24"/>
          <w:szCs w:val="24"/>
        </w:rPr>
      </w:pPr>
    </w:p>
    <w:p w:rsidR="00120CCC" w:rsidRPr="00126AB3" w:rsidRDefault="00120CCC" w:rsidP="00273738">
      <w:pPr>
        <w:spacing w:before="240" w:line="240" w:lineRule="auto"/>
        <w:ind w:right="260"/>
        <w:jc w:val="center"/>
        <w:rPr>
          <w:rFonts w:ascii="Times New Roman" w:hAnsi="Times New Roman" w:cs="Times New Roman"/>
          <w:b/>
          <w:sz w:val="24"/>
          <w:szCs w:val="24"/>
        </w:rPr>
      </w:pPr>
      <w:r w:rsidRPr="00126AB3">
        <w:rPr>
          <w:rFonts w:ascii="Times New Roman" w:hAnsi="Times New Roman" w:cs="Times New Roman"/>
          <w:b/>
          <w:sz w:val="24"/>
          <w:szCs w:val="24"/>
        </w:rPr>
        <w:t>Abstrak</w:t>
      </w:r>
    </w:p>
    <w:p w:rsidR="00063D0B" w:rsidRPr="00126AB3" w:rsidRDefault="00063D0B" w:rsidP="00FF1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ind w:left="426"/>
        <w:rPr>
          <w:rFonts w:ascii="Times New Roman" w:eastAsia="Times New Roman" w:hAnsi="Times New Roman" w:cs="Times New Roman"/>
          <w:color w:val="222222"/>
          <w:sz w:val="24"/>
          <w:szCs w:val="24"/>
          <w:lang w:eastAsia="id-ID"/>
        </w:rPr>
      </w:pPr>
      <w:r w:rsidRPr="00126AB3">
        <w:rPr>
          <w:rFonts w:ascii="Times New Roman" w:eastAsia="Times New Roman" w:hAnsi="Times New Roman" w:cs="Times New Roman"/>
          <w:color w:val="222222"/>
          <w:sz w:val="24"/>
          <w:szCs w:val="24"/>
          <w:lang w:eastAsia="id-ID"/>
        </w:rPr>
        <w:tab/>
      </w:r>
      <w:r w:rsidR="00120CCC" w:rsidRPr="00120CCC">
        <w:rPr>
          <w:rFonts w:ascii="Times New Roman" w:eastAsia="Times New Roman" w:hAnsi="Times New Roman" w:cs="Times New Roman"/>
          <w:color w:val="222222"/>
          <w:sz w:val="24"/>
          <w:szCs w:val="24"/>
          <w:lang w:val="en" w:eastAsia="id-ID"/>
        </w:rPr>
        <w:t xml:space="preserve">This research is about Optimization of Forestry Crime Countermeasures by the Forestry Police in </w:t>
      </w:r>
      <w:proofErr w:type="spellStart"/>
      <w:r w:rsidR="00120CCC" w:rsidRPr="00120CCC">
        <w:rPr>
          <w:rFonts w:ascii="Times New Roman" w:eastAsia="Times New Roman" w:hAnsi="Times New Roman" w:cs="Times New Roman"/>
          <w:color w:val="222222"/>
          <w:sz w:val="24"/>
          <w:szCs w:val="24"/>
          <w:lang w:val="en" w:eastAsia="id-ID"/>
        </w:rPr>
        <w:t>Tabo-tabo</w:t>
      </w:r>
      <w:proofErr w:type="spellEnd"/>
      <w:r w:rsidR="00120CCC" w:rsidRPr="00120CCC">
        <w:rPr>
          <w:rFonts w:ascii="Times New Roman" w:eastAsia="Times New Roman" w:hAnsi="Times New Roman" w:cs="Times New Roman"/>
          <w:color w:val="222222"/>
          <w:sz w:val="24"/>
          <w:szCs w:val="24"/>
          <w:lang w:val="en" w:eastAsia="id-ID"/>
        </w:rPr>
        <w:t xml:space="preserve"> Village, </w:t>
      </w:r>
      <w:proofErr w:type="spellStart"/>
      <w:r w:rsidR="00120CCC" w:rsidRPr="00120CCC">
        <w:rPr>
          <w:rFonts w:ascii="Times New Roman" w:eastAsia="Times New Roman" w:hAnsi="Times New Roman" w:cs="Times New Roman"/>
          <w:color w:val="222222"/>
          <w:sz w:val="24"/>
          <w:szCs w:val="24"/>
          <w:lang w:val="en" w:eastAsia="id-ID"/>
        </w:rPr>
        <w:t>Bungoro</w:t>
      </w:r>
      <w:proofErr w:type="spellEnd"/>
      <w:r w:rsidR="00120CCC" w:rsidRPr="00120CCC">
        <w:rPr>
          <w:rFonts w:ascii="Times New Roman" w:eastAsia="Times New Roman" w:hAnsi="Times New Roman" w:cs="Times New Roman"/>
          <w:color w:val="222222"/>
          <w:sz w:val="24"/>
          <w:szCs w:val="24"/>
          <w:lang w:val="en" w:eastAsia="id-ID"/>
        </w:rPr>
        <w:t xml:space="preserve"> District, </w:t>
      </w:r>
      <w:proofErr w:type="spellStart"/>
      <w:proofErr w:type="gramStart"/>
      <w:r w:rsidR="00120CCC" w:rsidRPr="00120CCC">
        <w:rPr>
          <w:rFonts w:ascii="Times New Roman" w:eastAsia="Times New Roman" w:hAnsi="Times New Roman" w:cs="Times New Roman"/>
          <w:color w:val="222222"/>
          <w:sz w:val="24"/>
          <w:szCs w:val="24"/>
          <w:lang w:val="en" w:eastAsia="id-ID"/>
        </w:rPr>
        <w:t>Pangkep</w:t>
      </w:r>
      <w:proofErr w:type="spellEnd"/>
      <w:proofErr w:type="gramEnd"/>
      <w:r w:rsidR="00120CCC" w:rsidRPr="00120CCC">
        <w:rPr>
          <w:rFonts w:ascii="Times New Roman" w:eastAsia="Times New Roman" w:hAnsi="Times New Roman" w:cs="Times New Roman"/>
          <w:color w:val="222222"/>
          <w:sz w:val="24"/>
          <w:szCs w:val="24"/>
          <w:lang w:val="en" w:eastAsia="id-ID"/>
        </w:rPr>
        <w:t xml:space="preserve"> District. The problem is then organized into </w:t>
      </w:r>
      <w:proofErr w:type="spellStart"/>
      <w:r w:rsidR="00120CCC" w:rsidRPr="00120CCC">
        <w:rPr>
          <w:rFonts w:ascii="Times New Roman" w:eastAsia="Times New Roman" w:hAnsi="Times New Roman" w:cs="Times New Roman"/>
          <w:color w:val="222222"/>
          <w:sz w:val="24"/>
          <w:szCs w:val="24"/>
          <w:lang w:val="en" w:eastAsia="id-ID"/>
        </w:rPr>
        <w:t>subproblems</w:t>
      </w:r>
      <w:proofErr w:type="spellEnd"/>
      <w:r w:rsidR="00120CCC" w:rsidRPr="00120CCC">
        <w:rPr>
          <w:rFonts w:ascii="Times New Roman" w:eastAsia="Times New Roman" w:hAnsi="Times New Roman" w:cs="Times New Roman"/>
          <w:color w:val="222222"/>
          <w:sz w:val="24"/>
          <w:szCs w:val="24"/>
          <w:lang w:val="en" w:eastAsia="id-ID"/>
        </w:rPr>
        <w:t xml:space="preserve"> or research questions, namely: 1. </w:t>
      </w:r>
      <w:proofErr w:type="gramStart"/>
      <w:r w:rsidR="00120CCC" w:rsidRPr="00120CCC">
        <w:rPr>
          <w:rFonts w:ascii="Times New Roman" w:eastAsia="Times New Roman" w:hAnsi="Times New Roman" w:cs="Times New Roman"/>
          <w:color w:val="222222"/>
          <w:sz w:val="24"/>
          <w:szCs w:val="24"/>
          <w:lang w:val="en" w:eastAsia="id-ID"/>
        </w:rPr>
        <w:t>How</w:t>
      </w:r>
      <w:proofErr w:type="gramEnd"/>
      <w:r w:rsidR="00120CCC" w:rsidRPr="00120CCC">
        <w:rPr>
          <w:rFonts w:ascii="Times New Roman" w:eastAsia="Times New Roman" w:hAnsi="Times New Roman" w:cs="Times New Roman"/>
          <w:color w:val="222222"/>
          <w:sz w:val="24"/>
          <w:szCs w:val="24"/>
          <w:lang w:val="en" w:eastAsia="id-ID"/>
        </w:rPr>
        <w:t xml:space="preserve"> is the effort of the Forestry Police in tackling Forestry Crimes in </w:t>
      </w:r>
      <w:proofErr w:type="spellStart"/>
      <w:r w:rsidR="00120CCC" w:rsidRPr="00120CCC">
        <w:rPr>
          <w:rFonts w:ascii="Times New Roman" w:eastAsia="Times New Roman" w:hAnsi="Times New Roman" w:cs="Times New Roman"/>
          <w:color w:val="222222"/>
          <w:sz w:val="24"/>
          <w:szCs w:val="24"/>
          <w:lang w:val="en" w:eastAsia="id-ID"/>
        </w:rPr>
        <w:t>Tabo-Tabo</w:t>
      </w:r>
      <w:proofErr w:type="spellEnd"/>
      <w:r w:rsidR="00120CCC" w:rsidRPr="00120CCC">
        <w:rPr>
          <w:rFonts w:ascii="Times New Roman" w:eastAsia="Times New Roman" w:hAnsi="Times New Roman" w:cs="Times New Roman"/>
          <w:color w:val="222222"/>
          <w:sz w:val="24"/>
          <w:szCs w:val="24"/>
          <w:lang w:val="en" w:eastAsia="id-ID"/>
        </w:rPr>
        <w:t xml:space="preserve"> Village District </w:t>
      </w:r>
      <w:proofErr w:type="spellStart"/>
      <w:r w:rsidR="00120CCC" w:rsidRPr="00120CCC">
        <w:rPr>
          <w:rFonts w:ascii="Times New Roman" w:eastAsia="Times New Roman" w:hAnsi="Times New Roman" w:cs="Times New Roman"/>
          <w:color w:val="222222"/>
          <w:sz w:val="24"/>
          <w:szCs w:val="24"/>
          <w:lang w:val="en" w:eastAsia="id-ID"/>
        </w:rPr>
        <w:t>Bungoro</w:t>
      </w:r>
      <w:proofErr w:type="spellEnd"/>
      <w:r w:rsidR="00120CCC" w:rsidRPr="00120CCC">
        <w:rPr>
          <w:rFonts w:ascii="Times New Roman" w:eastAsia="Times New Roman" w:hAnsi="Times New Roman" w:cs="Times New Roman"/>
          <w:color w:val="222222"/>
          <w:sz w:val="24"/>
          <w:szCs w:val="24"/>
          <w:lang w:val="en" w:eastAsia="id-ID"/>
        </w:rPr>
        <w:t xml:space="preserve">, </w:t>
      </w:r>
      <w:proofErr w:type="spellStart"/>
      <w:r w:rsidR="00120CCC" w:rsidRPr="00120CCC">
        <w:rPr>
          <w:rFonts w:ascii="Times New Roman" w:eastAsia="Times New Roman" w:hAnsi="Times New Roman" w:cs="Times New Roman"/>
          <w:color w:val="222222"/>
          <w:sz w:val="24"/>
          <w:szCs w:val="24"/>
          <w:lang w:val="en" w:eastAsia="id-ID"/>
        </w:rPr>
        <w:t>Pangkep</w:t>
      </w:r>
      <w:proofErr w:type="spellEnd"/>
      <w:r w:rsidR="00120CCC" w:rsidRPr="00120CCC">
        <w:rPr>
          <w:rFonts w:ascii="Times New Roman" w:eastAsia="Times New Roman" w:hAnsi="Times New Roman" w:cs="Times New Roman"/>
          <w:color w:val="222222"/>
          <w:sz w:val="24"/>
          <w:szCs w:val="24"/>
          <w:lang w:val="en" w:eastAsia="id-ID"/>
        </w:rPr>
        <w:t xml:space="preserve"> Regency? 2. What are the factors that hamper the Forestry Police in overcoming the Forestry Crime in </w:t>
      </w:r>
      <w:proofErr w:type="spellStart"/>
      <w:r w:rsidR="00120CCC" w:rsidRPr="00120CCC">
        <w:rPr>
          <w:rFonts w:ascii="Times New Roman" w:eastAsia="Times New Roman" w:hAnsi="Times New Roman" w:cs="Times New Roman"/>
          <w:color w:val="222222"/>
          <w:sz w:val="24"/>
          <w:szCs w:val="24"/>
          <w:lang w:val="en" w:eastAsia="id-ID"/>
        </w:rPr>
        <w:t>Tabo-tabo</w:t>
      </w:r>
      <w:proofErr w:type="spellEnd"/>
      <w:r w:rsidR="00120CCC" w:rsidRPr="00120CCC">
        <w:rPr>
          <w:rFonts w:ascii="Times New Roman" w:eastAsia="Times New Roman" w:hAnsi="Times New Roman" w:cs="Times New Roman"/>
          <w:color w:val="222222"/>
          <w:sz w:val="24"/>
          <w:szCs w:val="24"/>
          <w:lang w:val="en" w:eastAsia="id-ID"/>
        </w:rPr>
        <w:t xml:space="preserve"> Village, </w:t>
      </w:r>
      <w:proofErr w:type="spellStart"/>
      <w:r w:rsidR="00120CCC" w:rsidRPr="00120CCC">
        <w:rPr>
          <w:rFonts w:ascii="Times New Roman" w:eastAsia="Times New Roman" w:hAnsi="Times New Roman" w:cs="Times New Roman"/>
          <w:color w:val="222222"/>
          <w:sz w:val="24"/>
          <w:szCs w:val="24"/>
          <w:lang w:val="en" w:eastAsia="id-ID"/>
        </w:rPr>
        <w:t>Bungoro</w:t>
      </w:r>
      <w:proofErr w:type="spellEnd"/>
      <w:r w:rsidR="00120CCC" w:rsidRPr="00120CCC">
        <w:rPr>
          <w:rFonts w:ascii="Times New Roman" w:eastAsia="Times New Roman" w:hAnsi="Times New Roman" w:cs="Times New Roman"/>
          <w:color w:val="222222"/>
          <w:sz w:val="24"/>
          <w:szCs w:val="24"/>
          <w:lang w:val="en" w:eastAsia="id-ID"/>
        </w:rPr>
        <w:t xml:space="preserve"> District, </w:t>
      </w:r>
      <w:proofErr w:type="spellStart"/>
      <w:proofErr w:type="gramStart"/>
      <w:r w:rsidR="00120CCC" w:rsidRPr="00120CCC">
        <w:rPr>
          <w:rFonts w:ascii="Times New Roman" w:eastAsia="Times New Roman" w:hAnsi="Times New Roman" w:cs="Times New Roman"/>
          <w:color w:val="222222"/>
          <w:sz w:val="24"/>
          <w:szCs w:val="24"/>
          <w:lang w:val="en" w:eastAsia="id-ID"/>
        </w:rPr>
        <w:t>Pangkep</w:t>
      </w:r>
      <w:proofErr w:type="spellEnd"/>
      <w:proofErr w:type="gramEnd"/>
      <w:r w:rsidR="00120CCC" w:rsidRPr="00120CCC">
        <w:rPr>
          <w:rFonts w:ascii="Times New Roman" w:eastAsia="Times New Roman" w:hAnsi="Times New Roman" w:cs="Times New Roman"/>
          <w:color w:val="222222"/>
          <w:sz w:val="24"/>
          <w:szCs w:val="24"/>
          <w:lang w:val="en" w:eastAsia="id-ID"/>
        </w:rPr>
        <w:t xml:space="preserve"> Regency?</w:t>
      </w:r>
    </w:p>
    <w:p w:rsidR="00063D0B" w:rsidRPr="00126AB3" w:rsidRDefault="00063D0B" w:rsidP="00FF1309">
      <w:pPr>
        <w:pStyle w:val="HTMLPreformatted"/>
        <w:spacing w:before="240" w:after="200"/>
        <w:ind w:left="426" w:firstLine="425"/>
        <w:rPr>
          <w:rFonts w:ascii="Times New Roman" w:hAnsi="Times New Roman" w:cs="Times New Roman"/>
          <w:color w:val="222222"/>
          <w:sz w:val="24"/>
          <w:szCs w:val="24"/>
        </w:rPr>
      </w:pPr>
      <w:r w:rsidRPr="00126AB3">
        <w:rPr>
          <w:rFonts w:ascii="Times New Roman" w:hAnsi="Times New Roman" w:cs="Times New Roman"/>
          <w:color w:val="222222"/>
          <w:sz w:val="24"/>
          <w:szCs w:val="24"/>
        </w:rPr>
        <w:lastRenderedPageBreak/>
        <w:tab/>
      </w:r>
      <w:r w:rsidRPr="00126AB3">
        <w:rPr>
          <w:rFonts w:ascii="Times New Roman" w:hAnsi="Times New Roman" w:cs="Times New Roman"/>
          <w:color w:val="222222"/>
          <w:sz w:val="24"/>
          <w:szCs w:val="24"/>
          <w:lang w:val="en"/>
        </w:rPr>
        <w:t xml:space="preserve">This type of research used in this study uses the type of empirical approach, the research conducted refers to the norms that apply in the community. </w:t>
      </w:r>
      <w:proofErr w:type="gramStart"/>
      <w:r w:rsidRPr="00126AB3">
        <w:rPr>
          <w:rFonts w:ascii="Times New Roman" w:hAnsi="Times New Roman" w:cs="Times New Roman"/>
          <w:color w:val="222222"/>
          <w:sz w:val="24"/>
          <w:szCs w:val="24"/>
          <w:lang w:val="en"/>
        </w:rPr>
        <w:t>The source of this research data from premier and gender data.</w:t>
      </w:r>
      <w:proofErr w:type="gramEnd"/>
    </w:p>
    <w:p w:rsidR="00063D0B" w:rsidRPr="00126AB3" w:rsidRDefault="00063D0B" w:rsidP="00FF1309">
      <w:pPr>
        <w:pStyle w:val="HTMLPreformatted"/>
        <w:spacing w:before="240" w:after="200"/>
        <w:ind w:left="426" w:firstLine="283"/>
        <w:rPr>
          <w:rFonts w:ascii="Times New Roman" w:hAnsi="Times New Roman" w:cs="Times New Roman"/>
          <w:color w:val="222222"/>
          <w:sz w:val="24"/>
          <w:szCs w:val="24"/>
        </w:rPr>
      </w:pPr>
      <w:r w:rsidRPr="00126AB3">
        <w:rPr>
          <w:rFonts w:ascii="Times New Roman" w:hAnsi="Times New Roman" w:cs="Times New Roman"/>
          <w:color w:val="222222"/>
          <w:sz w:val="24"/>
          <w:szCs w:val="24"/>
        </w:rPr>
        <w:tab/>
      </w:r>
      <w:r w:rsidRPr="00126AB3">
        <w:rPr>
          <w:rFonts w:ascii="Times New Roman" w:hAnsi="Times New Roman" w:cs="Times New Roman"/>
          <w:color w:val="222222"/>
          <w:sz w:val="24"/>
          <w:szCs w:val="24"/>
          <w:lang w:val="en"/>
        </w:rPr>
        <w:t xml:space="preserve">The results of this study indicate that the optimization of forestry crime counts carried out by the forestry police has not been fully effective in eradicating forest damage done by individuals or groups in the </w:t>
      </w:r>
      <w:proofErr w:type="spellStart"/>
      <w:r w:rsidRPr="00126AB3">
        <w:rPr>
          <w:rFonts w:ascii="Times New Roman" w:hAnsi="Times New Roman" w:cs="Times New Roman"/>
          <w:color w:val="222222"/>
          <w:sz w:val="24"/>
          <w:szCs w:val="24"/>
          <w:lang w:val="en"/>
        </w:rPr>
        <w:t>tabo-tabo</w:t>
      </w:r>
      <w:proofErr w:type="spellEnd"/>
      <w:r w:rsidRPr="00126AB3">
        <w:rPr>
          <w:rFonts w:ascii="Times New Roman" w:hAnsi="Times New Roman" w:cs="Times New Roman"/>
          <w:color w:val="222222"/>
          <w:sz w:val="24"/>
          <w:szCs w:val="24"/>
          <w:lang w:val="en"/>
        </w:rPr>
        <w:t xml:space="preserve"> village, both in the form of facilities and infrastructure, therefore the government must intervene in preserving forests in Indonesia.</w:t>
      </w:r>
    </w:p>
    <w:p w:rsidR="00063D0B" w:rsidRPr="00146886" w:rsidRDefault="00063D0B" w:rsidP="00FF1309">
      <w:pPr>
        <w:pStyle w:val="HTMLPreformatted"/>
        <w:spacing w:before="240" w:after="200"/>
        <w:rPr>
          <w:rFonts w:ascii="Times New Roman" w:hAnsi="Times New Roman" w:cs="Times New Roman"/>
          <w:b/>
          <w:color w:val="222222"/>
          <w:sz w:val="24"/>
          <w:szCs w:val="24"/>
        </w:rPr>
      </w:pPr>
      <w:r w:rsidRPr="00146886">
        <w:rPr>
          <w:rFonts w:ascii="Times New Roman" w:hAnsi="Times New Roman" w:cs="Times New Roman"/>
          <w:b/>
          <w:color w:val="222222"/>
          <w:sz w:val="24"/>
          <w:szCs w:val="24"/>
          <w:lang w:val="en"/>
        </w:rPr>
        <w:t>KEY WORDS: FOREST CRIMINAL, FOREST POLICE.</w:t>
      </w:r>
    </w:p>
    <w:p w:rsidR="00EA6436" w:rsidRDefault="00EA6436" w:rsidP="00FF1309">
      <w:pPr>
        <w:pStyle w:val="HTMLPreformatted"/>
        <w:spacing w:before="240" w:after="200"/>
        <w:rPr>
          <w:rFonts w:ascii="Times New Roman" w:hAnsi="Times New Roman" w:cs="Times New Roman"/>
          <w:color w:val="222222"/>
          <w:sz w:val="24"/>
          <w:szCs w:val="24"/>
        </w:rPr>
      </w:pPr>
    </w:p>
    <w:p w:rsidR="00594157" w:rsidRPr="00126AB3" w:rsidRDefault="00594157" w:rsidP="00FF1309">
      <w:pPr>
        <w:pStyle w:val="HTMLPreformatted"/>
        <w:spacing w:before="240" w:after="200"/>
        <w:rPr>
          <w:rFonts w:ascii="Times New Roman" w:hAnsi="Times New Roman" w:cs="Times New Roman"/>
          <w:color w:val="222222"/>
          <w:sz w:val="24"/>
          <w:szCs w:val="24"/>
        </w:rPr>
      </w:pPr>
    </w:p>
    <w:p w:rsidR="00063D0B" w:rsidRPr="00126AB3" w:rsidRDefault="00063D0B" w:rsidP="00FF1309">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00" w:line="240" w:lineRule="auto"/>
        <w:rPr>
          <w:rFonts w:ascii="Times New Roman" w:eastAsia="Times New Roman" w:hAnsi="Times New Roman" w:cs="Times New Roman"/>
          <w:b/>
          <w:color w:val="222222"/>
          <w:sz w:val="24"/>
          <w:szCs w:val="24"/>
          <w:lang w:eastAsia="id-ID"/>
        </w:rPr>
      </w:pPr>
      <w:r w:rsidRPr="00126AB3">
        <w:rPr>
          <w:rFonts w:ascii="Times New Roman" w:eastAsia="Times New Roman" w:hAnsi="Times New Roman" w:cs="Times New Roman"/>
          <w:b/>
          <w:color w:val="222222"/>
          <w:sz w:val="24"/>
          <w:szCs w:val="24"/>
          <w:lang w:val="id-ID" w:eastAsia="id-ID"/>
        </w:rPr>
        <w:t>PENDAHULUAN</w:t>
      </w:r>
    </w:p>
    <w:p w:rsidR="00501F6A" w:rsidRPr="00126AB3" w:rsidRDefault="00063D0B" w:rsidP="00273738">
      <w:pPr>
        <w:spacing w:before="240" w:line="240" w:lineRule="auto"/>
        <w:ind w:left="426" w:firstLine="425"/>
        <w:jc w:val="both"/>
        <w:rPr>
          <w:rFonts w:ascii="Times New Roman" w:eastAsia="Arial" w:hAnsi="Times New Roman" w:cs="Times New Roman"/>
          <w:sz w:val="24"/>
          <w:szCs w:val="24"/>
        </w:rPr>
      </w:pPr>
      <w:r w:rsidRPr="00126AB3">
        <w:rPr>
          <w:rFonts w:ascii="Times New Roman" w:eastAsia="Arial" w:hAnsi="Times New Roman" w:cs="Times New Roman"/>
          <w:sz w:val="24"/>
          <w:szCs w:val="24"/>
        </w:rPr>
        <w:t>Kata hutan  merupakan terjemahan dari kata bos (Belanda) dan forrest (Inggris). Forrest merupakan dataran rendah yang bergelombang, dan dapat dikembangkan untuk kepentingan di luar kehutanan, seperti pariwisata. Di dalam hukum tertentu Inggris kuno, forrest (hutan) berarti suatu daerah tertentu yang tanahnya ditumbuhi pepohonan, tempat hidup binatang buas dan burung-burung hutan.</w:t>
      </w:r>
      <w:r w:rsidR="00501F6A" w:rsidRPr="00126AB3">
        <w:rPr>
          <w:rStyle w:val="FootnoteReference"/>
          <w:rFonts w:ascii="Times New Roman" w:eastAsia="Arial" w:hAnsi="Times New Roman" w:cs="Times New Roman"/>
          <w:sz w:val="24"/>
          <w:szCs w:val="24"/>
        </w:rPr>
        <w:footnoteReference w:id="1"/>
      </w:r>
    </w:p>
    <w:p w:rsidR="0064244A" w:rsidRPr="00126AB3" w:rsidRDefault="00063D0B" w:rsidP="00273738">
      <w:pPr>
        <w:spacing w:before="240" w:line="240" w:lineRule="auto"/>
        <w:ind w:left="426" w:firstLine="425"/>
        <w:jc w:val="both"/>
        <w:rPr>
          <w:rFonts w:ascii="Times New Roman" w:eastAsia="Arial" w:hAnsi="Times New Roman" w:cs="Times New Roman"/>
          <w:sz w:val="24"/>
          <w:szCs w:val="24"/>
        </w:rPr>
      </w:pPr>
      <w:r w:rsidRPr="00126AB3">
        <w:rPr>
          <w:rFonts w:ascii="Times New Roman" w:eastAsia="Arial" w:hAnsi="Times New Roman" w:cs="Times New Roman"/>
          <w:sz w:val="24"/>
          <w:szCs w:val="24"/>
        </w:rPr>
        <w:t>Menurut Dengler yang diartikan dengan hutan adalah Sejumlah pepohonan yang tumbuh pada lapangan yang cukup luas, sehingga suhu, kelembaban, cahaya, angin, dan sebagainya tidak lagi menentukan lingkungannya, akan tetapi dipengaruhi oleh tumbuhantumbuhan/ pepohonan</w:t>
      </w:r>
      <w:r w:rsidR="00501F6A" w:rsidRPr="00126AB3">
        <w:rPr>
          <w:rFonts w:ascii="Times New Roman" w:eastAsia="Arial" w:hAnsi="Times New Roman" w:cs="Times New Roman"/>
          <w:sz w:val="24"/>
          <w:szCs w:val="24"/>
        </w:rPr>
        <w:t xml:space="preserve"> baru asalkann tumbuh pada tempat yang cukup luas dan rapat (horizontal dan vertikal).</w:t>
      </w:r>
      <w:r w:rsidR="00501F6A" w:rsidRPr="00126AB3">
        <w:rPr>
          <w:rStyle w:val="FootnoteReference"/>
          <w:rFonts w:ascii="Times New Roman" w:eastAsia="Arial" w:hAnsi="Times New Roman" w:cs="Times New Roman"/>
          <w:sz w:val="24"/>
          <w:szCs w:val="24"/>
        </w:rPr>
        <w:footnoteReference w:id="2"/>
      </w:r>
    </w:p>
    <w:p w:rsidR="00501F6A" w:rsidRPr="00126AB3" w:rsidRDefault="00501F6A" w:rsidP="00273738">
      <w:pPr>
        <w:spacing w:before="240" w:line="240" w:lineRule="auto"/>
        <w:ind w:left="426" w:firstLine="425"/>
        <w:jc w:val="both"/>
        <w:rPr>
          <w:rFonts w:ascii="Times New Roman" w:eastAsia="Arial" w:hAnsi="Times New Roman" w:cs="Times New Roman"/>
          <w:sz w:val="24"/>
          <w:szCs w:val="24"/>
        </w:rPr>
      </w:pPr>
      <w:r w:rsidRPr="00126AB3">
        <w:rPr>
          <w:rFonts w:ascii="Times New Roman" w:eastAsia="Arial" w:hAnsi="Times New Roman" w:cs="Times New Roman"/>
          <w:sz w:val="24"/>
          <w:szCs w:val="24"/>
        </w:rPr>
        <w:t>Unsur pertama, kedua dan ketiga membentuk persekutuan hidup yang tidak dapat di pisahkan satu dengan yang lainnya.Pengetian hutan di sini menganut konsepsi hukum secara vertical karena antara lapangan (tanah), pohon, flora, dan fauna beserta lingkungannya merupakan suatu kesatuan yang utuh.</w:t>
      </w:r>
      <w:r w:rsidRPr="00126AB3">
        <w:rPr>
          <w:rStyle w:val="FootnoteReference"/>
          <w:rFonts w:ascii="Times New Roman" w:eastAsia="Arial" w:hAnsi="Times New Roman" w:cs="Times New Roman"/>
          <w:sz w:val="24"/>
          <w:szCs w:val="24"/>
        </w:rPr>
        <w:footnoteReference w:id="3"/>
      </w:r>
    </w:p>
    <w:p w:rsidR="00501F6A" w:rsidRPr="00126AB3" w:rsidRDefault="00501F6A" w:rsidP="00273738">
      <w:pPr>
        <w:spacing w:before="240" w:line="240" w:lineRule="auto"/>
        <w:ind w:left="426" w:firstLine="425"/>
        <w:jc w:val="both"/>
        <w:rPr>
          <w:rFonts w:ascii="Times New Roman" w:eastAsia="Arial" w:hAnsi="Times New Roman" w:cs="Times New Roman"/>
          <w:sz w:val="24"/>
          <w:szCs w:val="24"/>
        </w:rPr>
      </w:pPr>
      <w:r w:rsidRPr="00126AB3">
        <w:rPr>
          <w:rFonts w:ascii="Times New Roman" w:eastAsia="Arial" w:hAnsi="Times New Roman" w:cs="Times New Roman"/>
          <w:sz w:val="24"/>
          <w:szCs w:val="24"/>
        </w:rPr>
        <w:t>Dalam rangka memanfaatkan hutan bagi umat manusia maka para ahli kehutanan mengklasifikasikan hutan dalam berbagai macam hutan. Mengklasifikasi sesuatu merupakan bagian penting suatu proses berpikir.</w:t>
      </w:r>
    </w:p>
    <w:p w:rsidR="00501F6A" w:rsidRPr="00126AB3" w:rsidRDefault="00501F6A" w:rsidP="00273738">
      <w:pPr>
        <w:spacing w:before="240" w:line="240" w:lineRule="auto"/>
        <w:ind w:left="426" w:firstLine="425"/>
        <w:jc w:val="both"/>
        <w:rPr>
          <w:rFonts w:ascii="Times New Roman" w:eastAsia="Arial" w:hAnsi="Times New Roman" w:cs="Times New Roman"/>
          <w:sz w:val="24"/>
          <w:szCs w:val="24"/>
        </w:rPr>
      </w:pPr>
      <w:r w:rsidRPr="00126AB3">
        <w:rPr>
          <w:rFonts w:ascii="Times New Roman" w:eastAsia="Arial" w:hAnsi="Times New Roman" w:cs="Times New Roman"/>
          <w:sz w:val="24"/>
          <w:szCs w:val="24"/>
        </w:rPr>
        <w:t>Adapun jenis-jenis hutan berdasarkan Undang-Undang Nomor 41 Tahun 1999 tentang Kehutanan, yaitu:</w:t>
      </w:r>
    </w:p>
    <w:p w:rsidR="00EA6436" w:rsidRPr="00126AB3" w:rsidRDefault="00EA6436" w:rsidP="00273738">
      <w:pPr>
        <w:spacing w:before="240" w:line="240" w:lineRule="auto"/>
        <w:ind w:firstLine="720"/>
        <w:jc w:val="both"/>
        <w:rPr>
          <w:rFonts w:ascii="Times New Roman" w:eastAsia="Arial" w:hAnsi="Times New Roman" w:cs="Times New Roman"/>
          <w:sz w:val="24"/>
          <w:szCs w:val="24"/>
        </w:rPr>
      </w:pPr>
    </w:p>
    <w:p w:rsidR="00501F6A" w:rsidRPr="00126AB3" w:rsidRDefault="00501F6A" w:rsidP="00273738">
      <w:pPr>
        <w:pStyle w:val="ListParagraph"/>
        <w:numPr>
          <w:ilvl w:val="0"/>
          <w:numId w:val="3"/>
        </w:numPr>
        <w:spacing w:before="240" w:after="200" w:line="240" w:lineRule="auto"/>
        <w:jc w:val="both"/>
        <w:rPr>
          <w:rFonts w:ascii="Times New Roman" w:eastAsia="Arial" w:hAnsi="Times New Roman" w:cs="Times New Roman"/>
          <w:sz w:val="24"/>
          <w:szCs w:val="24"/>
          <w:lang w:val="id-ID"/>
        </w:rPr>
      </w:pP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berdasarkan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statusnya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yaitu</w:t>
      </w:r>
      <w:proofErr w:type="spellEnd"/>
      <w:r w:rsidRPr="00126AB3">
        <w:rPr>
          <w:rFonts w:ascii="Times New Roman" w:eastAsia="Arial" w:hAnsi="Times New Roman" w:cs="Times New Roman"/>
          <w:sz w:val="24"/>
          <w:szCs w:val="24"/>
        </w:rPr>
        <w:t>:</w:t>
      </w:r>
    </w:p>
    <w:p w:rsidR="00501F6A" w:rsidRPr="00126AB3" w:rsidRDefault="00501F6A" w:rsidP="00273738">
      <w:pPr>
        <w:pStyle w:val="ListParagraph"/>
        <w:numPr>
          <w:ilvl w:val="0"/>
          <w:numId w:val="4"/>
        </w:numPr>
        <w:spacing w:before="240" w:after="200" w:line="240" w:lineRule="auto"/>
        <w:jc w:val="both"/>
        <w:rPr>
          <w:rFonts w:ascii="Times New Roman" w:eastAsia="Arial" w:hAnsi="Times New Roman" w:cs="Times New Roman"/>
          <w:sz w:val="24"/>
          <w:szCs w:val="24"/>
          <w:lang w:val="id-ID"/>
        </w:rPr>
      </w:pP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negara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adalah</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yang </w:t>
      </w:r>
      <w:proofErr w:type="spellStart"/>
      <w:r w:rsidRPr="00126AB3">
        <w:rPr>
          <w:rFonts w:ascii="Times New Roman" w:eastAsia="Arial" w:hAnsi="Times New Roman" w:cs="Times New Roman"/>
          <w:sz w:val="24"/>
          <w:szCs w:val="24"/>
        </w:rPr>
        <w:t>berada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pada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tanah</w:t>
      </w:r>
      <w:proofErr w:type="spellEnd"/>
      <w:r w:rsidRPr="00126AB3">
        <w:rPr>
          <w:rFonts w:ascii="Times New Roman" w:eastAsia="Arial" w:hAnsi="Times New Roman" w:cs="Times New Roman"/>
          <w:sz w:val="24"/>
          <w:szCs w:val="24"/>
        </w:rPr>
        <w:t xml:space="preserve"> yang </w:t>
      </w:r>
      <w:proofErr w:type="spellStart"/>
      <w:r w:rsidRPr="00126AB3">
        <w:rPr>
          <w:rFonts w:ascii="Times New Roman" w:eastAsia="Arial" w:hAnsi="Times New Roman" w:cs="Times New Roman"/>
          <w:sz w:val="24"/>
          <w:szCs w:val="24"/>
        </w:rPr>
        <w:t>tidak</w:t>
      </w:r>
      <w:proofErr w:type="spellEnd"/>
      <w:r w:rsidRPr="00126AB3">
        <w:rPr>
          <w:rFonts w:ascii="Times New Roman" w:eastAsia="Arial" w:hAnsi="Times New Roman" w:cs="Times New Roman"/>
          <w:sz w:val="24"/>
          <w:szCs w:val="24"/>
        </w:rPr>
        <w:t xml:space="preserve"> di </w:t>
      </w:r>
      <w:proofErr w:type="spellStart"/>
      <w:r w:rsidRPr="00126AB3">
        <w:rPr>
          <w:rFonts w:ascii="Times New Roman" w:eastAsia="Arial" w:hAnsi="Times New Roman" w:cs="Times New Roman"/>
          <w:sz w:val="24"/>
          <w:szCs w:val="24"/>
        </w:rPr>
        <w:t>bebani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hak</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atas</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tanah</w:t>
      </w:r>
      <w:proofErr w:type="spellEnd"/>
      <w:r w:rsidRPr="00126AB3">
        <w:rPr>
          <w:rFonts w:ascii="Times New Roman" w:eastAsia="Arial" w:hAnsi="Times New Roman" w:cs="Times New Roman"/>
          <w:sz w:val="24"/>
          <w:szCs w:val="24"/>
        </w:rPr>
        <w:t>.</w:t>
      </w:r>
    </w:p>
    <w:p w:rsidR="00501F6A" w:rsidRPr="00126AB3" w:rsidRDefault="00501F6A" w:rsidP="00273738">
      <w:pPr>
        <w:pStyle w:val="ListParagraph"/>
        <w:numPr>
          <w:ilvl w:val="0"/>
          <w:numId w:val="4"/>
        </w:numPr>
        <w:spacing w:before="240" w:after="200" w:line="240" w:lineRule="auto"/>
        <w:jc w:val="both"/>
        <w:rPr>
          <w:rFonts w:ascii="Times New Roman" w:eastAsia="Arial" w:hAnsi="Times New Roman" w:cs="Times New Roman"/>
          <w:sz w:val="24"/>
          <w:szCs w:val="24"/>
          <w:lang w:val="id-ID"/>
        </w:rPr>
      </w:pP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hak</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adalah</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yang </w:t>
      </w:r>
      <w:proofErr w:type="spellStart"/>
      <w:r w:rsidRPr="00126AB3">
        <w:rPr>
          <w:rFonts w:ascii="Times New Roman" w:eastAsia="Arial" w:hAnsi="Times New Roman" w:cs="Times New Roman"/>
          <w:sz w:val="24"/>
          <w:szCs w:val="24"/>
        </w:rPr>
        <w:t>berada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pada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taanh</w:t>
      </w:r>
      <w:proofErr w:type="spellEnd"/>
      <w:r w:rsidRPr="00126AB3">
        <w:rPr>
          <w:rFonts w:ascii="Times New Roman" w:eastAsia="Arial" w:hAnsi="Times New Roman" w:cs="Times New Roman"/>
          <w:sz w:val="24"/>
          <w:szCs w:val="24"/>
        </w:rPr>
        <w:t xml:space="preserve"> yang </w:t>
      </w:r>
      <w:proofErr w:type="spellStart"/>
      <w:r w:rsidRPr="00126AB3">
        <w:rPr>
          <w:rFonts w:ascii="Times New Roman" w:eastAsia="Arial" w:hAnsi="Times New Roman" w:cs="Times New Roman"/>
          <w:sz w:val="24"/>
          <w:szCs w:val="24"/>
        </w:rPr>
        <w:t>dibebani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hak</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atas</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tanah</w:t>
      </w:r>
      <w:proofErr w:type="spellEnd"/>
      <w:r w:rsidRPr="00126AB3">
        <w:rPr>
          <w:rFonts w:ascii="Times New Roman" w:eastAsia="Arial" w:hAnsi="Times New Roman" w:cs="Times New Roman"/>
          <w:sz w:val="24"/>
          <w:szCs w:val="24"/>
        </w:rPr>
        <w:t>.</w:t>
      </w:r>
    </w:p>
    <w:p w:rsidR="00501F6A" w:rsidRPr="00126AB3" w:rsidRDefault="00501F6A" w:rsidP="00273738">
      <w:pPr>
        <w:pStyle w:val="ListParagraph"/>
        <w:numPr>
          <w:ilvl w:val="0"/>
          <w:numId w:val="4"/>
        </w:numPr>
        <w:spacing w:before="240" w:after="200" w:line="240" w:lineRule="auto"/>
        <w:jc w:val="both"/>
        <w:rPr>
          <w:rFonts w:ascii="Times New Roman" w:eastAsia="Arial" w:hAnsi="Times New Roman" w:cs="Times New Roman"/>
          <w:sz w:val="24"/>
          <w:szCs w:val="24"/>
          <w:lang w:val="id-ID"/>
        </w:rPr>
      </w:pP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adat</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dalah</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negara</w:t>
      </w:r>
      <w:proofErr w:type="spellEnd"/>
      <w:r w:rsidRPr="00126AB3">
        <w:rPr>
          <w:rFonts w:ascii="Times New Roman" w:eastAsia="Arial" w:hAnsi="Times New Roman" w:cs="Times New Roman"/>
          <w:sz w:val="24"/>
          <w:szCs w:val="24"/>
        </w:rPr>
        <w:t xml:space="preserve"> yang </w:t>
      </w:r>
      <w:proofErr w:type="spellStart"/>
      <w:r w:rsidRPr="00126AB3">
        <w:rPr>
          <w:rFonts w:ascii="Times New Roman" w:eastAsia="Arial" w:hAnsi="Times New Roman" w:cs="Times New Roman"/>
          <w:sz w:val="24"/>
          <w:szCs w:val="24"/>
        </w:rPr>
        <w:t>berada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dalam</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wilayah</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masyrakat</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hukum</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adat</w:t>
      </w:r>
      <w:proofErr w:type="spellEnd"/>
      <w:r w:rsidRPr="00126AB3">
        <w:rPr>
          <w:rFonts w:ascii="Times New Roman" w:eastAsia="Arial" w:hAnsi="Times New Roman" w:cs="Times New Roman"/>
          <w:sz w:val="24"/>
          <w:szCs w:val="24"/>
        </w:rPr>
        <w:t>.</w:t>
      </w:r>
    </w:p>
    <w:p w:rsidR="00501F6A" w:rsidRPr="00126AB3" w:rsidRDefault="00501F6A" w:rsidP="00273738">
      <w:pPr>
        <w:pStyle w:val="ListParagraph"/>
        <w:numPr>
          <w:ilvl w:val="0"/>
          <w:numId w:val="3"/>
        </w:numPr>
        <w:spacing w:before="240" w:after="200" w:line="240" w:lineRule="auto"/>
        <w:jc w:val="both"/>
        <w:rPr>
          <w:rFonts w:ascii="Times New Roman" w:eastAsia="Arial" w:hAnsi="Times New Roman" w:cs="Times New Roman"/>
          <w:sz w:val="24"/>
          <w:szCs w:val="24"/>
          <w:lang w:val="id-ID"/>
        </w:rPr>
      </w:pP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berdasarkan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fungsi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pokoknya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yaitu</w:t>
      </w:r>
      <w:proofErr w:type="spellEnd"/>
      <w:r w:rsidRPr="00126AB3">
        <w:rPr>
          <w:rFonts w:ascii="Times New Roman" w:eastAsia="Arial" w:hAnsi="Times New Roman" w:cs="Times New Roman"/>
          <w:sz w:val="24"/>
          <w:szCs w:val="24"/>
        </w:rPr>
        <w:t>:</w:t>
      </w:r>
    </w:p>
    <w:p w:rsidR="00501F6A" w:rsidRPr="00126AB3" w:rsidRDefault="00501F6A" w:rsidP="00273738">
      <w:pPr>
        <w:pStyle w:val="ListParagraph"/>
        <w:numPr>
          <w:ilvl w:val="0"/>
          <w:numId w:val="5"/>
        </w:numPr>
        <w:spacing w:before="240" w:after="200" w:line="240" w:lineRule="auto"/>
        <w:jc w:val="both"/>
        <w:rPr>
          <w:rFonts w:ascii="Times New Roman" w:eastAsia="Arial" w:hAnsi="Times New Roman" w:cs="Times New Roman"/>
          <w:sz w:val="24"/>
          <w:szCs w:val="24"/>
        </w:rPr>
      </w:pP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konservasi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adalah</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kawasan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dengan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ciri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khas</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tertentu</w:t>
      </w:r>
      <w:proofErr w:type="spellEnd"/>
      <w:r w:rsidRPr="00126AB3">
        <w:rPr>
          <w:rFonts w:ascii="Times New Roman" w:eastAsia="Arial" w:hAnsi="Times New Roman" w:cs="Times New Roman"/>
          <w:sz w:val="24"/>
          <w:szCs w:val="24"/>
        </w:rPr>
        <w:t xml:space="preserve">, yang </w:t>
      </w:r>
      <w:proofErr w:type="spellStart"/>
      <w:r w:rsidRPr="00126AB3">
        <w:rPr>
          <w:rFonts w:ascii="Times New Roman" w:eastAsia="Arial" w:hAnsi="Times New Roman" w:cs="Times New Roman"/>
          <w:sz w:val="24"/>
          <w:szCs w:val="24"/>
        </w:rPr>
        <w:t>mempunyai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fungsi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pokok</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pengawetan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keanekaragaman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tumbuhan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dan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satwa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serta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ekosistemnya</w:t>
      </w:r>
      <w:proofErr w:type="spellEnd"/>
      <w:r w:rsidRPr="00126AB3">
        <w:rPr>
          <w:rFonts w:ascii="Times New Roman" w:eastAsia="Arial" w:hAnsi="Times New Roman" w:cs="Times New Roman"/>
          <w:sz w:val="24"/>
          <w:szCs w:val="24"/>
        </w:rPr>
        <w:t>.</w:t>
      </w:r>
    </w:p>
    <w:p w:rsidR="0064244A" w:rsidRPr="00FC38C2" w:rsidRDefault="00501F6A" w:rsidP="00273738">
      <w:pPr>
        <w:pStyle w:val="ListParagraph"/>
        <w:numPr>
          <w:ilvl w:val="0"/>
          <w:numId w:val="5"/>
        </w:numPr>
        <w:spacing w:before="240" w:after="200" w:line="240" w:lineRule="auto"/>
        <w:jc w:val="both"/>
        <w:rPr>
          <w:rFonts w:ascii="Times New Roman" w:eastAsia="Arial" w:hAnsi="Times New Roman" w:cs="Times New Roman"/>
          <w:sz w:val="24"/>
          <w:szCs w:val="24"/>
        </w:rPr>
      </w:pP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lindung</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adalah</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kawasan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hutan</w:t>
      </w:r>
      <w:proofErr w:type="spellEnd"/>
      <w:r w:rsidRPr="00126AB3">
        <w:rPr>
          <w:rFonts w:ascii="Times New Roman" w:eastAsia="Arial" w:hAnsi="Times New Roman" w:cs="Times New Roman"/>
          <w:sz w:val="24"/>
          <w:szCs w:val="24"/>
        </w:rPr>
        <w:t xml:space="preserve"> yang </w:t>
      </w:r>
      <w:proofErr w:type="spellStart"/>
      <w:r w:rsidRPr="00126AB3">
        <w:rPr>
          <w:rFonts w:ascii="Times New Roman" w:eastAsia="Arial" w:hAnsi="Times New Roman" w:cs="Times New Roman"/>
          <w:sz w:val="24"/>
          <w:szCs w:val="24"/>
        </w:rPr>
        <w:t>mempunyai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fungsi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pokok</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sebagai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perlindungan</w:t>
      </w:r>
      <w:proofErr w:type="spellEnd"/>
      <w:r w:rsidRPr="00126AB3">
        <w:rPr>
          <w:rFonts w:ascii="Times New Roman" w:eastAsia="Arial" w:hAnsi="Times New Roman" w:cs="Times New Roman"/>
          <w:sz w:val="24"/>
          <w:szCs w:val="24"/>
        </w:rPr>
        <w:t xml:space="preserve"> system </w:t>
      </w:r>
      <w:proofErr w:type="spellStart"/>
      <w:r w:rsidRPr="00126AB3">
        <w:rPr>
          <w:rFonts w:ascii="Times New Roman" w:eastAsia="Arial" w:hAnsi="Times New Roman" w:cs="Times New Roman"/>
          <w:sz w:val="24"/>
          <w:szCs w:val="24"/>
        </w:rPr>
        <w:t>penyangga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kehidupan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untuk</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mengatur</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tata</w:t>
      </w:r>
      <w:proofErr w:type="spellEnd"/>
      <w:r w:rsidRPr="00126AB3">
        <w:rPr>
          <w:rFonts w:ascii="Times New Roman" w:eastAsia="Arial" w:hAnsi="Times New Roman" w:cs="Times New Roman"/>
          <w:sz w:val="24"/>
          <w:szCs w:val="24"/>
        </w:rPr>
        <w:t xml:space="preserve"> air, </w:t>
      </w:r>
      <w:proofErr w:type="spellStart"/>
      <w:r w:rsidRPr="00126AB3">
        <w:rPr>
          <w:rFonts w:ascii="Times New Roman" w:eastAsia="Arial" w:hAnsi="Times New Roman" w:cs="Times New Roman"/>
          <w:sz w:val="24"/>
          <w:szCs w:val="24"/>
        </w:rPr>
        <w:t>mencegah</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banjir</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mengendalikan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erosi</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mencegah</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intrusi</w:t>
      </w:r>
      <w:proofErr w:type="spellEnd"/>
      <w:r w:rsidRPr="00126AB3">
        <w:rPr>
          <w:rFonts w:ascii="Times New Roman" w:eastAsia="Arial" w:hAnsi="Times New Roman" w:cs="Times New Roman"/>
          <w:sz w:val="24"/>
          <w:szCs w:val="24"/>
        </w:rPr>
        <w:t xml:space="preserve"> air </w:t>
      </w:r>
      <w:proofErr w:type="spellStart"/>
      <w:r w:rsidRPr="00126AB3">
        <w:rPr>
          <w:rFonts w:ascii="Times New Roman" w:eastAsia="Arial" w:hAnsi="Times New Roman" w:cs="Times New Roman"/>
          <w:sz w:val="24"/>
          <w:szCs w:val="24"/>
        </w:rPr>
        <w:t>laut</w:t>
      </w:r>
      <w:proofErr w:type="spellEnd"/>
      <w:r w:rsidRPr="00126AB3">
        <w:rPr>
          <w:rFonts w:ascii="Times New Roman" w:eastAsia="Arial" w:hAnsi="Times New Roman" w:cs="Times New Roman"/>
          <w:sz w:val="24"/>
          <w:szCs w:val="24"/>
        </w:rPr>
        <w:t xml:space="preserve">, dam </w:t>
      </w:r>
      <w:proofErr w:type="spellStart"/>
      <w:r w:rsidRPr="00126AB3">
        <w:rPr>
          <w:rFonts w:ascii="Times New Roman" w:eastAsia="Arial" w:hAnsi="Times New Roman" w:cs="Times New Roman"/>
          <w:sz w:val="24"/>
          <w:szCs w:val="24"/>
        </w:rPr>
        <w:t>memelihara</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kesuburan</w:t>
      </w:r>
      <w:proofErr w:type="spellEnd"/>
      <w:r w:rsidRPr="00126AB3">
        <w:rPr>
          <w:rFonts w:ascii="Times New Roman" w:eastAsia="Arial" w:hAnsi="Times New Roman" w:cs="Times New Roman"/>
          <w:sz w:val="24"/>
          <w:szCs w:val="24"/>
        </w:rPr>
        <w:t xml:space="preserve"> </w:t>
      </w:r>
      <w:proofErr w:type="spellStart"/>
      <w:r w:rsidRPr="00126AB3">
        <w:rPr>
          <w:rFonts w:ascii="Times New Roman" w:eastAsia="Arial" w:hAnsi="Times New Roman" w:cs="Times New Roman"/>
          <w:sz w:val="24"/>
          <w:szCs w:val="24"/>
        </w:rPr>
        <w:t>tanah</w:t>
      </w:r>
      <w:proofErr w:type="spellEnd"/>
      <w:r w:rsidRPr="00126AB3">
        <w:rPr>
          <w:rFonts w:ascii="Times New Roman" w:eastAsia="Arial" w:hAnsi="Times New Roman" w:cs="Times New Roman"/>
          <w:sz w:val="24"/>
          <w:szCs w:val="24"/>
        </w:rPr>
        <w:t>.</w:t>
      </w:r>
      <w:r w:rsidR="0064244A" w:rsidRPr="00126AB3">
        <w:rPr>
          <w:rStyle w:val="FootnoteReference"/>
          <w:rFonts w:ascii="Times New Roman" w:eastAsia="Arial" w:hAnsi="Times New Roman" w:cs="Times New Roman"/>
          <w:sz w:val="24"/>
          <w:szCs w:val="24"/>
        </w:rPr>
        <w:footnoteReference w:id="4"/>
      </w:r>
    </w:p>
    <w:p w:rsidR="00FC38C2" w:rsidRDefault="00FC38C2" w:rsidP="00FC38C2">
      <w:pPr>
        <w:spacing w:before="240" w:line="240" w:lineRule="auto"/>
        <w:ind w:left="284" w:firstLine="425"/>
        <w:jc w:val="both"/>
        <w:rPr>
          <w:rFonts w:ascii="Times New Roman" w:hAnsi="Times New Roman" w:cs="Times New Roman"/>
          <w:sz w:val="24"/>
        </w:rPr>
      </w:pPr>
      <w:r w:rsidRPr="00FC38C2">
        <w:rPr>
          <w:rFonts w:ascii="Times New Roman" w:hAnsi="Times New Roman" w:cs="Times New Roman"/>
          <w:sz w:val="24"/>
        </w:rPr>
        <w:t>Adapun sifat hak tertentu yang dapat dicabut oleh hakim, tidak untuk selamanya akan tetapi dalam waktu sementara saja, kecuali bila yang bersangkutan dijatuhi pidana penjara seumur hidup atau pidana mati.</w:t>
      </w:r>
      <w:r>
        <w:rPr>
          <w:rStyle w:val="FootnoteReference"/>
          <w:rFonts w:ascii="Times New Roman" w:hAnsi="Times New Roman" w:cs="Times New Roman"/>
          <w:sz w:val="24"/>
        </w:rPr>
        <w:footnoteReference w:id="5"/>
      </w:r>
    </w:p>
    <w:p w:rsidR="00FC38C2" w:rsidRPr="00DC5AAA" w:rsidRDefault="00FC38C2" w:rsidP="00FC38C2">
      <w:pPr>
        <w:pStyle w:val="BodyText"/>
        <w:spacing w:before="160" w:after="240"/>
        <w:ind w:left="284" w:right="127"/>
        <w:jc w:val="both"/>
      </w:pPr>
      <w:r w:rsidRPr="00DC5AAA">
        <w:t xml:space="preserve">Ada </w:t>
      </w:r>
      <w:proofErr w:type="spellStart"/>
      <w:r w:rsidRPr="00DC5AAA">
        <w:t>dua</w:t>
      </w:r>
      <w:proofErr w:type="spellEnd"/>
      <w:r w:rsidRPr="00DC5AAA">
        <w:t xml:space="preserve"> </w:t>
      </w:r>
      <w:proofErr w:type="spellStart"/>
      <w:r w:rsidRPr="00DC5AAA">
        <w:t>jenis</w:t>
      </w:r>
      <w:proofErr w:type="spellEnd"/>
      <w:r w:rsidRPr="00DC5AAA">
        <w:t xml:space="preserve"> </w:t>
      </w:r>
      <w:proofErr w:type="spellStart"/>
      <w:r w:rsidRPr="00DC5AAA">
        <w:t>barang</w:t>
      </w:r>
      <w:proofErr w:type="spellEnd"/>
      <w:r w:rsidRPr="00DC5AAA">
        <w:t xml:space="preserve"> yang </w:t>
      </w:r>
      <w:proofErr w:type="spellStart"/>
      <w:r w:rsidRPr="00DC5AAA">
        <w:t>dapat</w:t>
      </w:r>
      <w:proofErr w:type="spellEnd"/>
      <w:r w:rsidRPr="00DC5AAA">
        <w:t xml:space="preserve"> </w:t>
      </w:r>
      <w:proofErr w:type="spellStart"/>
      <w:r w:rsidRPr="00DC5AAA">
        <w:t>dirampas</w:t>
      </w:r>
      <w:proofErr w:type="spellEnd"/>
      <w:r w:rsidRPr="00DC5AAA">
        <w:t xml:space="preserve"> </w:t>
      </w:r>
      <w:proofErr w:type="spellStart"/>
      <w:r w:rsidRPr="00DC5AAA">
        <w:t>me</w:t>
      </w:r>
      <w:bookmarkStart w:id="0" w:name="_GoBack"/>
      <w:bookmarkEnd w:id="0"/>
      <w:r w:rsidRPr="00DC5AAA">
        <w:t>lalui</w:t>
      </w:r>
      <w:proofErr w:type="spellEnd"/>
      <w:r w:rsidRPr="00DC5AAA">
        <w:t xml:space="preserve"> </w:t>
      </w:r>
      <w:proofErr w:type="spellStart"/>
      <w:r w:rsidRPr="00DC5AAA">
        <w:t>putusan</w:t>
      </w:r>
      <w:proofErr w:type="spellEnd"/>
      <w:r w:rsidRPr="00DC5AAA">
        <w:t xml:space="preserve"> Hakim </w:t>
      </w:r>
      <w:proofErr w:type="spellStart"/>
      <w:r w:rsidRPr="00DC5AAA">
        <w:t>pidana</w:t>
      </w:r>
      <w:proofErr w:type="spellEnd"/>
      <w:r w:rsidRPr="00DC5AAA">
        <w:t>, (</w:t>
      </w:r>
      <w:proofErr w:type="spellStart"/>
      <w:r w:rsidRPr="00DC5AAA">
        <w:t>Pasal</w:t>
      </w:r>
      <w:proofErr w:type="spellEnd"/>
      <w:r w:rsidRPr="00DC5AAA">
        <w:t xml:space="preserve"> 39 KUHP), </w:t>
      </w:r>
      <w:proofErr w:type="spellStart"/>
      <w:r w:rsidRPr="00DC5AAA">
        <w:t>yaitu</w:t>
      </w:r>
      <w:proofErr w:type="spellEnd"/>
      <w:r w:rsidRPr="00DC5AAA">
        <w:t>:</w:t>
      </w:r>
    </w:p>
    <w:p w:rsidR="00FC38C2" w:rsidRPr="00DC5AAA" w:rsidRDefault="00F84B8F" w:rsidP="00FC38C2">
      <w:pPr>
        <w:pStyle w:val="ListParagraph"/>
        <w:widowControl w:val="0"/>
        <w:numPr>
          <w:ilvl w:val="0"/>
          <w:numId w:val="25"/>
        </w:numPr>
        <w:tabs>
          <w:tab w:val="left" w:pos="1617"/>
        </w:tabs>
        <w:autoSpaceDE w:val="0"/>
        <w:autoSpaceDN w:val="0"/>
        <w:spacing w:before="158" w:after="240" w:line="240" w:lineRule="auto"/>
        <w:ind w:right="124"/>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kepunyaan</w:t>
      </w:r>
      <w:proofErr w:type="spellEnd"/>
      <w:r>
        <w:rPr>
          <w:rFonts w:ascii="Times New Roman" w:hAnsi="Times New Roman" w:cs="Times New Roman"/>
          <w:sz w:val="24"/>
          <w:szCs w:val="24"/>
          <w:lang w:val="id-ID"/>
        </w:rPr>
        <w:t xml:space="preserve"> </w:t>
      </w:r>
      <w:proofErr w:type="spellStart"/>
      <w:r w:rsidR="00FC38C2" w:rsidRPr="00DC5AAA">
        <w:rPr>
          <w:rFonts w:ascii="Times New Roman" w:hAnsi="Times New Roman" w:cs="Times New Roman"/>
          <w:sz w:val="24"/>
          <w:szCs w:val="24"/>
        </w:rPr>
        <w:t>terhukum</w:t>
      </w:r>
      <w:proofErr w:type="spellEnd"/>
      <w:r w:rsidR="00FC38C2" w:rsidRPr="00DC5AAA">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kejahatan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maupun</w:t>
      </w:r>
      <w:r w:rsidR="00FC38C2" w:rsidRPr="00DC5AAA">
        <w:rPr>
          <w:rFonts w:ascii="Times New Roman" w:hAnsi="Times New Roman" w:cs="Times New Roman"/>
          <w:sz w:val="24"/>
          <w:szCs w:val="24"/>
        </w:rPr>
        <w:t xml:space="preserve"> yang </w:t>
      </w:r>
      <w:proofErr w:type="spellStart"/>
      <w:r w:rsidR="00FC38C2" w:rsidRPr="00DC5AAA">
        <w:rPr>
          <w:rFonts w:ascii="Times New Roman" w:hAnsi="Times New Roman" w:cs="Times New Roman"/>
          <w:sz w:val="24"/>
          <w:szCs w:val="24"/>
        </w:rPr>
        <w:t>sengaja</w:t>
      </w:r>
      <w:proofErr w:type="spellEnd"/>
      <w:r w:rsidR="00FC38C2" w:rsidRPr="00DC5AAA">
        <w:rPr>
          <w:rFonts w:ascii="Times New Roman" w:hAnsi="Times New Roman" w:cs="Times New Roman"/>
          <w:sz w:val="24"/>
          <w:szCs w:val="24"/>
        </w:rPr>
        <w:t xml:space="preserve"> </w:t>
      </w:r>
      <w:proofErr w:type="spellStart"/>
      <w:r w:rsidR="00FC38C2" w:rsidRPr="00DC5AAA">
        <w:rPr>
          <w:rFonts w:ascii="Times New Roman" w:hAnsi="Times New Roman" w:cs="Times New Roman"/>
          <w:sz w:val="24"/>
          <w:szCs w:val="24"/>
        </w:rPr>
        <w:t>dipergunakan</w:t>
      </w:r>
      <w:proofErr w:type="spellEnd"/>
      <w:r w:rsidR="00FC38C2" w:rsidRPr="00DC5AAA">
        <w:rPr>
          <w:rFonts w:ascii="Times New Roman" w:hAnsi="Times New Roman" w:cs="Times New Roman"/>
          <w:sz w:val="24"/>
          <w:szCs w:val="24"/>
        </w:rPr>
        <w:t xml:space="preserve"> </w:t>
      </w:r>
      <w:proofErr w:type="spellStart"/>
      <w:r w:rsidR="00FC38C2" w:rsidRPr="00DC5AAA">
        <w:rPr>
          <w:rFonts w:ascii="Times New Roman" w:hAnsi="Times New Roman" w:cs="Times New Roman"/>
          <w:sz w:val="24"/>
          <w:szCs w:val="24"/>
        </w:rPr>
        <w:t>untuk</w:t>
      </w:r>
      <w:proofErr w:type="spellEnd"/>
      <w:r w:rsidR="00FC38C2" w:rsidRPr="00DC5AAA">
        <w:rPr>
          <w:rFonts w:ascii="Times New Roman" w:hAnsi="Times New Roman" w:cs="Times New Roman"/>
          <w:sz w:val="24"/>
          <w:szCs w:val="24"/>
        </w:rPr>
        <w:t xml:space="preserve"> </w:t>
      </w:r>
      <w:proofErr w:type="spellStart"/>
      <w:r w:rsidR="00FC38C2" w:rsidRPr="00DC5AAA">
        <w:rPr>
          <w:rFonts w:ascii="Times New Roman" w:hAnsi="Times New Roman" w:cs="Times New Roman"/>
          <w:sz w:val="24"/>
          <w:szCs w:val="24"/>
        </w:rPr>
        <w:t>melakukan</w:t>
      </w:r>
      <w:proofErr w:type="spellEnd"/>
      <w:r w:rsidR="00FC38C2" w:rsidRPr="00DC5AAA">
        <w:rPr>
          <w:rFonts w:ascii="Times New Roman" w:hAnsi="Times New Roman" w:cs="Times New Roman"/>
          <w:sz w:val="24"/>
          <w:szCs w:val="24"/>
        </w:rPr>
        <w:t xml:space="preserve"> </w:t>
      </w:r>
      <w:proofErr w:type="spellStart"/>
      <w:r w:rsidR="00FC38C2" w:rsidRPr="00DC5AAA">
        <w:rPr>
          <w:rFonts w:ascii="Times New Roman" w:hAnsi="Times New Roman" w:cs="Times New Roman"/>
          <w:sz w:val="24"/>
          <w:szCs w:val="24"/>
        </w:rPr>
        <w:t>kejahatan</w:t>
      </w:r>
      <w:proofErr w:type="spellEnd"/>
      <w:r w:rsidR="00FC38C2" w:rsidRPr="00DC5AAA">
        <w:rPr>
          <w:rFonts w:ascii="Times New Roman" w:hAnsi="Times New Roman" w:cs="Times New Roman"/>
          <w:sz w:val="24"/>
          <w:szCs w:val="24"/>
        </w:rPr>
        <w:t xml:space="preserve">, </w:t>
      </w:r>
      <w:proofErr w:type="spellStart"/>
      <w:r w:rsidR="00FC38C2" w:rsidRPr="00DC5AAA">
        <w:rPr>
          <w:rFonts w:ascii="Times New Roman" w:hAnsi="Times New Roman" w:cs="Times New Roman"/>
          <w:sz w:val="24"/>
          <w:szCs w:val="24"/>
        </w:rPr>
        <w:t>dapat</w:t>
      </w:r>
      <w:proofErr w:type="spellEnd"/>
      <w:r w:rsidR="00FC38C2" w:rsidRPr="00DC5AAA">
        <w:rPr>
          <w:rFonts w:ascii="Times New Roman" w:hAnsi="Times New Roman" w:cs="Times New Roman"/>
          <w:spacing w:val="-9"/>
          <w:sz w:val="24"/>
          <w:szCs w:val="24"/>
        </w:rPr>
        <w:t xml:space="preserve"> </w:t>
      </w:r>
      <w:proofErr w:type="spellStart"/>
      <w:r w:rsidR="00FC38C2" w:rsidRPr="00DC5AAA">
        <w:rPr>
          <w:rFonts w:ascii="Times New Roman" w:hAnsi="Times New Roman" w:cs="Times New Roman"/>
          <w:sz w:val="24"/>
          <w:szCs w:val="24"/>
        </w:rPr>
        <w:t>dirampas</w:t>
      </w:r>
      <w:proofErr w:type="spellEnd"/>
      <w:r w:rsidR="00FC38C2" w:rsidRPr="00DC5AAA">
        <w:rPr>
          <w:rFonts w:ascii="Times New Roman" w:hAnsi="Times New Roman" w:cs="Times New Roman"/>
          <w:sz w:val="24"/>
          <w:szCs w:val="24"/>
        </w:rPr>
        <w:t>.</w:t>
      </w:r>
    </w:p>
    <w:p w:rsidR="00FC38C2" w:rsidRPr="00FC38C2" w:rsidRDefault="00FC38C2" w:rsidP="00FC38C2">
      <w:pPr>
        <w:pStyle w:val="ListParagraph"/>
        <w:widowControl w:val="0"/>
        <w:numPr>
          <w:ilvl w:val="0"/>
          <w:numId w:val="25"/>
        </w:numPr>
        <w:tabs>
          <w:tab w:val="left" w:pos="1617"/>
        </w:tabs>
        <w:autoSpaceDE w:val="0"/>
        <w:autoSpaceDN w:val="0"/>
        <w:spacing w:before="207" w:after="240" w:line="240" w:lineRule="auto"/>
        <w:ind w:right="122"/>
        <w:jc w:val="both"/>
        <w:rPr>
          <w:rFonts w:ascii="Times New Roman" w:hAnsi="Times New Roman" w:cs="Times New Roman"/>
          <w:sz w:val="24"/>
          <w:szCs w:val="24"/>
        </w:rPr>
      </w:pPr>
      <w:proofErr w:type="spellStart"/>
      <w:r w:rsidRPr="00DC5AAA">
        <w:rPr>
          <w:rFonts w:ascii="Times New Roman" w:hAnsi="Times New Roman" w:cs="Times New Roman"/>
          <w:sz w:val="24"/>
          <w:szCs w:val="24"/>
        </w:rPr>
        <w:t>Dalam</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hal</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pemidanaan</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karena</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kejahatan</w:t>
      </w:r>
      <w:proofErr w:type="spellEnd"/>
      <w:r w:rsidRPr="00DC5AAA">
        <w:rPr>
          <w:rFonts w:ascii="Times New Roman" w:hAnsi="Times New Roman" w:cs="Times New Roman"/>
          <w:sz w:val="24"/>
          <w:szCs w:val="24"/>
        </w:rPr>
        <w:t xml:space="preserve"> yang </w:t>
      </w:r>
      <w:proofErr w:type="spellStart"/>
      <w:r w:rsidRPr="00DC5AAA">
        <w:rPr>
          <w:rFonts w:ascii="Times New Roman" w:hAnsi="Times New Roman" w:cs="Times New Roman"/>
          <w:sz w:val="24"/>
          <w:szCs w:val="24"/>
        </w:rPr>
        <w:t>tidak</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dilakukan</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dengan</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sengaja</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atau</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karena</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pelanggaran</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dapat</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juga</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dijatuhkan</w:t>
      </w:r>
      <w:proofErr w:type="spellEnd"/>
      <w:r w:rsidRPr="00DC5AAA">
        <w:rPr>
          <w:rFonts w:ascii="Times New Roman" w:hAnsi="Times New Roman" w:cs="Times New Roman"/>
          <w:sz w:val="24"/>
          <w:szCs w:val="24"/>
        </w:rPr>
        <w:t xml:space="preserve"> </w:t>
      </w:r>
      <w:proofErr w:type="spellStart"/>
      <w:r w:rsidRPr="00DC5AAA">
        <w:rPr>
          <w:rFonts w:ascii="Times New Roman" w:hAnsi="Times New Roman" w:cs="Times New Roman"/>
          <w:sz w:val="24"/>
          <w:szCs w:val="24"/>
        </w:rPr>
        <w:t>putusan</w:t>
      </w:r>
      <w:proofErr w:type="spellEnd"/>
      <w:r w:rsidRPr="00DC5AAA">
        <w:rPr>
          <w:rFonts w:ascii="Times New Roman" w:hAnsi="Times New Roman" w:cs="Times New Roman"/>
          <w:sz w:val="24"/>
          <w:szCs w:val="24"/>
        </w:rPr>
        <w:t xml:space="preserve"> </w:t>
      </w:r>
      <w:proofErr w:type="spellStart"/>
      <w:r w:rsidRPr="001930C7">
        <w:rPr>
          <w:rFonts w:ascii="Times New Roman" w:hAnsi="Times New Roman" w:cs="Times New Roman"/>
          <w:sz w:val="24"/>
          <w:szCs w:val="24"/>
        </w:rPr>
        <w:t>perampasan</w:t>
      </w:r>
      <w:proofErr w:type="spellEnd"/>
      <w:r w:rsidRPr="001930C7">
        <w:rPr>
          <w:rFonts w:ascii="Times New Roman" w:hAnsi="Times New Roman" w:cs="Times New Roman"/>
          <w:sz w:val="24"/>
          <w:szCs w:val="24"/>
        </w:rPr>
        <w:t xml:space="preserve"> </w:t>
      </w:r>
      <w:proofErr w:type="spellStart"/>
      <w:r w:rsidRPr="001930C7">
        <w:rPr>
          <w:rFonts w:ascii="Times New Roman" w:hAnsi="Times New Roman" w:cs="Times New Roman"/>
          <w:sz w:val="24"/>
          <w:szCs w:val="24"/>
        </w:rPr>
        <w:t>berdasarkan</w:t>
      </w:r>
      <w:proofErr w:type="spellEnd"/>
      <w:r w:rsidRPr="001930C7">
        <w:rPr>
          <w:rFonts w:ascii="Times New Roman" w:hAnsi="Times New Roman" w:cs="Times New Roman"/>
          <w:sz w:val="24"/>
          <w:szCs w:val="24"/>
        </w:rPr>
        <w:t xml:space="preserve"> </w:t>
      </w:r>
      <w:proofErr w:type="spellStart"/>
      <w:r w:rsidRPr="001930C7">
        <w:rPr>
          <w:rFonts w:ascii="Times New Roman" w:hAnsi="Times New Roman" w:cs="Times New Roman"/>
          <w:sz w:val="24"/>
          <w:szCs w:val="24"/>
        </w:rPr>
        <w:t>hal-hal</w:t>
      </w:r>
      <w:proofErr w:type="spellEnd"/>
      <w:r w:rsidRPr="001930C7">
        <w:rPr>
          <w:rFonts w:ascii="Times New Roman" w:hAnsi="Times New Roman" w:cs="Times New Roman"/>
          <w:sz w:val="24"/>
          <w:szCs w:val="24"/>
        </w:rPr>
        <w:t xml:space="preserve"> yang </w:t>
      </w:r>
      <w:proofErr w:type="spellStart"/>
      <w:r w:rsidRPr="001930C7">
        <w:rPr>
          <w:rFonts w:ascii="Times New Roman" w:hAnsi="Times New Roman" w:cs="Times New Roman"/>
          <w:sz w:val="24"/>
          <w:szCs w:val="24"/>
        </w:rPr>
        <w:t>ditentukan</w:t>
      </w:r>
      <w:proofErr w:type="spellEnd"/>
      <w:r w:rsidRPr="001930C7">
        <w:rPr>
          <w:rFonts w:ascii="Times New Roman" w:hAnsi="Times New Roman" w:cs="Times New Roman"/>
          <w:sz w:val="24"/>
          <w:szCs w:val="24"/>
        </w:rPr>
        <w:t xml:space="preserve"> </w:t>
      </w:r>
      <w:proofErr w:type="spellStart"/>
      <w:r w:rsidRPr="001930C7">
        <w:rPr>
          <w:rFonts w:ascii="Times New Roman" w:hAnsi="Times New Roman" w:cs="Times New Roman"/>
          <w:sz w:val="24"/>
          <w:szCs w:val="24"/>
        </w:rPr>
        <w:t>dalam</w:t>
      </w:r>
      <w:proofErr w:type="spellEnd"/>
      <w:r w:rsidRPr="001930C7">
        <w:rPr>
          <w:rFonts w:ascii="Times New Roman" w:hAnsi="Times New Roman" w:cs="Times New Roman"/>
          <w:sz w:val="24"/>
          <w:szCs w:val="24"/>
        </w:rPr>
        <w:t xml:space="preserve"> </w:t>
      </w:r>
      <w:proofErr w:type="spellStart"/>
      <w:r w:rsidRPr="001930C7">
        <w:rPr>
          <w:rFonts w:ascii="Times New Roman" w:hAnsi="Times New Roman" w:cs="Times New Roman"/>
          <w:sz w:val="24"/>
          <w:szCs w:val="24"/>
        </w:rPr>
        <w:t>Undang-Undang</w:t>
      </w:r>
      <w:proofErr w:type="spellEnd"/>
      <w:r w:rsidRPr="001930C7">
        <w:rPr>
          <w:rFonts w:ascii="Times New Roman" w:hAnsi="Times New Roman" w:cs="Times New Roman"/>
          <w:sz w:val="24"/>
          <w:szCs w:val="24"/>
        </w:rPr>
        <w:t xml:space="preserve"> </w:t>
      </w:r>
    </w:p>
    <w:p w:rsidR="00FC38C2" w:rsidRDefault="00FC38C2" w:rsidP="00FC38C2">
      <w:pPr>
        <w:pStyle w:val="ListParagraph"/>
        <w:widowControl w:val="0"/>
        <w:tabs>
          <w:tab w:val="left" w:pos="1617"/>
        </w:tabs>
        <w:autoSpaceDE w:val="0"/>
        <w:autoSpaceDN w:val="0"/>
        <w:spacing w:before="207" w:after="240" w:line="240" w:lineRule="auto"/>
        <w:ind w:left="2880" w:right="122" w:firstLine="0"/>
        <w:jc w:val="both"/>
        <w:rPr>
          <w:rFonts w:ascii="Times New Roman" w:hAnsi="Times New Roman" w:cs="Times New Roman"/>
          <w:sz w:val="24"/>
          <w:szCs w:val="24"/>
          <w:lang w:val="id-ID"/>
        </w:rPr>
      </w:pPr>
      <w:proofErr w:type="spellStart"/>
      <w:proofErr w:type="gramStart"/>
      <w:r w:rsidRPr="00FC38C2">
        <w:rPr>
          <w:rFonts w:ascii="Times New Roman" w:hAnsi="Times New Roman" w:cs="Times New Roman"/>
          <w:sz w:val="24"/>
          <w:szCs w:val="24"/>
        </w:rPr>
        <w:t>Perampasan</w:t>
      </w:r>
      <w:proofErr w:type="spellEnd"/>
      <w:r w:rsidRPr="00FC38C2">
        <w:rPr>
          <w:rFonts w:ascii="Times New Roman" w:hAnsi="Times New Roman" w:cs="Times New Roman"/>
          <w:sz w:val="24"/>
          <w:szCs w:val="24"/>
        </w:rPr>
        <w:t xml:space="preserve"> </w:t>
      </w:r>
      <w:proofErr w:type="spellStart"/>
      <w:r w:rsidRPr="00FC38C2">
        <w:rPr>
          <w:rFonts w:ascii="Times New Roman" w:hAnsi="Times New Roman" w:cs="Times New Roman"/>
          <w:sz w:val="24"/>
          <w:szCs w:val="24"/>
        </w:rPr>
        <w:t>dapat</w:t>
      </w:r>
      <w:proofErr w:type="spellEnd"/>
      <w:r w:rsidRPr="00FC38C2">
        <w:rPr>
          <w:rFonts w:ascii="Times New Roman" w:hAnsi="Times New Roman" w:cs="Times New Roman"/>
          <w:sz w:val="24"/>
          <w:szCs w:val="24"/>
        </w:rPr>
        <w:t xml:space="preserve"> </w:t>
      </w:r>
      <w:proofErr w:type="spellStart"/>
      <w:r w:rsidRPr="00FC38C2">
        <w:rPr>
          <w:rFonts w:ascii="Times New Roman" w:hAnsi="Times New Roman" w:cs="Times New Roman"/>
          <w:sz w:val="24"/>
          <w:szCs w:val="24"/>
        </w:rPr>
        <w:t>dilakukan</w:t>
      </w:r>
      <w:proofErr w:type="spellEnd"/>
      <w:r w:rsidRPr="00FC38C2">
        <w:rPr>
          <w:rFonts w:ascii="Times New Roman" w:hAnsi="Times New Roman" w:cs="Times New Roman"/>
          <w:sz w:val="24"/>
          <w:szCs w:val="24"/>
        </w:rPr>
        <w:t xml:space="preserve"> </w:t>
      </w:r>
      <w:proofErr w:type="spellStart"/>
      <w:r w:rsidRPr="00FC38C2">
        <w:rPr>
          <w:rFonts w:ascii="Times New Roman" w:hAnsi="Times New Roman" w:cs="Times New Roman"/>
          <w:sz w:val="24"/>
          <w:szCs w:val="24"/>
        </w:rPr>
        <w:t>terhadap</w:t>
      </w:r>
      <w:proofErr w:type="spellEnd"/>
      <w:r w:rsidRPr="00FC38C2">
        <w:rPr>
          <w:rFonts w:ascii="Times New Roman" w:hAnsi="Times New Roman" w:cs="Times New Roman"/>
          <w:sz w:val="24"/>
          <w:szCs w:val="24"/>
        </w:rPr>
        <w:t xml:space="preserve"> orang yang </w:t>
      </w:r>
      <w:proofErr w:type="spellStart"/>
      <w:r w:rsidRPr="00FC38C2">
        <w:rPr>
          <w:rFonts w:ascii="Times New Roman" w:hAnsi="Times New Roman" w:cs="Times New Roman"/>
          <w:sz w:val="24"/>
          <w:szCs w:val="24"/>
        </w:rPr>
        <w:t>bersalah</w:t>
      </w:r>
      <w:proofErr w:type="spellEnd"/>
      <w:r w:rsidRPr="00FC38C2">
        <w:rPr>
          <w:rFonts w:ascii="Times New Roman" w:hAnsi="Times New Roman" w:cs="Times New Roman"/>
          <w:sz w:val="24"/>
          <w:szCs w:val="24"/>
        </w:rPr>
        <w:t xml:space="preserve"> yang</w:t>
      </w:r>
      <w:r w:rsidRPr="00FC38C2">
        <w:rPr>
          <w:rFonts w:ascii="Times New Roman" w:hAnsi="Times New Roman" w:cs="Times New Roman"/>
          <w:sz w:val="24"/>
          <w:szCs w:val="24"/>
          <w:lang w:val="id-ID"/>
        </w:rPr>
        <w:t xml:space="preserve"> </w:t>
      </w:r>
      <w:proofErr w:type="spellStart"/>
      <w:r w:rsidRPr="00FC38C2">
        <w:rPr>
          <w:rFonts w:ascii="Times New Roman" w:hAnsi="Times New Roman" w:cs="Times New Roman"/>
          <w:sz w:val="24"/>
          <w:szCs w:val="24"/>
        </w:rPr>
        <w:t>diserahkan</w:t>
      </w:r>
      <w:proofErr w:type="spellEnd"/>
      <w:r w:rsidRPr="00FC38C2">
        <w:rPr>
          <w:rFonts w:ascii="Times New Roman" w:hAnsi="Times New Roman" w:cs="Times New Roman"/>
          <w:sz w:val="24"/>
          <w:szCs w:val="24"/>
        </w:rPr>
        <w:t xml:space="preserve"> </w:t>
      </w:r>
      <w:proofErr w:type="spellStart"/>
      <w:r w:rsidRPr="00FC38C2">
        <w:rPr>
          <w:rFonts w:ascii="Times New Roman" w:hAnsi="Times New Roman" w:cs="Times New Roman"/>
          <w:sz w:val="24"/>
          <w:szCs w:val="24"/>
        </w:rPr>
        <w:t>kepad</w:t>
      </w:r>
      <w:r w:rsidR="00F84B8F">
        <w:rPr>
          <w:rFonts w:ascii="Times New Roman" w:hAnsi="Times New Roman" w:cs="Times New Roman"/>
          <w:sz w:val="24"/>
          <w:szCs w:val="24"/>
        </w:rPr>
        <w:t>a</w:t>
      </w:r>
      <w:proofErr w:type="spellEnd"/>
      <w:r w:rsidR="00F84B8F">
        <w:rPr>
          <w:rFonts w:ascii="Times New Roman" w:hAnsi="Times New Roman" w:cs="Times New Roman"/>
          <w:sz w:val="24"/>
          <w:szCs w:val="24"/>
        </w:rPr>
        <w:t xml:space="preserve"> </w:t>
      </w:r>
      <w:proofErr w:type="spellStart"/>
      <w:r w:rsidR="00F84B8F">
        <w:rPr>
          <w:rFonts w:ascii="Times New Roman" w:hAnsi="Times New Roman" w:cs="Times New Roman"/>
          <w:sz w:val="24"/>
          <w:szCs w:val="24"/>
        </w:rPr>
        <w:t>pemerintah</w:t>
      </w:r>
      <w:proofErr w:type="spellEnd"/>
      <w:r w:rsidR="00F84B8F">
        <w:rPr>
          <w:rFonts w:ascii="Times New Roman" w:hAnsi="Times New Roman" w:cs="Times New Roman"/>
          <w:sz w:val="24"/>
          <w:szCs w:val="24"/>
        </w:rPr>
        <w:t xml:space="preserve">, </w:t>
      </w:r>
      <w:proofErr w:type="spellStart"/>
      <w:r w:rsidR="00F84B8F">
        <w:rPr>
          <w:rFonts w:ascii="Times New Roman" w:hAnsi="Times New Roman" w:cs="Times New Roman"/>
          <w:sz w:val="24"/>
          <w:szCs w:val="24"/>
        </w:rPr>
        <w:t>tetapi</w:t>
      </w:r>
      <w:proofErr w:type="spellEnd"/>
      <w:r w:rsidR="00F84B8F">
        <w:rPr>
          <w:rFonts w:ascii="Times New Roman" w:hAnsi="Times New Roman" w:cs="Times New Roman"/>
          <w:sz w:val="24"/>
          <w:szCs w:val="24"/>
        </w:rPr>
        <w:t xml:space="preserve"> </w:t>
      </w:r>
      <w:proofErr w:type="spellStart"/>
      <w:r w:rsidR="00F84B8F">
        <w:rPr>
          <w:rFonts w:ascii="Times New Roman" w:hAnsi="Times New Roman" w:cs="Times New Roman"/>
          <w:sz w:val="24"/>
          <w:szCs w:val="24"/>
        </w:rPr>
        <w:t>hanya</w:t>
      </w:r>
      <w:proofErr w:type="spellEnd"/>
      <w:r w:rsidR="00F84B8F">
        <w:rPr>
          <w:rFonts w:ascii="Times New Roman" w:hAnsi="Times New Roman" w:cs="Times New Roman"/>
          <w:sz w:val="24"/>
          <w:szCs w:val="24"/>
        </w:rPr>
        <w:t xml:space="preserve"> </w:t>
      </w:r>
      <w:proofErr w:type="spellStart"/>
      <w:r w:rsidRPr="00FC38C2">
        <w:rPr>
          <w:rFonts w:ascii="Times New Roman" w:hAnsi="Times New Roman" w:cs="Times New Roman"/>
          <w:sz w:val="24"/>
          <w:szCs w:val="24"/>
        </w:rPr>
        <w:t>barang-barang</w:t>
      </w:r>
      <w:proofErr w:type="spellEnd"/>
      <w:r w:rsidRPr="00FC38C2">
        <w:rPr>
          <w:rFonts w:ascii="Times New Roman" w:hAnsi="Times New Roman" w:cs="Times New Roman"/>
          <w:sz w:val="24"/>
          <w:szCs w:val="24"/>
        </w:rPr>
        <w:t xml:space="preserve"> yang </w:t>
      </w:r>
      <w:proofErr w:type="spellStart"/>
      <w:r w:rsidRPr="00FC38C2">
        <w:rPr>
          <w:rFonts w:ascii="Times New Roman" w:hAnsi="Times New Roman" w:cs="Times New Roman"/>
          <w:sz w:val="24"/>
          <w:szCs w:val="24"/>
        </w:rPr>
        <w:t>telah</w:t>
      </w:r>
      <w:proofErr w:type="spellEnd"/>
      <w:r w:rsidRPr="00FC38C2">
        <w:rPr>
          <w:rFonts w:ascii="Times New Roman" w:hAnsi="Times New Roman" w:cs="Times New Roman"/>
          <w:sz w:val="24"/>
          <w:szCs w:val="24"/>
        </w:rPr>
        <w:t xml:space="preserve"> </w:t>
      </w:r>
      <w:proofErr w:type="spellStart"/>
      <w:r w:rsidRPr="00FC38C2">
        <w:rPr>
          <w:rFonts w:ascii="Times New Roman" w:hAnsi="Times New Roman" w:cs="Times New Roman"/>
          <w:sz w:val="24"/>
          <w:szCs w:val="24"/>
        </w:rPr>
        <w:t>disita</w:t>
      </w:r>
      <w:proofErr w:type="spellEnd"/>
      <w:r w:rsidRPr="00FC38C2">
        <w:rPr>
          <w:rFonts w:ascii="Times New Roman" w:hAnsi="Times New Roman" w:cs="Times New Roman"/>
          <w:sz w:val="24"/>
          <w:szCs w:val="24"/>
        </w:rPr>
        <w:t>.</w:t>
      </w:r>
      <w:proofErr w:type="gramEnd"/>
      <w:r>
        <w:rPr>
          <w:rStyle w:val="FootnoteReference"/>
          <w:rFonts w:ascii="Times New Roman" w:hAnsi="Times New Roman" w:cs="Times New Roman"/>
          <w:sz w:val="24"/>
          <w:szCs w:val="24"/>
        </w:rPr>
        <w:footnoteReference w:id="6"/>
      </w:r>
    </w:p>
    <w:p w:rsidR="00F84B8F" w:rsidRDefault="00F84B8F" w:rsidP="00F84B8F">
      <w:pPr>
        <w:widowControl w:val="0"/>
        <w:tabs>
          <w:tab w:val="left" w:pos="1617"/>
        </w:tabs>
        <w:autoSpaceDE w:val="0"/>
        <w:autoSpaceDN w:val="0"/>
        <w:spacing w:before="207" w:after="240" w:line="240" w:lineRule="auto"/>
        <w:ind w:left="284" w:right="122" w:firstLine="425"/>
        <w:jc w:val="both"/>
      </w:pPr>
      <w:r w:rsidRPr="00F84B8F">
        <w:rPr>
          <w:rFonts w:ascii="Times New Roman" w:hAnsi="Times New Roman" w:cs="Times New Roman"/>
          <w:sz w:val="24"/>
        </w:rPr>
        <w:t xml:space="preserve">Dalam pidana pengumuman putusan Hakim ini, Hakim bebas menentukan perihal cara melaksanakan pengumuman itu. Hal tersebut dapat dilakukan melalui surat kabar, plakat yang ditempelkan pada papan pengumuman, melalui </w:t>
      </w:r>
      <w:r w:rsidRPr="00F84B8F">
        <w:rPr>
          <w:rFonts w:ascii="Times New Roman" w:hAnsi="Times New Roman" w:cs="Times New Roman"/>
          <w:sz w:val="24"/>
        </w:rPr>
        <w:lastRenderedPageBreak/>
        <w:t>media radio maupun televisi, yang pembiayaannya dibebankan pada terpidana</w:t>
      </w:r>
      <w:r w:rsidRPr="00DC5AAA">
        <w:t>.</w:t>
      </w:r>
      <w:r>
        <w:rPr>
          <w:rStyle w:val="FootnoteReference"/>
        </w:rPr>
        <w:footnoteReference w:id="7"/>
      </w:r>
    </w:p>
    <w:p w:rsidR="00F84B8F" w:rsidRDefault="00F84B8F" w:rsidP="00F84B8F">
      <w:pPr>
        <w:widowControl w:val="0"/>
        <w:tabs>
          <w:tab w:val="left" w:pos="1617"/>
        </w:tabs>
        <w:autoSpaceDE w:val="0"/>
        <w:autoSpaceDN w:val="0"/>
        <w:spacing w:before="207" w:after="240" w:line="240" w:lineRule="auto"/>
        <w:ind w:left="284" w:right="122" w:firstLine="425"/>
        <w:jc w:val="both"/>
        <w:rPr>
          <w:rFonts w:ascii="Times New Roman" w:hAnsi="Times New Roman" w:cs="Times New Roman"/>
          <w:sz w:val="24"/>
        </w:rPr>
      </w:pPr>
      <w:r w:rsidRPr="00F84B8F">
        <w:rPr>
          <w:rFonts w:ascii="Times New Roman" w:hAnsi="Times New Roman" w:cs="Times New Roman"/>
          <w:sz w:val="24"/>
        </w:rPr>
        <w:t>Menurut Hazewinkel-Suringa merumuskan pengertian dari tindak pidana dimana merupakan suatu perilaku manusia yang pada saat tertentu telah ditolak di dalam suatu pergaulan hiduptertentudan dianggap sebagai perilaku yang harus ditiadakan oleh hukum pidana dengan menggunakan sarana-sarana yang bersifat memaksa yang terdapat di</w:t>
      </w:r>
      <w:r w:rsidRPr="00F84B8F">
        <w:rPr>
          <w:rFonts w:ascii="Times New Roman" w:hAnsi="Times New Roman" w:cs="Times New Roman"/>
          <w:spacing w:val="-1"/>
          <w:sz w:val="24"/>
        </w:rPr>
        <w:t xml:space="preserve"> </w:t>
      </w:r>
      <w:r w:rsidRPr="00F84B8F">
        <w:rPr>
          <w:rFonts w:ascii="Times New Roman" w:hAnsi="Times New Roman" w:cs="Times New Roman"/>
          <w:sz w:val="24"/>
        </w:rPr>
        <w:t>dalamnya.</w:t>
      </w:r>
      <w:r>
        <w:rPr>
          <w:rStyle w:val="FootnoteReference"/>
          <w:rFonts w:ascii="Times New Roman" w:hAnsi="Times New Roman" w:cs="Times New Roman"/>
          <w:sz w:val="24"/>
        </w:rPr>
        <w:footnoteReference w:id="8"/>
      </w:r>
    </w:p>
    <w:p w:rsidR="000F0635" w:rsidRDefault="000F0635" w:rsidP="00F84B8F">
      <w:pPr>
        <w:widowControl w:val="0"/>
        <w:tabs>
          <w:tab w:val="left" w:pos="1617"/>
        </w:tabs>
        <w:autoSpaceDE w:val="0"/>
        <w:autoSpaceDN w:val="0"/>
        <w:spacing w:before="207" w:after="240" w:line="240" w:lineRule="auto"/>
        <w:ind w:left="284" w:right="122" w:firstLine="425"/>
        <w:jc w:val="both"/>
        <w:rPr>
          <w:rFonts w:ascii="Times New Roman" w:hAnsi="Times New Roman" w:cs="Times New Roman"/>
          <w:sz w:val="24"/>
        </w:rPr>
      </w:pPr>
      <w:r w:rsidRPr="000F0635">
        <w:rPr>
          <w:rFonts w:ascii="Times New Roman" w:hAnsi="Times New Roman" w:cs="Times New Roman"/>
          <w:sz w:val="24"/>
        </w:rPr>
        <w:t>Tindak pidana adalah perbuatan yang dilarang oleh suatu aturan hukum larangan mana disertai ancaman sanksi yang berupa pidana tertentu, bagi dan barang siapa melanggar tersebut.</w:t>
      </w:r>
      <w:r>
        <w:rPr>
          <w:rStyle w:val="FootnoteReference"/>
          <w:rFonts w:ascii="Times New Roman" w:hAnsi="Times New Roman" w:cs="Times New Roman"/>
          <w:sz w:val="24"/>
        </w:rPr>
        <w:footnoteReference w:id="9"/>
      </w:r>
    </w:p>
    <w:p w:rsidR="00FC38C2" w:rsidRDefault="000F0635" w:rsidP="000F0635">
      <w:pPr>
        <w:pStyle w:val="ListParagraph"/>
        <w:widowControl w:val="0"/>
        <w:tabs>
          <w:tab w:val="left" w:pos="1617"/>
        </w:tabs>
        <w:autoSpaceDE w:val="0"/>
        <w:autoSpaceDN w:val="0"/>
        <w:spacing w:before="207" w:after="240" w:line="240" w:lineRule="auto"/>
        <w:ind w:left="284" w:right="122" w:firstLine="425"/>
        <w:rPr>
          <w:rFonts w:ascii="Times New Roman" w:eastAsia="Arial" w:hAnsi="Times New Roman" w:cs="Times New Roman"/>
          <w:sz w:val="24"/>
          <w:szCs w:val="24"/>
          <w:lang w:val="id-ID"/>
        </w:rPr>
      </w:pPr>
      <w:proofErr w:type="spellStart"/>
      <w:r w:rsidRPr="006C0C42">
        <w:rPr>
          <w:rFonts w:ascii="Times New Roman" w:eastAsia="Arial" w:hAnsi="Times New Roman" w:cs="Times New Roman"/>
          <w:sz w:val="24"/>
          <w:szCs w:val="24"/>
        </w:rPr>
        <w:t>Menurut</w:t>
      </w:r>
      <w:proofErr w:type="spellEnd"/>
      <w:r w:rsidRPr="006C0C42">
        <w:rPr>
          <w:rFonts w:ascii="Times New Roman" w:eastAsia="Arial" w:hAnsi="Times New Roman" w:cs="Times New Roman"/>
          <w:sz w:val="24"/>
          <w:szCs w:val="24"/>
        </w:rPr>
        <w:t xml:space="preserve"> </w:t>
      </w:r>
      <w:proofErr w:type="spellStart"/>
      <w:r w:rsidRPr="006C0C42">
        <w:rPr>
          <w:rFonts w:ascii="Times New Roman" w:eastAsia="Arial" w:hAnsi="Times New Roman" w:cs="Times New Roman"/>
          <w:sz w:val="24"/>
          <w:szCs w:val="24"/>
        </w:rPr>
        <w:t>Dengler</w:t>
      </w:r>
      <w:proofErr w:type="spellEnd"/>
      <w:r w:rsidRPr="006C0C42">
        <w:rPr>
          <w:rFonts w:ascii="Times New Roman" w:eastAsia="Arial" w:hAnsi="Times New Roman" w:cs="Times New Roman"/>
          <w:sz w:val="24"/>
          <w:szCs w:val="24"/>
        </w:rPr>
        <w:t xml:space="preserve"> yang </w:t>
      </w:r>
      <w:proofErr w:type="spellStart"/>
      <w:r w:rsidRPr="006C0C42">
        <w:rPr>
          <w:rFonts w:ascii="Times New Roman" w:eastAsia="Arial" w:hAnsi="Times New Roman" w:cs="Times New Roman"/>
          <w:sz w:val="24"/>
          <w:szCs w:val="24"/>
        </w:rPr>
        <w:t>diartikan</w:t>
      </w:r>
      <w:proofErr w:type="spellEnd"/>
      <w:r w:rsidRPr="006C0C42">
        <w:rPr>
          <w:rFonts w:ascii="Times New Roman" w:eastAsia="Arial" w:hAnsi="Times New Roman" w:cs="Times New Roman"/>
          <w:sz w:val="24"/>
          <w:szCs w:val="24"/>
        </w:rPr>
        <w:t xml:space="preserve"> </w:t>
      </w:r>
      <w:proofErr w:type="spellStart"/>
      <w:r w:rsidRPr="006C0C42">
        <w:rPr>
          <w:rFonts w:ascii="Times New Roman" w:eastAsia="Arial" w:hAnsi="Times New Roman" w:cs="Times New Roman"/>
          <w:sz w:val="24"/>
          <w:szCs w:val="24"/>
        </w:rPr>
        <w:t>dengan</w:t>
      </w:r>
      <w:proofErr w:type="spellEnd"/>
      <w:r w:rsidRPr="006C0C42">
        <w:rPr>
          <w:rFonts w:ascii="Times New Roman" w:eastAsia="Arial" w:hAnsi="Times New Roman" w:cs="Times New Roman"/>
          <w:sz w:val="24"/>
          <w:szCs w:val="24"/>
        </w:rPr>
        <w:t xml:space="preserve"> </w:t>
      </w:r>
      <w:proofErr w:type="spellStart"/>
      <w:r w:rsidRPr="006C0C42">
        <w:rPr>
          <w:rFonts w:ascii="Times New Roman" w:eastAsia="Arial" w:hAnsi="Times New Roman" w:cs="Times New Roman"/>
          <w:sz w:val="24"/>
          <w:szCs w:val="24"/>
        </w:rPr>
        <w:t>hutan</w:t>
      </w:r>
      <w:proofErr w:type="spellEnd"/>
      <w:r w:rsidRPr="006C0C42">
        <w:rPr>
          <w:rFonts w:ascii="Times New Roman" w:eastAsia="Arial" w:hAnsi="Times New Roman" w:cs="Times New Roman"/>
          <w:sz w:val="24"/>
          <w:szCs w:val="24"/>
        </w:rPr>
        <w:t xml:space="preserve"> </w:t>
      </w:r>
      <w:proofErr w:type="spellStart"/>
      <w:r w:rsidRPr="006C0C42">
        <w:rPr>
          <w:rFonts w:ascii="Times New Roman" w:eastAsia="Arial" w:hAnsi="Times New Roman" w:cs="Times New Roman"/>
          <w:sz w:val="24"/>
          <w:szCs w:val="24"/>
        </w:rPr>
        <w:t>adalah</w:t>
      </w:r>
      <w:proofErr w:type="spellEnd"/>
      <w:r w:rsidRPr="006C0C42">
        <w:rPr>
          <w:rFonts w:ascii="Times New Roman" w:eastAsia="Arial" w:hAnsi="Times New Roman" w:cs="Times New Roman"/>
          <w:sz w:val="24"/>
          <w:szCs w:val="24"/>
        </w:rPr>
        <w:t xml:space="preserve"> </w:t>
      </w:r>
      <w:proofErr w:type="spellStart"/>
      <w:r w:rsidRPr="006C0C42">
        <w:rPr>
          <w:rFonts w:ascii="Times New Roman" w:eastAsia="Arial" w:hAnsi="Times New Roman" w:cs="Times New Roman"/>
          <w:sz w:val="24"/>
          <w:szCs w:val="24"/>
        </w:rPr>
        <w:t>Sejumlah</w:t>
      </w:r>
      <w:proofErr w:type="spellEnd"/>
      <w:r w:rsidRPr="006C0C42">
        <w:rPr>
          <w:rFonts w:ascii="Times New Roman" w:eastAsia="Arial" w:hAnsi="Times New Roman" w:cs="Times New Roman"/>
          <w:sz w:val="24"/>
          <w:szCs w:val="24"/>
        </w:rPr>
        <w:t xml:space="preserve"> </w:t>
      </w:r>
      <w:proofErr w:type="spellStart"/>
      <w:r w:rsidRPr="006C0C42">
        <w:rPr>
          <w:rFonts w:ascii="Times New Roman" w:eastAsia="Arial" w:hAnsi="Times New Roman" w:cs="Times New Roman"/>
          <w:sz w:val="24"/>
          <w:szCs w:val="24"/>
        </w:rPr>
        <w:t>pepohonan</w:t>
      </w:r>
      <w:proofErr w:type="spellEnd"/>
      <w:r w:rsidRPr="006C0C42">
        <w:rPr>
          <w:rFonts w:ascii="Times New Roman" w:eastAsia="Arial" w:hAnsi="Times New Roman" w:cs="Times New Roman"/>
          <w:sz w:val="24"/>
          <w:szCs w:val="24"/>
        </w:rPr>
        <w:t xml:space="preserve"> </w:t>
      </w:r>
      <w:r w:rsidRPr="00196FE1">
        <w:rPr>
          <w:rFonts w:ascii="Times New Roman" w:eastAsia="Arial" w:hAnsi="Times New Roman" w:cs="Times New Roman"/>
          <w:sz w:val="24"/>
          <w:szCs w:val="24"/>
        </w:rPr>
        <w:t xml:space="preserve">yang </w:t>
      </w:r>
      <w:proofErr w:type="spellStart"/>
      <w:r>
        <w:rPr>
          <w:rFonts w:ascii="Times New Roman" w:eastAsia="Arial" w:hAnsi="Times New Roman" w:cs="Times New Roman"/>
          <w:sz w:val="24"/>
          <w:szCs w:val="24"/>
        </w:rPr>
        <w:t>tumbuh</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pada</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lapangan</w:t>
      </w:r>
      <w:proofErr w:type="spellEnd"/>
      <w:r>
        <w:rPr>
          <w:rFonts w:ascii="Times New Roman" w:eastAsia="Arial" w:hAnsi="Times New Roman" w:cs="Times New Roman"/>
          <w:sz w:val="24"/>
          <w:szCs w:val="24"/>
        </w:rPr>
        <w:t xml:space="preserve"> yang </w:t>
      </w:r>
      <w:proofErr w:type="spellStart"/>
      <w:r>
        <w:rPr>
          <w:rFonts w:ascii="Times New Roman" w:eastAsia="Arial" w:hAnsi="Times New Roman" w:cs="Times New Roman"/>
          <w:sz w:val="24"/>
          <w:szCs w:val="24"/>
        </w:rPr>
        <w:t>cukup</w:t>
      </w:r>
      <w:proofErr w:type="spellEnd"/>
      <w:r>
        <w:rPr>
          <w:rFonts w:ascii="Times New Roman" w:eastAsia="Arial" w:hAnsi="Times New Roman" w:cs="Times New Roman"/>
          <w:sz w:val="24"/>
          <w:szCs w:val="24"/>
          <w:lang w:val="id-ID"/>
        </w:rPr>
        <w:t xml:space="preserve"> </w:t>
      </w:r>
      <w:proofErr w:type="spellStart"/>
      <w:r w:rsidRPr="00196FE1">
        <w:rPr>
          <w:rFonts w:ascii="Times New Roman" w:eastAsia="Arial" w:hAnsi="Times New Roman" w:cs="Times New Roman"/>
          <w:sz w:val="24"/>
          <w:szCs w:val="24"/>
        </w:rPr>
        <w:t>luas</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sehingga</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suhu</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kelembaban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cahaya</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angin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dan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sebagainya</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tidak</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lagi</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menentukan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lingkungannya</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akan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tetapi</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dipengaruhi</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oleh</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tumbuhantumbuhan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pepohonan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baru</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asalkann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tumbuh</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pada</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tempat</w:t>
      </w:r>
      <w:proofErr w:type="spellEnd"/>
      <w:r w:rsidRPr="00196FE1">
        <w:rPr>
          <w:rFonts w:ascii="Times New Roman" w:eastAsia="Arial" w:hAnsi="Times New Roman" w:cs="Times New Roman"/>
          <w:sz w:val="24"/>
          <w:szCs w:val="24"/>
        </w:rPr>
        <w:t xml:space="preserve"> yang </w:t>
      </w:r>
      <w:proofErr w:type="spellStart"/>
      <w:r w:rsidRPr="00196FE1">
        <w:rPr>
          <w:rFonts w:ascii="Times New Roman" w:eastAsia="Arial" w:hAnsi="Times New Roman" w:cs="Times New Roman"/>
          <w:sz w:val="24"/>
          <w:szCs w:val="24"/>
        </w:rPr>
        <w:t>cukup</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luas</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dan</w:t>
      </w:r>
      <w:proofErr w:type="spellEnd"/>
      <w:r w:rsidRPr="00196FE1">
        <w:rPr>
          <w:rFonts w:ascii="Times New Roman" w:eastAsia="Arial" w:hAnsi="Times New Roman" w:cs="Times New Roman"/>
          <w:sz w:val="24"/>
          <w:szCs w:val="24"/>
        </w:rPr>
        <w:t xml:space="preserve"> </w:t>
      </w:r>
      <w:proofErr w:type="spellStart"/>
      <w:r w:rsidRPr="00196FE1">
        <w:rPr>
          <w:rFonts w:ascii="Times New Roman" w:eastAsia="Arial" w:hAnsi="Times New Roman" w:cs="Times New Roman"/>
          <w:sz w:val="24"/>
          <w:szCs w:val="24"/>
        </w:rPr>
        <w:t>ra</w:t>
      </w:r>
      <w:r>
        <w:rPr>
          <w:rFonts w:ascii="Times New Roman" w:eastAsia="Arial" w:hAnsi="Times New Roman" w:cs="Times New Roman"/>
          <w:sz w:val="24"/>
          <w:szCs w:val="24"/>
        </w:rPr>
        <w:t>pat</w:t>
      </w:r>
      <w:proofErr w:type="spellEnd"/>
      <w:r>
        <w:rPr>
          <w:rFonts w:ascii="Times New Roman" w:eastAsia="Arial" w:hAnsi="Times New Roman" w:cs="Times New Roman"/>
          <w:sz w:val="24"/>
          <w:szCs w:val="24"/>
        </w:rPr>
        <w:t xml:space="preserve"> (horizontal </w:t>
      </w:r>
      <w:proofErr w:type="spellStart"/>
      <w:r>
        <w:rPr>
          <w:rFonts w:ascii="Times New Roman" w:eastAsia="Arial" w:hAnsi="Times New Roman" w:cs="Times New Roman"/>
          <w:sz w:val="24"/>
          <w:szCs w:val="24"/>
        </w:rPr>
        <w:t>dan</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vertikal</w:t>
      </w:r>
      <w:proofErr w:type="spellEnd"/>
      <w:r>
        <w:rPr>
          <w:rFonts w:ascii="Times New Roman" w:eastAsia="Arial" w:hAnsi="Times New Roman" w:cs="Times New Roman"/>
          <w:sz w:val="24"/>
          <w:szCs w:val="24"/>
        </w:rPr>
        <w:t>).</w:t>
      </w:r>
      <w:r>
        <w:rPr>
          <w:rStyle w:val="FootnoteReference"/>
          <w:rFonts w:ascii="Times New Roman" w:eastAsia="Arial" w:hAnsi="Times New Roman" w:cs="Times New Roman"/>
          <w:sz w:val="24"/>
          <w:szCs w:val="24"/>
        </w:rPr>
        <w:footnoteReference w:id="10"/>
      </w:r>
    </w:p>
    <w:p w:rsidR="000F0635" w:rsidRPr="000F0635" w:rsidRDefault="000F0635" w:rsidP="000F0635">
      <w:pPr>
        <w:pStyle w:val="ListParagraph"/>
        <w:widowControl w:val="0"/>
        <w:tabs>
          <w:tab w:val="left" w:pos="1617"/>
        </w:tabs>
        <w:autoSpaceDE w:val="0"/>
        <w:autoSpaceDN w:val="0"/>
        <w:spacing w:before="207" w:after="240" w:line="240" w:lineRule="auto"/>
        <w:ind w:left="284" w:right="122" w:firstLine="425"/>
        <w:rPr>
          <w:rFonts w:ascii="Times New Roman" w:hAnsi="Times New Roman" w:cs="Times New Roman"/>
          <w:sz w:val="24"/>
          <w:szCs w:val="24"/>
          <w:lang w:val="id-ID"/>
        </w:rPr>
      </w:pPr>
    </w:p>
    <w:p w:rsidR="0064244A" w:rsidRPr="00594157" w:rsidRDefault="00EA6436" w:rsidP="00273738">
      <w:pPr>
        <w:pStyle w:val="ListParagraph"/>
        <w:numPr>
          <w:ilvl w:val="0"/>
          <w:numId w:val="2"/>
        </w:numPr>
        <w:spacing w:before="240" w:line="240" w:lineRule="auto"/>
        <w:rPr>
          <w:rFonts w:ascii="Times New Roman" w:hAnsi="Times New Roman" w:cs="Times New Roman"/>
          <w:b/>
          <w:sz w:val="24"/>
          <w:szCs w:val="24"/>
        </w:rPr>
      </w:pPr>
      <w:r w:rsidRPr="00594157">
        <w:rPr>
          <w:rFonts w:ascii="Times New Roman" w:hAnsi="Times New Roman" w:cs="Times New Roman"/>
          <w:b/>
          <w:sz w:val="24"/>
          <w:szCs w:val="24"/>
          <w:lang w:val="id-ID"/>
        </w:rPr>
        <w:t>METODE PENELITIAN</w:t>
      </w:r>
    </w:p>
    <w:p w:rsidR="0064244A" w:rsidRPr="00126AB3" w:rsidRDefault="0064244A" w:rsidP="00273738">
      <w:pPr>
        <w:spacing w:before="240" w:line="240" w:lineRule="auto"/>
        <w:ind w:left="360" w:firstLine="349"/>
        <w:jc w:val="both"/>
        <w:rPr>
          <w:rFonts w:ascii="Times New Roman" w:hAnsi="Times New Roman" w:cs="Times New Roman"/>
          <w:sz w:val="24"/>
          <w:szCs w:val="24"/>
        </w:rPr>
      </w:pPr>
      <w:r w:rsidRPr="00126AB3">
        <w:rPr>
          <w:rFonts w:ascii="Times New Roman" w:hAnsi="Times New Roman" w:cs="Times New Roman"/>
          <w:sz w:val="24"/>
          <w:szCs w:val="24"/>
        </w:rPr>
        <w:t>Penelitian ini dimaksudkan untuk mengetahui upaya yang dilakukan polisi kehutanan untuk menanggulangi Tindak Pidana Kehutanan.lokasi kejadian berada di kawasan area hutan milik Dinas Kehutanan Kabupaten Pangkep sehingga merasa perlu untuk mengumpulkan data yang diperlukan terkait dengan kasus Tindak Pidana Kehutanan</w:t>
      </w:r>
    </w:p>
    <w:p w:rsidR="00EA6436" w:rsidRPr="00126AB3" w:rsidRDefault="00EA6436" w:rsidP="00273738">
      <w:pPr>
        <w:pStyle w:val="BodyText"/>
        <w:spacing w:before="240"/>
        <w:ind w:left="360" w:right="283" w:firstLine="720"/>
        <w:jc w:val="both"/>
        <w:rPr>
          <w:lang w:val="id-ID"/>
        </w:rPr>
      </w:pPr>
      <w:proofErr w:type="gramStart"/>
      <w:r w:rsidRPr="00126AB3">
        <w:t xml:space="preserve">Data </w:t>
      </w:r>
      <w:proofErr w:type="spellStart"/>
      <w:r w:rsidRPr="00126AB3">
        <w:t>dan</w:t>
      </w:r>
      <w:proofErr w:type="spellEnd"/>
      <w:r w:rsidRPr="00126AB3">
        <w:t xml:space="preserve"> </w:t>
      </w:r>
      <w:proofErr w:type="spellStart"/>
      <w:r w:rsidRPr="00126AB3">
        <w:t>informasi</w:t>
      </w:r>
      <w:proofErr w:type="spellEnd"/>
      <w:r w:rsidRPr="00126AB3">
        <w:t xml:space="preserve"> yang </w:t>
      </w:r>
      <w:proofErr w:type="spellStart"/>
      <w:r w:rsidRPr="00126AB3">
        <w:t>diperoleh</w:t>
      </w:r>
      <w:proofErr w:type="spellEnd"/>
      <w:r w:rsidRPr="00126AB3">
        <w:t xml:space="preserve"> </w:t>
      </w:r>
      <w:proofErr w:type="spellStart"/>
      <w:r w:rsidRPr="00126AB3">
        <w:t>secara</w:t>
      </w:r>
      <w:proofErr w:type="spellEnd"/>
      <w:r w:rsidRPr="00126AB3">
        <w:t xml:space="preserve"> </w:t>
      </w:r>
      <w:proofErr w:type="spellStart"/>
      <w:r w:rsidRPr="00126AB3">
        <w:t>langsung</w:t>
      </w:r>
      <w:proofErr w:type="spellEnd"/>
      <w:r w:rsidRPr="00126AB3">
        <w:t xml:space="preserve"> </w:t>
      </w:r>
      <w:proofErr w:type="spellStart"/>
      <w:r w:rsidRPr="00126AB3">
        <w:t>melalui</w:t>
      </w:r>
      <w:proofErr w:type="spellEnd"/>
      <w:r w:rsidRPr="00126AB3">
        <w:t xml:space="preserve"> </w:t>
      </w:r>
      <w:proofErr w:type="spellStart"/>
      <w:r w:rsidRPr="00126AB3">
        <w:t>wawancara</w:t>
      </w:r>
      <w:proofErr w:type="spellEnd"/>
      <w:r w:rsidRPr="00126AB3">
        <w:t xml:space="preserve"> </w:t>
      </w:r>
      <w:proofErr w:type="spellStart"/>
      <w:r w:rsidRPr="00126AB3">
        <w:t>dengan</w:t>
      </w:r>
      <w:proofErr w:type="spellEnd"/>
      <w:r w:rsidRPr="00126AB3">
        <w:t xml:space="preserve"> </w:t>
      </w:r>
      <w:proofErr w:type="spellStart"/>
      <w:r w:rsidRPr="00126AB3">
        <w:t>para</w:t>
      </w:r>
      <w:proofErr w:type="spellEnd"/>
      <w:r w:rsidRPr="00126AB3">
        <w:t xml:space="preserve"> </w:t>
      </w:r>
      <w:proofErr w:type="spellStart"/>
      <w:r w:rsidRPr="00126AB3">
        <w:t>pakar</w:t>
      </w:r>
      <w:proofErr w:type="spellEnd"/>
      <w:r w:rsidRPr="00126AB3">
        <w:t xml:space="preserve">, </w:t>
      </w:r>
      <w:proofErr w:type="spellStart"/>
      <w:r w:rsidRPr="00126AB3">
        <w:t>narasumber</w:t>
      </w:r>
      <w:proofErr w:type="spellEnd"/>
      <w:r w:rsidRPr="00126AB3">
        <w:t xml:space="preserve">, </w:t>
      </w:r>
      <w:proofErr w:type="spellStart"/>
      <w:r w:rsidRPr="00126AB3">
        <w:t>atau</w:t>
      </w:r>
      <w:proofErr w:type="spellEnd"/>
      <w:r w:rsidRPr="00126AB3">
        <w:t xml:space="preserve"> pun </w:t>
      </w:r>
      <w:proofErr w:type="spellStart"/>
      <w:r w:rsidRPr="00126AB3">
        <w:t>pihak-pihak</w:t>
      </w:r>
      <w:proofErr w:type="spellEnd"/>
      <w:r w:rsidRPr="00126AB3">
        <w:t xml:space="preserve"> </w:t>
      </w:r>
      <w:proofErr w:type="spellStart"/>
      <w:r w:rsidRPr="00126AB3">
        <w:t>terkait</w:t>
      </w:r>
      <w:proofErr w:type="spellEnd"/>
      <w:r w:rsidRPr="00126AB3">
        <w:t xml:space="preserve"> </w:t>
      </w:r>
      <w:proofErr w:type="spellStart"/>
      <w:r w:rsidRPr="00126AB3">
        <w:t>dengan</w:t>
      </w:r>
      <w:proofErr w:type="spellEnd"/>
      <w:r w:rsidRPr="00126AB3">
        <w:t xml:space="preserve"> </w:t>
      </w:r>
      <w:proofErr w:type="spellStart"/>
      <w:r w:rsidRPr="00126AB3">
        <w:t>penulisan</w:t>
      </w:r>
      <w:proofErr w:type="spellEnd"/>
      <w:r w:rsidRPr="00126AB3">
        <w:rPr>
          <w:lang w:val="id-ID"/>
        </w:rPr>
        <w:t>.</w:t>
      </w:r>
      <w:proofErr w:type="gramEnd"/>
    </w:p>
    <w:p w:rsidR="00EA6436" w:rsidRPr="00126AB3" w:rsidRDefault="00EA6436" w:rsidP="00273738">
      <w:pPr>
        <w:pStyle w:val="BodyText"/>
        <w:numPr>
          <w:ilvl w:val="0"/>
          <w:numId w:val="2"/>
        </w:numPr>
        <w:spacing w:before="240"/>
        <w:ind w:right="283"/>
        <w:jc w:val="both"/>
        <w:rPr>
          <w:b/>
          <w:lang w:val="id-ID"/>
        </w:rPr>
      </w:pPr>
      <w:r w:rsidRPr="00126AB3">
        <w:rPr>
          <w:b/>
          <w:lang w:val="id-ID"/>
        </w:rPr>
        <w:t>HASIL DAN PEMBAHASAN</w:t>
      </w:r>
    </w:p>
    <w:p w:rsidR="00594157" w:rsidRPr="00594157" w:rsidRDefault="00594157" w:rsidP="00273738">
      <w:pPr>
        <w:pStyle w:val="ListParagraph"/>
        <w:numPr>
          <w:ilvl w:val="0"/>
          <w:numId w:val="23"/>
        </w:numPr>
        <w:spacing w:before="24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U</w:t>
      </w:r>
      <w:proofErr w:type="spellStart"/>
      <w:r w:rsidRPr="00594157">
        <w:rPr>
          <w:rFonts w:ascii="Times New Roman" w:hAnsi="Times New Roman" w:cs="Times New Roman"/>
          <w:b/>
          <w:sz w:val="24"/>
          <w:szCs w:val="24"/>
        </w:rPr>
        <w:t>paya</w:t>
      </w:r>
      <w:proofErr w:type="spellEnd"/>
      <w:r w:rsidRPr="00594157">
        <w:rPr>
          <w:rFonts w:ascii="Times New Roman" w:hAnsi="Times New Roman" w:cs="Times New Roman"/>
          <w:b/>
          <w:sz w:val="24"/>
          <w:szCs w:val="24"/>
          <w:lang w:val="id-ID"/>
        </w:rPr>
        <w:t xml:space="preserve"> </w:t>
      </w:r>
      <w:proofErr w:type="spellStart"/>
      <w:r w:rsidRPr="00594157">
        <w:rPr>
          <w:rFonts w:ascii="Times New Roman" w:hAnsi="Times New Roman" w:cs="Times New Roman"/>
          <w:b/>
          <w:sz w:val="24"/>
          <w:szCs w:val="24"/>
        </w:rPr>
        <w:t>Polisi</w:t>
      </w:r>
      <w:proofErr w:type="spellEnd"/>
      <w:r w:rsidRPr="00594157">
        <w:rPr>
          <w:rFonts w:ascii="Times New Roman" w:hAnsi="Times New Roman" w:cs="Times New Roman"/>
          <w:b/>
          <w:sz w:val="24"/>
          <w:szCs w:val="24"/>
        </w:rPr>
        <w:t xml:space="preserve"> </w:t>
      </w:r>
      <w:proofErr w:type="spellStart"/>
      <w:r w:rsidRPr="00594157">
        <w:rPr>
          <w:rFonts w:ascii="Times New Roman" w:hAnsi="Times New Roman" w:cs="Times New Roman"/>
          <w:b/>
          <w:sz w:val="24"/>
          <w:szCs w:val="24"/>
        </w:rPr>
        <w:t>Kehutanan</w:t>
      </w:r>
      <w:proofErr w:type="spellEnd"/>
      <w:r w:rsidRPr="00594157">
        <w:rPr>
          <w:rFonts w:ascii="Times New Roman" w:hAnsi="Times New Roman" w:cs="Times New Roman"/>
          <w:b/>
          <w:sz w:val="24"/>
          <w:szCs w:val="24"/>
        </w:rPr>
        <w:t xml:space="preserve"> </w:t>
      </w:r>
      <w:proofErr w:type="spellStart"/>
      <w:r w:rsidRPr="00594157">
        <w:rPr>
          <w:rFonts w:ascii="Times New Roman" w:hAnsi="Times New Roman" w:cs="Times New Roman"/>
          <w:b/>
          <w:sz w:val="24"/>
          <w:szCs w:val="24"/>
        </w:rPr>
        <w:t>dalam</w:t>
      </w:r>
      <w:proofErr w:type="spellEnd"/>
      <w:r w:rsidRPr="00594157">
        <w:rPr>
          <w:rFonts w:ascii="Times New Roman" w:hAnsi="Times New Roman" w:cs="Times New Roman"/>
          <w:b/>
          <w:sz w:val="24"/>
          <w:szCs w:val="24"/>
        </w:rPr>
        <w:t xml:space="preserve"> menanggulangi Tindak Pidana Kehutanan di </w:t>
      </w:r>
      <w:r w:rsidRPr="00594157">
        <w:rPr>
          <w:rFonts w:ascii="Times New Roman" w:hAnsi="Times New Roman" w:cs="Times New Roman"/>
          <w:b/>
          <w:sz w:val="24"/>
          <w:szCs w:val="24"/>
          <w:lang w:val="id-ID"/>
        </w:rPr>
        <w:t>Desa Tabo-tabo Kecamatan Bungoro Kabupaten Pangkep</w:t>
      </w:r>
      <w:r w:rsidRPr="00594157">
        <w:rPr>
          <w:rFonts w:ascii="Times New Roman" w:hAnsi="Times New Roman" w:cs="Times New Roman"/>
          <w:b/>
          <w:sz w:val="24"/>
          <w:szCs w:val="24"/>
        </w:rPr>
        <w:t xml:space="preserve"> </w:t>
      </w:r>
    </w:p>
    <w:p w:rsidR="00EA29FB" w:rsidRPr="00594157" w:rsidRDefault="00EA29FB" w:rsidP="00273738">
      <w:pPr>
        <w:pStyle w:val="ListParagraph"/>
        <w:spacing w:before="240" w:line="240" w:lineRule="auto"/>
        <w:ind w:firstLine="360"/>
        <w:jc w:val="both"/>
        <w:rPr>
          <w:rFonts w:ascii="Times New Roman" w:hAnsi="Times New Roman" w:cs="Times New Roman"/>
          <w:sz w:val="24"/>
          <w:szCs w:val="24"/>
          <w:lang w:val="id-ID"/>
        </w:rPr>
      </w:pPr>
      <w:r w:rsidRPr="00594157">
        <w:rPr>
          <w:rFonts w:ascii="Times New Roman" w:hAnsi="Times New Roman" w:cs="Times New Roman"/>
          <w:sz w:val="24"/>
          <w:szCs w:val="24"/>
        </w:rPr>
        <w:t xml:space="preserve">Dari </w:t>
      </w:r>
      <w:proofErr w:type="spellStart"/>
      <w:r w:rsidRPr="00594157">
        <w:rPr>
          <w:rFonts w:ascii="Times New Roman" w:hAnsi="Times New Roman" w:cs="Times New Roman"/>
          <w:sz w:val="24"/>
          <w:szCs w:val="24"/>
        </w:rPr>
        <w:t>h</w:t>
      </w:r>
      <w:r w:rsidR="00943D78">
        <w:rPr>
          <w:rFonts w:ascii="Times New Roman" w:hAnsi="Times New Roman" w:cs="Times New Roman"/>
          <w:sz w:val="24"/>
          <w:szCs w:val="24"/>
        </w:rPr>
        <w:t>asil</w:t>
      </w:r>
      <w:proofErr w:type="spellEnd"/>
      <w:r w:rsidR="00943D78">
        <w:rPr>
          <w:rFonts w:ascii="Times New Roman" w:hAnsi="Times New Roman" w:cs="Times New Roman"/>
          <w:sz w:val="24"/>
          <w:szCs w:val="24"/>
        </w:rPr>
        <w:t xml:space="preserve"> </w:t>
      </w:r>
      <w:proofErr w:type="spellStart"/>
      <w:r w:rsidR="00943D78">
        <w:rPr>
          <w:rFonts w:ascii="Times New Roman" w:hAnsi="Times New Roman" w:cs="Times New Roman"/>
          <w:sz w:val="24"/>
          <w:szCs w:val="24"/>
        </w:rPr>
        <w:t>wawancara</w:t>
      </w:r>
      <w:proofErr w:type="spellEnd"/>
      <w:r w:rsidR="00943D78">
        <w:rPr>
          <w:rFonts w:ascii="Times New Roman" w:hAnsi="Times New Roman" w:cs="Times New Roman"/>
          <w:sz w:val="24"/>
          <w:szCs w:val="24"/>
        </w:rPr>
        <w:t xml:space="preserve"> </w:t>
      </w:r>
      <w:proofErr w:type="spellStart"/>
      <w:r w:rsidR="00943D78">
        <w:rPr>
          <w:rFonts w:ascii="Times New Roman" w:hAnsi="Times New Roman" w:cs="Times New Roman"/>
          <w:sz w:val="24"/>
          <w:szCs w:val="24"/>
        </w:rPr>
        <w:t>peneliti</w:t>
      </w:r>
      <w:proofErr w:type="spellEnd"/>
      <w:r w:rsidR="00943D78">
        <w:rPr>
          <w:rFonts w:ascii="Times New Roman" w:hAnsi="Times New Roman" w:cs="Times New Roman"/>
          <w:sz w:val="24"/>
          <w:szCs w:val="24"/>
        </w:rPr>
        <w:t xml:space="preserve"> </w:t>
      </w:r>
      <w:r w:rsidR="00943D78">
        <w:rPr>
          <w:rFonts w:ascii="Times New Roman" w:hAnsi="Times New Roman" w:cs="Times New Roman"/>
          <w:sz w:val="24"/>
          <w:szCs w:val="24"/>
          <w:lang w:val="id-ID"/>
        </w:rPr>
        <w:t>terhadap</w:t>
      </w:r>
      <w:r w:rsidR="00943D78">
        <w:rPr>
          <w:rFonts w:ascii="Times New Roman" w:hAnsi="Times New Roman" w:cs="Times New Roman"/>
          <w:sz w:val="24"/>
          <w:szCs w:val="24"/>
        </w:rPr>
        <w:t xml:space="preserve"> </w:t>
      </w:r>
      <w:r w:rsidR="00943D78">
        <w:rPr>
          <w:rFonts w:ascii="Times New Roman" w:hAnsi="Times New Roman" w:cs="Times New Roman"/>
          <w:sz w:val="24"/>
          <w:szCs w:val="24"/>
          <w:lang w:val="id-ID"/>
        </w:rPr>
        <w:t>pihak</w:t>
      </w:r>
      <w:r w:rsidR="00943D78">
        <w:rPr>
          <w:rFonts w:ascii="Times New Roman" w:hAnsi="Times New Roman" w:cs="Times New Roman"/>
          <w:sz w:val="24"/>
          <w:szCs w:val="24"/>
        </w:rPr>
        <w:t xml:space="preserve"> </w:t>
      </w:r>
      <w:r w:rsidR="00943D78">
        <w:rPr>
          <w:rFonts w:ascii="Times New Roman" w:hAnsi="Times New Roman" w:cs="Times New Roman"/>
          <w:sz w:val="24"/>
          <w:szCs w:val="24"/>
          <w:lang w:val="id-ID"/>
        </w:rPr>
        <w:t>polisi</w:t>
      </w:r>
      <w:r w:rsidR="00943D78">
        <w:rPr>
          <w:rFonts w:ascii="Times New Roman" w:hAnsi="Times New Roman" w:cs="Times New Roman"/>
          <w:sz w:val="24"/>
          <w:szCs w:val="24"/>
        </w:rPr>
        <w:t xml:space="preserve"> </w:t>
      </w:r>
      <w:r w:rsidR="00943D78">
        <w:rPr>
          <w:rFonts w:ascii="Times New Roman" w:hAnsi="Times New Roman" w:cs="Times New Roman"/>
          <w:sz w:val="24"/>
          <w:szCs w:val="24"/>
          <w:lang w:val="id-ID"/>
        </w:rPr>
        <w:t>hutan dalam pelaksanaan</w:t>
      </w:r>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perlindungan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hutan</w:t>
      </w:r>
      <w:proofErr w:type="spellEnd"/>
      <w:r w:rsidRPr="00594157">
        <w:rPr>
          <w:rFonts w:ascii="Times New Roman" w:hAnsi="Times New Roman" w:cs="Times New Roman"/>
          <w:sz w:val="24"/>
          <w:szCs w:val="24"/>
          <w:lang w:val="id-ID"/>
        </w:rPr>
        <w:t xml:space="preserve"> guna mencegah Tindak Pidana Kehutanan </w:t>
      </w:r>
      <w:r w:rsidRPr="00594157">
        <w:rPr>
          <w:rFonts w:ascii="Times New Roman" w:hAnsi="Times New Roman" w:cs="Times New Roman"/>
          <w:sz w:val="24"/>
          <w:szCs w:val="24"/>
        </w:rPr>
        <w:t xml:space="preserve"> yang </w:t>
      </w:r>
      <w:proofErr w:type="spellStart"/>
      <w:r w:rsidRPr="00594157">
        <w:rPr>
          <w:rFonts w:ascii="Times New Roman" w:hAnsi="Times New Roman" w:cs="Times New Roman"/>
          <w:sz w:val="24"/>
          <w:szCs w:val="24"/>
        </w:rPr>
        <w:t>dilaksanakan</w:t>
      </w:r>
      <w:proofErr w:type="spellEnd"/>
      <w:r w:rsidRPr="00594157">
        <w:rPr>
          <w:rFonts w:ascii="Times New Roman" w:hAnsi="Times New Roman" w:cs="Times New Roman"/>
          <w:sz w:val="24"/>
          <w:szCs w:val="24"/>
        </w:rPr>
        <w:t xml:space="preserve"> di </w:t>
      </w:r>
      <w:proofErr w:type="spellStart"/>
      <w:r w:rsidRPr="00594157">
        <w:rPr>
          <w:rFonts w:ascii="Times New Roman" w:hAnsi="Times New Roman" w:cs="Times New Roman"/>
          <w:sz w:val="24"/>
          <w:szCs w:val="24"/>
        </w:rPr>
        <w:t>Hutan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Diklat</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Desa</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Tabo-Tabo</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Kecamatan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Bungoro</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Kabupaten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Pangk</w:t>
      </w:r>
      <w:proofErr w:type="spellEnd"/>
      <w:r w:rsidRPr="00594157">
        <w:rPr>
          <w:rFonts w:ascii="Times New Roman" w:hAnsi="Times New Roman" w:cs="Times New Roman"/>
          <w:sz w:val="24"/>
          <w:szCs w:val="24"/>
          <w:lang w:val="id-ID"/>
        </w:rPr>
        <w:t>ep</w:t>
      </w:r>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dan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Kepulauan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penulis</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memaparkan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upaya-upaya</w:t>
      </w:r>
      <w:proofErr w:type="spellEnd"/>
      <w:r w:rsidRPr="00594157">
        <w:rPr>
          <w:rFonts w:ascii="Times New Roman" w:hAnsi="Times New Roman" w:cs="Times New Roman"/>
          <w:sz w:val="24"/>
          <w:szCs w:val="24"/>
        </w:rPr>
        <w:t xml:space="preserve"> yang  </w:t>
      </w:r>
      <w:proofErr w:type="spellStart"/>
      <w:r w:rsidRPr="00594157">
        <w:rPr>
          <w:rFonts w:ascii="Times New Roman" w:hAnsi="Times New Roman" w:cs="Times New Roman"/>
          <w:sz w:val="24"/>
          <w:szCs w:val="24"/>
        </w:rPr>
        <w:t>ditempuh</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pihak</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polisi</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hutan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dalam</w:t>
      </w:r>
      <w:proofErr w:type="spellEnd"/>
      <w:r w:rsidRPr="00594157">
        <w:rPr>
          <w:rFonts w:ascii="Times New Roman" w:hAnsi="Times New Roman" w:cs="Times New Roman"/>
          <w:sz w:val="24"/>
          <w:szCs w:val="24"/>
        </w:rPr>
        <w:t xml:space="preserve"> </w:t>
      </w:r>
      <w:r w:rsidRPr="00594157">
        <w:rPr>
          <w:rFonts w:ascii="Times New Roman" w:hAnsi="Times New Roman" w:cs="Times New Roman"/>
          <w:sz w:val="24"/>
          <w:szCs w:val="24"/>
          <w:lang w:val="id-ID"/>
        </w:rPr>
        <w:t>pengamanan hutan terdiri dari</w:t>
      </w:r>
      <w:r w:rsidRPr="00594157">
        <w:rPr>
          <w:rFonts w:ascii="Times New Roman" w:hAnsi="Times New Roman" w:cs="Times New Roman"/>
          <w:sz w:val="24"/>
          <w:szCs w:val="24"/>
        </w:rPr>
        <w:t xml:space="preserve"> 3 </w:t>
      </w:r>
      <w:proofErr w:type="spellStart"/>
      <w:r w:rsidRPr="00594157">
        <w:rPr>
          <w:rFonts w:ascii="Times New Roman" w:hAnsi="Times New Roman" w:cs="Times New Roman"/>
          <w:sz w:val="24"/>
          <w:szCs w:val="24"/>
        </w:rPr>
        <w:t>jenis</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pengamanan</w:t>
      </w:r>
      <w:proofErr w:type="spellEnd"/>
      <w:r w:rsidRPr="00594157">
        <w:rPr>
          <w:rFonts w:ascii="Times New Roman" w:hAnsi="Times New Roman" w:cs="Times New Roman"/>
          <w:sz w:val="24"/>
          <w:szCs w:val="24"/>
        </w:rPr>
        <w:t xml:space="preserve"> </w:t>
      </w:r>
      <w:proofErr w:type="spellStart"/>
      <w:r w:rsidRPr="00594157">
        <w:rPr>
          <w:rFonts w:ascii="Times New Roman" w:hAnsi="Times New Roman" w:cs="Times New Roman"/>
          <w:sz w:val="24"/>
          <w:szCs w:val="24"/>
        </w:rPr>
        <w:t>yaitu</w:t>
      </w:r>
      <w:proofErr w:type="spellEnd"/>
      <w:r w:rsidRPr="00594157">
        <w:rPr>
          <w:rFonts w:ascii="Times New Roman" w:hAnsi="Times New Roman" w:cs="Times New Roman"/>
          <w:sz w:val="24"/>
          <w:szCs w:val="24"/>
        </w:rPr>
        <w:t>:</w:t>
      </w:r>
    </w:p>
    <w:p w:rsidR="00EA29FB" w:rsidRPr="00126AB3" w:rsidRDefault="00943D78" w:rsidP="00273738">
      <w:pPr>
        <w:pStyle w:val="ListParagraph"/>
        <w:numPr>
          <w:ilvl w:val="0"/>
          <w:numId w:val="17"/>
        </w:numPr>
        <w:spacing w:before="240" w:after="16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Perlindungan</w:t>
      </w:r>
      <w:r>
        <w:rPr>
          <w:rFonts w:ascii="Times New Roman" w:hAnsi="Times New Roman" w:cs="Times New Roman"/>
          <w:sz w:val="24"/>
          <w:szCs w:val="24"/>
        </w:rPr>
        <w:t xml:space="preserve"> </w:t>
      </w:r>
      <w:r>
        <w:rPr>
          <w:rFonts w:ascii="Times New Roman" w:hAnsi="Times New Roman" w:cs="Times New Roman"/>
          <w:sz w:val="24"/>
          <w:szCs w:val="24"/>
          <w:lang w:val="id-ID"/>
        </w:rPr>
        <w:t>Hutan</w:t>
      </w:r>
      <w:r>
        <w:rPr>
          <w:rFonts w:ascii="Times New Roman" w:hAnsi="Times New Roman" w:cs="Times New Roman"/>
          <w:sz w:val="24"/>
          <w:szCs w:val="24"/>
        </w:rPr>
        <w:t xml:space="preserve"> </w:t>
      </w:r>
      <w:r>
        <w:rPr>
          <w:rFonts w:ascii="Times New Roman" w:hAnsi="Times New Roman" w:cs="Times New Roman"/>
          <w:sz w:val="24"/>
          <w:szCs w:val="24"/>
          <w:lang w:val="id-ID"/>
        </w:rPr>
        <w:t>secara</w:t>
      </w:r>
      <w:r>
        <w:rPr>
          <w:rFonts w:ascii="Times New Roman" w:hAnsi="Times New Roman" w:cs="Times New Roman"/>
          <w:sz w:val="24"/>
          <w:szCs w:val="24"/>
        </w:rPr>
        <w:t xml:space="preserve"> </w:t>
      </w:r>
      <w:r>
        <w:rPr>
          <w:rFonts w:ascii="Times New Roman" w:hAnsi="Times New Roman" w:cs="Times New Roman"/>
          <w:sz w:val="24"/>
          <w:szCs w:val="24"/>
          <w:lang w:val="id-ID"/>
        </w:rPr>
        <w:t>Preemtif</w:t>
      </w:r>
    </w:p>
    <w:p w:rsidR="00EA29FB" w:rsidRPr="00126AB3" w:rsidRDefault="00594157" w:rsidP="00273738">
      <w:pPr>
        <w:tabs>
          <w:tab w:val="left" w:pos="993"/>
        </w:tabs>
        <w:spacing w:before="240" w:line="240" w:lineRule="auto"/>
        <w:ind w:left="720"/>
        <w:jc w:val="both"/>
        <w:rPr>
          <w:rFonts w:ascii="Times New Roman" w:hAnsi="Times New Roman" w:cs="Times New Roman"/>
          <w:sz w:val="24"/>
          <w:szCs w:val="24"/>
        </w:rPr>
      </w:pPr>
      <w:r>
        <w:rPr>
          <w:rFonts w:ascii="Times New Roman" w:hAnsi="Times New Roman" w:cs="Times New Roman"/>
          <w:sz w:val="24"/>
          <w:szCs w:val="24"/>
        </w:rPr>
        <w:tab/>
      </w:r>
      <w:r w:rsidR="00EA29FB" w:rsidRPr="00126AB3">
        <w:rPr>
          <w:rFonts w:ascii="Times New Roman" w:hAnsi="Times New Roman" w:cs="Times New Roman"/>
          <w:sz w:val="24"/>
          <w:szCs w:val="24"/>
        </w:rPr>
        <w:t xml:space="preserve">Perlindungan hutan secara preemtif yang dilakukan adalah tindakan teguran yang bersifat teguran dan pembinaan. Dalam arti apabila telah terjadi tindak pidana di bidang kehutanan dan adanya barang bukti tindakan yang dilakukan adalah memberi teguran apabila pihak yang bersangkutan tidak melawan teguran maka barang bukti disita. </w:t>
      </w:r>
    </w:p>
    <w:p w:rsidR="00EA29FB" w:rsidRPr="00126AB3" w:rsidRDefault="00EA29FB" w:rsidP="00273738">
      <w:pPr>
        <w:tabs>
          <w:tab w:val="left" w:pos="993"/>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Berdasarkan wawancara dengan Bpk.Amiruddin,S menyatakan bahwa:</w:t>
      </w:r>
    </w:p>
    <w:p w:rsidR="00EA29FB" w:rsidRPr="00126AB3" w:rsidRDefault="00EA29FB" w:rsidP="00273738">
      <w:pPr>
        <w:spacing w:before="240" w:line="240" w:lineRule="auto"/>
        <w:ind w:left="720" w:firstLine="720"/>
        <w:jc w:val="both"/>
        <w:rPr>
          <w:rFonts w:ascii="Times New Roman" w:hAnsi="Times New Roman" w:cs="Times New Roman"/>
          <w:sz w:val="24"/>
          <w:szCs w:val="24"/>
        </w:rPr>
      </w:pPr>
      <w:r w:rsidRPr="00126AB3">
        <w:rPr>
          <w:rFonts w:ascii="Times New Roman" w:hAnsi="Times New Roman" w:cs="Times New Roman"/>
          <w:sz w:val="24"/>
          <w:szCs w:val="24"/>
        </w:rPr>
        <w:t>“Di dalam menjalankan tugas pengamanan hutan kita sebagai personil diharapkan selalu bersikap yang baik terhadap masyarakat, dan apabila mereka ingin melakukan kegiatan yang akan membahayakan hutan maka kita sebagai pengamanan hutan haruslah memberikan teguran yang bersifat pengarahan.”(wawancara 12 Agustus 2019)</w:t>
      </w:r>
      <w:r w:rsidR="00834931" w:rsidRPr="00126AB3">
        <w:rPr>
          <w:rStyle w:val="FootnoteReference"/>
          <w:rFonts w:ascii="Times New Roman" w:hAnsi="Times New Roman" w:cs="Times New Roman"/>
          <w:sz w:val="24"/>
          <w:szCs w:val="24"/>
        </w:rPr>
        <w:footnoteReference w:id="11"/>
      </w:r>
    </w:p>
    <w:p w:rsidR="00EA29FB" w:rsidRPr="00126AB3" w:rsidRDefault="00EA29FB" w:rsidP="00273738">
      <w:pPr>
        <w:tabs>
          <w:tab w:val="left" w:pos="993"/>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Berdasarkan pernyataan diatas, teguran yang di berikan polisi hutan kepada masyarakat adalah dengan menasehati sehingga hubungan kemitraan dengan masyarakat tetap berlangsung harmonis maka tiap personil atau karyawan perhutani dalam kehidupannya ditengah-tengah masyarakat harus bisa menyatu atau membaur serta peduli terhadap penduduk sekitar hutan. Kegiatan tersebut agar dapat menarik simpati masyarakat dengan tujuan agar mereka sadar untuk tidak berbuat kejahatan terhadap hutan secara bertahap mereka, justru dengan demikian mereka akan membantu perhutani dalam pengamanan setidak-tidaknya akan memberikan informasi rencana- rencana kejahatan. Di samping itu juga petugas setiap saat bisa memonitor secara langsung setiap gelagat yang mengarah ke tindak pidana dengan menggunakan cara- cara antara lain:</w:t>
      </w:r>
    </w:p>
    <w:p w:rsidR="00EA29FB" w:rsidRPr="00126AB3" w:rsidRDefault="00943D78" w:rsidP="00273738">
      <w:pPr>
        <w:pStyle w:val="ListParagraph"/>
        <w:numPr>
          <w:ilvl w:val="0"/>
          <w:numId w:val="8"/>
        </w:numPr>
        <w:spacing w:before="240" w:after="16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Mengadakan </w:t>
      </w:r>
      <w:r>
        <w:rPr>
          <w:rFonts w:ascii="Times New Roman" w:hAnsi="Times New Roman" w:cs="Times New Roman"/>
          <w:sz w:val="24"/>
          <w:szCs w:val="24"/>
        </w:rPr>
        <w:t xml:space="preserve"> </w:t>
      </w:r>
      <w:r>
        <w:rPr>
          <w:rFonts w:ascii="Times New Roman" w:hAnsi="Times New Roman" w:cs="Times New Roman"/>
          <w:sz w:val="24"/>
          <w:szCs w:val="24"/>
          <w:lang w:val="id-ID"/>
        </w:rPr>
        <w:t>pertemuan</w:t>
      </w:r>
      <w:r>
        <w:rPr>
          <w:rFonts w:ascii="Times New Roman" w:hAnsi="Times New Roman" w:cs="Times New Roman"/>
          <w:sz w:val="24"/>
          <w:szCs w:val="24"/>
        </w:rPr>
        <w:t xml:space="preserve"> </w:t>
      </w:r>
      <w:r>
        <w:rPr>
          <w:rFonts w:ascii="Times New Roman" w:hAnsi="Times New Roman" w:cs="Times New Roman"/>
          <w:sz w:val="24"/>
          <w:szCs w:val="24"/>
          <w:lang w:val="id-ID"/>
        </w:rPr>
        <w:t>terhadap</w:t>
      </w:r>
      <w:r>
        <w:rPr>
          <w:rFonts w:ascii="Times New Roman" w:hAnsi="Times New Roman" w:cs="Times New Roman"/>
          <w:sz w:val="24"/>
          <w:szCs w:val="24"/>
        </w:rPr>
        <w:t xml:space="preserve"> </w:t>
      </w:r>
      <w:r>
        <w:rPr>
          <w:rFonts w:ascii="Times New Roman" w:hAnsi="Times New Roman" w:cs="Times New Roman"/>
          <w:sz w:val="24"/>
          <w:szCs w:val="24"/>
          <w:lang w:val="id-ID"/>
        </w:rPr>
        <w:t>penduduk</w:t>
      </w:r>
      <w:r>
        <w:rPr>
          <w:rFonts w:ascii="Times New Roman" w:hAnsi="Times New Roman" w:cs="Times New Roman"/>
          <w:sz w:val="24"/>
          <w:szCs w:val="24"/>
        </w:rPr>
        <w:t xml:space="preserve"> </w:t>
      </w:r>
      <w:r>
        <w:rPr>
          <w:rFonts w:ascii="Times New Roman" w:hAnsi="Times New Roman" w:cs="Times New Roman"/>
          <w:sz w:val="24"/>
          <w:szCs w:val="24"/>
          <w:lang w:val="id-ID"/>
        </w:rPr>
        <w:t>atau</w:t>
      </w:r>
      <w:r>
        <w:rPr>
          <w:rFonts w:ascii="Times New Roman" w:hAnsi="Times New Roman" w:cs="Times New Roman"/>
          <w:sz w:val="24"/>
          <w:szCs w:val="24"/>
        </w:rPr>
        <w:t xml:space="preserve"> </w:t>
      </w:r>
      <w:r>
        <w:rPr>
          <w:rFonts w:ascii="Times New Roman" w:hAnsi="Times New Roman" w:cs="Times New Roman"/>
          <w:sz w:val="24"/>
          <w:szCs w:val="24"/>
          <w:lang w:val="id-ID"/>
        </w:rPr>
        <w:t>masyarakat</w:t>
      </w:r>
      <w:r>
        <w:rPr>
          <w:rFonts w:ascii="Times New Roman" w:hAnsi="Times New Roman" w:cs="Times New Roman"/>
          <w:sz w:val="24"/>
          <w:szCs w:val="24"/>
        </w:rPr>
        <w:t xml:space="preserve"> di </w:t>
      </w:r>
      <w:r>
        <w:rPr>
          <w:rFonts w:ascii="Times New Roman" w:hAnsi="Times New Roman" w:cs="Times New Roman"/>
          <w:sz w:val="24"/>
          <w:szCs w:val="24"/>
          <w:lang w:val="id-ID"/>
        </w:rPr>
        <w:t>dalam</w:t>
      </w:r>
      <w:r>
        <w:rPr>
          <w:rFonts w:ascii="Times New Roman" w:hAnsi="Times New Roman" w:cs="Times New Roman"/>
          <w:sz w:val="24"/>
          <w:szCs w:val="24"/>
        </w:rPr>
        <w:t xml:space="preserve"> </w:t>
      </w:r>
      <w:r>
        <w:rPr>
          <w:rFonts w:ascii="Times New Roman" w:hAnsi="Times New Roman" w:cs="Times New Roman"/>
          <w:sz w:val="24"/>
          <w:szCs w:val="24"/>
          <w:lang w:val="id-ID"/>
        </w:rPr>
        <w:t>maupun</w:t>
      </w:r>
      <w:r>
        <w:rPr>
          <w:rFonts w:ascii="Times New Roman" w:hAnsi="Times New Roman" w:cs="Times New Roman"/>
          <w:sz w:val="24"/>
          <w:szCs w:val="24"/>
        </w:rPr>
        <w:t xml:space="preserve"> d</w:t>
      </w:r>
      <w:r>
        <w:rPr>
          <w:rFonts w:ascii="Times New Roman" w:hAnsi="Times New Roman" w:cs="Times New Roman"/>
          <w:sz w:val="24"/>
          <w:szCs w:val="24"/>
          <w:lang w:val="id-ID"/>
        </w:rPr>
        <w:t>isekitar</w:t>
      </w:r>
      <w:r>
        <w:rPr>
          <w:rFonts w:ascii="Times New Roman" w:hAnsi="Times New Roman" w:cs="Times New Roman"/>
          <w:sz w:val="24"/>
          <w:szCs w:val="24"/>
        </w:rPr>
        <w:t xml:space="preserve"> </w:t>
      </w:r>
      <w:r>
        <w:rPr>
          <w:rFonts w:ascii="Times New Roman" w:hAnsi="Times New Roman" w:cs="Times New Roman"/>
          <w:sz w:val="24"/>
          <w:szCs w:val="24"/>
          <w:lang w:val="id-ID"/>
        </w:rPr>
        <w:t>hutan</w:t>
      </w:r>
      <w:r>
        <w:rPr>
          <w:rFonts w:ascii="Times New Roman" w:hAnsi="Times New Roman" w:cs="Times New Roman"/>
          <w:sz w:val="24"/>
          <w:szCs w:val="24"/>
        </w:rPr>
        <w:t xml:space="preserve"> </w:t>
      </w:r>
      <w:r>
        <w:rPr>
          <w:rFonts w:ascii="Times New Roman" w:hAnsi="Times New Roman" w:cs="Times New Roman"/>
          <w:sz w:val="24"/>
          <w:szCs w:val="24"/>
          <w:lang w:val="id-ID"/>
        </w:rPr>
        <w:t>baik</w:t>
      </w:r>
      <w:r>
        <w:rPr>
          <w:rFonts w:ascii="Times New Roman" w:hAnsi="Times New Roman" w:cs="Times New Roman"/>
          <w:sz w:val="24"/>
          <w:szCs w:val="24"/>
        </w:rPr>
        <w:t xml:space="preserve"> </w:t>
      </w:r>
      <w:r>
        <w:rPr>
          <w:rFonts w:ascii="Times New Roman" w:hAnsi="Times New Roman" w:cs="Times New Roman"/>
          <w:sz w:val="24"/>
          <w:szCs w:val="24"/>
          <w:lang w:val="id-ID"/>
        </w:rPr>
        <w:t>secara</w:t>
      </w:r>
      <w:r>
        <w:rPr>
          <w:rFonts w:ascii="Times New Roman" w:hAnsi="Times New Roman" w:cs="Times New Roman"/>
          <w:sz w:val="24"/>
          <w:szCs w:val="24"/>
        </w:rPr>
        <w:t xml:space="preserve"> formal </w:t>
      </w:r>
      <w:r>
        <w:rPr>
          <w:rFonts w:ascii="Times New Roman" w:hAnsi="Times New Roman" w:cs="Times New Roman"/>
          <w:sz w:val="24"/>
          <w:szCs w:val="24"/>
          <w:lang w:val="id-ID"/>
        </w:rPr>
        <w:t>maupun</w:t>
      </w:r>
      <w:r w:rsidR="00EA29FB" w:rsidRPr="00126AB3">
        <w:rPr>
          <w:rFonts w:ascii="Times New Roman" w:hAnsi="Times New Roman" w:cs="Times New Roman"/>
          <w:sz w:val="24"/>
          <w:szCs w:val="24"/>
        </w:rPr>
        <w:t xml:space="preserve"> non formal.</w:t>
      </w:r>
    </w:p>
    <w:p w:rsidR="00EA29FB" w:rsidRPr="00126AB3" w:rsidRDefault="00943D78" w:rsidP="00273738">
      <w:pPr>
        <w:pStyle w:val="ListParagraph"/>
        <w:numPr>
          <w:ilvl w:val="0"/>
          <w:numId w:val="8"/>
        </w:numPr>
        <w:spacing w:before="240" w:after="160" w:line="240" w:lineRule="auto"/>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Meng</w:t>
      </w:r>
      <w:proofErr w:type="spellEnd"/>
      <w:r>
        <w:rPr>
          <w:rFonts w:ascii="Times New Roman" w:hAnsi="Times New Roman" w:cs="Times New Roman"/>
          <w:sz w:val="24"/>
          <w:szCs w:val="24"/>
          <w:lang w:val="id-ID"/>
        </w:rPr>
        <w:t>h</w:t>
      </w:r>
      <w:proofErr w:type="spellStart"/>
      <w:r w:rsidR="00EA29FB" w:rsidRPr="00126AB3">
        <w:rPr>
          <w:rFonts w:ascii="Times New Roman" w:hAnsi="Times New Roman" w:cs="Times New Roman"/>
          <w:sz w:val="24"/>
          <w:szCs w:val="24"/>
        </w:rPr>
        <w:t>adiri</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acara-acara</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kegiatan</w:t>
      </w:r>
      <w:proofErr w:type="spellEnd"/>
      <w:r w:rsidR="00EA29FB" w:rsidRPr="00126AB3">
        <w:rPr>
          <w:rFonts w:ascii="Times New Roman" w:hAnsi="Times New Roman" w:cs="Times New Roman"/>
          <w:sz w:val="24"/>
          <w:szCs w:val="24"/>
        </w:rPr>
        <w:t xml:space="preserve"> yang </w:t>
      </w:r>
      <w:proofErr w:type="spellStart"/>
      <w:r w:rsidR="00EA29FB" w:rsidRPr="00126AB3">
        <w:rPr>
          <w:rFonts w:ascii="Times New Roman" w:hAnsi="Times New Roman" w:cs="Times New Roman"/>
          <w:sz w:val="24"/>
          <w:szCs w:val="24"/>
        </w:rPr>
        <w:t>dilakukan</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atau</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diadakan</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masyarakat</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sekitar</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hutan</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Dalam</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acara-acara</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tersebut</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baik</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secara</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langsung</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atau</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tidak</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langsung</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dalam</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arti</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melalui</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tokoh</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masyarakat</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atau</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tokoh</w:t>
      </w:r>
      <w:proofErr w:type="spellEnd"/>
      <w:r w:rsidR="00EA29FB" w:rsidRPr="00126AB3">
        <w:rPr>
          <w:rFonts w:ascii="Times New Roman" w:hAnsi="Times New Roman" w:cs="Times New Roman"/>
          <w:sz w:val="24"/>
          <w:szCs w:val="24"/>
        </w:rPr>
        <w:t xml:space="preserve"> agama</w:t>
      </w:r>
      <w:r w:rsidR="00EA29FB" w:rsidRPr="00126AB3">
        <w:rPr>
          <w:rFonts w:ascii="Times New Roman" w:hAnsi="Times New Roman" w:cs="Times New Roman"/>
          <w:sz w:val="24"/>
          <w:szCs w:val="24"/>
          <w:lang w:val="id-ID"/>
        </w:rPr>
        <w:t>.</w:t>
      </w:r>
    </w:p>
    <w:p w:rsidR="00EA29FB" w:rsidRPr="00126AB3" w:rsidRDefault="00943D78" w:rsidP="00273738">
      <w:pPr>
        <w:pStyle w:val="ListParagraph"/>
        <w:numPr>
          <w:ilvl w:val="0"/>
          <w:numId w:val="8"/>
        </w:numPr>
        <w:spacing w:before="240" w:after="1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Me</w:t>
      </w:r>
      <w:r>
        <w:rPr>
          <w:rFonts w:ascii="Times New Roman" w:hAnsi="Times New Roman" w:cs="Times New Roman"/>
          <w:sz w:val="24"/>
          <w:szCs w:val="24"/>
          <w:lang w:val="id-ID"/>
        </w:rPr>
        <w:t>m</w:t>
      </w:r>
      <w:r>
        <w:rPr>
          <w:rFonts w:ascii="Times New Roman" w:hAnsi="Times New Roman" w:cs="Times New Roman"/>
          <w:sz w:val="24"/>
          <w:szCs w:val="24"/>
        </w:rPr>
        <w:t xml:space="preserve">bantu </w:t>
      </w:r>
      <w:r>
        <w:rPr>
          <w:rFonts w:ascii="Times New Roman" w:hAnsi="Times New Roman" w:cs="Times New Roman"/>
          <w:sz w:val="24"/>
          <w:szCs w:val="24"/>
          <w:lang w:val="id-ID"/>
        </w:rPr>
        <w:t>memecahkan</w:t>
      </w:r>
      <w:r w:rsidR="00EA29FB" w:rsidRPr="00126AB3">
        <w:rPr>
          <w:rFonts w:ascii="Times New Roman" w:hAnsi="Times New Roman" w:cs="Times New Roman"/>
          <w:sz w:val="24"/>
          <w:szCs w:val="24"/>
        </w:rPr>
        <w:t xml:space="preserve"> </w:t>
      </w:r>
      <w:r>
        <w:rPr>
          <w:rFonts w:ascii="Times New Roman" w:hAnsi="Times New Roman" w:cs="Times New Roman"/>
          <w:sz w:val="24"/>
          <w:szCs w:val="24"/>
          <w:lang w:val="id-ID"/>
        </w:rPr>
        <w:t>masalah</w:t>
      </w:r>
      <w:r>
        <w:rPr>
          <w:rFonts w:ascii="Times New Roman" w:hAnsi="Times New Roman" w:cs="Times New Roman"/>
          <w:sz w:val="24"/>
          <w:szCs w:val="24"/>
        </w:rPr>
        <w:t xml:space="preserve"> </w:t>
      </w:r>
      <w:r>
        <w:rPr>
          <w:rFonts w:ascii="Times New Roman" w:hAnsi="Times New Roman" w:cs="Times New Roman"/>
          <w:sz w:val="24"/>
          <w:szCs w:val="24"/>
          <w:lang w:val="id-ID"/>
        </w:rPr>
        <w:t>atau</w:t>
      </w:r>
      <w:r>
        <w:rPr>
          <w:rFonts w:ascii="Times New Roman" w:hAnsi="Times New Roman" w:cs="Times New Roman"/>
          <w:sz w:val="24"/>
          <w:szCs w:val="24"/>
        </w:rPr>
        <w:t xml:space="preserve"> </w:t>
      </w:r>
      <w:r>
        <w:rPr>
          <w:rFonts w:ascii="Times New Roman" w:hAnsi="Times New Roman" w:cs="Times New Roman"/>
          <w:sz w:val="24"/>
          <w:szCs w:val="24"/>
          <w:lang w:val="id-ID"/>
        </w:rPr>
        <w:t>kesulitan</w:t>
      </w:r>
      <w:r>
        <w:rPr>
          <w:rFonts w:ascii="Times New Roman" w:hAnsi="Times New Roman" w:cs="Times New Roman"/>
          <w:sz w:val="24"/>
          <w:szCs w:val="24"/>
        </w:rPr>
        <w:t xml:space="preserve"> yang d</w:t>
      </w:r>
      <w:r>
        <w:rPr>
          <w:rFonts w:ascii="Times New Roman" w:hAnsi="Times New Roman" w:cs="Times New Roman"/>
          <w:sz w:val="24"/>
          <w:szCs w:val="24"/>
          <w:lang w:val="id-ID"/>
        </w:rPr>
        <w:t>ihadapi</w:t>
      </w:r>
      <w:r>
        <w:rPr>
          <w:rFonts w:ascii="Times New Roman" w:hAnsi="Times New Roman" w:cs="Times New Roman"/>
          <w:sz w:val="24"/>
          <w:szCs w:val="24"/>
        </w:rPr>
        <w:t xml:space="preserve"> </w:t>
      </w:r>
      <w:proofErr w:type="spellStart"/>
      <w:r>
        <w:rPr>
          <w:rFonts w:ascii="Times New Roman" w:hAnsi="Times New Roman" w:cs="Times New Roman"/>
          <w:sz w:val="24"/>
          <w:szCs w:val="24"/>
        </w:rPr>
        <w:t>penduduk</w:t>
      </w:r>
      <w:proofErr w:type="spellEnd"/>
      <w:r>
        <w:rPr>
          <w:rFonts w:ascii="Times New Roman" w:hAnsi="Times New Roman" w:cs="Times New Roman"/>
          <w:sz w:val="24"/>
          <w:szCs w:val="24"/>
        </w:rPr>
        <w:t xml:space="preserve"> se</w:t>
      </w:r>
      <w:r>
        <w:rPr>
          <w:rFonts w:ascii="Times New Roman" w:hAnsi="Times New Roman" w:cs="Times New Roman"/>
          <w:sz w:val="24"/>
          <w:szCs w:val="24"/>
          <w:lang w:val="id-ID"/>
        </w:rPr>
        <w:t>kitar hutan</w:t>
      </w:r>
      <w:r w:rsidR="00EA29FB" w:rsidRPr="00126AB3">
        <w:rPr>
          <w:rFonts w:ascii="Times New Roman" w:hAnsi="Times New Roman" w:cs="Times New Roman"/>
          <w:sz w:val="24"/>
          <w:szCs w:val="24"/>
        </w:rPr>
        <w:t>.</w:t>
      </w:r>
    </w:p>
    <w:p w:rsidR="00EA29FB" w:rsidRPr="00126AB3" w:rsidRDefault="00EA29FB" w:rsidP="00273738">
      <w:pPr>
        <w:pStyle w:val="ListParagraph"/>
        <w:numPr>
          <w:ilvl w:val="0"/>
          <w:numId w:val="8"/>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Berlaku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santun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terhadap</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masyarakat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menghargai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budaya</w:t>
      </w:r>
      <w:proofErr w:type="spellEnd"/>
      <w:r w:rsidRPr="00126AB3">
        <w:rPr>
          <w:rFonts w:ascii="Times New Roman" w:hAnsi="Times New Roman" w:cs="Times New Roman"/>
          <w:sz w:val="24"/>
          <w:szCs w:val="24"/>
        </w:rPr>
        <w:t xml:space="preserve"> yang </w:t>
      </w:r>
      <w:proofErr w:type="spellStart"/>
      <w:r w:rsidRPr="00126AB3">
        <w:rPr>
          <w:rFonts w:ascii="Times New Roman" w:hAnsi="Times New Roman" w:cs="Times New Roman"/>
          <w:sz w:val="24"/>
          <w:szCs w:val="24"/>
        </w:rPr>
        <w:t>berlaku</w:t>
      </w:r>
      <w:proofErr w:type="spellEnd"/>
      <w:r w:rsidRPr="00126AB3">
        <w:rPr>
          <w:rFonts w:ascii="Times New Roman" w:hAnsi="Times New Roman" w:cs="Times New Roman"/>
          <w:sz w:val="24"/>
          <w:szCs w:val="24"/>
        </w:rPr>
        <w:t xml:space="preserve"> di </w:t>
      </w:r>
      <w:proofErr w:type="spellStart"/>
      <w:r w:rsidRPr="00126AB3">
        <w:rPr>
          <w:rFonts w:ascii="Times New Roman" w:hAnsi="Times New Roman" w:cs="Times New Roman"/>
          <w:sz w:val="24"/>
          <w:szCs w:val="24"/>
        </w:rPr>
        <w:t>tempat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tersebut</w:t>
      </w:r>
      <w:proofErr w:type="spellEnd"/>
      <w:r w:rsidRPr="00126AB3">
        <w:rPr>
          <w:rFonts w:ascii="Times New Roman" w:hAnsi="Times New Roman" w:cs="Times New Roman"/>
          <w:sz w:val="24"/>
          <w:szCs w:val="24"/>
        </w:rPr>
        <w:t>.</w:t>
      </w:r>
    </w:p>
    <w:p w:rsidR="00EA29FB" w:rsidRDefault="00EA29FB" w:rsidP="00273738">
      <w:pPr>
        <w:tabs>
          <w:tab w:val="left" w:pos="993"/>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 xml:space="preserve">Dengan cara-cara yang demikian kemungkinan kerja sama antara perhutani dengan masyarakat sekitar hutan dapat terjalin dengan baik, tingkat </w:t>
      </w:r>
      <w:r w:rsidRPr="00126AB3">
        <w:rPr>
          <w:rFonts w:ascii="Times New Roman" w:hAnsi="Times New Roman" w:cs="Times New Roman"/>
          <w:sz w:val="24"/>
          <w:szCs w:val="24"/>
        </w:rPr>
        <w:lastRenderedPageBreak/>
        <w:t>kerawanan hutan pun akan menjadi berkurang dan bersama-sama akan menciptakan suatu kebersamaan dalam melindungi hutan.</w:t>
      </w:r>
    </w:p>
    <w:p w:rsidR="00594157" w:rsidRPr="00126AB3" w:rsidRDefault="00594157" w:rsidP="00273738">
      <w:pPr>
        <w:tabs>
          <w:tab w:val="left" w:pos="1560"/>
        </w:tabs>
        <w:spacing w:before="240" w:line="240" w:lineRule="auto"/>
        <w:ind w:left="709"/>
        <w:jc w:val="both"/>
        <w:rPr>
          <w:rFonts w:ascii="Times New Roman" w:hAnsi="Times New Roman" w:cs="Times New Roman"/>
          <w:sz w:val="24"/>
          <w:szCs w:val="24"/>
        </w:rPr>
      </w:pPr>
    </w:p>
    <w:p w:rsidR="00EA29FB" w:rsidRPr="00126AB3" w:rsidRDefault="00EA29FB" w:rsidP="00273738">
      <w:pPr>
        <w:pStyle w:val="ListParagraph"/>
        <w:numPr>
          <w:ilvl w:val="0"/>
          <w:numId w:val="17"/>
        </w:numPr>
        <w:spacing w:before="240" w:after="160" w:line="240" w:lineRule="auto"/>
        <w:jc w:val="both"/>
        <w:rPr>
          <w:rFonts w:ascii="Times New Roman" w:hAnsi="Times New Roman" w:cs="Times New Roman"/>
          <w:sz w:val="24"/>
          <w:szCs w:val="24"/>
        </w:rPr>
      </w:pPr>
      <w:proofErr w:type="spellStart"/>
      <w:r w:rsidRPr="00126AB3">
        <w:rPr>
          <w:rFonts w:ascii="Times New Roman" w:hAnsi="Times New Roman" w:cs="Times New Roman"/>
          <w:sz w:val="24"/>
          <w:szCs w:val="24"/>
        </w:rPr>
        <w:t>Pelaksanaan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Perlindungan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Secara</w:t>
      </w:r>
      <w:proofErr w:type="spellEnd"/>
      <w:r w:rsidRPr="00126AB3">
        <w:rPr>
          <w:rFonts w:ascii="Times New Roman" w:hAnsi="Times New Roman" w:cs="Times New Roman"/>
          <w:sz w:val="24"/>
          <w:szCs w:val="24"/>
        </w:rPr>
        <w:t xml:space="preserve"> Preventif</w:t>
      </w:r>
    </w:p>
    <w:p w:rsidR="00EA29FB" w:rsidRPr="00126AB3" w:rsidRDefault="00EA29FB" w:rsidP="00273738">
      <w:pPr>
        <w:tabs>
          <w:tab w:val="left" w:pos="993"/>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Pelaksanaan perlindungan hutan secara preventif yang dilakukan oleh UPT KPH Bulusaraung yaitu dilakukan dengan jalan menetapkan anggota polisi hutan pada setiap pos-pos yang dianggap rawan, mengadakan lalu lintas hasil hutan, melakukan patroli dan mengadakan penyuluhan. Adapun langkah preventif tersebut lebih jelasnya adalah sebagai berikut:</w:t>
      </w:r>
    </w:p>
    <w:p w:rsidR="00EA29FB" w:rsidRPr="00126AB3" w:rsidRDefault="00EA29FB" w:rsidP="00273738">
      <w:pPr>
        <w:pStyle w:val="ListParagraph"/>
        <w:numPr>
          <w:ilvl w:val="0"/>
          <w:numId w:val="12"/>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Penempatan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Anggota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Polisi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Teritorial</w:t>
      </w:r>
      <w:proofErr w:type="spellEnd"/>
    </w:p>
    <w:p w:rsidR="00EA29FB" w:rsidRPr="00126AB3" w:rsidRDefault="00EA29FB" w:rsidP="00273738">
      <w:pPr>
        <w:tabs>
          <w:tab w:val="left" w:pos="993"/>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Penempatan anggota polisi hutan teritorial tersebut berdasarkan laporan bulanan dan tahunan tentang keamanan yang dibuat oleh kepala bagian keamanan.</w:t>
      </w:r>
    </w:p>
    <w:p w:rsidR="00EA29FB" w:rsidRPr="00126AB3" w:rsidRDefault="00EA29FB" w:rsidP="00273738">
      <w:pPr>
        <w:tabs>
          <w:tab w:val="left" w:pos="993"/>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Berdasarkan wawancara dengan Bpk. Andi Sofyan selaku Staf bagian keamanan menyatakan bahwa:</w:t>
      </w:r>
    </w:p>
    <w:p w:rsidR="00EA29FB" w:rsidRPr="00126AB3" w:rsidRDefault="00EA29FB" w:rsidP="00273738">
      <w:pPr>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“Setiap anggota polisi hutan dalam penempatan kita sesuaikan dengan laporan bulanan yang ada, mana wilayah hutan yang lebih rawan disitu diberi penambahan pasukan yang lebih banyak (wawancara, 14 Agustus 2019).”</w:t>
      </w:r>
      <w:r w:rsidR="00834931" w:rsidRPr="00126AB3">
        <w:rPr>
          <w:rStyle w:val="FootnoteReference"/>
          <w:rFonts w:ascii="Times New Roman" w:hAnsi="Times New Roman" w:cs="Times New Roman"/>
          <w:sz w:val="24"/>
          <w:szCs w:val="24"/>
        </w:rPr>
        <w:footnoteReference w:id="12"/>
      </w:r>
    </w:p>
    <w:p w:rsidR="00EA29FB" w:rsidRPr="00126AB3" w:rsidRDefault="00EA29FB" w:rsidP="00273738">
      <w:pPr>
        <w:tabs>
          <w:tab w:val="left" w:pos="1560"/>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Adapun laporan yang di buat oleh bagian keamanan antara lain:</w:t>
      </w:r>
    </w:p>
    <w:p w:rsidR="00EA29FB" w:rsidRPr="00126AB3" w:rsidRDefault="00EA29FB" w:rsidP="00273738">
      <w:pPr>
        <w:pStyle w:val="ListParagraph"/>
        <w:numPr>
          <w:ilvl w:val="0"/>
          <w:numId w:val="10"/>
        </w:numPr>
        <w:spacing w:before="24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Laporan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adanya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penemuan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sisa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pencurian</w:t>
      </w:r>
      <w:proofErr w:type="spellEnd"/>
      <w:r w:rsidRPr="00126AB3">
        <w:rPr>
          <w:rFonts w:ascii="Times New Roman" w:hAnsi="Times New Roman" w:cs="Times New Roman"/>
          <w:sz w:val="24"/>
          <w:szCs w:val="24"/>
        </w:rPr>
        <w:t xml:space="preserve"> yang </w:t>
      </w:r>
      <w:proofErr w:type="spellStart"/>
      <w:r w:rsidRPr="00126AB3">
        <w:rPr>
          <w:rFonts w:ascii="Times New Roman" w:hAnsi="Times New Roman" w:cs="Times New Roman"/>
          <w:sz w:val="24"/>
          <w:szCs w:val="24"/>
        </w:rPr>
        <w:t>tidak</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sempat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dibawa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oleh</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pencuri</w:t>
      </w:r>
      <w:proofErr w:type="spellEnd"/>
      <w:r w:rsidRPr="00126AB3">
        <w:rPr>
          <w:rFonts w:ascii="Times New Roman" w:hAnsi="Times New Roman" w:cs="Times New Roman"/>
          <w:sz w:val="24"/>
          <w:szCs w:val="24"/>
          <w:lang w:val="id-ID"/>
        </w:rPr>
        <w:t xml:space="preserve"> dan </w:t>
      </w:r>
      <w:proofErr w:type="spellStart"/>
      <w:r w:rsidRPr="00126AB3">
        <w:rPr>
          <w:rFonts w:ascii="Times New Roman" w:hAnsi="Times New Roman" w:cs="Times New Roman"/>
          <w:sz w:val="24"/>
          <w:szCs w:val="24"/>
        </w:rPr>
        <w:t>pencuri</w:t>
      </w:r>
      <w:proofErr w:type="spellEnd"/>
      <w:r w:rsidRPr="00126AB3">
        <w:rPr>
          <w:rFonts w:ascii="Times New Roman" w:hAnsi="Times New Roman" w:cs="Times New Roman"/>
          <w:sz w:val="24"/>
          <w:szCs w:val="24"/>
          <w:lang w:val="id-ID"/>
        </w:rPr>
        <w:t xml:space="preserve"> pun</w:t>
      </w:r>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tidak</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tertanggkap</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sehingga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tidak</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ada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tersangka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pencurian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kayu</w:t>
      </w:r>
      <w:proofErr w:type="spellEnd"/>
      <w:r w:rsidRPr="00126AB3">
        <w:rPr>
          <w:rFonts w:ascii="Times New Roman" w:hAnsi="Times New Roman" w:cs="Times New Roman"/>
          <w:sz w:val="24"/>
          <w:szCs w:val="24"/>
        </w:rPr>
        <w:t>.</w:t>
      </w:r>
    </w:p>
    <w:p w:rsidR="00EA29FB" w:rsidRPr="00126AB3" w:rsidRDefault="00EA29FB" w:rsidP="00273738">
      <w:pPr>
        <w:pStyle w:val="ListParagraph"/>
        <w:numPr>
          <w:ilvl w:val="0"/>
          <w:numId w:val="10"/>
        </w:numPr>
        <w:spacing w:before="24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Adanya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kerusakan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 xml:space="preserve"> yang </w:t>
      </w:r>
      <w:proofErr w:type="spellStart"/>
      <w:r w:rsidRPr="00126AB3">
        <w:rPr>
          <w:rFonts w:ascii="Times New Roman" w:hAnsi="Times New Roman" w:cs="Times New Roman"/>
          <w:sz w:val="24"/>
          <w:szCs w:val="24"/>
        </w:rPr>
        <w:t>dilakukan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oleh</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pencurian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hasil</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maupun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kerusakan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secara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alami</w:t>
      </w:r>
      <w:proofErr w:type="spellEnd"/>
      <w:r w:rsidRPr="00126AB3">
        <w:rPr>
          <w:rFonts w:ascii="Times New Roman" w:hAnsi="Times New Roman" w:cs="Times New Roman"/>
          <w:sz w:val="24"/>
          <w:szCs w:val="24"/>
        </w:rPr>
        <w:t>.</w:t>
      </w:r>
    </w:p>
    <w:p w:rsidR="00EA29FB" w:rsidRPr="00126AB3" w:rsidRDefault="00EA29FB" w:rsidP="00273738">
      <w:pPr>
        <w:pStyle w:val="ListParagraph"/>
        <w:numPr>
          <w:ilvl w:val="0"/>
          <w:numId w:val="12"/>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Pengawasan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Lalu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Lintas</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Hasil</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p>
    <w:p w:rsidR="00834931" w:rsidRPr="00126AB3" w:rsidRDefault="00EA29FB" w:rsidP="00273738">
      <w:pPr>
        <w:tabs>
          <w:tab w:val="left" w:pos="709"/>
        </w:tabs>
        <w:spacing w:before="240" w:line="240" w:lineRule="auto"/>
        <w:ind w:left="426"/>
        <w:jc w:val="both"/>
        <w:rPr>
          <w:rFonts w:ascii="Times New Roman" w:hAnsi="Times New Roman" w:cs="Times New Roman"/>
          <w:sz w:val="24"/>
          <w:szCs w:val="24"/>
        </w:rPr>
      </w:pPr>
      <w:r w:rsidRPr="00126AB3">
        <w:rPr>
          <w:rFonts w:ascii="Times New Roman" w:hAnsi="Times New Roman" w:cs="Times New Roman"/>
          <w:sz w:val="24"/>
          <w:szCs w:val="24"/>
        </w:rPr>
        <w:tab/>
        <w:t>Pos-pos pengamanan hasil hutan di UPT KPH Bulusaraung dalam melaksanakan tugas, polisi hutan akan memeriksa setiap kendaraan yang mengangkut hasil hutan antara lain kayu maupun jenis lainya. Melalui pos-pos tersebut petugas akan menanyakan surat-surat atau dokumen kayu tersebut baik menyangkut SAKB (Surat Angkut Kayu Bulat) maupun SAKO (Surat Angkut Kayu Olahan). Isi dari dokumen tersebut adalah asal kayu, jenis angkutan, tujuan dan jangka waktu berlakunya surat tersebut.</w:t>
      </w:r>
    </w:p>
    <w:p w:rsidR="00EA29FB" w:rsidRPr="00126AB3" w:rsidRDefault="00943D78" w:rsidP="00273738">
      <w:pPr>
        <w:pStyle w:val="ListParagraph"/>
        <w:numPr>
          <w:ilvl w:val="0"/>
          <w:numId w:val="19"/>
        </w:numPr>
        <w:tabs>
          <w:tab w:val="left" w:pos="1560"/>
        </w:tabs>
        <w:spacing w:before="240" w:line="240" w:lineRule="auto"/>
        <w:jc w:val="both"/>
        <w:rPr>
          <w:rFonts w:ascii="Times New Roman" w:hAnsi="Times New Roman" w:cs="Times New Roman"/>
          <w:sz w:val="24"/>
          <w:szCs w:val="24"/>
        </w:rPr>
      </w:pPr>
      <w:r>
        <w:rPr>
          <w:rFonts w:ascii="Times New Roman" w:hAnsi="Times New Roman" w:cs="Times New Roman"/>
          <w:sz w:val="24"/>
          <w:szCs w:val="24"/>
          <w:lang w:val="id-ID"/>
        </w:rPr>
        <w:t>Patroli Rutin</w:t>
      </w:r>
    </w:p>
    <w:p w:rsidR="00EA29FB" w:rsidRPr="00126AB3" w:rsidRDefault="00EA29FB" w:rsidP="00273738">
      <w:pPr>
        <w:tabs>
          <w:tab w:val="left" w:pos="709"/>
        </w:tabs>
        <w:spacing w:before="240" w:line="240" w:lineRule="auto"/>
        <w:ind w:left="426"/>
        <w:jc w:val="both"/>
        <w:rPr>
          <w:rFonts w:ascii="Times New Roman" w:hAnsi="Times New Roman" w:cs="Times New Roman"/>
          <w:sz w:val="24"/>
          <w:szCs w:val="24"/>
        </w:rPr>
      </w:pPr>
      <w:r w:rsidRPr="00126AB3">
        <w:rPr>
          <w:rFonts w:ascii="Times New Roman" w:hAnsi="Times New Roman" w:cs="Times New Roman"/>
          <w:sz w:val="24"/>
          <w:szCs w:val="24"/>
        </w:rPr>
        <w:lastRenderedPageBreak/>
        <w:tab/>
        <w:t xml:space="preserve">Dalam pelaksanan perlindungan hutan diklat di Desa </w:t>
      </w:r>
      <w:r w:rsidR="00834931" w:rsidRPr="00126AB3">
        <w:rPr>
          <w:rFonts w:ascii="Times New Roman" w:hAnsi="Times New Roman" w:cs="Times New Roman"/>
          <w:sz w:val="24"/>
          <w:szCs w:val="24"/>
        </w:rPr>
        <w:t>Tabo-Tabo Kecamatan Bungoro Kabu</w:t>
      </w:r>
      <w:r w:rsidRPr="00126AB3">
        <w:rPr>
          <w:rFonts w:ascii="Times New Roman" w:hAnsi="Times New Roman" w:cs="Times New Roman"/>
          <w:sz w:val="24"/>
          <w:szCs w:val="24"/>
        </w:rPr>
        <w:t>paten Pangkep selalu mengadakan patroli. Berdasarkan wawancara dengan Bpk. Saenal,SG menyatakan bahwa:</w:t>
      </w:r>
    </w:p>
    <w:p w:rsidR="00EA29FB" w:rsidRPr="00126AB3" w:rsidRDefault="00EA29FB" w:rsidP="00273738">
      <w:pPr>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“Di Desa Tabo-tabo Kecamatan Bungoro Kabupaten Pangkep dalam upaya pengamanan hutan selalu diadakan patroli rutin guna mencegah kejahatan di kawasan hutan (wawancara, 14 agustus 2019).”</w:t>
      </w:r>
      <w:r w:rsidR="00834931" w:rsidRPr="00126AB3">
        <w:rPr>
          <w:rStyle w:val="FootnoteReference"/>
          <w:rFonts w:ascii="Times New Roman" w:hAnsi="Times New Roman" w:cs="Times New Roman"/>
          <w:sz w:val="24"/>
          <w:szCs w:val="24"/>
        </w:rPr>
        <w:footnoteReference w:id="13"/>
      </w:r>
    </w:p>
    <w:p w:rsidR="00EA29FB" w:rsidRPr="00126AB3" w:rsidRDefault="00EA29FB" w:rsidP="00273738">
      <w:pPr>
        <w:tabs>
          <w:tab w:val="left" w:pos="709"/>
        </w:tabs>
        <w:spacing w:before="240" w:line="240" w:lineRule="auto"/>
        <w:ind w:left="426"/>
        <w:jc w:val="both"/>
        <w:rPr>
          <w:rFonts w:ascii="Times New Roman" w:hAnsi="Times New Roman" w:cs="Times New Roman"/>
          <w:sz w:val="24"/>
          <w:szCs w:val="24"/>
        </w:rPr>
      </w:pPr>
      <w:r w:rsidRPr="00126AB3">
        <w:rPr>
          <w:rFonts w:ascii="Times New Roman" w:hAnsi="Times New Roman" w:cs="Times New Roman"/>
          <w:sz w:val="24"/>
          <w:szCs w:val="24"/>
        </w:rPr>
        <w:tab/>
        <w:t>Pernyataan di atas menyatakan bahwa  setiap harinya selalu diadakan patroli rutin 24 jam penuh, mulai pukul 06.00-18.00 dan waktu dibuat sesuai dengan jadwal secara bergantian. Dalam patroli pun polisi hutan tidak saja duduk-duduk di pos saja melainkan dengan jalan kaki mengelilingi sekitar kawasan hutan maupun di dalam kawasan hutan. Di samping itu dalam berpatroli polisi hutan dalam melaksanakan tugasnya dari Perum Perhutani Unit I Kehutanan Provinsi Sulawesi Selatan ditunjang dengan sarana penunjang antara lain:</w:t>
      </w:r>
    </w:p>
    <w:p w:rsidR="00EA29FB" w:rsidRPr="00126AB3" w:rsidRDefault="00EA29FB" w:rsidP="00273738">
      <w:pPr>
        <w:pStyle w:val="ListParagraph"/>
        <w:numPr>
          <w:ilvl w:val="0"/>
          <w:numId w:val="9"/>
        </w:numPr>
        <w:spacing w:before="240" w:after="160" w:line="240" w:lineRule="auto"/>
        <w:contextualSpacing w:val="0"/>
        <w:jc w:val="both"/>
        <w:rPr>
          <w:rFonts w:ascii="Times New Roman" w:hAnsi="Times New Roman" w:cs="Times New Roman"/>
          <w:sz w:val="24"/>
          <w:szCs w:val="24"/>
        </w:rPr>
      </w:pPr>
      <w:r w:rsidRPr="00126AB3">
        <w:rPr>
          <w:rFonts w:ascii="Times New Roman" w:hAnsi="Times New Roman" w:cs="Times New Roman"/>
          <w:sz w:val="24"/>
          <w:szCs w:val="24"/>
        </w:rPr>
        <w:t xml:space="preserve">1 </w:t>
      </w:r>
      <w:proofErr w:type="spellStart"/>
      <w:r w:rsidRPr="00126AB3">
        <w:rPr>
          <w:rFonts w:ascii="Times New Roman" w:hAnsi="Times New Roman" w:cs="Times New Roman"/>
          <w:sz w:val="24"/>
          <w:szCs w:val="24"/>
        </w:rPr>
        <w:t>mobil</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polisi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p>
    <w:p w:rsidR="00EA29FB" w:rsidRPr="00126AB3" w:rsidRDefault="00EA29FB" w:rsidP="00273738">
      <w:pPr>
        <w:pStyle w:val="ListParagraph"/>
        <w:numPr>
          <w:ilvl w:val="0"/>
          <w:numId w:val="9"/>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Alat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komunikasi</w:t>
      </w:r>
      <w:proofErr w:type="spellEnd"/>
      <w:r w:rsidRPr="00126AB3">
        <w:rPr>
          <w:rFonts w:ascii="Times New Roman" w:hAnsi="Times New Roman" w:cs="Times New Roman"/>
          <w:sz w:val="24"/>
          <w:szCs w:val="24"/>
        </w:rPr>
        <w:t xml:space="preserve"> yang </w:t>
      </w:r>
      <w:proofErr w:type="spellStart"/>
      <w:r w:rsidRPr="00126AB3">
        <w:rPr>
          <w:rFonts w:ascii="Times New Roman" w:hAnsi="Times New Roman" w:cs="Times New Roman"/>
          <w:sz w:val="24"/>
          <w:szCs w:val="24"/>
        </w:rPr>
        <w:t>berupa</w:t>
      </w:r>
      <w:proofErr w:type="spellEnd"/>
      <w:r w:rsidRPr="00126AB3">
        <w:rPr>
          <w:rFonts w:ascii="Times New Roman" w:hAnsi="Times New Roman" w:cs="Times New Roman"/>
          <w:sz w:val="24"/>
          <w:szCs w:val="24"/>
        </w:rPr>
        <w:t xml:space="preserve"> HT</w:t>
      </w:r>
    </w:p>
    <w:p w:rsidR="00EA29FB" w:rsidRPr="00126AB3" w:rsidRDefault="00EA29FB" w:rsidP="00273738">
      <w:pPr>
        <w:pStyle w:val="ListParagraph"/>
        <w:numPr>
          <w:ilvl w:val="0"/>
          <w:numId w:val="9"/>
        </w:numPr>
        <w:spacing w:before="240" w:after="160" w:line="240" w:lineRule="auto"/>
        <w:contextualSpacing w:val="0"/>
        <w:jc w:val="both"/>
        <w:rPr>
          <w:rFonts w:ascii="Times New Roman" w:hAnsi="Times New Roman" w:cs="Times New Roman"/>
          <w:sz w:val="24"/>
          <w:szCs w:val="24"/>
        </w:rPr>
      </w:pPr>
      <w:r w:rsidRPr="00126AB3">
        <w:rPr>
          <w:rFonts w:ascii="Times New Roman" w:hAnsi="Times New Roman" w:cs="Times New Roman"/>
          <w:sz w:val="24"/>
          <w:szCs w:val="24"/>
          <w:lang w:val="id-ID"/>
        </w:rPr>
        <w:t xml:space="preserve">2 </w:t>
      </w:r>
      <w:proofErr w:type="spellStart"/>
      <w:r w:rsidRPr="00126AB3">
        <w:rPr>
          <w:rFonts w:ascii="Times New Roman" w:hAnsi="Times New Roman" w:cs="Times New Roman"/>
          <w:sz w:val="24"/>
          <w:szCs w:val="24"/>
        </w:rPr>
        <w:t>sepeda</w:t>
      </w:r>
      <w:proofErr w:type="spellEnd"/>
      <w:r w:rsidRPr="00126AB3">
        <w:rPr>
          <w:rFonts w:ascii="Times New Roman" w:hAnsi="Times New Roman" w:cs="Times New Roman"/>
          <w:sz w:val="24"/>
          <w:szCs w:val="24"/>
        </w:rPr>
        <w:t xml:space="preserve"> motor</w:t>
      </w:r>
    </w:p>
    <w:p w:rsidR="00834931" w:rsidRPr="00126AB3" w:rsidRDefault="00EA29FB" w:rsidP="00273738">
      <w:pPr>
        <w:tabs>
          <w:tab w:val="left" w:pos="851"/>
        </w:tabs>
        <w:spacing w:before="240" w:line="240" w:lineRule="auto"/>
        <w:ind w:left="426"/>
        <w:jc w:val="both"/>
        <w:rPr>
          <w:rFonts w:ascii="Times New Roman" w:hAnsi="Times New Roman" w:cs="Times New Roman"/>
          <w:sz w:val="24"/>
          <w:szCs w:val="24"/>
        </w:rPr>
      </w:pPr>
      <w:r w:rsidRPr="00126AB3">
        <w:rPr>
          <w:rFonts w:ascii="Times New Roman" w:hAnsi="Times New Roman" w:cs="Times New Roman"/>
          <w:sz w:val="24"/>
          <w:szCs w:val="24"/>
        </w:rPr>
        <w:tab/>
        <w:t>Dengan sarana tersebut polisi hutan dalam menjalankan tugasnya secara bergantian guna menjaga keamanan kawasan hutan dari penjarahan maupun pengrusakan yang dilakukan oleh para pencuri maupun perambah hasil hutan.</w:t>
      </w:r>
    </w:p>
    <w:p w:rsidR="00EA29FB" w:rsidRPr="00126AB3" w:rsidRDefault="00EA29FB" w:rsidP="00273738">
      <w:pPr>
        <w:pStyle w:val="ListParagraph"/>
        <w:numPr>
          <w:ilvl w:val="0"/>
          <w:numId w:val="13"/>
        </w:numPr>
        <w:tabs>
          <w:tab w:val="left" w:pos="1560"/>
        </w:tabs>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Mengadakan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Penyuluhan</w:t>
      </w:r>
      <w:proofErr w:type="spellEnd"/>
    </w:p>
    <w:p w:rsidR="00EA29FB" w:rsidRPr="00126AB3" w:rsidRDefault="00EA29FB" w:rsidP="00273738">
      <w:pPr>
        <w:tabs>
          <w:tab w:val="left" w:pos="709"/>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Berdasarkan wawancara dengan Bpk. A.Adi Sucipta menyatakan bahwa:</w:t>
      </w:r>
    </w:p>
    <w:p w:rsidR="00EA29FB" w:rsidRPr="00126AB3" w:rsidRDefault="00EA29FB" w:rsidP="00273738">
      <w:pPr>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“Dalam upaya perlindungan hutan selain dengan patroli rutin, dalam satu bulan sekali selalu mengadakan penyuluhan terhadap masyarakat sekitar hutan (wawancara,19 Agustus 2019).</w:t>
      </w:r>
      <w:r w:rsidR="006B6936" w:rsidRPr="00126AB3">
        <w:rPr>
          <w:rStyle w:val="FootnoteReference"/>
          <w:rFonts w:ascii="Times New Roman" w:hAnsi="Times New Roman" w:cs="Times New Roman"/>
          <w:sz w:val="24"/>
          <w:szCs w:val="24"/>
        </w:rPr>
        <w:footnoteReference w:id="14"/>
      </w:r>
    </w:p>
    <w:p w:rsidR="00EA29FB" w:rsidRPr="00126AB3" w:rsidRDefault="00EA29FB" w:rsidP="00273738">
      <w:pPr>
        <w:tabs>
          <w:tab w:val="left" w:pos="709"/>
        </w:tabs>
        <w:spacing w:before="240" w:line="240" w:lineRule="auto"/>
        <w:ind w:left="426"/>
        <w:jc w:val="both"/>
        <w:rPr>
          <w:rFonts w:ascii="Times New Roman" w:hAnsi="Times New Roman" w:cs="Times New Roman"/>
          <w:sz w:val="24"/>
          <w:szCs w:val="24"/>
        </w:rPr>
      </w:pPr>
      <w:r w:rsidRPr="00126AB3">
        <w:rPr>
          <w:rFonts w:ascii="Times New Roman" w:hAnsi="Times New Roman" w:cs="Times New Roman"/>
          <w:sz w:val="24"/>
          <w:szCs w:val="24"/>
        </w:rPr>
        <w:tab/>
        <w:t>Dalam rangka perlindungan hasil hutan dilakukan patroli rutin oleh para polisi hutan teritorial di seluruh Hutan Diklat  Desa Tabo-Tabo Kecamatan Bungoro Kabupaten Pangkep yaitu meliputi  Desa Baring,Desa Manggilu,Desa Bara Batu,Desa Pujananting Perlu juga dilakukan penyuluhan kepada masyarakat sekitar kawasan hutan mengenai pengelolaan hasil hutan, mempertahankan fungsi hutan, pengendalian kebakaran hutan, reboisasi dan pemanfaatan lingkungan hutan bagi kita semua. Dari penyuluhan tersebut akan dipantau sejauh mana tanggapan masyarakat terhadap penyelenggaraan perlindungan hutan.</w:t>
      </w:r>
    </w:p>
    <w:p w:rsidR="00EA29FB" w:rsidRPr="00126AB3" w:rsidRDefault="00EA29FB" w:rsidP="00273738">
      <w:pPr>
        <w:pStyle w:val="ListParagraph"/>
        <w:numPr>
          <w:ilvl w:val="0"/>
          <w:numId w:val="17"/>
        </w:numPr>
        <w:spacing w:before="240" w:after="160" w:line="240" w:lineRule="auto"/>
        <w:jc w:val="both"/>
        <w:rPr>
          <w:rFonts w:ascii="Times New Roman" w:hAnsi="Times New Roman" w:cs="Times New Roman"/>
          <w:sz w:val="24"/>
          <w:szCs w:val="24"/>
        </w:rPr>
      </w:pPr>
      <w:proofErr w:type="spellStart"/>
      <w:r w:rsidRPr="00126AB3">
        <w:rPr>
          <w:rFonts w:ascii="Times New Roman" w:hAnsi="Times New Roman" w:cs="Times New Roman"/>
          <w:sz w:val="24"/>
          <w:szCs w:val="24"/>
        </w:rPr>
        <w:t>Perlindungan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Dilakukan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Secara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Represif</w:t>
      </w:r>
      <w:proofErr w:type="spellEnd"/>
    </w:p>
    <w:p w:rsidR="00EA29FB" w:rsidRPr="00126AB3" w:rsidRDefault="00EA29FB" w:rsidP="00273738">
      <w:pPr>
        <w:tabs>
          <w:tab w:val="left" w:pos="1560"/>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lastRenderedPageBreak/>
        <w:tab/>
        <w:t>Berdasarkan wawancara dengan Bpk. Amiruddin,S menyatakan bahwa:</w:t>
      </w:r>
    </w:p>
    <w:p w:rsidR="00EA29FB" w:rsidRPr="00126AB3" w:rsidRDefault="00EA29FB" w:rsidP="00273738">
      <w:pPr>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“Kalau upaya preventif, preemtif belum juga membuat jera para pelakunya..kita gunakan cara yang benar-benar menindak tegas, agar membuat mereka merasa kapok atau takut (wawancara, 21 Agustus 2019).”</w:t>
      </w:r>
      <w:r w:rsidR="006B6936" w:rsidRPr="00126AB3">
        <w:rPr>
          <w:rStyle w:val="FootnoteReference"/>
          <w:rFonts w:ascii="Times New Roman" w:hAnsi="Times New Roman" w:cs="Times New Roman"/>
          <w:sz w:val="24"/>
          <w:szCs w:val="24"/>
        </w:rPr>
        <w:footnoteReference w:id="15"/>
      </w:r>
    </w:p>
    <w:p w:rsidR="00EA29FB" w:rsidRPr="00126AB3" w:rsidRDefault="00EA29FB" w:rsidP="00273738">
      <w:pPr>
        <w:tabs>
          <w:tab w:val="left" w:pos="851"/>
        </w:tabs>
        <w:spacing w:before="240" w:line="240" w:lineRule="auto"/>
        <w:ind w:left="426"/>
        <w:jc w:val="both"/>
        <w:rPr>
          <w:rFonts w:ascii="Times New Roman" w:hAnsi="Times New Roman" w:cs="Times New Roman"/>
          <w:sz w:val="24"/>
          <w:szCs w:val="24"/>
        </w:rPr>
      </w:pPr>
      <w:r w:rsidRPr="00126AB3">
        <w:rPr>
          <w:rFonts w:ascii="Times New Roman" w:hAnsi="Times New Roman" w:cs="Times New Roman"/>
          <w:sz w:val="24"/>
          <w:szCs w:val="24"/>
        </w:rPr>
        <w:tab/>
        <w:t>UPT KPH Bulusaraung  dalam menjalankan tugas pengamanan hutan apabila terjadinya kejahatan, pelanggaran di bidang kehutanan selalu mengadakan operasi pengamanan hutan. Berdasarkan operasi yang dilaksanakan dapat dikelompokkan sebagai berikut:</w:t>
      </w:r>
    </w:p>
    <w:p w:rsidR="00EA29FB" w:rsidRPr="00126AB3" w:rsidRDefault="00E85DE7" w:rsidP="00273738">
      <w:pPr>
        <w:pStyle w:val="ListParagraph"/>
        <w:numPr>
          <w:ilvl w:val="0"/>
          <w:numId w:val="14"/>
        </w:numPr>
        <w:spacing w:before="240" w:after="16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id-ID"/>
        </w:rPr>
        <w:t>Operasi</w:t>
      </w:r>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intelijen</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dilaksanakan</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untuk</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mengumpulkan</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bahan</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keterangan</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tentang</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tokoh-tokoh</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penggerak</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pemodal</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atau</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aktor</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intelektual</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dari</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pelaku</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kejahatan</w:t>
      </w:r>
      <w:proofErr w:type="spellEnd"/>
      <w:r w:rsidR="00EA29FB" w:rsidRPr="00126AB3">
        <w:rPr>
          <w:rFonts w:ascii="Times New Roman" w:hAnsi="Times New Roman" w:cs="Times New Roman"/>
          <w:sz w:val="24"/>
          <w:szCs w:val="24"/>
        </w:rPr>
        <w:t xml:space="preserve"> di </w:t>
      </w:r>
      <w:proofErr w:type="spellStart"/>
      <w:r w:rsidR="00EA29FB" w:rsidRPr="00126AB3">
        <w:rPr>
          <w:rFonts w:ascii="Times New Roman" w:hAnsi="Times New Roman" w:cs="Times New Roman"/>
          <w:sz w:val="24"/>
          <w:szCs w:val="24"/>
        </w:rPr>
        <w:t>bidang</w:t>
      </w:r>
      <w:proofErr w:type="spellEnd"/>
      <w:r w:rsidR="00EA29FB" w:rsidRPr="00126AB3">
        <w:rPr>
          <w:rFonts w:ascii="Times New Roman" w:hAnsi="Times New Roman" w:cs="Times New Roman"/>
          <w:sz w:val="24"/>
          <w:szCs w:val="24"/>
        </w:rPr>
        <w:t xml:space="preserve"> </w:t>
      </w:r>
      <w:proofErr w:type="spellStart"/>
      <w:r w:rsidR="00EA29FB" w:rsidRPr="00126AB3">
        <w:rPr>
          <w:rFonts w:ascii="Times New Roman" w:hAnsi="Times New Roman" w:cs="Times New Roman"/>
          <w:sz w:val="24"/>
          <w:szCs w:val="24"/>
        </w:rPr>
        <w:t>kehutanan</w:t>
      </w:r>
      <w:proofErr w:type="spellEnd"/>
      <w:r w:rsidR="00EA29FB" w:rsidRPr="00126AB3">
        <w:rPr>
          <w:rFonts w:ascii="Times New Roman" w:hAnsi="Times New Roman" w:cs="Times New Roman"/>
          <w:sz w:val="24"/>
          <w:szCs w:val="24"/>
        </w:rPr>
        <w:t>.</w:t>
      </w:r>
    </w:p>
    <w:p w:rsidR="00EA29FB" w:rsidRPr="00126AB3" w:rsidRDefault="00EA29FB" w:rsidP="00273738">
      <w:pPr>
        <w:pStyle w:val="ListParagraph"/>
        <w:numPr>
          <w:ilvl w:val="0"/>
          <w:numId w:val="14"/>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Kegiatan</w:t>
      </w:r>
      <w:proofErr w:type="spellEnd"/>
      <w:r w:rsidRPr="00126AB3">
        <w:rPr>
          <w:rFonts w:ascii="Times New Roman" w:hAnsi="Times New Roman" w:cs="Times New Roman"/>
          <w:sz w:val="24"/>
          <w:szCs w:val="24"/>
        </w:rPr>
        <w:t xml:space="preserve"> </w:t>
      </w:r>
      <w:r w:rsidR="00E85DE7">
        <w:rPr>
          <w:rFonts w:ascii="Times New Roman" w:hAnsi="Times New Roman" w:cs="Times New Roman"/>
          <w:sz w:val="24"/>
          <w:szCs w:val="24"/>
          <w:lang w:val="id-ID"/>
        </w:rPr>
        <w:t>patroli</w:t>
      </w:r>
      <w:r w:rsidR="00E85DE7">
        <w:rPr>
          <w:rFonts w:ascii="Times New Roman" w:hAnsi="Times New Roman" w:cs="Times New Roman"/>
          <w:sz w:val="24"/>
          <w:szCs w:val="24"/>
        </w:rPr>
        <w:t xml:space="preserve"> </w:t>
      </w:r>
      <w:r w:rsidR="00E85DE7">
        <w:rPr>
          <w:rFonts w:ascii="Times New Roman" w:hAnsi="Times New Roman" w:cs="Times New Roman"/>
          <w:sz w:val="24"/>
          <w:szCs w:val="24"/>
          <w:lang w:val="id-ID"/>
        </w:rPr>
        <w:t>dalam</w:t>
      </w:r>
      <w:r w:rsidRPr="00126AB3">
        <w:rPr>
          <w:rFonts w:ascii="Times New Roman" w:hAnsi="Times New Roman" w:cs="Times New Roman"/>
          <w:sz w:val="24"/>
          <w:szCs w:val="24"/>
        </w:rPr>
        <w:t xml:space="preserve"> </w:t>
      </w:r>
      <w:r w:rsidR="00E85DE7">
        <w:rPr>
          <w:rFonts w:ascii="Times New Roman" w:hAnsi="Times New Roman" w:cs="Times New Roman"/>
          <w:sz w:val="24"/>
          <w:szCs w:val="24"/>
          <w:lang w:val="id-ID"/>
        </w:rPr>
        <w:t>rangka</w:t>
      </w:r>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tindakan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preventif</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atau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pencegahan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terjadinya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pelanggaran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atau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kejahatan</w:t>
      </w:r>
      <w:proofErr w:type="spellEnd"/>
      <w:r w:rsidRPr="00126AB3">
        <w:rPr>
          <w:rFonts w:ascii="Times New Roman" w:hAnsi="Times New Roman" w:cs="Times New Roman"/>
          <w:sz w:val="24"/>
          <w:szCs w:val="24"/>
        </w:rPr>
        <w:t xml:space="preserve"> di </w:t>
      </w:r>
      <w:proofErr w:type="spellStart"/>
      <w:r w:rsidRPr="00126AB3">
        <w:rPr>
          <w:rFonts w:ascii="Times New Roman" w:hAnsi="Times New Roman" w:cs="Times New Roman"/>
          <w:sz w:val="24"/>
          <w:szCs w:val="24"/>
        </w:rPr>
        <w:t>bidang</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kehutanan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hasil</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w:t>
      </w:r>
    </w:p>
    <w:p w:rsidR="00EA29FB" w:rsidRPr="00126AB3" w:rsidRDefault="00EA29FB" w:rsidP="00273738">
      <w:pPr>
        <w:pStyle w:val="ListParagraph"/>
        <w:numPr>
          <w:ilvl w:val="0"/>
          <w:numId w:val="14"/>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Kegiatan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pemeriksaan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atau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pengawasan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dalam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rangka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memeriksa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dokumen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hasil</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w:t>
      </w:r>
    </w:p>
    <w:p w:rsidR="00EA29FB" w:rsidRPr="00126AB3" w:rsidRDefault="00EA29FB" w:rsidP="00273738">
      <w:pPr>
        <w:pStyle w:val="ListParagraph"/>
        <w:numPr>
          <w:ilvl w:val="0"/>
          <w:numId w:val="14"/>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Operasi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represif</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dalam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rangka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tindakan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hukum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atau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yustisi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terhadap</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pelaku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pelanggaran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atau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kejahatan</w:t>
      </w:r>
      <w:proofErr w:type="spellEnd"/>
      <w:r w:rsidRPr="00126AB3">
        <w:rPr>
          <w:rFonts w:ascii="Times New Roman" w:hAnsi="Times New Roman" w:cs="Times New Roman"/>
          <w:sz w:val="24"/>
          <w:szCs w:val="24"/>
        </w:rPr>
        <w:t xml:space="preserve"> di </w:t>
      </w:r>
      <w:proofErr w:type="spellStart"/>
      <w:r w:rsidRPr="00126AB3">
        <w:rPr>
          <w:rFonts w:ascii="Times New Roman" w:hAnsi="Times New Roman" w:cs="Times New Roman"/>
          <w:sz w:val="24"/>
          <w:szCs w:val="24"/>
        </w:rPr>
        <w:t>bidang</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kehutanan</w:t>
      </w:r>
      <w:proofErr w:type="spellEnd"/>
      <w:r w:rsidRPr="00126AB3">
        <w:rPr>
          <w:rFonts w:ascii="Times New Roman" w:hAnsi="Times New Roman" w:cs="Times New Roman"/>
          <w:sz w:val="24"/>
          <w:szCs w:val="24"/>
        </w:rPr>
        <w:t>.</w:t>
      </w:r>
    </w:p>
    <w:p w:rsidR="00EA29FB" w:rsidRPr="00126AB3" w:rsidRDefault="00EA29FB" w:rsidP="00273738">
      <w:pPr>
        <w:pStyle w:val="ListParagraph"/>
        <w:numPr>
          <w:ilvl w:val="0"/>
          <w:numId w:val="14"/>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Pembinaan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masyarakat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atau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penyuluhan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dalam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rangka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meningkatkan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kesadaran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masyarakat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tentang</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pentingnya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fungsi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dalam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pembangunan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nasional</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kehidupan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serta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meningkatkan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kesadaran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hukum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untuk</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tidak</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terlibat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dlam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pelanggaran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kejahatan</w:t>
      </w:r>
      <w:proofErr w:type="spellEnd"/>
      <w:r w:rsidRPr="00126AB3">
        <w:rPr>
          <w:rFonts w:ascii="Times New Roman" w:hAnsi="Times New Roman" w:cs="Times New Roman"/>
          <w:sz w:val="24"/>
          <w:szCs w:val="24"/>
        </w:rPr>
        <w:t xml:space="preserve"> di </w:t>
      </w:r>
      <w:proofErr w:type="spellStart"/>
      <w:r w:rsidRPr="00126AB3">
        <w:rPr>
          <w:rFonts w:ascii="Times New Roman" w:hAnsi="Times New Roman" w:cs="Times New Roman"/>
          <w:sz w:val="24"/>
          <w:szCs w:val="24"/>
        </w:rPr>
        <w:t>bidang</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kehutanan</w:t>
      </w:r>
      <w:proofErr w:type="spellEnd"/>
      <w:r w:rsidRPr="00126AB3">
        <w:rPr>
          <w:rFonts w:ascii="Times New Roman" w:hAnsi="Times New Roman" w:cs="Times New Roman"/>
          <w:sz w:val="24"/>
          <w:szCs w:val="24"/>
        </w:rPr>
        <w:t>.</w:t>
      </w:r>
    </w:p>
    <w:p w:rsidR="00EA29FB" w:rsidRPr="00126AB3" w:rsidRDefault="00EA29FB" w:rsidP="00273738">
      <w:pPr>
        <w:pStyle w:val="ListParagraph"/>
        <w:numPr>
          <w:ilvl w:val="0"/>
          <w:numId w:val="14"/>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Operasi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rehabilitasi</w:t>
      </w:r>
      <w:proofErr w:type="spellEnd"/>
      <w:r w:rsidRPr="00126AB3">
        <w:rPr>
          <w:rFonts w:ascii="Times New Roman" w:hAnsi="Times New Roman" w:cs="Times New Roman"/>
          <w:sz w:val="24"/>
          <w:szCs w:val="24"/>
        </w:rPr>
        <w:t xml:space="preserve"> di </w:t>
      </w:r>
      <w:proofErr w:type="spellStart"/>
      <w:r w:rsidRPr="00126AB3">
        <w:rPr>
          <w:rFonts w:ascii="Times New Roman" w:hAnsi="Times New Roman" w:cs="Times New Roman"/>
          <w:sz w:val="24"/>
          <w:szCs w:val="24"/>
        </w:rPr>
        <w:t>laksanakan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dalam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bentuk</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pembinaan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masyarakat</w:t>
      </w:r>
      <w:proofErr w:type="spellEnd"/>
      <w:r w:rsidRPr="00126AB3">
        <w:rPr>
          <w:rFonts w:ascii="Times New Roman" w:hAnsi="Times New Roman" w:cs="Times New Roman"/>
          <w:sz w:val="24"/>
          <w:szCs w:val="24"/>
        </w:rPr>
        <w:t xml:space="preserve"> yang </w:t>
      </w:r>
      <w:proofErr w:type="spellStart"/>
      <w:r w:rsidRPr="00126AB3">
        <w:rPr>
          <w:rFonts w:ascii="Times New Roman" w:hAnsi="Times New Roman" w:cs="Times New Roman"/>
          <w:sz w:val="24"/>
          <w:szCs w:val="24"/>
        </w:rPr>
        <w:t>bertempat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tinggal</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disekitar</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sasaran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operasi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dengan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tujuan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untuk</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meningkatkan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kesadaran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hukum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masyarakat</w:t>
      </w:r>
      <w:proofErr w:type="spellEnd"/>
      <w:r w:rsidRPr="00126AB3">
        <w:rPr>
          <w:rFonts w:ascii="Times New Roman" w:hAnsi="Times New Roman" w:cs="Times New Roman"/>
          <w:sz w:val="24"/>
          <w:szCs w:val="24"/>
        </w:rPr>
        <w:t>.</w:t>
      </w:r>
    </w:p>
    <w:p w:rsidR="0064244A" w:rsidRPr="00594157" w:rsidRDefault="00EA29FB" w:rsidP="00273738">
      <w:pPr>
        <w:pStyle w:val="ListParagraph"/>
        <w:numPr>
          <w:ilvl w:val="0"/>
          <w:numId w:val="14"/>
        </w:numPr>
        <w:spacing w:before="240" w:after="160" w:line="240" w:lineRule="auto"/>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Operasi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kesejahteraan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dengan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usaha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peningkatan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kesejahteraan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masyarakat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sekitar</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meliputi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ketahanan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ekonomi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pendidikan</w:t>
      </w:r>
      <w:proofErr w:type="spellEnd"/>
      <w:r w:rsidRPr="00126AB3">
        <w:rPr>
          <w:rFonts w:ascii="Times New Roman" w:hAnsi="Times New Roman" w:cs="Times New Roman"/>
          <w:sz w:val="24"/>
          <w:szCs w:val="24"/>
        </w:rPr>
        <w:t xml:space="preserve"> spiritual </w:t>
      </w:r>
      <w:proofErr w:type="spellStart"/>
      <w:r w:rsidRPr="00126AB3">
        <w:rPr>
          <w:rFonts w:ascii="Times New Roman" w:hAnsi="Times New Roman" w:cs="Times New Roman"/>
          <w:sz w:val="24"/>
          <w:szCs w:val="24"/>
        </w:rPr>
        <w:t>dengan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maksud</w:t>
      </w:r>
      <w:proofErr w:type="spellEnd"/>
      <w:r w:rsidRPr="00126AB3">
        <w:rPr>
          <w:rFonts w:ascii="Times New Roman" w:hAnsi="Times New Roman" w:cs="Times New Roman"/>
          <w:sz w:val="24"/>
          <w:szCs w:val="24"/>
        </w:rPr>
        <w:t xml:space="preserve"> agar </w:t>
      </w:r>
      <w:proofErr w:type="spellStart"/>
      <w:r w:rsidRPr="00126AB3">
        <w:rPr>
          <w:rFonts w:ascii="Times New Roman" w:hAnsi="Times New Roman" w:cs="Times New Roman"/>
          <w:sz w:val="24"/>
          <w:szCs w:val="24"/>
        </w:rPr>
        <w:t>masyarakat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ikut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serta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berpartisipasi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dalam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pengamanan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w:t>
      </w:r>
    </w:p>
    <w:p w:rsidR="006B6936" w:rsidRPr="00594157" w:rsidRDefault="00594157" w:rsidP="00273738">
      <w:pPr>
        <w:pStyle w:val="ListParagraph"/>
        <w:numPr>
          <w:ilvl w:val="0"/>
          <w:numId w:val="23"/>
        </w:numPr>
        <w:tabs>
          <w:tab w:val="left" w:pos="1560"/>
        </w:tabs>
        <w:spacing w:before="240" w:after="160" w:line="240" w:lineRule="auto"/>
        <w:ind w:left="709" w:hanging="425"/>
        <w:jc w:val="both"/>
        <w:rPr>
          <w:rFonts w:ascii="Times New Roman" w:hAnsi="Times New Roman" w:cs="Times New Roman"/>
          <w:sz w:val="24"/>
          <w:szCs w:val="24"/>
          <w:lang w:val="id-ID"/>
        </w:rPr>
      </w:pPr>
      <w:r>
        <w:rPr>
          <w:rFonts w:ascii="Times New Roman" w:hAnsi="Times New Roman" w:cs="Times New Roman"/>
          <w:b/>
          <w:sz w:val="24"/>
          <w:szCs w:val="24"/>
          <w:lang w:val="id-ID"/>
        </w:rPr>
        <w:t>F</w:t>
      </w:r>
      <w:r w:rsidR="0023574F" w:rsidRPr="00594157">
        <w:rPr>
          <w:rFonts w:ascii="Times New Roman" w:hAnsi="Times New Roman" w:cs="Times New Roman"/>
          <w:b/>
          <w:sz w:val="24"/>
          <w:szCs w:val="24"/>
        </w:rPr>
        <w:t xml:space="preserve">actor </w:t>
      </w:r>
      <w:proofErr w:type="spellStart"/>
      <w:r w:rsidR="0023574F" w:rsidRPr="00594157">
        <w:rPr>
          <w:rFonts w:ascii="Times New Roman" w:hAnsi="Times New Roman" w:cs="Times New Roman"/>
          <w:b/>
          <w:sz w:val="24"/>
          <w:szCs w:val="24"/>
        </w:rPr>
        <w:t>penghambat</w:t>
      </w:r>
      <w:proofErr w:type="spellEnd"/>
      <w:r w:rsidR="0023574F" w:rsidRPr="00594157">
        <w:rPr>
          <w:rFonts w:ascii="Times New Roman" w:hAnsi="Times New Roman" w:cs="Times New Roman"/>
          <w:b/>
          <w:sz w:val="24"/>
          <w:szCs w:val="24"/>
        </w:rPr>
        <w:t xml:space="preserve"> </w:t>
      </w:r>
      <w:proofErr w:type="spellStart"/>
      <w:r w:rsidR="0023574F" w:rsidRPr="00594157">
        <w:rPr>
          <w:rFonts w:ascii="Times New Roman" w:hAnsi="Times New Roman" w:cs="Times New Roman"/>
          <w:b/>
          <w:sz w:val="24"/>
          <w:szCs w:val="24"/>
        </w:rPr>
        <w:t>Polisi</w:t>
      </w:r>
      <w:proofErr w:type="spellEnd"/>
      <w:r w:rsidR="0023574F" w:rsidRPr="00594157">
        <w:rPr>
          <w:rFonts w:ascii="Times New Roman" w:hAnsi="Times New Roman" w:cs="Times New Roman"/>
          <w:b/>
          <w:sz w:val="24"/>
          <w:szCs w:val="24"/>
        </w:rPr>
        <w:t xml:space="preserve"> </w:t>
      </w:r>
      <w:proofErr w:type="spellStart"/>
      <w:r w:rsidR="0023574F" w:rsidRPr="00594157">
        <w:rPr>
          <w:rFonts w:ascii="Times New Roman" w:hAnsi="Times New Roman" w:cs="Times New Roman"/>
          <w:b/>
          <w:sz w:val="24"/>
          <w:szCs w:val="24"/>
        </w:rPr>
        <w:t>Kehutanan</w:t>
      </w:r>
      <w:proofErr w:type="spellEnd"/>
      <w:r w:rsidR="0023574F" w:rsidRPr="00594157">
        <w:rPr>
          <w:rFonts w:ascii="Times New Roman" w:hAnsi="Times New Roman" w:cs="Times New Roman"/>
          <w:b/>
          <w:sz w:val="24"/>
          <w:szCs w:val="24"/>
        </w:rPr>
        <w:t xml:space="preserve"> </w:t>
      </w:r>
      <w:proofErr w:type="spellStart"/>
      <w:r w:rsidR="0023574F" w:rsidRPr="00594157">
        <w:rPr>
          <w:rFonts w:ascii="Times New Roman" w:hAnsi="Times New Roman" w:cs="Times New Roman"/>
          <w:b/>
          <w:sz w:val="24"/>
          <w:szCs w:val="24"/>
        </w:rPr>
        <w:t>dalam</w:t>
      </w:r>
      <w:proofErr w:type="spellEnd"/>
      <w:r w:rsidR="0023574F" w:rsidRPr="00594157">
        <w:rPr>
          <w:rFonts w:ascii="Times New Roman" w:hAnsi="Times New Roman" w:cs="Times New Roman"/>
          <w:b/>
          <w:sz w:val="24"/>
          <w:szCs w:val="24"/>
        </w:rPr>
        <w:t xml:space="preserve"> </w:t>
      </w:r>
      <w:proofErr w:type="spellStart"/>
      <w:r w:rsidR="0023574F" w:rsidRPr="00594157">
        <w:rPr>
          <w:rFonts w:ascii="Times New Roman" w:hAnsi="Times New Roman" w:cs="Times New Roman"/>
          <w:b/>
          <w:sz w:val="24"/>
          <w:szCs w:val="24"/>
        </w:rPr>
        <w:t>mengatasi</w:t>
      </w:r>
      <w:proofErr w:type="spellEnd"/>
      <w:r w:rsidR="0023574F" w:rsidRPr="00594157">
        <w:rPr>
          <w:rFonts w:ascii="Times New Roman" w:hAnsi="Times New Roman" w:cs="Times New Roman"/>
          <w:b/>
          <w:sz w:val="24"/>
          <w:szCs w:val="24"/>
        </w:rPr>
        <w:t xml:space="preserve">  </w:t>
      </w:r>
      <w:proofErr w:type="spellStart"/>
      <w:r w:rsidR="0023574F" w:rsidRPr="00594157">
        <w:rPr>
          <w:rFonts w:ascii="Times New Roman" w:hAnsi="Times New Roman" w:cs="Times New Roman"/>
          <w:b/>
          <w:sz w:val="24"/>
          <w:szCs w:val="24"/>
        </w:rPr>
        <w:t>Tindak</w:t>
      </w:r>
      <w:proofErr w:type="spellEnd"/>
      <w:r w:rsidR="0023574F" w:rsidRPr="00594157">
        <w:rPr>
          <w:rFonts w:ascii="Times New Roman" w:hAnsi="Times New Roman" w:cs="Times New Roman"/>
          <w:b/>
          <w:sz w:val="24"/>
          <w:szCs w:val="24"/>
        </w:rPr>
        <w:t xml:space="preserve"> </w:t>
      </w:r>
      <w:proofErr w:type="spellStart"/>
      <w:r w:rsidR="0023574F" w:rsidRPr="00594157">
        <w:rPr>
          <w:rFonts w:ascii="Times New Roman" w:hAnsi="Times New Roman" w:cs="Times New Roman"/>
          <w:b/>
          <w:sz w:val="24"/>
          <w:szCs w:val="24"/>
        </w:rPr>
        <w:t>Pidana</w:t>
      </w:r>
      <w:proofErr w:type="spellEnd"/>
      <w:r w:rsidR="0023574F" w:rsidRPr="00594157">
        <w:rPr>
          <w:rFonts w:ascii="Times New Roman" w:hAnsi="Times New Roman" w:cs="Times New Roman"/>
          <w:b/>
          <w:sz w:val="24"/>
          <w:szCs w:val="24"/>
        </w:rPr>
        <w:t xml:space="preserve"> </w:t>
      </w:r>
      <w:proofErr w:type="spellStart"/>
      <w:r w:rsidR="0023574F" w:rsidRPr="00594157">
        <w:rPr>
          <w:rFonts w:ascii="Times New Roman" w:hAnsi="Times New Roman" w:cs="Times New Roman"/>
          <w:b/>
          <w:sz w:val="24"/>
          <w:szCs w:val="24"/>
        </w:rPr>
        <w:t>Kehutanan</w:t>
      </w:r>
      <w:proofErr w:type="spellEnd"/>
      <w:r w:rsidR="0023574F" w:rsidRPr="00594157">
        <w:rPr>
          <w:rFonts w:ascii="Times New Roman" w:hAnsi="Times New Roman" w:cs="Times New Roman"/>
          <w:b/>
          <w:sz w:val="24"/>
          <w:szCs w:val="24"/>
          <w:lang w:val="id-ID"/>
        </w:rPr>
        <w:t xml:space="preserve"> </w:t>
      </w:r>
      <w:r w:rsidR="0023574F" w:rsidRPr="00594157">
        <w:rPr>
          <w:rFonts w:ascii="Times New Roman" w:hAnsi="Times New Roman" w:cs="Times New Roman"/>
          <w:b/>
          <w:sz w:val="24"/>
          <w:szCs w:val="24"/>
        </w:rPr>
        <w:t xml:space="preserve">di </w:t>
      </w:r>
      <w:r w:rsidR="0023574F" w:rsidRPr="00594157">
        <w:rPr>
          <w:rFonts w:ascii="Times New Roman" w:hAnsi="Times New Roman" w:cs="Times New Roman"/>
          <w:b/>
          <w:sz w:val="24"/>
          <w:szCs w:val="24"/>
          <w:lang w:val="id-ID"/>
        </w:rPr>
        <w:t>Desa Tabo-tabo Kecamatan Bungoro Kabupaten Pangkep</w:t>
      </w:r>
      <w:r w:rsidR="0023574F" w:rsidRPr="00594157">
        <w:rPr>
          <w:rFonts w:ascii="Times New Roman" w:hAnsi="Times New Roman" w:cs="Times New Roman"/>
          <w:b/>
          <w:sz w:val="24"/>
          <w:szCs w:val="24"/>
        </w:rPr>
        <w:t>?</w:t>
      </w:r>
      <w:r w:rsidR="006B6936" w:rsidRPr="00594157">
        <w:rPr>
          <w:rFonts w:ascii="Times New Roman" w:hAnsi="Times New Roman" w:cs="Times New Roman"/>
          <w:sz w:val="24"/>
          <w:szCs w:val="24"/>
        </w:rPr>
        <w:t>.</w:t>
      </w:r>
    </w:p>
    <w:p w:rsidR="006B6936" w:rsidRPr="00126AB3" w:rsidRDefault="006B6936" w:rsidP="00273738">
      <w:pPr>
        <w:tabs>
          <w:tab w:val="left" w:pos="709"/>
        </w:tabs>
        <w:spacing w:before="240" w:line="240" w:lineRule="auto"/>
        <w:ind w:left="284"/>
        <w:jc w:val="both"/>
        <w:rPr>
          <w:rFonts w:ascii="Times New Roman" w:hAnsi="Times New Roman" w:cs="Times New Roman"/>
          <w:sz w:val="24"/>
          <w:szCs w:val="24"/>
        </w:rPr>
      </w:pPr>
      <w:r w:rsidRPr="00126AB3">
        <w:rPr>
          <w:rFonts w:ascii="Times New Roman" w:hAnsi="Times New Roman" w:cs="Times New Roman"/>
          <w:sz w:val="24"/>
          <w:szCs w:val="24"/>
        </w:rPr>
        <w:tab/>
      </w:r>
      <w:r w:rsidR="0023574F" w:rsidRPr="00126AB3">
        <w:rPr>
          <w:rFonts w:ascii="Times New Roman" w:hAnsi="Times New Roman" w:cs="Times New Roman"/>
          <w:sz w:val="24"/>
          <w:szCs w:val="24"/>
        </w:rPr>
        <w:t xml:space="preserve">Penghambat </w:t>
      </w:r>
      <w:r w:rsidRPr="00126AB3">
        <w:rPr>
          <w:rFonts w:ascii="Times New Roman" w:hAnsi="Times New Roman" w:cs="Times New Roman"/>
          <w:sz w:val="24"/>
          <w:szCs w:val="24"/>
        </w:rPr>
        <w:t>yang saat ini masih dihadapi Polisi Hutan dalam menjalankan tugasnya antara lain:</w:t>
      </w:r>
    </w:p>
    <w:p w:rsidR="006B6936" w:rsidRPr="00126AB3" w:rsidRDefault="00943D78" w:rsidP="00273738">
      <w:pPr>
        <w:pStyle w:val="ListParagraph"/>
        <w:numPr>
          <w:ilvl w:val="0"/>
          <w:numId w:val="22"/>
        </w:numPr>
        <w:tabs>
          <w:tab w:val="left" w:pos="1560"/>
        </w:tabs>
        <w:spacing w:before="240" w:after="160" w:line="24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Kesadaran </w:t>
      </w:r>
      <w:r>
        <w:rPr>
          <w:rFonts w:ascii="Times New Roman" w:hAnsi="Times New Roman" w:cs="Times New Roman"/>
          <w:sz w:val="24"/>
          <w:szCs w:val="24"/>
        </w:rPr>
        <w:t xml:space="preserve"> </w:t>
      </w:r>
      <w:r>
        <w:rPr>
          <w:rFonts w:ascii="Times New Roman" w:hAnsi="Times New Roman" w:cs="Times New Roman"/>
          <w:sz w:val="24"/>
          <w:szCs w:val="24"/>
          <w:lang w:val="id-ID"/>
        </w:rPr>
        <w:t>masyarakat</w:t>
      </w:r>
      <w:r>
        <w:rPr>
          <w:rFonts w:ascii="Times New Roman" w:hAnsi="Times New Roman" w:cs="Times New Roman"/>
          <w:sz w:val="24"/>
          <w:szCs w:val="24"/>
        </w:rPr>
        <w:t xml:space="preserve"> yang </w:t>
      </w:r>
      <w:r>
        <w:rPr>
          <w:rFonts w:ascii="Times New Roman" w:hAnsi="Times New Roman" w:cs="Times New Roman"/>
          <w:sz w:val="24"/>
          <w:szCs w:val="24"/>
          <w:lang w:val="id-ID"/>
        </w:rPr>
        <w:t>masih</w:t>
      </w:r>
      <w:r>
        <w:rPr>
          <w:rFonts w:ascii="Times New Roman" w:hAnsi="Times New Roman" w:cs="Times New Roman"/>
          <w:sz w:val="24"/>
          <w:szCs w:val="24"/>
        </w:rPr>
        <w:t xml:space="preserve"> </w:t>
      </w:r>
      <w:r>
        <w:rPr>
          <w:rFonts w:ascii="Times New Roman" w:hAnsi="Times New Roman" w:cs="Times New Roman"/>
          <w:sz w:val="24"/>
          <w:szCs w:val="24"/>
          <w:lang w:val="id-ID"/>
        </w:rPr>
        <w:t>kurang</w:t>
      </w:r>
      <w:r>
        <w:rPr>
          <w:rFonts w:ascii="Times New Roman" w:hAnsi="Times New Roman" w:cs="Times New Roman"/>
          <w:sz w:val="24"/>
          <w:szCs w:val="24"/>
        </w:rPr>
        <w:t xml:space="preserve"> </w:t>
      </w:r>
      <w:r>
        <w:rPr>
          <w:rFonts w:ascii="Times New Roman" w:hAnsi="Times New Roman" w:cs="Times New Roman"/>
          <w:sz w:val="24"/>
          <w:szCs w:val="24"/>
          <w:lang w:val="id-ID"/>
        </w:rPr>
        <w:t>akan</w:t>
      </w:r>
      <w:r>
        <w:rPr>
          <w:rFonts w:ascii="Times New Roman" w:hAnsi="Times New Roman" w:cs="Times New Roman"/>
          <w:sz w:val="24"/>
          <w:szCs w:val="24"/>
        </w:rPr>
        <w:t xml:space="preserve"> </w:t>
      </w:r>
      <w:r>
        <w:rPr>
          <w:rFonts w:ascii="Times New Roman" w:hAnsi="Times New Roman" w:cs="Times New Roman"/>
          <w:sz w:val="24"/>
          <w:szCs w:val="24"/>
          <w:lang w:val="id-ID"/>
        </w:rPr>
        <w:t>pentingnya</w:t>
      </w:r>
      <w:r>
        <w:rPr>
          <w:rFonts w:ascii="Times New Roman" w:hAnsi="Times New Roman" w:cs="Times New Roman"/>
          <w:sz w:val="24"/>
          <w:szCs w:val="24"/>
        </w:rPr>
        <w:t xml:space="preserve"> </w:t>
      </w:r>
      <w:r>
        <w:rPr>
          <w:rFonts w:ascii="Times New Roman" w:hAnsi="Times New Roman" w:cs="Times New Roman"/>
          <w:sz w:val="24"/>
          <w:szCs w:val="24"/>
          <w:lang w:val="id-ID"/>
        </w:rPr>
        <w:t>kelestarian</w:t>
      </w:r>
      <w:r w:rsidR="006B6936" w:rsidRPr="00126AB3">
        <w:rPr>
          <w:rFonts w:ascii="Times New Roman" w:hAnsi="Times New Roman" w:cs="Times New Roman"/>
          <w:sz w:val="24"/>
          <w:szCs w:val="24"/>
        </w:rPr>
        <w:t xml:space="preserve"> </w:t>
      </w:r>
      <w:r>
        <w:rPr>
          <w:rFonts w:ascii="Times New Roman" w:hAnsi="Times New Roman" w:cs="Times New Roman"/>
          <w:sz w:val="24"/>
          <w:szCs w:val="24"/>
          <w:lang w:val="id-ID"/>
        </w:rPr>
        <w:t>hutan</w:t>
      </w:r>
      <w:r w:rsidR="006B6936" w:rsidRPr="00126AB3">
        <w:rPr>
          <w:rFonts w:ascii="Times New Roman" w:hAnsi="Times New Roman" w:cs="Times New Roman"/>
          <w:sz w:val="24"/>
          <w:szCs w:val="24"/>
        </w:rPr>
        <w:t>.</w:t>
      </w:r>
    </w:p>
    <w:p w:rsidR="006B6936" w:rsidRPr="00126AB3" w:rsidRDefault="006B6936" w:rsidP="00273738">
      <w:pPr>
        <w:tabs>
          <w:tab w:val="left" w:pos="1560"/>
        </w:tabs>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ab/>
        <w:t>Berdasarkan wawancara dengan Bpk. Mursid menyatakan bahwa:</w:t>
      </w:r>
    </w:p>
    <w:p w:rsidR="006B6936" w:rsidRPr="00126AB3" w:rsidRDefault="006B6936" w:rsidP="00273738">
      <w:pPr>
        <w:spacing w:before="240" w:line="240" w:lineRule="auto"/>
        <w:ind w:left="709"/>
        <w:jc w:val="both"/>
        <w:rPr>
          <w:rFonts w:ascii="Times New Roman" w:hAnsi="Times New Roman" w:cs="Times New Roman"/>
          <w:sz w:val="24"/>
          <w:szCs w:val="24"/>
        </w:rPr>
      </w:pPr>
      <w:r w:rsidRPr="00126AB3">
        <w:rPr>
          <w:rFonts w:ascii="Times New Roman" w:hAnsi="Times New Roman" w:cs="Times New Roman"/>
          <w:sz w:val="24"/>
          <w:szCs w:val="24"/>
        </w:rPr>
        <w:t>“Bagi mereka masyarakat sekitar hutan mengambil hasil hutan itu sudah hal yang biasa padahal kita sebagai polisi hutan sudah memberi teguran kepada mereka tetapi dihiraukan malah ancaman yang sering kami dapatkan (wawancara, 9 September 2019).”</w:t>
      </w:r>
      <w:r w:rsidR="0023574F" w:rsidRPr="00126AB3">
        <w:rPr>
          <w:rStyle w:val="FootnoteReference"/>
          <w:rFonts w:ascii="Times New Roman" w:hAnsi="Times New Roman" w:cs="Times New Roman"/>
          <w:sz w:val="24"/>
          <w:szCs w:val="24"/>
        </w:rPr>
        <w:footnoteReference w:id="16"/>
      </w:r>
    </w:p>
    <w:p w:rsidR="006B6936" w:rsidRPr="00126AB3" w:rsidRDefault="006B6936" w:rsidP="00273738">
      <w:pPr>
        <w:tabs>
          <w:tab w:val="left" w:pos="709"/>
        </w:tabs>
        <w:spacing w:before="240" w:line="240" w:lineRule="auto"/>
        <w:ind w:left="284"/>
        <w:jc w:val="both"/>
        <w:rPr>
          <w:rFonts w:ascii="Times New Roman" w:hAnsi="Times New Roman" w:cs="Times New Roman"/>
          <w:sz w:val="24"/>
          <w:szCs w:val="24"/>
        </w:rPr>
      </w:pPr>
      <w:r w:rsidRPr="00126AB3">
        <w:rPr>
          <w:rFonts w:ascii="Times New Roman" w:hAnsi="Times New Roman" w:cs="Times New Roman"/>
          <w:sz w:val="24"/>
          <w:szCs w:val="24"/>
        </w:rPr>
        <w:tab/>
        <w:t>Dari pernyataan diatas bagi masyarakat desa yang bertempat tinggal di dekat hutan, hutan merupakan bagian dari kehidupannya walaupun tidak disadarinya hutan alam disekitar mereka telah berubah menjadi hutan tanaman yang dikelola oleh pemerintah, sehingga pandangan masyarakat sekitar hutan terhadap hutan pun sebenarnya tidak berubah. Masyarakat sekitar hutan tetap menganggap hutan disekitar desanya itu sebagai sumber untuk memperoleh kayu bakar, pakan ternak, kayu bangunan pandangan seperti ini masih kental bagi masyarakat sekitar hutan.</w:t>
      </w:r>
    </w:p>
    <w:p w:rsidR="006B6936" w:rsidRPr="00126AB3" w:rsidRDefault="006B6936" w:rsidP="00273738">
      <w:pPr>
        <w:pStyle w:val="ListParagraph"/>
        <w:numPr>
          <w:ilvl w:val="0"/>
          <w:numId w:val="22"/>
        </w:numPr>
        <w:spacing w:before="240" w:after="160" w:line="240" w:lineRule="auto"/>
        <w:ind w:left="709" w:hanging="218"/>
        <w:contextualSpacing w:val="0"/>
        <w:jc w:val="both"/>
        <w:rPr>
          <w:rFonts w:ascii="Times New Roman" w:hAnsi="Times New Roman" w:cs="Times New Roman"/>
          <w:sz w:val="24"/>
          <w:szCs w:val="24"/>
        </w:rPr>
      </w:pPr>
      <w:proofErr w:type="spellStart"/>
      <w:r w:rsidRPr="00126AB3">
        <w:rPr>
          <w:rFonts w:ascii="Times New Roman" w:hAnsi="Times New Roman" w:cs="Times New Roman"/>
          <w:sz w:val="24"/>
          <w:szCs w:val="24"/>
        </w:rPr>
        <w:t>Vonis</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dari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pengadilan</w:t>
      </w:r>
      <w:proofErr w:type="spellEnd"/>
      <w:r w:rsidRPr="00126AB3">
        <w:rPr>
          <w:rFonts w:ascii="Times New Roman" w:hAnsi="Times New Roman" w:cs="Times New Roman"/>
          <w:sz w:val="24"/>
          <w:szCs w:val="24"/>
        </w:rPr>
        <w:t xml:space="preserve"> yang </w:t>
      </w:r>
      <w:proofErr w:type="spellStart"/>
      <w:r w:rsidRPr="00126AB3">
        <w:rPr>
          <w:rFonts w:ascii="Times New Roman" w:hAnsi="Times New Roman" w:cs="Times New Roman"/>
          <w:sz w:val="24"/>
          <w:szCs w:val="24"/>
        </w:rPr>
        <w:t>membuat</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kurang</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jera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pelaku</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tindakan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pidana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p>
    <w:p w:rsidR="00126AB3" w:rsidRPr="00126AB3" w:rsidRDefault="006B6936" w:rsidP="00273738">
      <w:pPr>
        <w:tabs>
          <w:tab w:val="left" w:pos="709"/>
        </w:tabs>
        <w:spacing w:before="240" w:line="240" w:lineRule="auto"/>
        <w:ind w:left="284"/>
        <w:jc w:val="both"/>
        <w:rPr>
          <w:rFonts w:ascii="Times New Roman" w:hAnsi="Times New Roman" w:cs="Times New Roman"/>
          <w:sz w:val="24"/>
          <w:szCs w:val="24"/>
        </w:rPr>
      </w:pPr>
      <w:r w:rsidRPr="00126AB3">
        <w:rPr>
          <w:rFonts w:ascii="Times New Roman" w:hAnsi="Times New Roman" w:cs="Times New Roman"/>
          <w:sz w:val="24"/>
          <w:szCs w:val="24"/>
        </w:rPr>
        <w:tab/>
        <w:t>Dari data yang diperoleh ternyata vonis di pengadilan kurang membuat jera pelaku pencurian kayu maupun hasil hutan lainnya. Karena hukuman yang di jatuhkan Majelis hakim terhadap terdakwa relatif ringan, hukuman yang ringan ini tidak menjamin bahwa terdakwa maupun masyarakatsekitar hutan tidak lagi menebang pohon-pohon dan menguasai kawasan hutan secara ilegal. Ini berarti bahwa putusan yang ringan tersebut tidak memberikan dampak positif</w:t>
      </w:r>
      <w:r w:rsidR="00126AB3" w:rsidRPr="00126AB3">
        <w:rPr>
          <w:rFonts w:ascii="Times New Roman" w:hAnsi="Times New Roman" w:cs="Times New Roman"/>
          <w:sz w:val="24"/>
          <w:szCs w:val="24"/>
        </w:rPr>
        <w:t xml:space="preserve"> </w:t>
      </w:r>
      <w:r w:rsidRPr="00126AB3">
        <w:rPr>
          <w:rFonts w:ascii="Times New Roman" w:hAnsi="Times New Roman" w:cs="Times New Roman"/>
          <w:sz w:val="24"/>
          <w:szCs w:val="24"/>
        </w:rPr>
        <w:t xml:space="preserve">bagi masyarakat, namun yang tampak adalah dampak negatifnya. </w:t>
      </w:r>
    </w:p>
    <w:p w:rsidR="006B6936" w:rsidRPr="00126AB3" w:rsidRDefault="006B6936" w:rsidP="00273738">
      <w:pPr>
        <w:pStyle w:val="ListParagraph"/>
        <w:numPr>
          <w:ilvl w:val="0"/>
          <w:numId w:val="22"/>
        </w:numPr>
        <w:tabs>
          <w:tab w:val="left" w:pos="1560"/>
        </w:tabs>
        <w:spacing w:before="240" w:line="240" w:lineRule="auto"/>
        <w:ind w:left="709" w:hanging="283"/>
        <w:jc w:val="both"/>
        <w:rPr>
          <w:rFonts w:ascii="Times New Roman" w:hAnsi="Times New Roman" w:cs="Times New Roman"/>
          <w:sz w:val="24"/>
          <w:szCs w:val="24"/>
        </w:rPr>
      </w:pPr>
      <w:proofErr w:type="spellStart"/>
      <w:r w:rsidRPr="00126AB3">
        <w:rPr>
          <w:rFonts w:ascii="Times New Roman" w:hAnsi="Times New Roman" w:cs="Times New Roman"/>
          <w:sz w:val="24"/>
          <w:szCs w:val="24"/>
        </w:rPr>
        <w:t>Ancaman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dari</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para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penjarah</w:t>
      </w:r>
      <w:proofErr w:type="spellEnd"/>
      <w:r w:rsidRPr="00126AB3">
        <w:rPr>
          <w:rFonts w:ascii="Times New Roman" w:hAnsi="Times New Roman" w:cs="Times New Roman"/>
          <w:sz w:val="24"/>
          <w:szCs w:val="24"/>
        </w:rPr>
        <w:t xml:space="preserve"> atau pencuri kayu bersama kelompok terhadap petugas.</w:t>
      </w:r>
    </w:p>
    <w:p w:rsidR="0023574F" w:rsidRPr="00126AB3" w:rsidRDefault="006B6936" w:rsidP="00273738">
      <w:pPr>
        <w:pStyle w:val="ListParagraph"/>
        <w:tabs>
          <w:tab w:val="left" w:pos="1560"/>
        </w:tabs>
        <w:spacing w:before="240" w:line="240" w:lineRule="auto"/>
        <w:ind w:firstLine="0"/>
        <w:jc w:val="both"/>
        <w:rPr>
          <w:rFonts w:ascii="Times New Roman" w:hAnsi="Times New Roman" w:cs="Times New Roman"/>
          <w:sz w:val="24"/>
          <w:szCs w:val="24"/>
          <w:lang w:val="id-ID"/>
        </w:rPr>
      </w:pPr>
      <w:r w:rsidRPr="00126AB3">
        <w:rPr>
          <w:rFonts w:ascii="Times New Roman" w:hAnsi="Times New Roman" w:cs="Times New Roman"/>
          <w:sz w:val="24"/>
          <w:szCs w:val="24"/>
          <w:lang w:val="id-ID"/>
        </w:rPr>
        <w:tab/>
      </w:r>
      <w:proofErr w:type="spellStart"/>
      <w:r w:rsidRPr="00126AB3">
        <w:rPr>
          <w:rFonts w:ascii="Times New Roman" w:hAnsi="Times New Roman" w:cs="Times New Roman"/>
          <w:sz w:val="24"/>
          <w:szCs w:val="24"/>
        </w:rPr>
        <w:t>Berdasarkan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wawancara</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dengan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Bpk</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Pujdiharto</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menyatakan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bahwa</w:t>
      </w:r>
      <w:proofErr w:type="spellEnd"/>
      <w:r w:rsidRPr="00126AB3">
        <w:rPr>
          <w:rFonts w:ascii="Times New Roman" w:hAnsi="Times New Roman" w:cs="Times New Roman"/>
          <w:sz w:val="24"/>
          <w:szCs w:val="24"/>
        </w:rPr>
        <w:t>:</w:t>
      </w:r>
    </w:p>
    <w:p w:rsidR="006B6936" w:rsidRPr="00126AB3" w:rsidRDefault="006B6936" w:rsidP="00273738">
      <w:pPr>
        <w:pStyle w:val="ListParagraph"/>
        <w:tabs>
          <w:tab w:val="left" w:pos="1560"/>
        </w:tabs>
        <w:spacing w:before="240" w:line="240" w:lineRule="auto"/>
        <w:ind w:firstLine="0"/>
        <w:jc w:val="both"/>
        <w:rPr>
          <w:rFonts w:ascii="Times New Roman" w:hAnsi="Times New Roman" w:cs="Times New Roman"/>
          <w:sz w:val="24"/>
          <w:szCs w:val="24"/>
        </w:rPr>
      </w:pPr>
      <w:proofErr w:type="gramStart"/>
      <w:r w:rsidRPr="00126AB3">
        <w:rPr>
          <w:rFonts w:ascii="Times New Roman" w:hAnsi="Times New Roman" w:cs="Times New Roman"/>
          <w:sz w:val="24"/>
          <w:szCs w:val="24"/>
        </w:rPr>
        <w:t>“</w:t>
      </w:r>
      <w:proofErr w:type="spellStart"/>
      <w:r w:rsidRPr="00126AB3">
        <w:rPr>
          <w:rFonts w:ascii="Times New Roman" w:hAnsi="Times New Roman" w:cs="Times New Roman"/>
          <w:sz w:val="24"/>
          <w:szCs w:val="24"/>
        </w:rPr>
        <w:t>Dalam</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mengamanankan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hutan</w:t>
      </w:r>
      <w:proofErr w:type="spellEnd"/>
      <w:r w:rsidRPr="00126AB3">
        <w:rPr>
          <w:rFonts w:ascii="Times New Roman" w:hAnsi="Times New Roman" w:cs="Times New Roman"/>
          <w:sz w:val="24"/>
          <w:szCs w:val="24"/>
        </w:rPr>
        <w:t xml:space="preserve"> </w:t>
      </w:r>
      <w:proofErr w:type="spellStart"/>
      <w:r w:rsidRPr="00126AB3">
        <w:rPr>
          <w:rFonts w:ascii="Times New Roman" w:hAnsi="Times New Roman" w:cs="Times New Roman"/>
          <w:sz w:val="24"/>
          <w:szCs w:val="24"/>
        </w:rPr>
        <w:t>seringkali</w:t>
      </w:r>
      <w:proofErr w:type="spellEnd"/>
      <w:r w:rsidRPr="00126AB3">
        <w:rPr>
          <w:rFonts w:ascii="Times New Roman" w:hAnsi="Times New Roman" w:cs="Times New Roman"/>
          <w:sz w:val="24"/>
          <w:szCs w:val="24"/>
        </w:rPr>
        <w:t xml:space="preserve"> kita mendapat ancaman dari pencuri-pencuri tersebut baik mereka orang luar daerah maupun masyarakat sekitar hutan yang mengancam jiwa kita (wawancara, </w:t>
      </w:r>
      <w:r w:rsidRPr="00126AB3">
        <w:rPr>
          <w:rFonts w:ascii="Times New Roman" w:hAnsi="Times New Roman" w:cs="Times New Roman"/>
          <w:sz w:val="24"/>
          <w:szCs w:val="24"/>
          <w:lang w:val="id-ID"/>
        </w:rPr>
        <w:t>10 September</w:t>
      </w:r>
      <w:r w:rsidRPr="00126AB3">
        <w:rPr>
          <w:rFonts w:ascii="Times New Roman" w:hAnsi="Times New Roman" w:cs="Times New Roman"/>
          <w:sz w:val="24"/>
          <w:szCs w:val="24"/>
        </w:rPr>
        <w:t xml:space="preserve"> 2019).”</w:t>
      </w:r>
      <w:proofErr w:type="gramEnd"/>
      <w:r w:rsidR="0023574F" w:rsidRPr="00126AB3">
        <w:rPr>
          <w:rStyle w:val="FootnoteReference"/>
          <w:rFonts w:ascii="Times New Roman" w:hAnsi="Times New Roman" w:cs="Times New Roman"/>
          <w:sz w:val="24"/>
          <w:szCs w:val="24"/>
        </w:rPr>
        <w:footnoteReference w:id="17"/>
      </w:r>
    </w:p>
    <w:p w:rsidR="006B6936" w:rsidRPr="00126AB3" w:rsidRDefault="006B6936" w:rsidP="00273738">
      <w:pPr>
        <w:tabs>
          <w:tab w:val="left" w:pos="709"/>
        </w:tabs>
        <w:spacing w:before="240" w:line="240" w:lineRule="auto"/>
        <w:ind w:left="284" w:firstLine="425"/>
        <w:jc w:val="both"/>
        <w:rPr>
          <w:rFonts w:ascii="Times New Roman" w:hAnsi="Times New Roman" w:cs="Times New Roman"/>
          <w:sz w:val="24"/>
          <w:szCs w:val="24"/>
        </w:rPr>
      </w:pPr>
      <w:r w:rsidRPr="00126AB3">
        <w:rPr>
          <w:rFonts w:ascii="Times New Roman" w:hAnsi="Times New Roman" w:cs="Times New Roman"/>
          <w:sz w:val="24"/>
          <w:szCs w:val="24"/>
        </w:rPr>
        <w:tab/>
        <w:t>Sering kali polisi hutan dalam melaksanakan tugas mengamankan hutan mengalami kendala yang mengancam jiwa mereka, yaitu ancaman dari para penjarah atau pencuri yang tertangkap oleh petugas. Setelah tertangkap mereka pencuri kayu tidak menyadari akan perbuatannya yang merugikan banyak pihak melainkan timbulnya niat balas dendam  kepada para petugas polisi hutan yang menangkap mereka. Sehingga ini menjadi kendala bagi polisi hutan dalam menjalankan tugasnya.</w:t>
      </w:r>
    </w:p>
    <w:p w:rsidR="006B6936" w:rsidRPr="00126AB3" w:rsidRDefault="00943D78" w:rsidP="00273738">
      <w:pPr>
        <w:pStyle w:val="ListParagraph"/>
        <w:numPr>
          <w:ilvl w:val="0"/>
          <w:numId w:val="22"/>
        </w:numPr>
        <w:spacing w:before="240" w:after="160" w:line="240" w:lineRule="auto"/>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Sarana </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prasarana</w:t>
      </w:r>
      <w:r>
        <w:rPr>
          <w:rFonts w:ascii="Times New Roman" w:hAnsi="Times New Roman" w:cs="Times New Roman"/>
          <w:sz w:val="24"/>
          <w:szCs w:val="24"/>
        </w:rPr>
        <w:t xml:space="preserve"> yang </w:t>
      </w:r>
      <w:r>
        <w:rPr>
          <w:rFonts w:ascii="Times New Roman" w:hAnsi="Times New Roman" w:cs="Times New Roman"/>
          <w:sz w:val="24"/>
          <w:szCs w:val="24"/>
          <w:lang w:val="id-ID"/>
        </w:rPr>
        <w:t>kurang</w:t>
      </w:r>
      <w:r>
        <w:rPr>
          <w:rFonts w:ascii="Times New Roman" w:hAnsi="Times New Roman" w:cs="Times New Roman"/>
          <w:sz w:val="24"/>
          <w:szCs w:val="24"/>
        </w:rPr>
        <w:t xml:space="preserve"> </w:t>
      </w:r>
      <w:r>
        <w:rPr>
          <w:rFonts w:ascii="Times New Roman" w:hAnsi="Times New Roman" w:cs="Times New Roman"/>
          <w:sz w:val="24"/>
          <w:szCs w:val="24"/>
          <w:lang w:val="id-ID"/>
        </w:rPr>
        <w:t>memadai</w:t>
      </w:r>
      <w:r>
        <w:rPr>
          <w:rFonts w:ascii="Times New Roman" w:hAnsi="Times New Roman" w:cs="Times New Roman"/>
          <w:sz w:val="24"/>
          <w:szCs w:val="24"/>
        </w:rPr>
        <w:t xml:space="preserve"> </w:t>
      </w:r>
      <w:r>
        <w:rPr>
          <w:rFonts w:ascii="Times New Roman" w:hAnsi="Times New Roman" w:cs="Times New Roman"/>
          <w:sz w:val="24"/>
          <w:szCs w:val="24"/>
          <w:lang w:val="id-ID"/>
        </w:rPr>
        <w:t>menjadikan</w:t>
      </w:r>
      <w:r>
        <w:rPr>
          <w:rFonts w:ascii="Times New Roman" w:hAnsi="Times New Roman" w:cs="Times New Roman"/>
          <w:sz w:val="24"/>
          <w:szCs w:val="24"/>
        </w:rPr>
        <w:t xml:space="preserve"> </w:t>
      </w:r>
      <w:r>
        <w:rPr>
          <w:rFonts w:ascii="Times New Roman" w:hAnsi="Times New Roman" w:cs="Times New Roman"/>
          <w:sz w:val="24"/>
          <w:szCs w:val="24"/>
          <w:lang w:val="id-ID"/>
        </w:rPr>
        <w:t>kurang</w:t>
      </w:r>
      <w:r>
        <w:rPr>
          <w:rFonts w:ascii="Times New Roman" w:hAnsi="Times New Roman" w:cs="Times New Roman"/>
          <w:sz w:val="24"/>
          <w:szCs w:val="24"/>
        </w:rPr>
        <w:t xml:space="preserve"> </w:t>
      </w:r>
      <w:r>
        <w:rPr>
          <w:rFonts w:ascii="Times New Roman" w:hAnsi="Times New Roman" w:cs="Times New Roman"/>
          <w:sz w:val="24"/>
          <w:szCs w:val="24"/>
          <w:lang w:val="id-ID"/>
        </w:rPr>
        <w:t>efisiennya</w:t>
      </w:r>
      <w:r>
        <w:rPr>
          <w:rFonts w:ascii="Times New Roman" w:hAnsi="Times New Roman" w:cs="Times New Roman"/>
          <w:sz w:val="24"/>
          <w:szCs w:val="24"/>
        </w:rPr>
        <w:t xml:space="preserve"> </w:t>
      </w:r>
      <w:r>
        <w:rPr>
          <w:rFonts w:ascii="Times New Roman" w:hAnsi="Times New Roman" w:cs="Times New Roman"/>
          <w:sz w:val="24"/>
          <w:szCs w:val="24"/>
          <w:lang w:val="id-ID"/>
        </w:rPr>
        <w:t>dalam</w:t>
      </w:r>
      <w:r>
        <w:rPr>
          <w:rFonts w:ascii="Times New Roman" w:hAnsi="Times New Roman" w:cs="Times New Roman"/>
          <w:sz w:val="24"/>
          <w:szCs w:val="24"/>
        </w:rPr>
        <w:t xml:space="preserve"> </w:t>
      </w:r>
      <w:r>
        <w:rPr>
          <w:rFonts w:ascii="Times New Roman" w:hAnsi="Times New Roman" w:cs="Times New Roman"/>
          <w:sz w:val="24"/>
          <w:szCs w:val="24"/>
          <w:lang w:val="id-ID"/>
        </w:rPr>
        <w:t>berkerjanya</w:t>
      </w:r>
      <w:r>
        <w:rPr>
          <w:rFonts w:ascii="Times New Roman" w:hAnsi="Times New Roman" w:cs="Times New Roman"/>
          <w:sz w:val="24"/>
          <w:szCs w:val="24"/>
        </w:rPr>
        <w:t xml:space="preserve"> </w:t>
      </w:r>
      <w:r>
        <w:rPr>
          <w:rFonts w:ascii="Times New Roman" w:hAnsi="Times New Roman" w:cs="Times New Roman"/>
          <w:sz w:val="24"/>
          <w:szCs w:val="24"/>
          <w:lang w:val="id-ID"/>
        </w:rPr>
        <w:t>para</w:t>
      </w:r>
      <w:r>
        <w:rPr>
          <w:rFonts w:ascii="Times New Roman" w:hAnsi="Times New Roman" w:cs="Times New Roman"/>
          <w:sz w:val="24"/>
          <w:szCs w:val="24"/>
        </w:rPr>
        <w:t xml:space="preserve"> </w:t>
      </w:r>
      <w:r>
        <w:rPr>
          <w:rFonts w:ascii="Times New Roman" w:hAnsi="Times New Roman" w:cs="Times New Roman"/>
          <w:sz w:val="24"/>
          <w:szCs w:val="24"/>
          <w:lang w:val="id-ID"/>
        </w:rPr>
        <w:t>polisi</w:t>
      </w:r>
      <w:r>
        <w:rPr>
          <w:rFonts w:ascii="Times New Roman" w:hAnsi="Times New Roman" w:cs="Times New Roman"/>
          <w:sz w:val="24"/>
          <w:szCs w:val="24"/>
        </w:rPr>
        <w:t xml:space="preserve"> </w:t>
      </w:r>
      <w:r>
        <w:rPr>
          <w:rFonts w:ascii="Times New Roman" w:hAnsi="Times New Roman" w:cs="Times New Roman"/>
          <w:sz w:val="24"/>
          <w:szCs w:val="24"/>
          <w:lang w:val="id-ID"/>
        </w:rPr>
        <w:t>hutan</w:t>
      </w:r>
      <w:r>
        <w:rPr>
          <w:rFonts w:ascii="Times New Roman" w:hAnsi="Times New Roman" w:cs="Times New Roman"/>
          <w:sz w:val="24"/>
          <w:szCs w:val="24"/>
        </w:rPr>
        <w:t xml:space="preserve"> </w:t>
      </w:r>
      <w:r>
        <w:rPr>
          <w:rFonts w:ascii="Times New Roman" w:hAnsi="Times New Roman" w:cs="Times New Roman"/>
          <w:sz w:val="24"/>
          <w:szCs w:val="24"/>
          <w:lang w:val="id-ID"/>
        </w:rPr>
        <w:t>untuk</w:t>
      </w:r>
      <w:r>
        <w:rPr>
          <w:rFonts w:ascii="Times New Roman" w:hAnsi="Times New Roman" w:cs="Times New Roman"/>
          <w:sz w:val="24"/>
          <w:szCs w:val="24"/>
        </w:rPr>
        <w:t xml:space="preserve"> </w:t>
      </w:r>
      <w:r>
        <w:rPr>
          <w:rFonts w:ascii="Times New Roman" w:hAnsi="Times New Roman" w:cs="Times New Roman"/>
          <w:sz w:val="24"/>
          <w:szCs w:val="24"/>
          <w:lang w:val="id-ID"/>
        </w:rPr>
        <w:t>pengamanan</w:t>
      </w:r>
      <w:r>
        <w:rPr>
          <w:rFonts w:ascii="Times New Roman" w:hAnsi="Times New Roman" w:cs="Times New Roman"/>
          <w:sz w:val="24"/>
          <w:szCs w:val="24"/>
        </w:rPr>
        <w:t xml:space="preserve"> </w:t>
      </w:r>
      <w:r>
        <w:rPr>
          <w:rFonts w:ascii="Times New Roman" w:hAnsi="Times New Roman" w:cs="Times New Roman"/>
          <w:sz w:val="24"/>
          <w:szCs w:val="24"/>
          <w:lang w:val="id-ID"/>
        </w:rPr>
        <w:t>hutan</w:t>
      </w:r>
      <w:r w:rsidR="006B6936" w:rsidRPr="00126AB3">
        <w:rPr>
          <w:rFonts w:ascii="Times New Roman" w:hAnsi="Times New Roman" w:cs="Times New Roman"/>
          <w:sz w:val="24"/>
          <w:szCs w:val="24"/>
        </w:rPr>
        <w:t>.</w:t>
      </w:r>
    </w:p>
    <w:p w:rsidR="00B16134" w:rsidRDefault="006B6936" w:rsidP="00B16134">
      <w:pPr>
        <w:tabs>
          <w:tab w:val="left" w:pos="709"/>
        </w:tabs>
        <w:spacing w:before="240" w:line="240" w:lineRule="auto"/>
        <w:ind w:left="284"/>
        <w:jc w:val="both"/>
        <w:rPr>
          <w:rFonts w:ascii="Times New Roman" w:hAnsi="Times New Roman" w:cs="Times New Roman"/>
          <w:sz w:val="24"/>
          <w:szCs w:val="24"/>
        </w:rPr>
      </w:pPr>
      <w:r w:rsidRPr="00126AB3">
        <w:rPr>
          <w:rFonts w:ascii="Times New Roman" w:hAnsi="Times New Roman" w:cs="Times New Roman"/>
          <w:sz w:val="24"/>
          <w:szCs w:val="24"/>
        </w:rPr>
        <w:lastRenderedPageBreak/>
        <w:tab/>
        <w:t>Dengan Luas hutan Diklat seluas 601,26 ha (19.69%) dan  Hutan Lindung seluas 1.507,74 Ha. para polisi hutan baik itu polisi hutan teritorial maupun polisi hutan mobil dalam mengamankan hutan hanya dilengkapi 1 mobil patroli dan 2 sepeda motor serta alat komunikasi HT sehingga menyebabkan kurang efisien polisi hutan dalam melaksanakan tugasnya untuk menjaga hutan dari para penjarah atau pencuri kayu. Apalagi rombongan pencuri kayu ini kadang-kadang lebih banyak di banding dengan sarana dan prasarana yang diberikan tersebut polisi hutan harus bekerja keras menjaga hutan agar tetap aman.</w:t>
      </w:r>
    </w:p>
    <w:p w:rsidR="004D469D" w:rsidRDefault="004D469D" w:rsidP="00273738">
      <w:pPr>
        <w:tabs>
          <w:tab w:val="left" w:pos="709"/>
        </w:tabs>
        <w:spacing w:before="240" w:line="240" w:lineRule="auto"/>
        <w:jc w:val="both"/>
        <w:rPr>
          <w:rFonts w:ascii="Times New Roman" w:hAnsi="Times New Roman" w:cs="Times New Roman"/>
          <w:sz w:val="24"/>
          <w:szCs w:val="24"/>
        </w:rPr>
      </w:pPr>
    </w:p>
    <w:p w:rsidR="001008AA" w:rsidRPr="00E85DE7" w:rsidRDefault="00E85DE7" w:rsidP="00E85DE7">
      <w:pPr>
        <w:pStyle w:val="ListParagraph"/>
        <w:numPr>
          <w:ilvl w:val="0"/>
          <w:numId w:val="17"/>
        </w:numPr>
        <w:tabs>
          <w:tab w:val="left" w:pos="709"/>
        </w:tabs>
        <w:spacing w:line="240" w:lineRule="auto"/>
        <w:ind w:left="284" w:firstLine="54"/>
        <w:jc w:val="both"/>
        <w:rPr>
          <w:rFonts w:ascii="Times New Roman" w:hAnsi="Times New Roman" w:cs="Times New Roman"/>
          <w:b/>
          <w:sz w:val="24"/>
          <w:szCs w:val="24"/>
        </w:rPr>
      </w:pPr>
      <w:proofErr w:type="spellStart"/>
      <w:r w:rsidRPr="00E85DE7">
        <w:rPr>
          <w:rFonts w:ascii="Times New Roman" w:hAnsi="Times New Roman" w:cs="Times New Roman"/>
          <w:b/>
          <w:sz w:val="24"/>
          <w:szCs w:val="24"/>
        </w:rPr>
        <w:t>Kesimpulan</w:t>
      </w:r>
      <w:proofErr w:type="spellEnd"/>
    </w:p>
    <w:p w:rsidR="001008AA" w:rsidRDefault="001008AA" w:rsidP="00273738">
      <w:pPr>
        <w:tabs>
          <w:tab w:val="left" w:pos="1560"/>
        </w:tabs>
        <w:spacing w:after="0" w:line="240" w:lineRule="auto"/>
        <w:ind w:left="284"/>
        <w:jc w:val="both"/>
        <w:rPr>
          <w:rFonts w:ascii="Times New Roman" w:hAnsi="Times New Roman" w:cs="Times New Roman"/>
          <w:b/>
          <w:sz w:val="24"/>
          <w:szCs w:val="24"/>
        </w:rPr>
      </w:pPr>
    </w:p>
    <w:p w:rsidR="001008AA" w:rsidRPr="00B16134" w:rsidRDefault="001008AA" w:rsidP="00273738">
      <w:pPr>
        <w:spacing w:line="240" w:lineRule="auto"/>
        <w:ind w:left="426" w:right="680"/>
        <w:jc w:val="both"/>
        <w:rPr>
          <w:rFonts w:ascii="Times New Roman" w:hAnsi="Times New Roman" w:cs="Times New Roman"/>
          <w:sz w:val="24"/>
          <w:szCs w:val="24"/>
        </w:rPr>
      </w:pPr>
      <w:r>
        <w:rPr>
          <w:rFonts w:ascii="Times New Roman" w:hAnsi="Times New Roman" w:cs="Times New Roman"/>
          <w:b/>
          <w:sz w:val="24"/>
          <w:szCs w:val="24"/>
        </w:rPr>
        <w:tab/>
      </w:r>
      <w:r w:rsidRPr="00B16134">
        <w:rPr>
          <w:rFonts w:ascii="Times New Roman" w:hAnsi="Times New Roman" w:cs="Times New Roman"/>
          <w:sz w:val="24"/>
          <w:szCs w:val="24"/>
        </w:rPr>
        <w:t>Kendala-kendala yang di hadapi polisi hutan dalam pengamanan hutan di antara lain, kesadaran masyarakat yang masih kurang akan pentingnya kelestarian hutan, terbatasnya personil polisi hutan, Vonis dari pengadilan yang kurang membuat jera pelaku tindak pidana di bidang kehutanan, ancaman dari penjarah atau pencuri kayu maupun hasil hutan bersama kelompok dan backingnya terhadap petugas polisi hutan, sarana dan prasarana yang kurang memadai untuk pengamanan hutan.</w:t>
      </w:r>
    </w:p>
    <w:p w:rsidR="00B4665F" w:rsidRDefault="00B4665F" w:rsidP="00273738">
      <w:pPr>
        <w:spacing w:before="240" w:line="240" w:lineRule="auto"/>
        <w:rPr>
          <w:rFonts w:ascii="Times New Roman" w:hAnsi="Times New Roman" w:cs="Times New Roman"/>
          <w:b/>
          <w:sz w:val="24"/>
          <w:szCs w:val="24"/>
        </w:rPr>
      </w:pPr>
    </w:p>
    <w:p w:rsidR="00B4665F" w:rsidRPr="00E85DE7" w:rsidRDefault="00E85DE7" w:rsidP="00E85DE7">
      <w:pPr>
        <w:pStyle w:val="ListParagraph"/>
        <w:numPr>
          <w:ilvl w:val="0"/>
          <w:numId w:val="17"/>
        </w:numPr>
        <w:spacing w:before="240" w:line="240" w:lineRule="auto"/>
        <w:ind w:left="709"/>
        <w:rPr>
          <w:rFonts w:ascii="Times New Roman" w:hAnsi="Times New Roman" w:cs="Times New Roman"/>
          <w:b/>
          <w:sz w:val="24"/>
          <w:szCs w:val="24"/>
        </w:rPr>
      </w:pPr>
      <w:r>
        <w:rPr>
          <w:rFonts w:ascii="Times New Roman" w:hAnsi="Times New Roman" w:cs="Times New Roman"/>
          <w:b/>
          <w:sz w:val="24"/>
          <w:szCs w:val="24"/>
          <w:lang w:val="id-ID"/>
        </w:rPr>
        <w:t>Daftar Pustaka</w:t>
      </w:r>
    </w:p>
    <w:p w:rsidR="00B4665F" w:rsidRPr="00556E5F" w:rsidRDefault="00B4665F" w:rsidP="00273738">
      <w:pPr>
        <w:pStyle w:val="FootnoteText"/>
        <w:ind w:firstLine="0"/>
        <w:jc w:val="both"/>
        <w:rPr>
          <w:rFonts w:ascii="Times New Roman" w:hAnsi="Times New Roman" w:cs="Times New Roman"/>
          <w:sz w:val="22"/>
          <w:lang w:val="id-ID"/>
        </w:rPr>
      </w:pPr>
      <w:r w:rsidRPr="00556E5F">
        <w:rPr>
          <w:rFonts w:ascii="Times New Roman" w:hAnsi="Times New Roman" w:cs="Times New Roman"/>
          <w:sz w:val="22"/>
          <w:lang w:val="id-ID"/>
        </w:rPr>
        <w:t xml:space="preserve">Salim H.S, </w:t>
      </w:r>
      <w:r w:rsidRPr="00556E5F">
        <w:rPr>
          <w:rFonts w:ascii="Times New Roman" w:hAnsi="Times New Roman" w:cs="Times New Roman"/>
          <w:i/>
          <w:sz w:val="22"/>
          <w:lang w:val="id-ID"/>
        </w:rPr>
        <w:t>Dasar-dasar Hukum Kehutanan Edisi Revisi</w:t>
      </w:r>
      <w:r w:rsidRPr="00556E5F">
        <w:rPr>
          <w:rFonts w:ascii="Times New Roman" w:hAnsi="Times New Roman" w:cs="Times New Roman"/>
          <w:sz w:val="22"/>
          <w:lang w:val="id-ID"/>
        </w:rPr>
        <w:t>(Jakarta:Sinar Grafika,2006).h.38.</w:t>
      </w:r>
    </w:p>
    <w:p w:rsidR="00B4665F" w:rsidRPr="00556E5F" w:rsidRDefault="00B4665F" w:rsidP="00273738">
      <w:pPr>
        <w:pStyle w:val="FootnoteText"/>
        <w:ind w:firstLine="720"/>
        <w:jc w:val="both"/>
        <w:rPr>
          <w:rFonts w:ascii="Times New Roman" w:hAnsi="Times New Roman" w:cs="Times New Roman"/>
          <w:sz w:val="22"/>
          <w:lang w:val="id-ID"/>
        </w:rPr>
      </w:pPr>
      <w:r w:rsidRPr="00556E5F">
        <w:rPr>
          <w:rFonts w:ascii="Times New Roman" w:hAnsi="Times New Roman" w:cs="Times New Roman"/>
          <w:sz w:val="22"/>
          <w:lang w:val="id-ID"/>
        </w:rPr>
        <w:t xml:space="preserve">Ngandung I.B. </w:t>
      </w:r>
      <w:r w:rsidRPr="00556E5F">
        <w:rPr>
          <w:rFonts w:ascii="Times New Roman" w:hAnsi="Times New Roman" w:cs="Times New Roman"/>
          <w:i/>
          <w:sz w:val="22"/>
          <w:lang w:val="id-ID"/>
        </w:rPr>
        <w:t>Ketentuan Umum Pengantar Hutan dan Kehutanan Indonesia</w:t>
      </w:r>
      <w:r w:rsidRPr="00556E5F">
        <w:rPr>
          <w:rFonts w:ascii="Times New Roman" w:hAnsi="Times New Roman" w:cs="Times New Roman"/>
          <w:sz w:val="22"/>
          <w:lang w:val="id-ID"/>
        </w:rPr>
        <w:t>. (Ujung Pandang:</w:t>
      </w:r>
      <w:r w:rsidR="00782C98" w:rsidRPr="00556E5F">
        <w:rPr>
          <w:rFonts w:ascii="Times New Roman" w:hAnsi="Times New Roman" w:cs="Times New Roman"/>
          <w:sz w:val="22"/>
          <w:lang w:val="id-ID"/>
        </w:rPr>
        <w:t xml:space="preserve">  </w:t>
      </w:r>
      <w:r w:rsidRPr="00556E5F">
        <w:rPr>
          <w:rFonts w:ascii="Times New Roman" w:hAnsi="Times New Roman" w:cs="Times New Roman"/>
          <w:sz w:val="22"/>
          <w:lang w:val="id-ID"/>
        </w:rPr>
        <w:t xml:space="preserve"> Pusat Latihan Kehutanan,1975),h.3.</w:t>
      </w:r>
    </w:p>
    <w:p w:rsidR="00B4665F" w:rsidRPr="00556E5F" w:rsidRDefault="00B4665F" w:rsidP="00273738">
      <w:pPr>
        <w:pStyle w:val="FootnoteText"/>
        <w:ind w:firstLine="0"/>
        <w:jc w:val="both"/>
        <w:rPr>
          <w:rFonts w:ascii="Times New Roman" w:hAnsi="Times New Roman" w:cs="Times New Roman"/>
          <w:sz w:val="22"/>
          <w:lang w:val="id-ID"/>
        </w:rPr>
      </w:pPr>
      <w:r w:rsidRPr="00556E5F">
        <w:rPr>
          <w:rFonts w:ascii="Times New Roman" w:hAnsi="Times New Roman" w:cs="Times New Roman"/>
          <w:sz w:val="22"/>
          <w:lang w:val="id-ID"/>
        </w:rPr>
        <w:t xml:space="preserve">Salim H.S, </w:t>
      </w:r>
      <w:r w:rsidRPr="00556E5F">
        <w:rPr>
          <w:rFonts w:ascii="Times New Roman" w:hAnsi="Times New Roman" w:cs="Times New Roman"/>
          <w:i/>
          <w:sz w:val="22"/>
          <w:lang w:val="id-ID"/>
        </w:rPr>
        <w:t xml:space="preserve">Dasar-dasar Hukum Kehutanan Edisi Revisi </w:t>
      </w:r>
      <w:r w:rsidRPr="00556E5F">
        <w:rPr>
          <w:rFonts w:ascii="Times New Roman" w:hAnsi="Times New Roman" w:cs="Times New Roman"/>
          <w:sz w:val="22"/>
          <w:lang w:val="id-ID"/>
        </w:rPr>
        <w:t>(Jakarta:Sinar Grafika,2006).h.41</w:t>
      </w:r>
    </w:p>
    <w:p w:rsidR="00B4665F" w:rsidRDefault="00B4665F" w:rsidP="00273738">
      <w:pPr>
        <w:pStyle w:val="FootnoteText"/>
        <w:ind w:firstLine="0"/>
        <w:jc w:val="both"/>
        <w:rPr>
          <w:rFonts w:ascii="Times New Roman" w:hAnsi="Times New Roman" w:cs="Times New Roman"/>
          <w:sz w:val="22"/>
          <w:lang w:val="id-ID"/>
        </w:rPr>
      </w:pPr>
      <w:r w:rsidRPr="00556E5F">
        <w:rPr>
          <w:rFonts w:ascii="Times New Roman" w:hAnsi="Times New Roman" w:cs="Times New Roman"/>
          <w:sz w:val="22"/>
          <w:lang w:val="id-ID"/>
        </w:rPr>
        <w:t>UU RI Nomor 41 Tahun 1999 Tentang Kehutanan Pasal 1 Ayat 3.</w:t>
      </w:r>
    </w:p>
    <w:p w:rsidR="000F0635" w:rsidRPr="000F0635" w:rsidRDefault="000F0635" w:rsidP="000F0635">
      <w:pPr>
        <w:pStyle w:val="FootnoteText"/>
        <w:rPr>
          <w:rFonts w:ascii="Times New Roman" w:hAnsi="Times New Roman" w:cs="Times New Roman"/>
          <w:i/>
          <w:sz w:val="24"/>
          <w:lang w:val="id-ID"/>
        </w:rPr>
      </w:pPr>
      <w:r w:rsidRPr="000F0635">
        <w:rPr>
          <w:rFonts w:ascii="Times New Roman" w:hAnsi="Times New Roman" w:cs="Times New Roman"/>
          <w:sz w:val="24"/>
          <w:lang w:val="id-ID"/>
        </w:rPr>
        <w:t>Adami Chazawi,</w:t>
      </w:r>
      <w:r w:rsidRPr="000F0635">
        <w:rPr>
          <w:rFonts w:ascii="Times New Roman" w:hAnsi="Times New Roman" w:cs="Times New Roman"/>
          <w:i/>
          <w:sz w:val="24"/>
          <w:lang w:val="id-ID"/>
        </w:rPr>
        <w:t>pelajaran Hukum Pidana Bagian I,h.44-45</w:t>
      </w:r>
    </w:p>
    <w:p w:rsidR="000F0635" w:rsidRDefault="000F0635" w:rsidP="000F0635">
      <w:pPr>
        <w:pStyle w:val="FootnoteText"/>
        <w:jc w:val="both"/>
        <w:rPr>
          <w:rFonts w:ascii="Times New Roman" w:hAnsi="Times New Roman" w:cs="Times New Roman"/>
          <w:sz w:val="24"/>
          <w:lang w:val="id-ID"/>
        </w:rPr>
      </w:pPr>
      <w:r w:rsidRPr="000F0635">
        <w:rPr>
          <w:rFonts w:ascii="Times New Roman" w:hAnsi="Times New Roman" w:cs="Times New Roman"/>
          <w:sz w:val="24"/>
          <w:lang w:val="id-ID"/>
        </w:rPr>
        <w:t>Andi Hamzah,</w:t>
      </w:r>
      <w:r w:rsidRPr="000F0635">
        <w:rPr>
          <w:rFonts w:ascii="Times New Roman" w:hAnsi="Times New Roman" w:cs="Times New Roman"/>
          <w:i/>
          <w:sz w:val="24"/>
          <w:lang w:val="id-ID"/>
        </w:rPr>
        <w:t>KUHP &amp; KUHAP</w:t>
      </w:r>
      <w:r w:rsidRPr="000F0635">
        <w:rPr>
          <w:rFonts w:ascii="Times New Roman" w:hAnsi="Times New Roman" w:cs="Times New Roman"/>
          <w:sz w:val="24"/>
          <w:lang w:val="id-ID"/>
        </w:rPr>
        <w:t xml:space="preserve"> (Yogyakarta : Sinar Grafika,2007),h.21.</w:t>
      </w:r>
    </w:p>
    <w:p w:rsidR="000F0635" w:rsidRPr="000F0635" w:rsidRDefault="000F0635" w:rsidP="000F0635">
      <w:pPr>
        <w:pStyle w:val="FootnoteText"/>
        <w:rPr>
          <w:rFonts w:ascii="Times New Roman" w:hAnsi="Times New Roman" w:cs="Times New Roman"/>
          <w:i/>
          <w:sz w:val="24"/>
          <w:szCs w:val="24"/>
          <w:lang w:val="id-ID"/>
        </w:rPr>
      </w:pPr>
      <w:r w:rsidRPr="000F0635">
        <w:rPr>
          <w:rFonts w:ascii="Times New Roman" w:hAnsi="Times New Roman" w:cs="Times New Roman"/>
          <w:sz w:val="24"/>
          <w:szCs w:val="24"/>
          <w:lang w:val="id-ID"/>
        </w:rPr>
        <w:t>Adami Chazawi,</w:t>
      </w:r>
      <w:r w:rsidRPr="000F0635">
        <w:rPr>
          <w:rFonts w:ascii="Times New Roman" w:hAnsi="Times New Roman" w:cs="Times New Roman"/>
          <w:i/>
          <w:sz w:val="24"/>
          <w:szCs w:val="24"/>
          <w:lang w:val="id-ID"/>
        </w:rPr>
        <w:t>pelajaran Hukum Pidana Bagian i,h.53-55</w:t>
      </w:r>
    </w:p>
    <w:p w:rsidR="000F0635" w:rsidRPr="000F0635" w:rsidRDefault="000F0635" w:rsidP="000F0635">
      <w:pPr>
        <w:pStyle w:val="FootnoteText"/>
        <w:jc w:val="both"/>
        <w:rPr>
          <w:rFonts w:ascii="Times New Roman" w:hAnsi="Times New Roman" w:cs="Times New Roman"/>
          <w:sz w:val="24"/>
          <w:szCs w:val="24"/>
          <w:lang w:val="id-ID"/>
        </w:rPr>
      </w:pPr>
      <w:r w:rsidRPr="000F0635">
        <w:rPr>
          <w:rFonts w:ascii="Times New Roman" w:hAnsi="Times New Roman" w:cs="Times New Roman"/>
          <w:sz w:val="24"/>
          <w:szCs w:val="24"/>
          <w:lang w:val="id-ID"/>
        </w:rPr>
        <w:t>Franciscus Theojunior Lamintang,</w:t>
      </w:r>
      <w:r w:rsidRPr="000F0635">
        <w:rPr>
          <w:rFonts w:ascii="Times New Roman" w:hAnsi="Times New Roman" w:cs="Times New Roman"/>
          <w:i/>
          <w:sz w:val="24"/>
          <w:szCs w:val="24"/>
          <w:lang w:val="id-ID"/>
        </w:rPr>
        <w:t xml:space="preserve">Dasar-Dasar Hukum Pidana Di Indonesia </w:t>
      </w:r>
      <w:r w:rsidRPr="000F0635">
        <w:rPr>
          <w:rFonts w:ascii="Times New Roman" w:hAnsi="Times New Roman" w:cs="Times New Roman"/>
          <w:sz w:val="24"/>
          <w:szCs w:val="24"/>
          <w:lang w:val="id-ID"/>
        </w:rPr>
        <w:t>(Jakarta : Sinar Grafika,2014),h.178-179.</w:t>
      </w:r>
    </w:p>
    <w:p w:rsidR="001505DD" w:rsidRDefault="000F0635" w:rsidP="000F0635">
      <w:pPr>
        <w:pStyle w:val="FootnoteText"/>
        <w:jc w:val="both"/>
        <w:rPr>
          <w:rFonts w:ascii="Times New Roman" w:hAnsi="Times New Roman" w:cs="Times New Roman"/>
          <w:sz w:val="24"/>
          <w:szCs w:val="24"/>
          <w:lang w:val="id-ID"/>
        </w:rPr>
      </w:pPr>
      <w:r w:rsidRPr="000F0635">
        <w:rPr>
          <w:rFonts w:ascii="Times New Roman" w:hAnsi="Times New Roman" w:cs="Times New Roman"/>
          <w:sz w:val="24"/>
          <w:szCs w:val="24"/>
          <w:lang w:val="id-ID"/>
        </w:rPr>
        <w:t>Moeljatno,</w:t>
      </w:r>
      <w:r w:rsidRPr="000F0635">
        <w:rPr>
          <w:rFonts w:ascii="Times New Roman" w:hAnsi="Times New Roman" w:cs="Times New Roman"/>
          <w:i/>
          <w:sz w:val="24"/>
          <w:szCs w:val="24"/>
          <w:lang w:val="id-ID"/>
        </w:rPr>
        <w:t>Asas-</w:t>
      </w:r>
      <w:r>
        <w:rPr>
          <w:rFonts w:ascii="Times New Roman" w:hAnsi="Times New Roman" w:cs="Times New Roman"/>
          <w:i/>
          <w:sz w:val="24"/>
          <w:szCs w:val="24"/>
          <w:lang w:val="id-ID"/>
        </w:rPr>
        <w:t xml:space="preserve">asas Hukum Pidana </w:t>
      </w:r>
      <w:r w:rsidRPr="000F0635">
        <w:rPr>
          <w:rFonts w:ascii="Times New Roman" w:hAnsi="Times New Roman" w:cs="Times New Roman"/>
          <w:sz w:val="24"/>
          <w:szCs w:val="24"/>
          <w:lang w:val="id-ID"/>
        </w:rPr>
        <w:t>(Jakarta : PT.Rineka Cipta,1993</w:t>
      </w:r>
      <w:r>
        <w:rPr>
          <w:rFonts w:ascii="Times New Roman" w:hAnsi="Times New Roman" w:cs="Times New Roman"/>
          <w:sz w:val="24"/>
          <w:szCs w:val="24"/>
          <w:lang w:val="id-ID"/>
        </w:rPr>
        <w:t>)</w:t>
      </w:r>
      <w:r w:rsidRPr="000F0635">
        <w:rPr>
          <w:rFonts w:ascii="Times New Roman" w:hAnsi="Times New Roman" w:cs="Times New Roman"/>
          <w:i/>
          <w:sz w:val="24"/>
          <w:szCs w:val="24"/>
          <w:lang w:val="id-ID"/>
        </w:rPr>
        <w:t>,</w:t>
      </w:r>
      <w:r w:rsidRPr="000F0635">
        <w:rPr>
          <w:rFonts w:ascii="Times New Roman" w:hAnsi="Times New Roman" w:cs="Times New Roman"/>
          <w:sz w:val="24"/>
          <w:szCs w:val="24"/>
          <w:lang w:val="id-ID"/>
        </w:rPr>
        <w:t>h.58</w:t>
      </w:r>
    </w:p>
    <w:p w:rsidR="000F0635" w:rsidRPr="000F0635" w:rsidRDefault="001505DD" w:rsidP="000F0635">
      <w:pPr>
        <w:pStyle w:val="FootnoteText"/>
        <w:jc w:val="both"/>
        <w:rPr>
          <w:rFonts w:ascii="Times New Roman" w:hAnsi="Times New Roman" w:cs="Times New Roman"/>
          <w:sz w:val="24"/>
          <w:szCs w:val="24"/>
          <w:lang w:val="id-ID"/>
        </w:rPr>
      </w:pPr>
      <w:r w:rsidRPr="001505DD">
        <w:rPr>
          <w:rFonts w:ascii="Times New Roman" w:hAnsi="Times New Roman" w:cs="Times New Roman"/>
          <w:sz w:val="24"/>
          <w:lang w:val="id-ID"/>
        </w:rPr>
        <w:t>Ngandung I.B,</w:t>
      </w:r>
      <w:r w:rsidRPr="001505DD">
        <w:rPr>
          <w:rFonts w:ascii="Times New Roman" w:hAnsi="Times New Roman" w:cs="Times New Roman"/>
          <w:i/>
          <w:sz w:val="24"/>
          <w:lang w:val="id-ID"/>
        </w:rPr>
        <w:t>Ketentuan Umum Pengantar Hutan dan Kehutanan Indonesia.(</w:t>
      </w:r>
      <w:r w:rsidRPr="001505DD">
        <w:rPr>
          <w:rFonts w:ascii="Times New Roman" w:hAnsi="Times New Roman" w:cs="Times New Roman"/>
          <w:sz w:val="24"/>
          <w:lang w:val="id-ID"/>
        </w:rPr>
        <w:t>Ujung Pandang: Pusat Latihan Kehutanan,1975),h.3</w:t>
      </w:r>
      <w:r w:rsidR="000F0635" w:rsidRPr="000F0635">
        <w:rPr>
          <w:rFonts w:ascii="Times New Roman" w:hAnsi="Times New Roman" w:cs="Times New Roman"/>
          <w:i/>
          <w:sz w:val="24"/>
          <w:szCs w:val="24"/>
          <w:lang w:val="id-ID"/>
        </w:rPr>
        <w:t>.</w:t>
      </w:r>
    </w:p>
    <w:p w:rsidR="00556E5F" w:rsidRPr="00556E5F" w:rsidRDefault="00556E5F" w:rsidP="00273738">
      <w:pPr>
        <w:pStyle w:val="FootnoteText"/>
        <w:ind w:firstLine="720"/>
        <w:jc w:val="both"/>
        <w:rPr>
          <w:rFonts w:ascii="Times New Roman" w:hAnsi="Times New Roman" w:cs="Times New Roman"/>
          <w:sz w:val="22"/>
          <w:lang w:val="id-ID"/>
        </w:rPr>
      </w:pPr>
      <w:r w:rsidRPr="000F0635">
        <w:rPr>
          <w:rFonts w:ascii="Times New Roman" w:hAnsi="Times New Roman" w:cs="Times New Roman"/>
          <w:sz w:val="24"/>
          <w:szCs w:val="24"/>
          <w:lang w:val="id-ID"/>
        </w:rPr>
        <w:t>Hasil  wawancara</w:t>
      </w:r>
      <w:r w:rsidRPr="00556E5F">
        <w:rPr>
          <w:rFonts w:ascii="Times New Roman" w:hAnsi="Times New Roman" w:cs="Times New Roman"/>
          <w:sz w:val="22"/>
          <w:lang w:val="id-ID"/>
        </w:rPr>
        <w:t xml:space="preserve">  dengan  staf Polisi Hutan Bapak Amiruddin,S. Senin 12 Agustus 2019. pukul 11.00</w:t>
      </w:r>
    </w:p>
    <w:p w:rsidR="00556E5F" w:rsidRPr="00556E5F" w:rsidRDefault="006540CE" w:rsidP="00273738">
      <w:pPr>
        <w:pStyle w:val="FootnoteText"/>
        <w:ind w:firstLine="720"/>
        <w:jc w:val="both"/>
        <w:rPr>
          <w:rFonts w:ascii="Times New Roman" w:hAnsi="Times New Roman" w:cs="Times New Roman"/>
          <w:sz w:val="22"/>
          <w:lang w:val="id-ID"/>
        </w:rPr>
      </w:pPr>
      <w:r>
        <w:rPr>
          <w:rFonts w:ascii="Times New Roman" w:hAnsi="Times New Roman" w:cs="Times New Roman"/>
          <w:sz w:val="22"/>
          <w:lang w:val="id-ID"/>
        </w:rPr>
        <w:t xml:space="preserve">Hasil </w:t>
      </w:r>
      <w:r w:rsidR="00556E5F" w:rsidRPr="00556E5F">
        <w:rPr>
          <w:rFonts w:ascii="Times New Roman" w:hAnsi="Times New Roman" w:cs="Times New Roman"/>
          <w:sz w:val="22"/>
          <w:lang w:val="id-ID"/>
        </w:rPr>
        <w:t xml:space="preserve">wawancara </w:t>
      </w:r>
      <w:r>
        <w:rPr>
          <w:rFonts w:ascii="Times New Roman" w:hAnsi="Times New Roman" w:cs="Times New Roman"/>
          <w:sz w:val="22"/>
          <w:lang w:val="id-ID"/>
        </w:rPr>
        <w:t xml:space="preserve"> </w:t>
      </w:r>
      <w:r w:rsidR="00556E5F" w:rsidRPr="00556E5F">
        <w:rPr>
          <w:rFonts w:ascii="Times New Roman" w:hAnsi="Times New Roman" w:cs="Times New Roman"/>
          <w:sz w:val="22"/>
          <w:lang w:val="id-ID"/>
        </w:rPr>
        <w:t xml:space="preserve">dengan </w:t>
      </w:r>
      <w:r>
        <w:rPr>
          <w:rFonts w:ascii="Times New Roman" w:hAnsi="Times New Roman" w:cs="Times New Roman"/>
          <w:sz w:val="22"/>
          <w:lang w:val="id-ID"/>
        </w:rPr>
        <w:t xml:space="preserve"> </w:t>
      </w:r>
      <w:r w:rsidR="00556E5F" w:rsidRPr="00556E5F">
        <w:rPr>
          <w:rFonts w:ascii="Times New Roman" w:hAnsi="Times New Roman" w:cs="Times New Roman"/>
          <w:sz w:val="22"/>
          <w:lang w:val="id-ID"/>
        </w:rPr>
        <w:t>staf</w:t>
      </w:r>
      <w:r>
        <w:rPr>
          <w:rFonts w:ascii="Times New Roman" w:hAnsi="Times New Roman" w:cs="Times New Roman"/>
          <w:sz w:val="22"/>
          <w:lang w:val="id-ID"/>
        </w:rPr>
        <w:t xml:space="preserve"> </w:t>
      </w:r>
      <w:r w:rsidR="00556E5F" w:rsidRPr="00556E5F">
        <w:rPr>
          <w:rFonts w:ascii="Times New Roman" w:hAnsi="Times New Roman" w:cs="Times New Roman"/>
          <w:sz w:val="22"/>
          <w:lang w:val="id-ID"/>
        </w:rPr>
        <w:t>polisi</w:t>
      </w:r>
      <w:r>
        <w:rPr>
          <w:rFonts w:ascii="Times New Roman" w:hAnsi="Times New Roman" w:cs="Times New Roman"/>
          <w:sz w:val="22"/>
          <w:lang w:val="id-ID"/>
        </w:rPr>
        <w:t xml:space="preserve"> </w:t>
      </w:r>
      <w:r w:rsidR="00556E5F" w:rsidRPr="00556E5F">
        <w:rPr>
          <w:rFonts w:ascii="Times New Roman" w:hAnsi="Times New Roman" w:cs="Times New Roman"/>
          <w:sz w:val="22"/>
          <w:lang w:val="id-ID"/>
        </w:rPr>
        <w:t xml:space="preserve">hutan bagian keamanan Bapak </w:t>
      </w:r>
      <w:r>
        <w:rPr>
          <w:rFonts w:ascii="Times New Roman" w:hAnsi="Times New Roman" w:cs="Times New Roman"/>
          <w:sz w:val="22"/>
          <w:lang w:val="id-ID"/>
        </w:rPr>
        <w:t xml:space="preserve">Andi </w:t>
      </w:r>
      <w:r w:rsidR="00556E5F" w:rsidRPr="00556E5F">
        <w:rPr>
          <w:rFonts w:ascii="Times New Roman" w:hAnsi="Times New Roman" w:cs="Times New Roman"/>
          <w:sz w:val="22"/>
          <w:lang w:val="id-ID"/>
        </w:rPr>
        <w:t xml:space="preserve">sofyan,      </w:t>
      </w:r>
      <w:r>
        <w:rPr>
          <w:rFonts w:ascii="Times New Roman" w:hAnsi="Times New Roman" w:cs="Times New Roman"/>
          <w:sz w:val="22"/>
          <w:lang w:val="id-ID"/>
        </w:rPr>
        <w:t xml:space="preserve">Rabu 14 </w:t>
      </w:r>
      <w:r w:rsidR="00556E5F" w:rsidRPr="00556E5F">
        <w:rPr>
          <w:rFonts w:ascii="Times New Roman" w:hAnsi="Times New Roman" w:cs="Times New Roman"/>
          <w:sz w:val="22"/>
          <w:lang w:val="id-ID"/>
        </w:rPr>
        <w:t>Agustus 2019</w:t>
      </w:r>
    </w:p>
    <w:p w:rsidR="00556E5F" w:rsidRPr="00556E5F" w:rsidRDefault="006540CE" w:rsidP="00273738">
      <w:pPr>
        <w:pStyle w:val="FootnoteText"/>
        <w:ind w:firstLine="720"/>
        <w:jc w:val="both"/>
        <w:rPr>
          <w:rFonts w:ascii="Times New Roman" w:hAnsi="Times New Roman" w:cs="Times New Roman"/>
          <w:sz w:val="22"/>
          <w:lang w:val="id-ID"/>
        </w:rPr>
      </w:pPr>
      <w:r>
        <w:rPr>
          <w:rFonts w:ascii="Times New Roman" w:hAnsi="Times New Roman" w:cs="Times New Roman"/>
          <w:sz w:val="22"/>
          <w:lang w:val="id-ID"/>
        </w:rPr>
        <w:t xml:space="preserve">Hasil </w:t>
      </w:r>
      <w:r w:rsidR="00556E5F" w:rsidRPr="00556E5F">
        <w:rPr>
          <w:rFonts w:ascii="Times New Roman" w:hAnsi="Times New Roman" w:cs="Times New Roman"/>
          <w:sz w:val="22"/>
          <w:lang w:val="id-ID"/>
        </w:rPr>
        <w:t>wa</w:t>
      </w:r>
      <w:r>
        <w:rPr>
          <w:rFonts w:ascii="Times New Roman" w:hAnsi="Times New Roman" w:cs="Times New Roman"/>
          <w:sz w:val="22"/>
          <w:lang w:val="id-ID"/>
        </w:rPr>
        <w:t xml:space="preserve">wancara </w:t>
      </w:r>
      <w:r w:rsidR="00556E5F" w:rsidRPr="00556E5F">
        <w:rPr>
          <w:rFonts w:ascii="Times New Roman" w:hAnsi="Times New Roman" w:cs="Times New Roman"/>
          <w:sz w:val="22"/>
          <w:lang w:val="id-ID"/>
        </w:rPr>
        <w:t xml:space="preserve">dengan </w:t>
      </w:r>
      <w:r>
        <w:rPr>
          <w:rFonts w:ascii="Times New Roman" w:hAnsi="Times New Roman" w:cs="Times New Roman"/>
          <w:sz w:val="22"/>
          <w:lang w:val="id-ID"/>
        </w:rPr>
        <w:t xml:space="preserve">staf  </w:t>
      </w:r>
      <w:r w:rsidR="00556E5F" w:rsidRPr="00556E5F">
        <w:rPr>
          <w:rFonts w:ascii="Times New Roman" w:hAnsi="Times New Roman" w:cs="Times New Roman"/>
          <w:sz w:val="22"/>
          <w:lang w:val="id-ID"/>
        </w:rPr>
        <w:t xml:space="preserve">Polisi hutan </w:t>
      </w:r>
      <w:r>
        <w:rPr>
          <w:rFonts w:ascii="Times New Roman" w:hAnsi="Times New Roman" w:cs="Times New Roman"/>
          <w:sz w:val="22"/>
          <w:lang w:val="id-ID"/>
        </w:rPr>
        <w:t>Bapak Saenal,SG.</w:t>
      </w:r>
      <w:r w:rsidR="00556E5F">
        <w:rPr>
          <w:rFonts w:ascii="Times New Roman" w:hAnsi="Times New Roman" w:cs="Times New Roman"/>
          <w:sz w:val="22"/>
          <w:lang w:val="id-ID"/>
        </w:rPr>
        <w:t xml:space="preserve"> </w:t>
      </w:r>
      <w:r w:rsidR="00556E5F" w:rsidRPr="00556E5F">
        <w:rPr>
          <w:rFonts w:ascii="Times New Roman" w:hAnsi="Times New Roman" w:cs="Times New Roman"/>
          <w:sz w:val="22"/>
          <w:lang w:val="id-ID"/>
        </w:rPr>
        <w:t xml:space="preserve">Rabu </w:t>
      </w:r>
      <w:r>
        <w:rPr>
          <w:rFonts w:ascii="Times New Roman" w:hAnsi="Times New Roman" w:cs="Times New Roman"/>
          <w:sz w:val="22"/>
          <w:lang w:val="id-ID"/>
        </w:rPr>
        <w:t>14</w:t>
      </w:r>
      <w:r w:rsidR="00556E5F">
        <w:rPr>
          <w:rFonts w:ascii="Times New Roman" w:hAnsi="Times New Roman" w:cs="Times New Roman"/>
          <w:sz w:val="22"/>
          <w:lang w:val="id-ID"/>
        </w:rPr>
        <w:t xml:space="preserve"> </w:t>
      </w:r>
      <w:r w:rsidR="00556E5F" w:rsidRPr="00556E5F">
        <w:rPr>
          <w:rFonts w:ascii="Times New Roman" w:hAnsi="Times New Roman" w:cs="Times New Roman"/>
          <w:sz w:val="22"/>
          <w:lang w:val="id-ID"/>
        </w:rPr>
        <w:t>Agustus 2019</w:t>
      </w:r>
    </w:p>
    <w:p w:rsidR="00B4665F" w:rsidRPr="00556E5F" w:rsidRDefault="00B4665F" w:rsidP="006540CE">
      <w:pPr>
        <w:pStyle w:val="FootnoteText"/>
        <w:ind w:firstLine="720"/>
        <w:jc w:val="both"/>
        <w:rPr>
          <w:rFonts w:ascii="Times New Roman" w:hAnsi="Times New Roman" w:cs="Times New Roman"/>
          <w:sz w:val="22"/>
          <w:lang w:val="id-ID"/>
        </w:rPr>
      </w:pPr>
      <w:r w:rsidRPr="00556E5F">
        <w:rPr>
          <w:rFonts w:ascii="Times New Roman" w:hAnsi="Times New Roman" w:cs="Times New Roman"/>
          <w:sz w:val="22"/>
          <w:lang w:val="id-ID"/>
        </w:rPr>
        <w:t>Hasil</w:t>
      </w:r>
      <w:r w:rsidR="00B16134">
        <w:rPr>
          <w:rFonts w:ascii="Times New Roman" w:hAnsi="Times New Roman" w:cs="Times New Roman"/>
          <w:sz w:val="22"/>
          <w:lang w:val="id-ID"/>
        </w:rPr>
        <w:t xml:space="preserve">  </w:t>
      </w:r>
      <w:r w:rsidRPr="00556E5F">
        <w:rPr>
          <w:rFonts w:ascii="Times New Roman" w:hAnsi="Times New Roman" w:cs="Times New Roman"/>
          <w:sz w:val="22"/>
          <w:lang w:val="id-ID"/>
        </w:rPr>
        <w:t>wawancara</w:t>
      </w:r>
      <w:r w:rsidR="00B16134">
        <w:rPr>
          <w:rFonts w:ascii="Times New Roman" w:hAnsi="Times New Roman" w:cs="Times New Roman"/>
          <w:sz w:val="22"/>
          <w:lang w:val="id-ID"/>
        </w:rPr>
        <w:t xml:space="preserve"> </w:t>
      </w:r>
      <w:r w:rsidRPr="00556E5F">
        <w:rPr>
          <w:rFonts w:ascii="Times New Roman" w:hAnsi="Times New Roman" w:cs="Times New Roman"/>
          <w:sz w:val="22"/>
          <w:lang w:val="id-ID"/>
        </w:rPr>
        <w:t>dengan</w:t>
      </w:r>
      <w:r w:rsidR="00B16134">
        <w:rPr>
          <w:rFonts w:ascii="Times New Roman" w:hAnsi="Times New Roman" w:cs="Times New Roman"/>
          <w:sz w:val="22"/>
          <w:lang w:val="id-ID"/>
        </w:rPr>
        <w:t xml:space="preserve"> </w:t>
      </w:r>
      <w:r w:rsidRPr="00556E5F">
        <w:rPr>
          <w:rFonts w:ascii="Times New Roman" w:hAnsi="Times New Roman" w:cs="Times New Roman"/>
          <w:sz w:val="22"/>
          <w:lang w:val="id-ID"/>
        </w:rPr>
        <w:t>Bapak</w:t>
      </w:r>
      <w:r w:rsidR="00B16134">
        <w:rPr>
          <w:rFonts w:ascii="Times New Roman" w:hAnsi="Times New Roman" w:cs="Times New Roman"/>
          <w:sz w:val="22"/>
          <w:lang w:val="id-ID"/>
        </w:rPr>
        <w:t xml:space="preserve"> </w:t>
      </w:r>
      <w:r w:rsidRPr="00556E5F">
        <w:rPr>
          <w:rFonts w:ascii="Times New Roman" w:hAnsi="Times New Roman" w:cs="Times New Roman"/>
          <w:sz w:val="22"/>
          <w:lang w:val="id-ID"/>
        </w:rPr>
        <w:t>Andi</w:t>
      </w:r>
      <w:r w:rsidR="00B16134">
        <w:rPr>
          <w:rFonts w:ascii="Times New Roman" w:hAnsi="Times New Roman" w:cs="Times New Roman"/>
          <w:sz w:val="22"/>
          <w:lang w:val="id-ID"/>
        </w:rPr>
        <w:t xml:space="preserve"> Adi </w:t>
      </w:r>
      <w:r w:rsidRPr="00556E5F">
        <w:rPr>
          <w:rFonts w:ascii="Times New Roman" w:hAnsi="Times New Roman" w:cs="Times New Roman"/>
          <w:sz w:val="22"/>
          <w:lang w:val="id-ID"/>
        </w:rPr>
        <w:t>Sucipta.</w:t>
      </w:r>
      <w:r w:rsidR="00B16134">
        <w:rPr>
          <w:rFonts w:ascii="Times New Roman" w:hAnsi="Times New Roman" w:cs="Times New Roman"/>
          <w:sz w:val="22"/>
          <w:lang w:val="id-ID"/>
        </w:rPr>
        <w:t xml:space="preserve"> </w:t>
      </w:r>
      <w:r w:rsidR="006540CE">
        <w:rPr>
          <w:rFonts w:ascii="Times New Roman" w:hAnsi="Times New Roman" w:cs="Times New Roman"/>
          <w:sz w:val="22"/>
          <w:lang w:val="id-ID"/>
        </w:rPr>
        <w:t xml:space="preserve">Senin </w:t>
      </w:r>
      <w:r w:rsidR="00B16134">
        <w:rPr>
          <w:rFonts w:ascii="Times New Roman" w:hAnsi="Times New Roman" w:cs="Times New Roman"/>
          <w:sz w:val="22"/>
          <w:lang w:val="id-ID"/>
        </w:rPr>
        <w:t>19</w:t>
      </w:r>
      <w:r w:rsidR="006540CE">
        <w:rPr>
          <w:rFonts w:ascii="Times New Roman" w:hAnsi="Times New Roman" w:cs="Times New Roman"/>
          <w:sz w:val="22"/>
          <w:lang w:val="id-ID"/>
        </w:rPr>
        <w:t xml:space="preserve"> </w:t>
      </w:r>
      <w:r w:rsidRPr="00556E5F">
        <w:rPr>
          <w:rFonts w:ascii="Times New Roman" w:hAnsi="Times New Roman" w:cs="Times New Roman"/>
          <w:sz w:val="22"/>
          <w:lang w:val="id-ID"/>
        </w:rPr>
        <w:t>Agustus 2019</w:t>
      </w:r>
    </w:p>
    <w:p w:rsidR="00B4665F" w:rsidRPr="00556E5F" w:rsidRDefault="00B4665F" w:rsidP="006540CE">
      <w:pPr>
        <w:pStyle w:val="FootnoteText"/>
        <w:ind w:firstLine="720"/>
        <w:jc w:val="both"/>
        <w:rPr>
          <w:rFonts w:ascii="Times New Roman" w:hAnsi="Times New Roman" w:cs="Times New Roman"/>
          <w:sz w:val="22"/>
          <w:lang w:val="id-ID"/>
        </w:rPr>
      </w:pPr>
      <w:r w:rsidRPr="00556E5F">
        <w:rPr>
          <w:rFonts w:ascii="Times New Roman" w:hAnsi="Times New Roman" w:cs="Times New Roman"/>
          <w:sz w:val="22"/>
          <w:lang w:val="id-ID"/>
        </w:rPr>
        <w:lastRenderedPageBreak/>
        <w:t>Hasil wawancara d</w:t>
      </w:r>
      <w:r w:rsidR="006540CE">
        <w:rPr>
          <w:rFonts w:ascii="Times New Roman" w:hAnsi="Times New Roman" w:cs="Times New Roman"/>
          <w:sz w:val="22"/>
          <w:lang w:val="id-ID"/>
        </w:rPr>
        <w:t xml:space="preserve">engan Bapak Amiruddin,S. Rabu 21 </w:t>
      </w:r>
      <w:r w:rsidRPr="00556E5F">
        <w:rPr>
          <w:rFonts w:ascii="Times New Roman" w:hAnsi="Times New Roman" w:cs="Times New Roman"/>
          <w:sz w:val="22"/>
          <w:lang w:val="id-ID"/>
        </w:rPr>
        <w:t>Agustus 2019</w:t>
      </w:r>
    </w:p>
    <w:p w:rsidR="00782C98" w:rsidRPr="00556E5F" w:rsidRDefault="00782C98" w:rsidP="006540CE">
      <w:pPr>
        <w:pStyle w:val="FootnoteText"/>
        <w:ind w:firstLine="720"/>
        <w:jc w:val="both"/>
        <w:rPr>
          <w:rFonts w:ascii="Times New Roman" w:hAnsi="Times New Roman" w:cs="Times New Roman"/>
          <w:sz w:val="22"/>
          <w:lang w:val="id-ID"/>
        </w:rPr>
      </w:pPr>
      <w:r w:rsidRPr="00556E5F">
        <w:rPr>
          <w:rFonts w:ascii="Times New Roman" w:hAnsi="Times New Roman" w:cs="Times New Roman"/>
          <w:sz w:val="22"/>
          <w:lang w:val="id-ID"/>
        </w:rPr>
        <w:t>Hasil wawancara dengan Bapak Mursid.Senin 09 September 2019</w:t>
      </w:r>
    </w:p>
    <w:p w:rsidR="00782C98" w:rsidRPr="00556E5F" w:rsidRDefault="00782C98" w:rsidP="006540CE">
      <w:pPr>
        <w:pStyle w:val="FootnoteText"/>
        <w:ind w:firstLine="720"/>
        <w:jc w:val="both"/>
        <w:rPr>
          <w:rFonts w:ascii="Times New Roman" w:hAnsi="Times New Roman" w:cs="Times New Roman"/>
          <w:sz w:val="22"/>
          <w:lang w:val="id-ID"/>
        </w:rPr>
      </w:pPr>
      <w:r w:rsidRPr="00556E5F">
        <w:rPr>
          <w:rFonts w:ascii="Times New Roman" w:hAnsi="Times New Roman" w:cs="Times New Roman"/>
          <w:sz w:val="22"/>
          <w:lang w:val="id-ID"/>
        </w:rPr>
        <w:t>Hasil wawancara dengan Bapak Pujdiharto,Selasa 10 September 2019</w:t>
      </w:r>
    </w:p>
    <w:sectPr w:rsidR="00782C98" w:rsidRPr="00556E5F" w:rsidSect="00273738">
      <w:pgSz w:w="11907" w:h="16839" w:code="9"/>
      <w:pgMar w:top="2268" w:right="1418" w:bottom="1418" w:left="2268" w:header="709"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C9D" w:rsidRDefault="00F67C9D" w:rsidP="00063D0B">
      <w:pPr>
        <w:spacing w:after="0" w:line="240" w:lineRule="auto"/>
      </w:pPr>
      <w:r>
        <w:separator/>
      </w:r>
    </w:p>
  </w:endnote>
  <w:endnote w:type="continuationSeparator" w:id="0">
    <w:p w:rsidR="00F67C9D" w:rsidRDefault="00F67C9D" w:rsidP="00063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C9D" w:rsidRDefault="00F67C9D" w:rsidP="00063D0B">
      <w:pPr>
        <w:spacing w:after="0" w:line="240" w:lineRule="auto"/>
      </w:pPr>
      <w:r>
        <w:separator/>
      </w:r>
    </w:p>
  </w:footnote>
  <w:footnote w:type="continuationSeparator" w:id="0">
    <w:p w:rsidR="00F67C9D" w:rsidRDefault="00F67C9D" w:rsidP="00063D0B">
      <w:pPr>
        <w:spacing w:after="0" w:line="240" w:lineRule="auto"/>
      </w:pPr>
      <w:r>
        <w:continuationSeparator/>
      </w:r>
    </w:p>
  </w:footnote>
  <w:footnote w:id="1">
    <w:p w:rsidR="00501F6A" w:rsidRPr="00501F6A" w:rsidRDefault="00501F6A">
      <w:pPr>
        <w:pStyle w:val="FootnoteText"/>
        <w:rPr>
          <w:lang w:val="id-ID"/>
        </w:rPr>
      </w:pPr>
      <w:r>
        <w:rPr>
          <w:rStyle w:val="FootnoteReference"/>
        </w:rPr>
        <w:footnoteRef/>
      </w:r>
      <w:r>
        <w:t xml:space="preserve"> </w:t>
      </w:r>
      <w:r w:rsidRPr="00776955">
        <w:rPr>
          <w:rFonts w:ascii="Times New Roman" w:hAnsi="Times New Roman" w:cs="Times New Roman"/>
          <w:lang w:val="id-ID"/>
        </w:rPr>
        <w:t xml:space="preserve">Salim H.S, </w:t>
      </w:r>
      <w:r w:rsidRPr="00776955">
        <w:rPr>
          <w:rFonts w:ascii="Times New Roman" w:hAnsi="Times New Roman" w:cs="Times New Roman"/>
          <w:i/>
          <w:lang w:val="id-ID"/>
        </w:rPr>
        <w:t>Dasar-</w:t>
      </w:r>
      <w:r>
        <w:rPr>
          <w:rFonts w:ascii="Times New Roman" w:hAnsi="Times New Roman" w:cs="Times New Roman"/>
          <w:i/>
          <w:lang w:val="id-ID"/>
        </w:rPr>
        <w:t>d</w:t>
      </w:r>
      <w:r w:rsidRPr="00776955">
        <w:rPr>
          <w:rFonts w:ascii="Times New Roman" w:hAnsi="Times New Roman" w:cs="Times New Roman"/>
          <w:i/>
          <w:lang w:val="id-ID"/>
        </w:rPr>
        <w:t>asar Hukum Kehutanan Edisi Revisi</w:t>
      </w:r>
      <w:r w:rsidRPr="00776955">
        <w:rPr>
          <w:rFonts w:ascii="Times New Roman" w:hAnsi="Times New Roman" w:cs="Times New Roman"/>
          <w:lang w:val="id-ID"/>
        </w:rPr>
        <w:t>(Jakarta:Sinar Grafika,2006).h.38.</w:t>
      </w:r>
    </w:p>
  </w:footnote>
  <w:footnote w:id="2">
    <w:p w:rsidR="00501F6A" w:rsidRPr="00501F6A" w:rsidRDefault="00501F6A">
      <w:pPr>
        <w:pStyle w:val="FootnoteText"/>
        <w:rPr>
          <w:lang w:val="id-ID"/>
        </w:rPr>
      </w:pPr>
      <w:r>
        <w:rPr>
          <w:rStyle w:val="FootnoteReference"/>
        </w:rPr>
        <w:footnoteRef/>
      </w:r>
      <w:r>
        <w:t xml:space="preserve"> </w:t>
      </w:r>
      <w:r w:rsidRPr="00D62943">
        <w:rPr>
          <w:rFonts w:ascii="Times New Roman" w:hAnsi="Times New Roman" w:cs="Times New Roman"/>
          <w:lang w:val="id-ID"/>
        </w:rPr>
        <w:t xml:space="preserve">Ngandung I.B. </w:t>
      </w:r>
      <w:r w:rsidRPr="00D62943">
        <w:rPr>
          <w:rFonts w:ascii="Times New Roman" w:hAnsi="Times New Roman" w:cs="Times New Roman"/>
          <w:i/>
          <w:lang w:val="id-ID"/>
        </w:rPr>
        <w:t>Ketentuan Umum Pengantar Hutan dan Kehutanan Indonesia</w:t>
      </w:r>
      <w:r w:rsidRPr="00D62943">
        <w:rPr>
          <w:rFonts w:ascii="Times New Roman" w:hAnsi="Times New Roman" w:cs="Times New Roman"/>
          <w:lang w:val="id-ID"/>
        </w:rPr>
        <w:t>. (Ujung Pandang: Pusat Latihan Kehutanan,1975),h.3.</w:t>
      </w:r>
    </w:p>
  </w:footnote>
  <w:footnote w:id="3">
    <w:p w:rsidR="00501F6A" w:rsidRPr="00501F6A" w:rsidRDefault="00501F6A">
      <w:pPr>
        <w:pStyle w:val="FootnoteText"/>
        <w:rPr>
          <w:lang w:val="id-ID"/>
        </w:rPr>
      </w:pPr>
      <w:r>
        <w:rPr>
          <w:rStyle w:val="FootnoteReference"/>
        </w:rPr>
        <w:footnoteRef/>
      </w:r>
      <w:r>
        <w:t xml:space="preserve"> </w:t>
      </w:r>
      <w:r w:rsidRPr="00776955">
        <w:rPr>
          <w:rFonts w:ascii="Times New Roman" w:hAnsi="Times New Roman" w:cs="Times New Roman"/>
          <w:lang w:val="id-ID"/>
        </w:rPr>
        <w:t xml:space="preserve">Salim H.S, </w:t>
      </w:r>
      <w:r w:rsidRPr="00776955">
        <w:rPr>
          <w:rFonts w:ascii="Times New Roman" w:hAnsi="Times New Roman" w:cs="Times New Roman"/>
          <w:i/>
          <w:lang w:val="id-ID"/>
        </w:rPr>
        <w:t>Dasar-</w:t>
      </w:r>
      <w:r>
        <w:rPr>
          <w:rFonts w:ascii="Times New Roman" w:hAnsi="Times New Roman" w:cs="Times New Roman"/>
          <w:i/>
          <w:lang w:val="id-ID"/>
        </w:rPr>
        <w:t>d</w:t>
      </w:r>
      <w:r w:rsidRPr="00776955">
        <w:rPr>
          <w:rFonts w:ascii="Times New Roman" w:hAnsi="Times New Roman" w:cs="Times New Roman"/>
          <w:i/>
          <w:lang w:val="id-ID"/>
        </w:rPr>
        <w:t>asar Hukum Kehutanan Edisi Revisi</w:t>
      </w:r>
      <w:r>
        <w:rPr>
          <w:rFonts w:ascii="Times New Roman" w:hAnsi="Times New Roman" w:cs="Times New Roman"/>
          <w:i/>
          <w:lang w:val="id-ID"/>
        </w:rPr>
        <w:t xml:space="preserve"> </w:t>
      </w:r>
      <w:r w:rsidRPr="00776955">
        <w:rPr>
          <w:rFonts w:ascii="Times New Roman" w:hAnsi="Times New Roman" w:cs="Times New Roman"/>
          <w:lang w:val="id-ID"/>
        </w:rPr>
        <w:t>(Jakarta:Sinar Grafika,2006).h.41.</w:t>
      </w:r>
    </w:p>
  </w:footnote>
  <w:footnote w:id="4">
    <w:p w:rsidR="0064244A" w:rsidRPr="0064244A" w:rsidRDefault="0064244A">
      <w:pPr>
        <w:pStyle w:val="FootnoteText"/>
        <w:rPr>
          <w:lang w:val="id-ID"/>
        </w:rPr>
      </w:pPr>
      <w:r>
        <w:rPr>
          <w:rStyle w:val="FootnoteReference"/>
        </w:rPr>
        <w:footnoteRef/>
      </w:r>
      <w:r>
        <w:t xml:space="preserve"> </w:t>
      </w:r>
      <w:r w:rsidRPr="006D3D5C">
        <w:rPr>
          <w:rFonts w:ascii="Times New Roman" w:hAnsi="Times New Roman" w:cs="Times New Roman"/>
          <w:lang w:val="id-ID"/>
        </w:rPr>
        <w:t>UU RI Nomor 41 Tahun 1999 Tentang Kehutanan Pasal 1 Ayat 3</w:t>
      </w:r>
    </w:p>
  </w:footnote>
  <w:footnote w:id="5">
    <w:p w:rsidR="00FC38C2" w:rsidRPr="00465650" w:rsidRDefault="00FC38C2">
      <w:pPr>
        <w:pStyle w:val="FootnoteText"/>
        <w:rPr>
          <w:rFonts w:ascii="Times New Roman" w:hAnsi="Times New Roman" w:cs="Times New Roman"/>
          <w:i/>
          <w:lang w:val="id-ID"/>
        </w:rPr>
      </w:pPr>
      <w:r>
        <w:rPr>
          <w:rStyle w:val="FootnoteReference"/>
        </w:rPr>
        <w:footnoteRef/>
      </w:r>
      <w:r>
        <w:t xml:space="preserve"> </w:t>
      </w:r>
      <w:r w:rsidRPr="00465650">
        <w:rPr>
          <w:rFonts w:ascii="Times New Roman" w:hAnsi="Times New Roman" w:cs="Times New Roman"/>
          <w:lang w:val="id-ID"/>
        </w:rPr>
        <w:t>Adami Chazawi,</w:t>
      </w:r>
      <w:r w:rsidRPr="00465650">
        <w:rPr>
          <w:rFonts w:ascii="Times New Roman" w:hAnsi="Times New Roman" w:cs="Times New Roman"/>
          <w:i/>
          <w:lang w:val="id-ID"/>
        </w:rPr>
        <w:t>pelajaran Hukum Pidana Bagian I,h.44-45</w:t>
      </w:r>
    </w:p>
  </w:footnote>
  <w:footnote w:id="6">
    <w:p w:rsidR="00FC38C2" w:rsidRPr="00FC38C2" w:rsidRDefault="00FC38C2">
      <w:pPr>
        <w:pStyle w:val="FootnoteText"/>
        <w:rPr>
          <w:lang w:val="id-ID"/>
        </w:rPr>
      </w:pPr>
      <w:r w:rsidRPr="00465650">
        <w:rPr>
          <w:rStyle w:val="FootnoteReference"/>
          <w:rFonts w:ascii="Times New Roman" w:hAnsi="Times New Roman" w:cs="Times New Roman"/>
        </w:rPr>
        <w:footnoteRef/>
      </w:r>
      <w:r w:rsidRPr="00465650">
        <w:rPr>
          <w:rFonts w:ascii="Times New Roman" w:hAnsi="Times New Roman" w:cs="Times New Roman"/>
        </w:rPr>
        <w:t xml:space="preserve"> </w:t>
      </w:r>
      <w:r w:rsidRPr="00465650">
        <w:rPr>
          <w:rFonts w:ascii="Times New Roman" w:hAnsi="Times New Roman" w:cs="Times New Roman"/>
          <w:lang w:val="id-ID"/>
        </w:rPr>
        <w:t>Andi Hamzah,</w:t>
      </w:r>
      <w:r w:rsidRPr="00465650">
        <w:rPr>
          <w:rFonts w:ascii="Times New Roman" w:hAnsi="Times New Roman" w:cs="Times New Roman"/>
          <w:i/>
          <w:lang w:val="id-ID"/>
        </w:rPr>
        <w:t>KUHP &amp; KUHAP</w:t>
      </w:r>
      <w:r w:rsidRPr="00465650">
        <w:rPr>
          <w:rFonts w:ascii="Times New Roman" w:hAnsi="Times New Roman" w:cs="Times New Roman"/>
          <w:lang w:val="id-ID"/>
        </w:rPr>
        <w:t xml:space="preserve"> (Yogyakarta : Sinar Grafika,2007),h.21.</w:t>
      </w:r>
    </w:p>
  </w:footnote>
  <w:footnote w:id="7">
    <w:p w:rsidR="00F84B8F" w:rsidRPr="00F84B8F" w:rsidRDefault="00F84B8F">
      <w:pPr>
        <w:pStyle w:val="FootnoteText"/>
        <w:rPr>
          <w:i/>
          <w:lang w:val="id-ID"/>
        </w:rPr>
      </w:pPr>
      <w:r>
        <w:rPr>
          <w:rStyle w:val="FootnoteReference"/>
        </w:rPr>
        <w:footnoteRef/>
      </w:r>
      <w:r>
        <w:t xml:space="preserve"> </w:t>
      </w:r>
      <w:r>
        <w:rPr>
          <w:lang w:val="id-ID"/>
        </w:rPr>
        <w:t>Adami Chazawi,</w:t>
      </w:r>
      <w:r>
        <w:rPr>
          <w:i/>
          <w:lang w:val="id-ID"/>
        </w:rPr>
        <w:t>pelajaran Hukum Pidana Bagian i,h.53-55</w:t>
      </w:r>
    </w:p>
  </w:footnote>
  <w:footnote w:id="8">
    <w:p w:rsidR="00F84B8F" w:rsidRPr="00F84B8F" w:rsidRDefault="00F84B8F">
      <w:pPr>
        <w:pStyle w:val="FootnoteText"/>
        <w:rPr>
          <w:lang w:val="id-ID"/>
        </w:rPr>
      </w:pPr>
      <w:r>
        <w:rPr>
          <w:rStyle w:val="FootnoteReference"/>
        </w:rPr>
        <w:footnoteRef/>
      </w:r>
      <w:r>
        <w:t xml:space="preserve"> </w:t>
      </w:r>
      <w:r>
        <w:rPr>
          <w:lang w:val="id-ID"/>
        </w:rPr>
        <w:t>Franciscus Theojunior Lamintang,</w:t>
      </w:r>
      <w:r>
        <w:rPr>
          <w:i/>
          <w:lang w:val="id-ID"/>
        </w:rPr>
        <w:t xml:space="preserve">Dasar-Dasar Hukum Pidana Di Indonesia </w:t>
      </w:r>
      <w:r>
        <w:rPr>
          <w:lang w:val="id-ID"/>
        </w:rPr>
        <w:t>(Jakarta : Sinar Grafika,2014),h.178-179.</w:t>
      </w:r>
    </w:p>
  </w:footnote>
  <w:footnote w:id="9">
    <w:p w:rsidR="000F0635" w:rsidRPr="000F0635" w:rsidRDefault="000F0635">
      <w:pPr>
        <w:pStyle w:val="FootnoteText"/>
        <w:rPr>
          <w:i/>
          <w:lang w:val="id-ID"/>
        </w:rPr>
      </w:pPr>
      <w:r>
        <w:rPr>
          <w:rStyle w:val="FootnoteReference"/>
        </w:rPr>
        <w:footnoteRef/>
      </w:r>
      <w:r>
        <w:t xml:space="preserve"> </w:t>
      </w:r>
      <w:r>
        <w:rPr>
          <w:lang w:val="id-ID"/>
        </w:rPr>
        <w:t>Moeljatno,</w:t>
      </w:r>
      <w:r>
        <w:rPr>
          <w:i/>
          <w:lang w:val="id-ID"/>
        </w:rPr>
        <w:t xml:space="preserve">Asas-asas Hukum Pidana ( </w:t>
      </w:r>
      <w:r w:rsidRPr="000F0635">
        <w:rPr>
          <w:lang w:val="id-ID"/>
        </w:rPr>
        <w:t>Jakarta : PT.Rineka Cipta,1993</w:t>
      </w:r>
      <w:r>
        <w:rPr>
          <w:i/>
          <w:lang w:val="id-ID"/>
        </w:rPr>
        <w:t>),</w:t>
      </w:r>
      <w:r w:rsidRPr="000F0635">
        <w:rPr>
          <w:lang w:val="id-ID"/>
        </w:rPr>
        <w:t>h.58.</w:t>
      </w:r>
    </w:p>
  </w:footnote>
  <w:footnote w:id="10">
    <w:p w:rsidR="000F0635" w:rsidRPr="001505DD" w:rsidRDefault="000F0635">
      <w:pPr>
        <w:pStyle w:val="FootnoteText"/>
        <w:rPr>
          <w:lang w:val="id-ID"/>
        </w:rPr>
      </w:pPr>
      <w:r>
        <w:rPr>
          <w:rStyle w:val="FootnoteReference"/>
        </w:rPr>
        <w:footnoteRef/>
      </w:r>
      <w:r>
        <w:t xml:space="preserve"> </w:t>
      </w:r>
      <w:r>
        <w:rPr>
          <w:lang w:val="id-ID"/>
        </w:rPr>
        <w:t>Ngandung I.B,</w:t>
      </w:r>
      <w:r>
        <w:rPr>
          <w:i/>
          <w:lang w:val="id-ID"/>
        </w:rPr>
        <w:t xml:space="preserve">Ketentuan Umum Pengantar Hutan dan </w:t>
      </w:r>
      <w:r w:rsidR="001505DD">
        <w:rPr>
          <w:i/>
          <w:lang w:val="id-ID"/>
        </w:rPr>
        <w:t>Kehutanan Indonesia.(</w:t>
      </w:r>
      <w:r w:rsidR="001505DD">
        <w:rPr>
          <w:lang w:val="id-ID"/>
        </w:rPr>
        <w:t>Ujung Pandang: Pusat Latihan Kehutanan,1975),h.3</w:t>
      </w:r>
    </w:p>
  </w:footnote>
  <w:footnote w:id="11">
    <w:p w:rsidR="00834931" w:rsidRPr="00834931" w:rsidRDefault="00834931" w:rsidP="00782C98">
      <w:pPr>
        <w:pStyle w:val="FootnoteText"/>
        <w:jc w:val="both"/>
        <w:rPr>
          <w:lang w:val="id-ID"/>
        </w:rPr>
      </w:pPr>
      <w:r>
        <w:rPr>
          <w:rStyle w:val="FootnoteReference"/>
        </w:rPr>
        <w:footnoteRef/>
      </w:r>
      <w:r>
        <w:t xml:space="preserve"> </w:t>
      </w:r>
      <w:r>
        <w:rPr>
          <w:lang w:val="id-ID"/>
        </w:rPr>
        <w:t xml:space="preserve">Hasil </w:t>
      </w:r>
      <w:r w:rsidR="00782C98">
        <w:rPr>
          <w:lang w:val="id-ID"/>
        </w:rPr>
        <w:t xml:space="preserve"> </w:t>
      </w:r>
      <w:r>
        <w:rPr>
          <w:lang w:val="id-ID"/>
        </w:rPr>
        <w:t xml:space="preserve">wawancara </w:t>
      </w:r>
      <w:r w:rsidR="00782C98">
        <w:rPr>
          <w:lang w:val="id-ID"/>
        </w:rPr>
        <w:t xml:space="preserve"> </w:t>
      </w:r>
      <w:r>
        <w:rPr>
          <w:lang w:val="id-ID"/>
        </w:rPr>
        <w:t>dengan</w:t>
      </w:r>
      <w:r w:rsidR="00782C98">
        <w:rPr>
          <w:lang w:val="id-ID"/>
        </w:rPr>
        <w:t xml:space="preserve">  staf Polisi Hutan</w:t>
      </w:r>
      <w:r>
        <w:rPr>
          <w:lang w:val="id-ID"/>
        </w:rPr>
        <w:t xml:space="preserve"> Bapak Amiruddin,S.</w:t>
      </w:r>
      <w:r w:rsidR="00782C98">
        <w:rPr>
          <w:lang w:val="id-ID"/>
        </w:rPr>
        <w:t xml:space="preserve"> </w:t>
      </w:r>
      <w:r>
        <w:rPr>
          <w:lang w:val="id-ID"/>
        </w:rPr>
        <w:t>Senin 12 Agustus 2019.</w:t>
      </w:r>
      <w:r w:rsidR="00782C98">
        <w:rPr>
          <w:lang w:val="id-ID"/>
        </w:rPr>
        <w:t>pukul 11.00</w:t>
      </w:r>
    </w:p>
  </w:footnote>
  <w:footnote w:id="12">
    <w:p w:rsidR="00834931" w:rsidRPr="00834931" w:rsidRDefault="00834931" w:rsidP="00782C98">
      <w:pPr>
        <w:pStyle w:val="FootnoteText"/>
        <w:jc w:val="both"/>
        <w:rPr>
          <w:lang w:val="id-ID"/>
        </w:rPr>
      </w:pPr>
      <w:r>
        <w:rPr>
          <w:rStyle w:val="FootnoteReference"/>
        </w:rPr>
        <w:footnoteRef/>
      </w:r>
      <w:r>
        <w:t xml:space="preserve"> </w:t>
      </w:r>
      <w:r>
        <w:rPr>
          <w:lang w:val="id-ID"/>
        </w:rPr>
        <w:t xml:space="preserve">Hasil </w:t>
      </w:r>
      <w:r w:rsidR="00782C98">
        <w:rPr>
          <w:lang w:val="id-ID"/>
        </w:rPr>
        <w:t xml:space="preserve"> </w:t>
      </w:r>
      <w:r>
        <w:rPr>
          <w:lang w:val="id-ID"/>
        </w:rPr>
        <w:t>wawancara</w:t>
      </w:r>
      <w:r w:rsidR="00782C98">
        <w:rPr>
          <w:lang w:val="id-ID"/>
        </w:rPr>
        <w:t xml:space="preserve"> </w:t>
      </w:r>
      <w:r>
        <w:rPr>
          <w:lang w:val="id-ID"/>
        </w:rPr>
        <w:t xml:space="preserve"> dengan</w:t>
      </w:r>
      <w:r w:rsidR="00782C98">
        <w:rPr>
          <w:lang w:val="id-ID"/>
        </w:rPr>
        <w:t xml:space="preserve"> </w:t>
      </w:r>
      <w:r>
        <w:rPr>
          <w:lang w:val="id-ID"/>
        </w:rPr>
        <w:t xml:space="preserve"> staf</w:t>
      </w:r>
      <w:r w:rsidR="00782C98">
        <w:rPr>
          <w:lang w:val="id-ID"/>
        </w:rPr>
        <w:t xml:space="preserve"> </w:t>
      </w:r>
      <w:r>
        <w:rPr>
          <w:lang w:val="id-ID"/>
        </w:rPr>
        <w:t xml:space="preserve"> </w:t>
      </w:r>
      <w:r w:rsidR="00782C98">
        <w:rPr>
          <w:lang w:val="id-ID"/>
        </w:rPr>
        <w:t xml:space="preserve">polisi  hutan  </w:t>
      </w:r>
      <w:r>
        <w:rPr>
          <w:lang w:val="id-ID"/>
        </w:rPr>
        <w:t>bagian</w:t>
      </w:r>
      <w:r w:rsidR="00782C98">
        <w:rPr>
          <w:lang w:val="id-ID"/>
        </w:rPr>
        <w:t xml:space="preserve"> </w:t>
      </w:r>
      <w:r>
        <w:rPr>
          <w:lang w:val="id-ID"/>
        </w:rPr>
        <w:t xml:space="preserve"> keamanan Bapak</w:t>
      </w:r>
      <w:r w:rsidR="00782C98">
        <w:rPr>
          <w:lang w:val="id-ID"/>
        </w:rPr>
        <w:t xml:space="preserve"> </w:t>
      </w:r>
      <w:r>
        <w:rPr>
          <w:lang w:val="id-ID"/>
        </w:rPr>
        <w:t xml:space="preserve"> Andi sofyan,</w:t>
      </w:r>
      <w:r w:rsidR="00782C98">
        <w:rPr>
          <w:lang w:val="id-ID"/>
        </w:rPr>
        <w:t xml:space="preserve">      </w:t>
      </w:r>
      <w:r>
        <w:rPr>
          <w:lang w:val="id-ID"/>
        </w:rPr>
        <w:t xml:space="preserve">Rabu 14 </w:t>
      </w:r>
      <w:r w:rsidR="00782C98">
        <w:rPr>
          <w:lang w:val="id-ID"/>
        </w:rPr>
        <w:t xml:space="preserve">  </w:t>
      </w:r>
      <w:r>
        <w:rPr>
          <w:lang w:val="id-ID"/>
        </w:rPr>
        <w:t>Agustus 2019</w:t>
      </w:r>
    </w:p>
  </w:footnote>
  <w:footnote w:id="13">
    <w:p w:rsidR="00834931" w:rsidRPr="00834931" w:rsidRDefault="00834931" w:rsidP="00782C98">
      <w:pPr>
        <w:pStyle w:val="FootnoteText"/>
        <w:jc w:val="both"/>
        <w:rPr>
          <w:lang w:val="id-ID"/>
        </w:rPr>
      </w:pPr>
      <w:r>
        <w:rPr>
          <w:rStyle w:val="FootnoteReference"/>
        </w:rPr>
        <w:footnoteRef/>
      </w:r>
      <w:r>
        <w:t xml:space="preserve"> </w:t>
      </w:r>
      <w:r>
        <w:rPr>
          <w:lang w:val="id-ID"/>
        </w:rPr>
        <w:t xml:space="preserve">Hasil </w:t>
      </w:r>
      <w:r w:rsidR="00782C98">
        <w:rPr>
          <w:lang w:val="id-ID"/>
        </w:rPr>
        <w:t xml:space="preserve"> </w:t>
      </w:r>
      <w:r>
        <w:rPr>
          <w:lang w:val="id-ID"/>
        </w:rPr>
        <w:t>wawancara dengan</w:t>
      </w:r>
      <w:r w:rsidR="00782C98">
        <w:rPr>
          <w:lang w:val="id-ID"/>
        </w:rPr>
        <w:t xml:space="preserve"> staf Polisi hutan </w:t>
      </w:r>
      <w:r>
        <w:rPr>
          <w:lang w:val="id-ID"/>
        </w:rPr>
        <w:t xml:space="preserve"> Bapak Saenal,SG.Rabu 14 Agustus 2019</w:t>
      </w:r>
    </w:p>
  </w:footnote>
  <w:footnote w:id="14">
    <w:p w:rsidR="006B6936" w:rsidRPr="006B6936" w:rsidRDefault="006B6936">
      <w:pPr>
        <w:pStyle w:val="FootnoteText"/>
        <w:rPr>
          <w:lang w:val="id-ID"/>
        </w:rPr>
      </w:pPr>
      <w:r>
        <w:rPr>
          <w:rStyle w:val="FootnoteReference"/>
        </w:rPr>
        <w:footnoteRef/>
      </w:r>
      <w:r>
        <w:t xml:space="preserve"> </w:t>
      </w:r>
      <w:r>
        <w:rPr>
          <w:lang w:val="id-ID"/>
        </w:rPr>
        <w:t>Hasil wawancara dengan Bapak Andi Adi Sucipta.Senin 19 Agustus 2019</w:t>
      </w:r>
    </w:p>
  </w:footnote>
  <w:footnote w:id="15">
    <w:p w:rsidR="006B6936" w:rsidRPr="006B6936" w:rsidRDefault="006B6936">
      <w:pPr>
        <w:pStyle w:val="FootnoteText"/>
        <w:rPr>
          <w:lang w:val="id-ID"/>
        </w:rPr>
      </w:pPr>
      <w:r>
        <w:rPr>
          <w:rStyle w:val="FootnoteReference"/>
        </w:rPr>
        <w:footnoteRef/>
      </w:r>
      <w:r>
        <w:t xml:space="preserve"> </w:t>
      </w:r>
      <w:r>
        <w:rPr>
          <w:lang w:val="id-ID"/>
        </w:rPr>
        <w:t>Hasil wawancara dengan Bapak Amiruddin,S.Rabu 21 Agustus 2019</w:t>
      </w:r>
    </w:p>
  </w:footnote>
  <w:footnote w:id="16">
    <w:p w:rsidR="0023574F" w:rsidRPr="0023574F" w:rsidRDefault="0023574F">
      <w:pPr>
        <w:pStyle w:val="FootnoteText"/>
        <w:rPr>
          <w:lang w:val="id-ID"/>
        </w:rPr>
      </w:pPr>
      <w:r>
        <w:rPr>
          <w:rStyle w:val="FootnoteReference"/>
        </w:rPr>
        <w:footnoteRef/>
      </w:r>
      <w:r>
        <w:t xml:space="preserve"> </w:t>
      </w:r>
      <w:r>
        <w:rPr>
          <w:lang w:val="id-ID"/>
        </w:rPr>
        <w:t>Hasil wawancara dengan Bapak Mursid.Senin 09 September 2019</w:t>
      </w:r>
    </w:p>
  </w:footnote>
  <w:footnote w:id="17">
    <w:p w:rsidR="0023574F" w:rsidRPr="0023574F" w:rsidRDefault="0023574F">
      <w:pPr>
        <w:pStyle w:val="FootnoteText"/>
        <w:rPr>
          <w:lang w:val="id-ID"/>
        </w:rPr>
      </w:pPr>
      <w:r>
        <w:rPr>
          <w:rStyle w:val="FootnoteReference"/>
        </w:rPr>
        <w:footnoteRef/>
      </w:r>
      <w:r>
        <w:t xml:space="preserve"> </w:t>
      </w:r>
      <w:r>
        <w:rPr>
          <w:lang w:val="id-ID"/>
        </w:rPr>
        <w:t>Hasil wawancara dengan Bapak Pujdiharto,Selasa 10 September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A51A1"/>
    <w:multiLevelType w:val="hybridMultilevel"/>
    <w:tmpl w:val="FDDA33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444C3F"/>
    <w:multiLevelType w:val="hybridMultilevel"/>
    <w:tmpl w:val="7DF45F24"/>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64E5A74"/>
    <w:multiLevelType w:val="hybridMultilevel"/>
    <w:tmpl w:val="B7862BD2"/>
    <w:lvl w:ilvl="0" w:tplc="2B30567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
    <w:nsid w:val="1B9B4978"/>
    <w:multiLevelType w:val="hybridMultilevel"/>
    <w:tmpl w:val="F98C0F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D32F57"/>
    <w:multiLevelType w:val="hybridMultilevel"/>
    <w:tmpl w:val="A8EAC5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D8425B"/>
    <w:multiLevelType w:val="hybridMultilevel"/>
    <w:tmpl w:val="27CC0692"/>
    <w:lvl w:ilvl="0" w:tplc="404C2642">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21A43C37"/>
    <w:multiLevelType w:val="hybridMultilevel"/>
    <w:tmpl w:val="0BE489A4"/>
    <w:lvl w:ilvl="0" w:tplc="883A98DE">
      <w:start w:val="2"/>
      <w:numFmt w:val="bullet"/>
      <w:lvlText w:val="-"/>
      <w:lvlJc w:val="left"/>
      <w:pPr>
        <w:ind w:left="1069" w:hanging="360"/>
      </w:pPr>
      <w:rPr>
        <w:rFonts w:ascii="Times New Roman" w:eastAsia="Times New Roman" w:hAnsi="Times New Roman" w:cs="Times New Roman"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7">
    <w:nsid w:val="24AE7399"/>
    <w:multiLevelType w:val="hybridMultilevel"/>
    <w:tmpl w:val="FE08252A"/>
    <w:lvl w:ilvl="0" w:tplc="9D66F3F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27AD458C"/>
    <w:multiLevelType w:val="hybridMultilevel"/>
    <w:tmpl w:val="F8B27F3E"/>
    <w:lvl w:ilvl="0" w:tplc="59683EB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nsid w:val="28882F89"/>
    <w:multiLevelType w:val="hybridMultilevel"/>
    <w:tmpl w:val="31C6CC7A"/>
    <w:lvl w:ilvl="0" w:tplc="04210015">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A036C5D"/>
    <w:multiLevelType w:val="hybridMultilevel"/>
    <w:tmpl w:val="9184D992"/>
    <w:lvl w:ilvl="0" w:tplc="6B4EEF0E">
      <w:start w:val="1"/>
      <w:numFmt w:val="lowerLetter"/>
      <w:lvlText w:val="%1."/>
      <w:lvlJc w:val="left"/>
      <w:pPr>
        <w:ind w:left="1070"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1">
    <w:nsid w:val="328A208D"/>
    <w:multiLevelType w:val="hybridMultilevel"/>
    <w:tmpl w:val="11A6657A"/>
    <w:lvl w:ilvl="0" w:tplc="6A105F5C">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30F7406"/>
    <w:multiLevelType w:val="hybridMultilevel"/>
    <w:tmpl w:val="617AD9EC"/>
    <w:lvl w:ilvl="0" w:tplc="5EBCBBF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3C1773D8"/>
    <w:multiLevelType w:val="hybridMultilevel"/>
    <w:tmpl w:val="73B2D6EE"/>
    <w:lvl w:ilvl="0" w:tplc="0421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460F03C7"/>
    <w:multiLevelType w:val="hybridMultilevel"/>
    <w:tmpl w:val="DAF2EE4E"/>
    <w:lvl w:ilvl="0" w:tplc="D28CC888">
      <w:start w:val="1"/>
      <w:numFmt w:val="decimal"/>
      <w:lvlText w:val="%1)"/>
      <w:lvlJc w:val="left"/>
      <w:pPr>
        <w:ind w:left="2629" w:hanging="360"/>
      </w:pPr>
      <w:rPr>
        <w:rFonts w:ascii="Times New Roman" w:eastAsia="Arial" w:hAnsi="Times New Roman" w:cs="Times New Roman"/>
      </w:rPr>
    </w:lvl>
    <w:lvl w:ilvl="1" w:tplc="04210019" w:tentative="1">
      <w:start w:val="1"/>
      <w:numFmt w:val="lowerLetter"/>
      <w:lvlText w:val="%2."/>
      <w:lvlJc w:val="left"/>
      <w:pPr>
        <w:ind w:left="3349" w:hanging="360"/>
      </w:pPr>
    </w:lvl>
    <w:lvl w:ilvl="2" w:tplc="0421001B" w:tentative="1">
      <w:start w:val="1"/>
      <w:numFmt w:val="lowerRoman"/>
      <w:lvlText w:val="%3."/>
      <w:lvlJc w:val="right"/>
      <w:pPr>
        <w:ind w:left="4069" w:hanging="180"/>
      </w:pPr>
    </w:lvl>
    <w:lvl w:ilvl="3" w:tplc="0421000F" w:tentative="1">
      <w:start w:val="1"/>
      <w:numFmt w:val="decimal"/>
      <w:lvlText w:val="%4."/>
      <w:lvlJc w:val="left"/>
      <w:pPr>
        <w:ind w:left="4789" w:hanging="360"/>
      </w:pPr>
    </w:lvl>
    <w:lvl w:ilvl="4" w:tplc="04210019" w:tentative="1">
      <w:start w:val="1"/>
      <w:numFmt w:val="lowerLetter"/>
      <w:lvlText w:val="%5."/>
      <w:lvlJc w:val="left"/>
      <w:pPr>
        <w:ind w:left="5509" w:hanging="360"/>
      </w:pPr>
    </w:lvl>
    <w:lvl w:ilvl="5" w:tplc="0421001B" w:tentative="1">
      <w:start w:val="1"/>
      <w:numFmt w:val="lowerRoman"/>
      <w:lvlText w:val="%6."/>
      <w:lvlJc w:val="right"/>
      <w:pPr>
        <w:ind w:left="6229" w:hanging="180"/>
      </w:pPr>
    </w:lvl>
    <w:lvl w:ilvl="6" w:tplc="0421000F" w:tentative="1">
      <w:start w:val="1"/>
      <w:numFmt w:val="decimal"/>
      <w:lvlText w:val="%7."/>
      <w:lvlJc w:val="left"/>
      <w:pPr>
        <w:ind w:left="6949" w:hanging="360"/>
      </w:pPr>
    </w:lvl>
    <w:lvl w:ilvl="7" w:tplc="04210019" w:tentative="1">
      <w:start w:val="1"/>
      <w:numFmt w:val="lowerLetter"/>
      <w:lvlText w:val="%8."/>
      <w:lvlJc w:val="left"/>
      <w:pPr>
        <w:ind w:left="7669" w:hanging="360"/>
      </w:pPr>
    </w:lvl>
    <w:lvl w:ilvl="8" w:tplc="0421001B" w:tentative="1">
      <w:start w:val="1"/>
      <w:numFmt w:val="lowerRoman"/>
      <w:lvlText w:val="%9."/>
      <w:lvlJc w:val="right"/>
      <w:pPr>
        <w:ind w:left="8389" w:hanging="180"/>
      </w:pPr>
    </w:lvl>
  </w:abstractNum>
  <w:abstractNum w:abstractNumId="15">
    <w:nsid w:val="4BC929AD"/>
    <w:multiLevelType w:val="hybridMultilevel"/>
    <w:tmpl w:val="37CE45EE"/>
    <w:lvl w:ilvl="0" w:tplc="09704DC6">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6">
    <w:nsid w:val="5A61790B"/>
    <w:multiLevelType w:val="hybridMultilevel"/>
    <w:tmpl w:val="4EFEEA0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7">
    <w:nsid w:val="5C697247"/>
    <w:multiLevelType w:val="hybridMultilevel"/>
    <w:tmpl w:val="0A0025C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F377DE8"/>
    <w:multiLevelType w:val="hybridMultilevel"/>
    <w:tmpl w:val="0D606CE8"/>
    <w:lvl w:ilvl="0" w:tplc="5872AA5C">
      <w:start w:val="1"/>
      <w:numFmt w:val="lowerLetter"/>
      <w:lvlText w:val="%1)"/>
      <w:lvlJc w:val="left"/>
      <w:pPr>
        <w:ind w:left="2880" w:hanging="360"/>
      </w:pPr>
      <w:rPr>
        <w:rFonts w:ascii="Times New Roman" w:eastAsia="Times New Roman" w:hAnsi="Times New Roman" w:cs="Times New Roman" w:hint="default"/>
        <w:spacing w:val="-6"/>
        <w:w w:val="99"/>
        <w:sz w:val="24"/>
        <w:szCs w:val="24"/>
        <w:lang w:val="en-US" w:eastAsia="en-US" w:bidi="en-US"/>
      </w:rPr>
    </w:lvl>
    <w:lvl w:ilvl="1" w:tplc="3B186DD2">
      <w:numFmt w:val="bullet"/>
      <w:lvlText w:val="•"/>
      <w:lvlJc w:val="left"/>
      <w:pPr>
        <w:ind w:left="3616" w:hanging="360"/>
      </w:pPr>
      <w:rPr>
        <w:lang w:val="en-US" w:eastAsia="en-US" w:bidi="en-US"/>
      </w:rPr>
    </w:lvl>
    <w:lvl w:ilvl="2" w:tplc="7CB25A0C">
      <w:numFmt w:val="bullet"/>
      <w:lvlText w:val="•"/>
      <w:lvlJc w:val="left"/>
      <w:pPr>
        <w:ind w:left="4348" w:hanging="360"/>
      </w:pPr>
      <w:rPr>
        <w:lang w:val="en-US" w:eastAsia="en-US" w:bidi="en-US"/>
      </w:rPr>
    </w:lvl>
    <w:lvl w:ilvl="3" w:tplc="F650DEEE">
      <w:numFmt w:val="bullet"/>
      <w:lvlText w:val="•"/>
      <w:lvlJc w:val="left"/>
      <w:pPr>
        <w:ind w:left="5080" w:hanging="360"/>
      </w:pPr>
      <w:rPr>
        <w:lang w:val="en-US" w:eastAsia="en-US" w:bidi="en-US"/>
      </w:rPr>
    </w:lvl>
    <w:lvl w:ilvl="4" w:tplc="EC1EF8DE">
      <w:numFmt w:val="bullet"/>
      <w:lvlText w:val="•"/>
      <w:lvlJc w:val="left"/>
      <w:pPr>
        <w:ind w:left="5812" w:hanging="360"/>
      </w:pPr>
      <w:rPr>
        <w:lang w:val="en-US" w:eastAsia="en-US" w:bidi="en-US"/>
      </w:rPr>
    </w:lvl>
    <w:lvl w:ilvl="5" w:tplc="202EEC72">
      <w:numFmt w:val="bullet"/>
      <w:lvlText w:val="•"/>
      <w:lvlJc w:val="left"/>
      <w:pPr>
        <w:ind w:left="6544" w:hanging="360"/>
      </w:pPr>
      <w:rPr>
        <w:lang w:val="en-US" w:eastAsia="en-US" w:bidi="en-US"/>
      </w:rPr>
    </w:lvl>
    <w:lvl w:ilvl="6" w:tplc="6B80992A">
      <w:numFmt w:val="bullet"/>
      <w:lvlText w:val="•"/>
      <w:lvlJc w:val="left"/>
      <w:pPr>
        <w:ind w:left="7276" w:hanging="360"/>
      </w:pPr>
      <w:rPr>
        <w:lang w:val="en-US" w:eastAsia="en-US" w:bidi="en-US"/>
      </w:rPr>
    </w:lvl>
    <w:lvl w:ilvl="7" w:tplc="64FEC036">
      <w:numFmt w:val="bullet"/>
      <w:lvlText w:val="•"/>
      <w:lvlJc w:val="left"/>
      <w:pPr>
        <w:ind w:left="8008" w:hanging="360"/>
      </w:pPr>
      <w:rPr>
        <w:lang w:val="en-US" w:eastAsia="en-US" w:bidi="en-US"/>
      </w:rPr>
    </w:lvl>
    <w:lvl w:ilvl="8" w:tplc="59F68756">
      <w:numFmt w:val="bullet"/>
      <w:lvlText w:val="•"/>
      <w:lvlJc w:val="left"/>
      <w:pPr>
        <w:ind w:left="8740" w:hanging="360"/>
      </w:pPr>
      <w:rPr>
        <w:lang w:val="en-US" w:eastAsia="en-US" w:bidi="en-US"/>
      </w:rPr>
    </w:lvl>
  </w:abstractNum>
  <w:abstractNum w:abstractNumId="19">
    <w:nsid w:val="6D506706"/>
    <w:multiLevelType w:val="hybridMultilevel"/>
    <w:tmpl w:val="2036011A"/>
    <w:lvl w:ilvl="0" w:tplc="9AAE76D0">
      <w:start w:val="1"/>
      <w:numFmt w:val="decimal"/>
      <w:lvlText w:val="%1"/>
      <w:lvlJc w:val="left"/>
      <w:pPr>
        <w:ind w:left="644" w:hanging="360"/>
      </w:pPr>
      <w:rPr>
        <w:rFonts w:ascii="Times New Roman" w:eastAsia="Times New Roman"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nsid w:val="71AA4820"/>
    <w:multiLevelType w:val="hybridMultilevel"/>
    <w:tmpl w:val="0F1E607A"/>
    <w:lvl w:ilvl="0" w:tplc="7466DC9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1">
    <w:nsid w:val="75C37840"/>
    <w:multiLevelType w:val="hybridMultilevel"/>
    <w:tmpl w:val="B128CEF6"/>
    <w:lvl w:ilvl="0" w:tplc="87E4B1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72E7124"/>
    <w:multiLevelType w:val="hybridMultilevel"/>
    <w:tmpl w:val="006A32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F40111A"/>
    <w:multiLevelType w:val="hybridMultilevel"/>
    <w:tmpl w:val="083C4226"/>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FE54CDA"/>
    <w:multiLevelType w:val="hybridMultilevel"/>
    <w:tmpl w:val="6BB2230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17"/>
  </w:num>
  <w:num w:numId="3">
    <w:abstractNumId w:val="16"/>
  </w:num>
  <w:num w:numId="4">
    <w:abstractNumId w:val="14"/>
  </w:num>
  <w:num w:numId="5">
    <w:abstractNumId w:val="15"/>
  </w:num>
  <w:num w:numId="6">
    <w:abstractNumId w:val="0"/>
  </w:num>
  <w:num w:numId="7">
    <w:abstractNumId w:val="3"/>
  </w:num>
  <w:num w:numId="8">
    <w:abstractNumId w:val="5"/>
  </w:num>
  <w:num w:numId="9">
    <w:abstractNumId w:val="7"/>
  </w:num>
  <w:num w:numId="10">
    <w:abstractNumId w:val="6"/>
  </w:num>
  <w:num w:numId="11">
    <w:abstractNumId w:val="10"/>
  </w:num>
  <w:num w:numId="12">
    <w:abstractNumId w:val="23"/>
  </w:num>
  <w:num w:numId="13">
    <w:abstractNumId w:val="20"/>
  </w:num>
  <w:num w:numId="14">
    <w:abstractNumId w:val="8"/>
  </w:num>
  <w:num w:numId="15">
    <w:abstractNumId w:val="24"/>
  </w:num>
  <w:num w:numId="16">
    <w:abstractNumId w:val="22"/>
  </w:num>
  <w:num w:numId="17">
    <w:abstractNumId w:val="9"/>
  </w:num>
  <w:num w:numId="18">
    <w:abstractNumId w:val="12"/>
  </w:num>
  <w:num w:numId="19">
    <w:abstractNumId w:val="1"/>
  </w:num>
  <w:num w:numId="20">
    <w:abstractNumId w:val="2"/>
  </w:num>
  <w:num w:numId="21">
    <w:abstractNumId w:val="4"/>
  </w:num>
  <w:num w:numId="22">
    <w:abstractNumId w:val="13"/>
  </w:num>
  <w:num w:numId="23">
    <w:abstractNumId w:val="11"/>
  </w:num>
  <w:num w:numId="24">
    <w:abstractNumId w:val="19"/>
  </w:num>
  <w:num w:numId="25">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15D"/>
    <w:rsid w:val="00063D0B"/>
    <w:rsid w:val="000F0635"/>
    <w:rsid w:val="001008AA"/>
    <w:rsid w:val="00117EA7"/>
    <w:rsid w:val="00120CCC"/>
    <w:rsid w:val="00126AB3"/>
    <w:rsid w:val="00146886"/>
    <w:rsid w:val="001505DD"/>
    <w:rsid w:val="0023574F"/>
    <w:rsid w:val="00273738"/>
    <w:rsid w:val="00465650"/>
    <w:rsid w:val="004D469D"/>
    <w:rsid w:val="00501F6A"/>
    <w:rsid w:val="00556E5F"/>
    <w:rsid w:val="00557069"/>
    <w:rsid w:val="00594157"/>
    <w:rsid w:val="0064244A"/>
    <w:rsid w:val="006540CE"/>
    <w:rsid w:val="006B6936"/>
    <w:rsid w:val="006F79E3"/>
    <w:rsid w:val="00782C98"/>
    <w:rsid w:val="00817CB3"/>
    <w:rsid w:val="00834931"/>
    <w:rsid w:val="0091337B"/>
    <w:rsid w:val="00943D78"/>
    <w:rsid w:val="0096215D"/>
    <w:rsid w:val="00A2529E"/>
    <w:rsid w:val="00AF43CA"/>
    <w:rsid w:val="00B16134"/>
    <w:rsid w:val="00B4665F"/>
    <w:rsid w:val="00B65403"/>
    <w:rsid w:val="00DF1722"/>
    <w:rsid w:val="00E5411C"/>
    <w:rsid w:val="00E6509A"/>
    <w:rsid w:val="00E85DE7"/>
    <w:rsid w:val="00EA29FB"/>
    <w:rsid w:val="00EA6436"/>
    <w:rsid w:val="00F67C9D"/>
    <w:rsid w:val="00F84B8F"/>
    <w:rsid w:val="00FC38C2"/>
    <w:rsid w:val="00FF130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6215D"/>
    <w:pPr>
      <w:spacing w:before="120" w:after="0" w:line="240" w:lineRule="exact"/>
      <w:ind w:left="720" w:firstLine="709"/>
      <w:contextualSpacing/>
    </w:pPr>
    <w:rPr>
      <w:lang w:val="en-US"/>
    </w:rPr>
  </w:style>
  <w:style w:type="paragraph" w:styleId="HTMLPreformatted">
    <w:name w:val="HTML Preformatted"/>
    <w:basedOn w:val="Normal"/>
    <w:link w:val="HTMLPreformattedChar"/>
    <w:uiPriority w:val="99"/>
    <w:semiHidden/>
    <w:unhideWhenUsed/>
    <w:rsid w:val="0012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20CCC"/>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063D0B"/>
    <w:pPr>
      <w:spacing w:before="120" w:after="0" w:line="240" w:lineRule="auto"/>
      <w:ind w:firstLine="709"/>
    </w:pPr>
    <w:rPr>
      <w:sz w:val="20"/>
      <w:szCs w:val="20"/>
      <w:lang w:val="en-US"/>
    </w:rPr>
  </w:style>
  <w:style w:type="character" w:customStyle="1" w:styleId="FootnoteTextChar">
    <w:name w:val="Footnote Text Char"/>
    <w:basedOn w:val="DefaultParagraphFont"/>
    <w:link w:val="FootnoteText"/>
    <w:uiPriority w:val="99"/>
    <w:rsid w:val="00063D0B"/>
    <w:rPr>
      <w:sz w:val="20"/>
      <w:szCs w:val="20"/>
      <w:lang w:val="en-US"/>
    </w:rPr>
  </w:style>
  <w:style w:type="character" w:styleId="FootnoteReference">
    <w:name w:val="footnote reference"/>
    <w:basedOn w:val="DefaultParagraphFont"/>
    <w:uiPriority w:val="99"/>
    <w:semiHidden/>
    <w:unhideWhenUsed/>
    <w:rsid w:val="00063D0B"/>
    <w:rPr>
      <w:vertAlign w:val="superscript"/>
    </w:rPr>
  </w:style>
  <w:style w:type="paragraph" w:styleId="BodyText">
    <w:name w:val="Body Text"/>
    <w:basedOn w:val="Normal"/>
    <w:link w:val="BodyTextChar"/>
    <w:uiPriority w:val="1"/>
    <w:unhideWhenUsed/>
    <w:qFormat/>
    <w:rsid w:val="00EA6436"/>
    <w:pPr>
      <w:widowControl w:val="0"/>
      <w:autoSpaceDE w:val="0"/>
      <w:autoSpaceDN w:val="0"/>
      <w:spacing w:before="120" w:after="0" w:line="240" w:lineRule="auto"/>
      <w:ind w:firstLine="709"/>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A6436"/>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273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38"/>
  </w:style>
  <w:style w:type="paragraph" w:styleId="Footer">
    <w:name w:val="footer"/>
    <w:basedOn w:val="Normal"/>
    <w:link w:val="FooterChar"/>
    <w:uiPriority w:val="99"/>
    <w:unhideWhenUsed/>
    <w:rsid w:val="00273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6215D"/>
    <w:pPr>
      <w:spacing w:before="120" w:after="0" w:line="240" w:lineRule="exact"/>
      <w:ind w:left="720" w:firstLine="709"/>
      <w:contextualSpacing/>
    </w:pPr>
    <w:rPr>
      <w:lang w:val="en-US"/>
    </w:rPr>
  </w:style>
  <w:style w:type="paragraph" w:styleId="HTMLPreformatted">
    <w:name w:val="HTML Preformatted"/>
    <w:basedOn w:val="Normal"/>
    <w:link w:val="HTMLPreformattedChar"/>
    <w:uiPriority w:val="99"/>
    <w:semiHidden/>
    <w:unhideWhenUsed/>
    <w:rsid w:val="00120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20CCC"/>
    <w:rPr>
      <w:rFonts w:ascii="Courier New" w:eastAsia="Times New Roman" w:hAnsi="Courier New" w:cs="Courier New"/>
      <w:sz w:val="20"/>
      <w:szCs w:val="20"/>
      <w:lang w:eastAsia="id-ID"/>
    </w:rPr>
  </w:style>
  <w:style w:type="paragraph" w:styleId="FootnoteText">
    <w:name w:val="footnote text"/>
    <w:basedOn w:val="Normal"/>
    <w:link w:val="FootnoteTextChar"/>
    <w:uiPriority w:val="99"/>
    <w:unhideWhenUsed/>
    <w:rsid w:val="00063D0B"/>
    <w:pPr>
      <w:spacing w:before="120" w:after="0" w:line="240" w:lineRule="auto"/>
      <w:ind w:firstLine="709"/>
    </w:pPr>
    <w:rPr>
      <w:sz w:val="20"/>
      <w:szCs w:val="20"/>
      <w:lang w:val="en-US"/>
    </w:rPr>
  </w:style>
  <w:style w:type="character" w:customStyle="1" w:styleId="FootnoteTextChar">
    <w:name w:val="Footnote Text Char"/>
    <w:basedOn w:val="DefaultParagraphFont"/>
    <w:link w:val="FootnoteText"/>
    <w:uiPriority w:val="99"/>
    <w:rsid w:val="00063D0B"/>
    <w:rPr>
      <w:sz w:val="20"/>
      <w:szCs w:val="20"/>
      <w:lang w:val="en-US"/>
    </w:rPr>
  </w:style>
  <w:style w:type="character" w:styleId="FootnoteReference">
    <w:name w:val="footnote reference"/>
    <w:basedOn w:val="DefaultParagraphFont"/>
    <w:uiPriority w:val="99"/>
    <w:semiHidden/>
    <w:unhideWhenUsed/>
    <w:rsid w:val="00063D0B"/>
    <w:rPr>
      <w:vertAlign w:val="superscript"/>
    </w:rPr>
  </w:style>
  <w:style w:type="paragraph" w:styleId="BodyText">
    <w:name w:val="Body Text"/>
    <w:basedOn w:val="Normal"/>
    <w:link w:val="BodyTextChar"/>
    <w:uiPriority w:val="1"/>
    <w:unhideWhenUsed/>
    <w:qFormat/>
    <w:rsid w:val="00EA6436"/>
    <w:pPr>
      <w:widowControl w:val="0"/>
      <w:autoSpaceDE w:val="0"/>
      <w:autoSpaceDN w:val="0"/>
      <w:spacing w:before="120" w:after="0" w:line="240" w:lineRule="auto"/>
      <w:ind w:firstLine="709"/>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A6436"/>
    <w:rPr>
      <w:rFonts w:ascii="Times New Roman" w:eastAsia="Times New Roman" w:hAnsi="Times New Roman" w:cs="Times New Roman"/>
      <w:sz w:val="24"/>
      <w:szCs w:val="24"/>
      <w:lang w:val="en-US" w:bidi="en-US"/>
    </w:rPr>
  </w:style>
  <w:style w:type="paragraph" w:styleId="Header">
    <w:name w:val="header"/>
    <w:basedOn w:val="Normal"/>
    <w:link w:val="HeaderChar"/>
    <w:uiPriority w:val="99"/>
    <w:unhideWhenUsed/>
    <w:rsid w:val="00273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38"/>
  </w:style>
  <w:style w:type="paragraph" w:styleId="Footer">
    <w:name w:val="footer"/>
    <w:basedOn w:val="Normal"/>
    <w:link w:val="FooterChar"/>
    <w:uiPriority w:val="99"/>
    <w:unhideWhenUsed/>
    <w:rsid w:val="00273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729769">
      <w:bodyDiv w:val="1"/>
      <w:marLeft w:val="0"/>
      <w:marRight w:val="0"/>
      <w:marTop w:val="0"/>
      <w:marBottom w:val="0"/>
      <w:divBdr>
        <w:top w:val="none" w:sz="0" w:space="0" w:color="auto"/>
        <w:left w:val="none" w:sz="0" w:space="0" w:color="auto"/>
        <w:bottom w:val="none" w:sz="0" w:space="0" w:color="auto"/>
        <w:right w:val="none" w:sz="0" w:space="0" w:color="auto"/>
      </w:divBdr>
    </w:div>
    <w:div w:id="824123249">
      <w:bodyDiv w:val="1"/>
      <w:marLeft w:val="0"/>
      <w:marRight w:val="0"/>
      <w:marTop w:val="0"/>
      <w:marBottom w:val="0"/>
      <w:divBdr>
        <w:top w:val="none" w:sz="0" w:space="0" w:color="auto"/>
        <w:left w:val="none" w:sz="0" w:space="0" w:color="auto"/>
        <w:bottom w:val="none" w:sz="0" w:space="0" w:color="auto"/>
        <w:right w:val="none" w:sz="0" w:space="0" w:color="auto"/>
      </w:divBdr>
    </w:div>
    <w:div w:id="1014303949">
      <w:bodyDiv w:val="1"/>
      <w:marLeft w:val="0"/>
      <w:marRight w:val="0"/>
      <w:marTop w:val="0"/>
      <w:marBottom w:val="0"/>
      <w:divBdr>
        <w:top w:val="none" w:sz="0" w:space="0" w:color="auto"/>
        <w:left w:val="none" w:sz="0" w:space="0" w:color="auto"/>
        <w:bottom w:val="none" w:sz="0" w:space="0" w:color="auto"/>
        <w:right w:val="none" w:sz="0" w:space="0" w:color="auto"/>
      </w:divBdr>
    </w:div>
    <w:div w:id="117507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79804-ACF3-44EA-866F-87C2B86F0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TotalTime>
  <Pages>11</Pages>
  <Words>3060</Words>
  <Characters>17446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1</cp:revision>
  <dcterms:created xsi:type="dcterms:W3CDTF">2020-02-04T05:03:00Z</dcterms:created>
  <dcterms:modified xsi:type="dcterms:W3CDTF">2020-02-13T15:48:00Z</dcterms:modified>
</cp:coreProperties>
</file>