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B89" w:rsidRPr="00575B89" w:rsidRDefault="00575B89" w:rsidP="00575B89">
      <w:pPr>
        <w:spacing w:after="0" w:line="240" w:lineRule="auto"/>
        <w:ind w:left="-284"/>
        <w:jc w:val="center"/>
        <w:rPr>
          <w:rFonts w:ascii="Book Antiqua" w:eastAsia="Book Antiqua" w:hAnsi="Book Antiqua" w:cs="Book Antiqua"/>
          <w:b/>
          <w:sz w:val="24"/>
          <w:szCs w:val="24"/>
        </w:rPr>
      </w:pPr>
      <w:r w:rsidRPr="00575B89">
        <w:rPr>
          <w:rFonts w:ascii="Book Antiqua" w:eastAsia="Book Antiqua" w:hAnsi="Book Antiqua" w:cs="Book Antiqua"/>
          <w:b/>
          <w:sz w:val="24"/>
          <w:szCs w:val="24"/>
        </w:rPr>
        <w:t xml:space="preserve">KONTRIBUSI TEORI CONTIGENCY : UPAYA MEWUJUDKAN GOOD GOVERNANCE MELALUI  </w:t>
      </w:r>
    </w:p>
    <w:p w:rsidR="00B24143" w:rsidRPr="00575B89" w:rsidRDefault="00575B89" w:rsidP="00575B89">
      <w:pPr>
        <w:spacing w:after="0" w:line="240" w:lineRule="auto"/>
        <w:ind w:left="-284"/>
        <w:jc w:val="center"/>
        <w:rPr>
          <w:rFonts w:ascii="Book Antiqua" w:eastAsia="Book Antiqua" w:hAnsi="Book Antiqua" w:cs="Book Antiqua"/>
          <w:b/>
          <w:sz w:val="24"/>
          <w:szCs w:val="24"/>
        </w:rPr>
      </w:pPr>
      <w:r w:rsidRPr="00575B89">
        <w:rPr>
          <w:rFonts w:ascii="Book Antiqua" w:eastAsia="Book Antiqua" w:hAnsi="Book Antiqua" w:cs="Book Antiqua"/>
          <w:b/>
          <w:sz w:val="24"/>
          <w:szCs w:val="24"/>
        </w:rPr>
        <w:t>E-GOVERNMENT DI INDONESIA</w:t>
      </w:r>
    </w:p>
    <w:p w:rsidR="00B24143" w:rsidRDefault="00575B89" w:rsidP="00575B89">
      <w:pPr>
        <w:spacing w:after="0" w:line="240" w:lineRule="auto"/>
        <w:ind w:left="-284"/>
        <w:jc w:val="center"/>
        <w:rPr>
          <w:rFonts w:ascii="Book Antiqua" w:eastAsia="Book Antiqua" w:hAnsi="Book Antiqua" w:cs="Book Antiqua"/>
          <w:b/>
          <w:sz w:val="24"/>
          <w:szCs w:val="24"/>
        </w:rPr>
      </w:pPr>
      <w:r w:rsidRPr="00575B89">
        <w:rPr>
          <w:rFonts w:ascii="Book Antiqua" w:eastAsia="Book Antiqua" w:hAnsi="Book Antiqua" w:cs="Book Antiqua"/>
          <w:b/>
          <w:sz w:val="24"/>
          <w:szCs w:val="24"/>
        </w:rPr>
        <w:t xml:space="preserve">Jamaluddin Majid </w:t>
      </w:r>
    </w:p>
    <w:p w:rsidR="00B24143" w:rsidRPr="00575B89" w:rsidRDefault="00B24143">
      <w:pPr>
        <w:spacing w:after="0" w:line="240" w:lineRule="auto"/>
        <w:ind w:left="-284"/>
        <w:jc w:val="center"/>
        <w:rPr>
          <w:rFonts w:ascii="Book Antiqua" w:eastAsia="Book Antiqua" w:hAnsi="Book Antiqua" w:cs="Book Antiqua"/>
          <w:sz w:val="24"/>
          <w:szCs w:val="24"/>
        </w:rPr>
      </w:pPr>
    </w:p>
    <w:p w:rsidR="00575B89" w:rsidRPr="00575B89" w:rsidRDefault="00575B89">
      <w:pPr>
        <w:spacing w:after="0" w:line="240" w:lineRule="auto"/>
        <w:jc w:val="center"/>
        <w:rPr>
          <w:rFonts w:ascii="Book Antiqua" w:eastAsia="Book Antiqua" w:hAnsi="Book Antiqua" w:cs="Book Antiqua"/>
        </w:rPr>
      </w:pPr>
      <w:r w:rsidRPr="00575B89">
        <w:rPr>
          <w:rFonts w:ascii="Book Antiqua" w:eastAsia="Book Antiqua" w:hAnsi="Book Antiqua" w:cs="Book Antiqua"/>
        </w:rPr>
        <w:t xml:space="preserve">Universitas Islam Negeri Alauddin Makassar </w:t>
      </w:r>
    </w:p>
    <w:p w:rsidR="00575B89" w:rsidRPr="00575B89" w:rsidRDefault="00AE1ACC">
      <w:pPr>
        <w:spacing w:after="0" w:line="240" w:lineRule="auto"/>
        <w:ind w:left="-284"/>
        <w:jc w:val="center"/>
        <w:rPr>
          <w:b/>
        </w:rPr>
      </w:pPr>
      <w:r w:rsidRPr="00AE1ACC">
        <w:rPr>
          <w:rFonts w:ascii="Book Antiqua" w:eastAsia="Book Antiqua" w:hAnsi="Book Antiqua" w:cs="Book Antiqua"/>
          <w:color w:val="000000"/>
          <w:sz w:val="23"/>
          <w:szCs w:val="23"/>
        </w:rPr>
        <w:t xml:space="preserve">Fakultas Ekonomi dan Bisnis Islam UIN Alauddin, Jl. H.M. Yasin Limpo No.63 Samata Gowa </w:t>
      </w:r>
      <w:hyperlink r:id="rId8" w:history="1">
        <w:r w:rsidR="00575B89" w:rsidRPr="00575B89">
          <w:rPr>
            <w:rStyle w:val="Hyperlink"/>
            <w:b/>
          </w:rPr>
          <w:t>jamalmajid75@gmail.com</w:t>
        </w:r>
      </w:hyperlink>
    </w:p>
    <w:p w:rsidR="00B24143" w:rsidRDefault="00B24143">
      <w:pPr>
        <w:spacing w:after="0" w:line="240" w:lineRule="auto"/>
        <w:ind w:left="-284"/>
        <w:jc w:val="center"/>
        <w:rPr>
          <w:color w:val="000000"/>
          <w:sz w:val="24"/>
          <w:szCs w:val="24"/>
        </w:rPr>
      </w:pPr>
    </w:p>
    <w:p w:rsidR="00B24143" w:rsidRDefault="00B24143" w:rsidP="00575B89">
      <w:pPr>
        <w:spacing w:after="0" w:line="240" w:lineRule="auto"/>
        <w:rPr>
          <w:rFonts w:ascii="Book Antiqua" w:eastAsia="Book Antiqua" w:hAnsi="Book Antiqua" w:cs="Book Antiqua"/>
          <w:sz w:val="24"/>
          <w:szCs w:val="24"/>
        </w:rPr>
      </w:pPr>
    </w:p>
    <w:p w:rsidR="00B24143" w:rsidRPr="00A50384" w:rsidRDefault="00895F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 Antiqua" w:eastAsia="Book Antiqua" w:hAnsi="Book Antiqua" w:cs="Book Antiqua"/>
          <w:i/>
          <w:color w:val="000000"/>
          <w:sz w:val="24"/>
          <w:szCs w:val="24"/>
        </w:rPr>
      </w:pPr>
      <w:r>
        <w:rPr>
          <w:rFonts w:ascii="Book Antiqua" w:eastAsia="Book Antiqua" w:hAnsi="Book Antiqua" w:cs="Book Antiqua"/>
          <w:b/>
          <w:i/>
          <w:color w:val="000000"/>
          <w:sz w:val="24"/>
          <w:szCs w:val="24"/>
        </w:rPr>
        <w:t>Abstact:</w:t>
      </w:r>
      <w:r>
        <w:rPr>
          <w:rFonts w:ascii="Book Antiqua" w:eastAsia="Book Antiqua" w:hAnsi="Book Antiqua" w:cs="Book Antiqua"/>
          <w:i/>
          <w:color w:val="000000"/>
          <w:sz w:val="24"/>
          <w:szCs w:val="24"/>
        </w:rPr>
        <w:t xml:space="preserve"> </w:t>
      </w:r>
      <w:r w:rsidR="00A50384" w:rsidRPr="00A50384">
        <w:rPr>
          <w:rFonts w:ascii="Book Antiqua" w:eastAsia="Book Antiqua" w:hAnsi="Book Antiqua" w:cs="Book Antiqua"/>
          <w:i/>
          <w:color w:val="000000"/>
          <w:sz w:val="24"/>
          <w:szCs w:val="24"/>
        </w:rPr>
        <w:t>This study aims to examine the contribution of Contingency Theory through E-government in realizing Good Governance in the Indonesian government. The type of research used in this study is a qualitative research based on an interpretive phenomenological approach. The research location is in the Indonesian government in nine major cities, namely Surabaya, Bandung, Makassar, DKI Jakarta, Bojonegoro, Samarinda, Malang, Papua, Denpasar. The type of data used in this study is document data obtained through the websites of major cities in Indonesia. Data collection techniques were carried out using library research methods, searching and documentary studies. The results of the study show that the contribution of contingency theory in the application of good governance using e-government is different from each region so that a strong study is needed in the implementation, supervision and evaluation of the government each period. E-government needs to be updated again from each government period so that it can be more useful for the community.</w:t>
      </w:r>
    </w:p>
    <w:p w:rsidR="00B24143" w:rsidRDefault="00895F8F" w:rsidP="00A503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 Antiqua" w:eastAsia="Book Antiqua" w:hAnsi="Book Antiqua" w:cs="Book Antiqua"/>
          <w:i/>
          <w:color w:val="212121"/>
          <w:sz w:val="24"/>
          <w:szCs w:val="24"/>
        </w:rPr>
      </w:pPr>
      <w:r>
        <w:rPr>
          <w:rFonts w:ascii="Book Antiqua" w:eastAsia="Book Antiqua" w:hAnsi="Book Antiqua" w:cs="Book Antiqua"/>
          <w:b/>
          <w:i/>
          <w:color w:val="212121"/>
          <w:sz w:val="24"/>
          <w:szCs w:val="24"/>
        </w:rPr>
        <w:t>Keywords</w:t>
      </w:r>
      <w:r>
        <w:rPr>
          <w:rFonts w:ascii="Book Antiqua" w:eastAsia="Book Antiqua" w:hAnsi="Book Antiqua" w:cs="Book Antiqua"/>
          <w:i/>
          <w:color w:val="212121"/>
          <w:sz w:val="24"/>
          <w:szCs w:val="24"/>
        </w:rPr>
        <w:t xml:space="preserve">: </w:t>
      </w:r>
      <w:r w:rsidR="00A50384" w:rsidRPr="00A50384">
        <w:rPr>
          <w:rFonts w:ascii="Book Antiqua" w:eastAsia="Book Antiqua" w:hAnsi="Book Antiqua" w:cs="Book Antiqua"/>
          <w:i/>
          <w:color w:val="212121"/>
          <w:sz w:val="24"/>
          <w:szCs w:val="24"/>
        </w:rPr>
        <w:t>Contigency theory,  Good Governance dan E-government</w:t>
      </w:r>
    </w:p>
    <w:p w:rsidR="00A50384" w:rsidRDefault="00A50384" w:rsidP="00A503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 Antiqua" w:eastAsia="Book Antiqua" w:hAnsi="Book Antiqua" w:cs="Book Antiqua"/>
          <w:color w:val="000000"/>
          <w:sz w:val="24"/>
          <w:szCs w:val="24"/>
        </w:rPr>
      </w:pPr>
    </w:p>
    <w:p w:rsidR="00B24143" w:rsidRDefault="00895F8F" w:rsidP="00575B89">
      <w:pPr>
        <w:spacing w:after="0" w:line="240" w:lineRule="auto"/>
        <w:jc w:val="both"/>
        <w:rPr>
          <w:rFonts w:ascii="Book Antiqua" w:eastAsia="Book Antiqua" w:hAnsi="Book Antiqua" w:cs="Book Antiqua"/>
          <w:color w:val="000000"/>
          <w:sz w:val="24"/>
          <w:szCs w:val="24"/>
        </w:rPr>
      </w:pPr>
      <w:r>
        <w:rPr>
          <w:rFonts w:ascii="Book Antiqua" w:eastAsia="Book Antiqua" w:hAnsi="Book Antiqua" w:cs="Book Antiqua"/>
          <w:b/>
          <w:color w:val="000000"/>
          <w:sz w:val="24"/>
          <w:szCs w:val="24"/>
        </w:rPr>
        <w:t>Abstrak:</w:t>
      </w:r>
      <w:r>
        <w:rPr>
          <w:rFonts w:ascii="Book Antiqua" w:eastAsia="Book Antiqua" w:hAnsi="Book Antiqua" w:cs="Book Antiqua"/>
          <w:color w:val="000000"/>
          <w:sz w:val="24"/>
          <w:szCs w:val="24"/>
        </w:rPr>
        <w:t xml:space="preserve"> </w:t>
      </w:r>
      <w:r w:rsidR="00575B89" w:rsidRPr="00575B89">
        <w:rPr>
          <w:rFonts w:ascii="Book Antiqua" w:eastAsia="Book Antiqua" w:hAnsi="Book Antiqua" w:cs="Book Antiqua"/>
          <w:color w:val="000000"/>
          <w:sz w:val="24"/>
          <w:szCs w:val="24"/>
        </w:rPr>
        <w:t>Penelitian ini bertujuan untuk mengkaji Kontribusi Contigency Theory melalui E-goverment dalam mewujudkan Good Governance pada pemerintah Indonesia. Jenis penelitian yang digunakan dalam penelitian ini adalah penelitian kualitatif yang berdasarkan pada pendekatan fenomenologi  interpretif. Lokasi penelitiannya  yaitu di pemerintah indonesia di sembilan kota besar yaitu  Surabaya, Bandung,  Makassar DkI Jakarta, Bojonegoro, Samarinda, Malang, Papua, Denpasar. Jenis data yang digunakan dalam penelitian ini adalah data dokumen yang diperoleh melalui website kota besar di indonesia. Teknik pengumpulan data dilakukan dengan menggunakan metode studi kepustakaan, searcing dan studi dokumenter. Hasil penelitian menunjukkan bahwa Kontribusi contigency theory dalam Penerapan good governance dengan menggunakan e-goverment dari setiap daerah berbeda-beda sehingga perlu kajian yang kuat dalam pelaksanaan, pengawasan dan pengevaluasian pemerintah setiap periode. E-government perlu diupdate kembali dari setiap periode pemerintahan agar dapat lebih bermanfaat bagi masyarakat.</w:t>
      </w:r>
    </w:p>
    <w:p w:rsidR="00B24143" w:rsidRDefault="00895F8F" w:rsidP="00575B89">
      <w:pPr>
        <w:spacing w:after="0" w:line="240" w:lineRule="auto"/>
        <w:rPr>
          <w:rFonts w:ascii="Book Antiqua" w:eastAsia="Book Antiqua" w:hAnsi="Book Antiqua" w:cs="Book Antiqua"/>
          <w:sz w:val="24"/>
          <w:szCs w:val="24"/>
        </w:rPr>
      </w:pPr>
      <w:r>
        <w:rPr>
          <w:rFonts w:ascii="Book Antiqua" w:eastAsia="Book Antiqua" w:hAnsi="Book Antiqua" w:cs="Book Antiqua"/>
          <w:b/>
          <w:color w:val="000000"/>
          <w:sz w:val="24"/>
          <w:szCs w:val="24"/>
        </w:rPr>
        <w:t>Kata Kunci</w:t>
      </w:r>
      <w:r>
        <w:rPr>
          <w:rFonts w:ascii="Book Antiqua" w:eastAsia="Book Antiqua" w:hAnsi="Book Antiqua" w:cs="Book Antiqua"/>
          <w:color w:val="000000"/>
          <w:sz w:val="24"/>
          <w:szCs w:val="24"/>
        </w:rPr>
        <w:t xml:space="preserve">: </w:t>
      </w:r>
      <w:r w:rsidR="00575B89" w:rsidRPr="00575B89">
        <w:rPr>
          <w:rFonts w:ascii="Book Antiqua" w:eastAsia="Book Antiqua" w:hAnsi="Book Antiqua" w:cs="Book Antiqua"/>
          <w:color w:val="000000"/>
          <w:sz w:val="24"/>
          <w:szCs w:val="24"/>
        </w:rPr>
        <w:t>Contigency theory,  Good Governance dan E-government</w:t>
      </w:r>
      <w:r>
        <w:br w:type="page"/>
      </w:r>
    </w:p>
    <w:p w:rsidR="00B24143" w:rsidRDefault="00895F8F">
      <w:pPr>
        <w:spacing w:after="0" w:line="240" w:lineRule="auto"/>
        <w:jc w:val="center"/>
        <w:rPr>
          <w:rFonts w:ascii="Book Antiqua" w:eastAsia="Book Antiqua" w:hAnsi="Book Antiqua" w:cs="Book Antiqua"/>
          <w:b/>
          <w:sz w:val="24"/>
          <w:szCs w:val="24"/>
        </w:rPr>
      </w:pPr>
      <w:r>
        <w:rPr>
          <w:rFonts w:ascii="Book Antiqua" w:eastAsia="Book Antiqua" w:hAnsi="Book Antiqua" w:cs="Book Antiqua"/>
          <w:b/>
          <w:sz w:val="24"/>
          <w:szCs w:val="24"/>
        </w:rPr>
        <w:lastRenderedPageBreak/>
        <w:t>PENDAHULUAN</w:t>
      </w:r>
    </w:p>
    <w:p w:rsidR="00B24143" w:rsidRDefault="00B24143">
      <w:pPr>
        <w:spacing w:after="0" w:line="240" w:lineRule="auto"/>
        <w:jc w:val="center"/>
        <w:rPr>
          <w:rFonts w:ascii="Book Antiqua" w:eastAsia="Book Antiqua" w:hAnsi="Book Antiqua" w:cs="Book Antiqua"/>
          <w:b/>
          <w:sz w:val="24"/>
          <w:szCs w:val="24"/>
        </w:rPr>
      </w:pPr>
    </w:p>
    <w:p w:rsidR="00B14C8A" w:rsidRPr="00B14C8A" w:rsidRDefault="00B14C8A" w:rsidP="00AE1ACC">
      <w:pPr>
        <w:spacing w:after="0"/>
        <w:ind w:left="-11" w:firstLine="578"/>
        <w:jc w:val="both"/>
        <w:rPr>
          <w:rFonts w:ascii="Book Antiqua" w:hAnsi="Book Antiqua" w:cstheme="minorHAnsi"/>
          <w:b/>
          <w:color w:val="000000" w:themeColor="text1"/>
          <w:sz w:val="24"/>
          <w:szCs w:val="24"/>
        </w:rPr>
      </w:pPr>
      <w:r w:rsidRPr="00B14C8A">
        <w:rPr>
          <w:rFonts w:ascii="Book Antiqua" w:hAnsi="Book Antiqua" w:cstheme="minorHAnsi"/>
          <w:color w:val="000000" w:themeColor="text1"/>
          <w:sz w:val="24"/>
          <w:szCs w:val="24"/>
        </w:rPr>
        <w:t xml:space="preserve">Keinginan untuk mewujudkan </w:t>
      </w:r>
      <w:r w:rsidRPr="00B14C8A">
        <w:rPr>
          <w:rFonts w:ascii="Book Antiqua" w:hAnsi="Book Antiqua" w:cstheme="minorHAnsi"/>
          <w:i/>
          <w:color w:val="000000" w:themeColor="text1"/>
          <w:sz w:val="24"/>
          <w:szCs w:val="24"/>
        </w:rPr>
        <w:t xml:space="preserve">good governance </w:t>
      </w:r>
      <w:r w:rsidRPr="00B14C8A">
        <w:rPr>
          <w:rFonts w:ascii="Book Antiqua" w:hAnsi="Book Antiqua" w:cstheme="minorHAnsi"/>
          <w:color w:val="000000" w:themeColor="text1"/>
          <w:sz w:val="24"/>
          <w:szCs w:val="24"/>
        </w:rPr>
        <w:t xml:space="preserve">merupakan salah satu agenda pokok reformasi yang diharapkan dapat dilaksanakan secara konsisten oleh pemerintah daerah </w:t>
      </w:r>
      <w:r w:rsidRPr="00B14C8A">
        <w:rPr>
          <w:rFonts w:ascii="Book Antiqua" w:hAnsi="Book Antiqua" w:cstheme="minorHAnsi"/>
          <w:b/>
          <w:color w:val="000000" w:themeColor="text1"/>
          <w:sz w:val="24"/>
          <w:szCs w:val="24"/>
        </w:rPr>
        <w:t>(Gandia dan Archidona, 2008).</w:t>
      </w:r>
      <w:r w:rsidRPr="00B14C8A">
        <w:rPr>
          <w:rFonts w:ascii="Book Antiqua" w:hAnsi="Book Antiqua" w:cstheme="minorHAnsi"/>
          <w:color w:val="000000" w:themeColor="text1"/>
          <w:sz w:val="24"/>
          <w:szCs w:val="24"/>
        </w:rPr>
        <w:t xml:space="preserve"> Pemerintahan adalah penentu utama untuk pertumbuhan, pembangunan dan pengentasan kemiskinan, pemerintahan juga dapat dilihat sebagai instrumen efektifitas lembaga lembaga masyarakat, jika itu lembaga yang tepat dan efektif maka hasilnya harus pemerintahan yang baik  </w:t>
      </w:r>
      <w:r w:rsidRPr="00B14C8A">
        <w:rPr>
          <w:rFonts w:ascii="Book Antiqua" w:hAnsi="Book Antiqua" w:cstheme="minorHAnsi"/>
          <w:b/>
          <w:color w:val="000000" w:themeColor="text1"/>
          <w:sz w:val="24"/>
          <w:szCs w:val="24"/>
        </w:rPr>
        <w:t xml:space="preserve">(Dayanandan, 2013). </w:t>
      </w:r>
      <w:r w:rsidRPr="00B14C8A">
        <w:rPr>
          <w:rFonts w:ascii="Book Antiqua" w:eastAsia="Times New Roman" w:hAnsi="Book Antiqua" w:cstheme="minorHAnsi"/>
          <w:color w:val="000000" w:themeColor="text1"/>
          <w:sz w:val="24"/>
          <w:szCs w:val="24"/>
          <w:lang w:eastAsia="id-ID"/>
        </w:rPr>
        <w:t xml:space="preserve">teori kontigensi disebut juga teori kepentingan, teori lingkungan atau teori situasi. Teori Kotingensi berlandaskan pada suatu pemikiran bahwa pengelolaan organisasi dapat berjalan dengan baik dan lancar apabila pemimpin organisasi mampu memperhatikan dan memecahkan situasi tertentu yang sedang dihadapi dan setiap situasi harus dianalisis sendiri. Menurut </w:t>
      </w:r>
      <w:r w:rsidRPr="00B14C8A">
        <w:rPr>
          <w:rFonts w:ascii="Book Antiqua" w:eastAsia="Times New Roman" w:hAnsi="Book Antiqua" w:cstheme="minorHAnsi"/>
          <w:b/>
          <w:color w:val="000000" w:themeColor="text1"/>
          <w:sz w:val="24"/>
          <w:szCs w:val="24"/>
          <w:lang w:eastAsia="id-ID"/>
        </w:rPr>
        <w:t>Stoner et al., (1996</w:t>
      </w:r>
      <w:r w:rsidRPr="00B14C8A">
        <w:rPr>
          <w:rFonts w:ascii="Book Antiqua" w:eastAsia="Times New Roman" w:hAnsi="Book Antiqua" w:cstheme="minorHAnsi"/>
          <w:color w:val="000000" w:themeColor="text1"/>
          <w:sz w:val="24"/>
          <w:szCs w:val="24"/>
          <w:lang w:eastAsia="id-ID"/>
        </w:rPr>
        <w:t xml:space="preserve">) pendekatan kontigensi atau pendekatan situasional merupakan suatu “pandangan bahwa teknik manajemen yang paling baik memberikan kontribusi untuk pencapaian sasaran organisasi mungkin bervariasi dalam situasi  atau lingkungan yang berbeda. </w:t>
      </w:r>
      <w:r w:rsidRPr="00B14C8A">
        <w:rPr>
          <w:rFonts w:ascii="Book Antiqua" w:hAnsi="Book Antiqua" w:cstheme="minorHAnsi"/>
          <w:color w:val="000000" w:themeColor="text1"/>
          <w:sz w:val="24"/>
          <w:szCs w:val="24"/>
          <w:shd w:val="clear" w:color="auto" w:fill="FFFFFF"/>
        </w:rPr>
        <w:t>Dalam membangun dan mewujudkan </w:t>
      </w:r>
      <w:r w:rsidRPr="00B14C8A">
        <w:rPr>
          <w:rFonts w:ascii="Book Antiqua" w:hAnsi="Book Antiqua" w:cstheme="minorHAnsi"/>
          <w:i/>
          <w:iCs/>
          <w:color w:val="000000" w:themeColor="text1"/>
          <w:sz w:val="24"/>
          <w:szCs w:val="24"/>
          <w:bdr w:val="none" w:sz="0" w:space="0" w:color="auto" w:frame="1"/>
          <w:shd w:val="clear" w:color="auto" w:fill="FFFFFF"/>
        </w:rPr>
        <w:t>good governance</w:t>
      </w:r>
      <w:r w:rsidRPr="00B14C8A">
        <w:rPr>
          <w:rFonts w:ascii="Book Antiqua" w:hAnsi="Book Antiqua" w:cstheme="minorHAnsi"/>
          <w:color w:val="000000" w:themeColor="text1"/>
          <w:sz w:val="24"/>
          <w:szCs w:val="24"/>
          <w:shd w:val="clear" w:color="auto" w:fill="FFFFFF"/>
        </w:rPr>
        <w:t>, maka dibutuhkan pemimpin yang mampu merealisasikan tujuan yang telah kita cita-citakan. Seorang pemimpin, baik di lingkungan pemerintah maupun sektor swasta, perlu senantiasa membiasakan diri untuk merasa berkewajiban mendengar (</w:t>
      </w:r>
      <w:r w:rsidRPr="00B14C8A">
        <w:rPr>
          <w:rFonts w:ascii="Book Antiqua" w:hAnsi="Book Antiqua" w:cstheme="minorHAnsi"/>
          <w:i/>
          <w:iCs/>
          <w:color w:val="000000" w:themeColor="text1"/>
          <w:sz w:val="24"/>
          <w:szCs w:val="24"/>
          <w:bdr w:val="none" w:sz="0" w:space="0" w:color="auto" w:frame="1"/>
          <w:shd w:val="clear" w:color="auto" w:fill="FFFFFF"/>
        </w:rPr>
        <w:t>luisterplicht</w:t>
      </w:r>
      <w:r w:rsidRPr="00B14C8A">
        <w:rPr>
          <w:rFonts w:ascii="Book Antiqua" w:hAnsi="Book Antiqua" w:cstheme="minorHAnsi"/>
          <w:color w:val="000000" w:themeColor="text1"/>
          <w:sz w:val="24"/>
          <w:szCs w:val="24"/>
          <w:shd w:val="clear" w:color="auto" w:fill="FFFFFF"/>
        </w:rPr>
        <w:t>) apa yang dikatakan oleh masyarakat yang mempunyai hak berbicara (</w:t>
      </w:r>
      <w:r w:rsidRPr="00B14C8A">
        <w:rPr>
          <w:rFonts w:ascii="Book Antiqua" w:hAnsi="Book Antiqua" w:cstheme="minorHAnsi"/>
          <w:i/>
          <w:iCs/>
          <w:color w:val="000000" w:themeColor="text1"/>
          <w:sz w:val="24"/>
          <w:szCs w:val="24"/>
          <w:bdr w:val="none" w:sz="0" w:space="0" w:color="auto" w:frame="1"/>
          <w:shd w:val="clear" w:color="auto" w:fill="FFFFFF"/>
        </w:rPr>
        <w:t>spreekrecht</w:t>
      </w:r>
      <w:r w:rsidRPr="00B14C8A">
        <w:rPr>
          <w:rFonts w:ascii="Book Antiqua" w:hAnsi="Book Antiqua" w:cstheme="minorHAnsi"/>
          <w:color w:val="000000" w:themeColor="text1"/>
          <w:sz w:val="24"/>
          <w:szCs w:val="24"/>
          <w:shd w:val="clear" w:color="auto" w:fill="FFFFFF"/>
        </w:rPr>
        <w:t>). pemimpin adalah inti dari manajemen. Ini berarti bahwa manajemen akan tercapai tujuannya jika ada pemimpin. Kepemimpinan hanya dapat dilaksanakan oleh seorang pemimpin. Seorang pemimpin adalah seseorang yang mempunyai keahlian memimpin, mempunyai kemampuan mempengaruhi pendirian/pendapat orang atau sekelompok orang tanpa menanyakan alasan-alasannya. Seorang pemimpin adalah seseorang yang aktif membuat rencana-rencana, mengkoordinasi, melakukan percobaan dan memimpin pekerjaan untuk mencapai tujuan bersama-sama. </w:t>
      </w:r>
    </w:p>
    <w:p w:rsidR="00B14C8A" w:rsidRPr="00B14C8A" w:rsidRDefault="00B14C8A" w:rsidP="00AE1ACC">
      <w:pPr>
        <w:spacing w:after="0"/>
        <w:ind w:left="-11" w:firstLine="578"/>
        <w:jc w:val="both"/>
        <w:rPr>
          <w:rFonts w:ascii="Book Antiqua" w:hAnsi="Book Antiqua" w:cstheme="minorHAnsi"/>
          <w:color w:val="000000" w:themeColor="text1"/>
          <w:sz w:val="24"/>
          <w:szCs w:val="24"/>
        </w:rPr>
      </w:pPr>
      <w:r w:rsidRPr="00B14C8A">
        <w:rPr>
          <w:rFonts w:ascii="Book Antiqua" w:hAnsi="Book Antiqua" w:cstheme="minorHAnsi"/>
          <w:color w:val="000000" w:themeColor="text1"/>
          <w:sz w:val="24"/>
          <w:szCs w:val="24"/>
        </w:rPr>
        <w:t xml:space="preserve">Pemerintahan yang yang baik juga dapat dianggap sebagai paradigma baru dibidang manajemen publik, alasannya bahwa pergeseran paradigma neoliberal, murni idiologi pasar gagal dipertahankan nilai nilai manajemen publik </w:t>
      </w:r>
      <w:r w:rsidRPr="00B14C8A">
        <w:rPr>
          <w:rFonts w:ascii="Book Antiqua" w:hAnsi="Book Antiqua" w:cstheme="minorHAnsi"/>
          <w:b/>
          <w:color w:val="000000" w:themeColor="text1"/>
          <w:sz w:val="24"/>
          <w:szCs w:val="24"/>
        </w:rPr>
        <w:t>(Doorgapersad dan aktan, 2017 dan Carcaba dan garcia, 2003</w:t>
      </w:r>
      <w:r w:rsidRPr="00B14C8A">
        <w:rPr>
          <w:rFonts w:ascii="Book Antiqua" w:hAnsi="Book Antiqua" w:cstheme="minorHAnsi"/>
          <w:color w:val="000000" w:themeColor="text1"/>
          <w:sz w:val="24"/>
          <w:szCs w:val="24"/>
        </w:rPr>
        <w:t xml:space="preserve">) Masyarakat menuntut adanya akuntabilitas yang baik disertai transparansi dan keterbukaan pengelolaan pemerintahan daerah. Good governance merupakan sistem pemerintahan yang berlandaskan pada prinsip </w:t>
      </w:r>
      <w:r w:rsidRPr="00B14C8A">
        <w:rPr>
          <w:rFonts w:ascii="Book Antiqua" w:hAnsi="Book Antiqua" w:cstheme="minorHAnsi"/>
          <w:i/>
          <w:color w:val="000000" w:themeColor="text1"/>
          <w:sz w:val="24"/>
          <w:szCs w:val="24"/>
        </w:rPr>
        <w:t>value for money</w:t>
      </w:r>
      <w:r w:rsidRPr="00B14C8A">
        <w:rPr>
          <w:rFonts w:ascii="Book Antiqua" w:hAnsi="Book Antiqua" w:cstheme="minorHAnsi"/>
          <w:color w:val="000000" w:themeColor="text1"/>
          <w:sz w:val="24"/>
          <w:szCs w:val="24"/>
        </w:rPr>
        <w:t xml:space="preserve">, transparansi, dan akuntabilitas, tata pemerintahan yang baik akan tercapai apabila prinsip prinsip </w:t>
      </w:r>
      <w:r w:rsidRPr="00B14C8A">
        <w:rPr>
          <w:rFonts w:ascii="Book Antiqua" w:hAnsi="Book Antiqua" w:cstheme="minorHAnsi"/>
          <w:i/>
          <w:color w:val="000000" w:themeColor="text1"/>
          <w:sz w:val="24"/>
          <w:szCs w:val="24"/>
        </w:rPr>
        <w:t xml:space="preserve">good governance </w:t>
      </w:r>
      <w:r w:rsidRPr="00B14C8A">
        <w:rPr>
          <w:rFonts w:ascii="Book Antiqua" w:hAnsi="Book Antiqua" w:cstheme="minorHAnsi"/>
          <w:color w:val="000000" w:themeColor="text1"/>
          <w:sz w:val="24"/>
          <w:szCs w:val="24"/>
        </w:rPr>
        <w:t xml:space="preserve">terlaksana dengan baik </w:t>
      </w:r>
      <w:r w:rsidRPr="00B14C8A">
        <w:rPr>
          <w:rFonts w:ascii="Book Antiqua" w:hAnsi="Book Antiqua" w:cstheme="minorHAnsi"/>
          <w:b/>
          <w:color w:val="000000" w:themeColor="text1"/>
          <w:sz w:val="24"/>
          <w:szCs w:val="24"/>
        </w:rPr>
        <w:t xml:space="preserve">(Setiawan dan Farida, 2016). </w:t>
      </w:r>
      <w:r w:rsidRPr="00B14C8A">
        <w:rPr>
          <w:rFonts w:ascii="Book Antiqua" w:hAnsi="Book Antiqua" w:cstheme="minorHAnsi"/>
          <w:color w:val="000000" w:themeColor="text1"/>
          <w:sz w:val="24"/>
          <w:szCs w:val="24"/>
        </w:rPr>
        <w:t xml:space="preserve">Partisipasi dari masyarakat sangat penting, dengan adanya partisipasi masyarakat dapat menjadi sebuah akses </w:t>
      </w:r>
      <w:r w:rsidRPr="00B14C8A">
        <w:rPr>
          <w:rFonts w:ascii="Book Antiqua" w:hAnsi="Book Antiqua" w:cstheme="minorHAnsi"/>
          <w:color w:val="000000" w:themeColor="text1"/>
          <w:sz w:val="24"/>
          <w:szCs w:val="24"/>
        </w:rPr>
        <w:lastRenderedPageBreak/>
        <w:t xml:space="preserve">bagi masyarakat dalam mengawasi dan mengevaluasi program pemerintah yang telah direncanakan dan dijalankan, sehingga dengan adanya partisipasi dari masyarakat dapat dimanfaatkan oleh masyarakat untuk menyampaikan masukan, ide, kritik, dan lain lain demi meningkatkan kualitas pemerintahan </w:t>
      </w:r>
      <w:r w:rsidRPr="00B14C8A">
        <w:rPr>
          <w:rFonts w:ascii="Book Antiqua" w:hAnsi="Book Antiqua" w:cstheme="minorHAnsi"/>
          <w:b/>
          <w:color w:val="000000" w:themeColor="text1"/>
          <w:sz w:val="24"/>
          <w:szCs w:val="24"/>
        </w:rPr>
        <w:t>(Anggarini, 2013).  Sitio dan Anisykurlillah (2014)</w:t>
      </w:r>
      <w:r w:rsidRPr="00B14C8A">
        <w:rPr>
          <w:rFonts w:ascii="Book Antiqua" w:hAnsi="Book Antiqua" w:cstheme="minorHAnsi"/>
          <w:color w:val="000000" w:themeColor="text1"/>
          <w:sz w:val="24"/>
          <w:szCs w:val="24"/>
        </w:rPr>
        <w:t xml:space="preserve"> menyatakan bahwa pemahaman good governance berpengaruh terhadap kinerja, namun penelitian </w:t>
      </w:r>
      <w:r w:rsidRPr="00B14C8A">
        <w:rPr>
          <w:rFonts w:ascii="Book Antiqua" w:hAnsi="Book Antiqua" w:cstheme="minorHAnsi"/>
          <w:b/>
          <w:color w:val="000000" w:themeColor="text1"/>
          <w:sz w:val="24"/>
          <w:szCs w:val="24"/>
        </w:rPr>
        <w:t xml:space="preserve">Wanadri dan Astuti (2015) </w:t>
      </w:r>
      <w:r w:rsidRPr="00B14C8A">
        <w:rPr>
          <w:rFonts w:ascii="Book Antiqua" w:hAnsi="Book Antiqua" w:cstheme="minorHAnsi"/>
          <w:color w:val="000000" w:themeColor="text1"/>
          <w:sz w:val="24"/>
          <w:szCs w:val="24"/>
        </w:rPr>
        <w:t xml:space="preserve">menyatakan bahwa pemahaman good governance tidak berpengaruh terhadap kinerja. </w:t>
      </w:r>
      <w:r w:rsidRPr="00B14C8A">
        <w:rPr>
          <w:rFonts w:ascii="Book Antiqua" w:hAnsi="Book Antiqua" w:cstheme="minorHAnsi"/>
          <w:b/>
          <w:color w:val="000000" w:themeColor="text1"/>
          <w:sz w:val="24"/>
          <w:szCs w:val="24"/>
        </w:rPr>
        <w:t>Fanani et al. (2008)</w:t>
      </w:r>
      <w:r w:rsidRPr="00B14C8A">
        <w:rPr>
          <w:rFonts w:ascii="Book Antiqua" w:hAnsi="Book Antiqua" w:cstheme="minorHAnsi"/>
          <w:color w:val="000000" w:themeColor="text1"/>
          <w:sz w:val="24"/>
          <w:szCs w:val="24"/>
        </w:rPr>
        <w:t xml:space="preserve"> menyatakan bahwa konflik peran berpengaruh pada kinerja, namun penelitian </w:t>
      </w:r>
      <w:r w:rsidRPr="00B14C8A">
        <w:rPr>
          <w:rFonts w:ascii="Book Antiqua" w:hAnsi="Book Antiqua" w:cstheme="minorHAnsi"/>
          <w:b/>
          <w:color w:val="000000" w:themeColor="text1"/>
          <w:sz w:val="24"/>
          <w:szCs w:val="24"/>
        </w:rPr>
        <w:t>Forgaty et al. (2000)</w:t>
      </w:r>
      <w:r w:rsidRPr="00B14C8A">
        <w:rPr>
          <w:rFonts w:ascii="Book Antiqua" w:hAnsi="Book Antiqua" w:cstheme="minorHAnsi"/>
          <w:color w:val="000000" w:themeColor="text1"/>
          <w:sz w:val="24"/>
          <w:szCs w:val="24"/>
        </w:rPr>
        <w:t xml:space="preserve"> menyatakan bahwa konflik peran tidak berpengaruh pada kinerja. Penelitian </w:t>
      </w:r>
      <w:r w:rsidRPr="00B14C8A">
        <w:rPr>
          <w:rFonts w:ascii="Book Antiqua" w:hAnsi="Book Antiqua" w:cstheme="minorHAnsi"/>
          <w:b/>
          <w:color w:val="000000" w:themeColor="text1"/>
          <w:sz w:val="24"/>
          <w:szCs w:val="24"/>
        </w:rPr>
        <w:t>Fisher (2001), Viator (2001), Agustina (2009) dan Rahayu (2002)</w:t>
      </w:r>
      <w:r w:rsidRPr="00B14C8A">
        <w:rPr>
          <w:rFonts w:ascii="Book Antiqua" w:hAnsi="Book Antiqua" w:cstheme="minorHAnsi"/>
          <w:color w:val="000000" w:themeColor="text1"/>
          <w:sz w:val="24"/>
          <w:szCs w:val="24"/>
        </w:rPr>
        <w:t xml:space="preserve"> menyatakan bahwa ketidakjelasan peran berpengaruh pada kinerja, namun penelitian Fanani </w:t>
      </w:r>
      <w:r w:rsidRPr="00B14C8A">
        <w:rPr>
          <w:rFonts w:ascii="Book Antiqua" w:hAnsi="Book Antiqua" w:cstheme="minorHAnsi"/>
          <w:b/>
          <w:color w:val="000000" w:themeColor="text1"/>
          <w:sz w:val="24"/>
          <w:szCs w:val="24"/>
        </w:rPr>
        <w:t>dkk. (2008) dan Forgaty et al. (2000)</w:t>
      </w:r>
      <w:r w:rsidRPr="00B14C8A">
        <w:rPr>
          <w:rFonts w:ascii="Book Antiqua" w:hAnsi="Book Antiqua" w:cstheme="minorHAnsi"/>
          <w:color w:val="000000" w:themeColor="text1"/>
          <w:sz w:val="24"/>
          <w:szCs w:val="24"/>
        </w:rPr>
        <w:t xml:space="preserve"> menyatakan bahwa ketidakjelasan peran tidak berpengaruh pada kinerja. Dari hasil penelitian sebelumnya, terdapat inkonsistensi dalam penelitian tersebut.</w:t>
      </w:r>
      <w:r w:rsidRPr="00B14C8A">
        <w:rPr>
          <w:rFonts w:ascii="Book Antiqua" w:hAnsi="Book Antiqua" w:cstheme="minorHAnsi"/>
          <w:b/>
          <w:color w:val="000000" w:themeColor="text1"/>
          <w:sz w:val="24"/>
          <w:szCs w:val="24"/>
        </w:rPr>
        <w:t xml:space="preserve"> Ho dan Ni (2004)</w:t>
      </w:r>
      <w:r w:rsidRPr="00B14C8A">
        <w:rPr>
          <w:rFonts w:ascii="Book Antiqua" w:hAnsi="Book Antiqua" w:cstheme="minorHAnsi"/>
          <w:color w:val="000000" w:themeColor="text1"/>
          <w:sz w:val="24"/>
          <w:szCs w:val="24"/>
        </w:rPr>
        <w:t xml:space="preserve"> menyatakan bahwa Di Indonesia, inovasi </w:t>
      </w:r>
      <w:r w:rsidRPr="00B14C8A">
        <w:rPr>
          <w:rFonts w:ascii="Book Antiqua" w:hAnsi="Book Antiqua" w:cstheme="minorHAnsi"/>
          <w:i/>
          <w:iCs/>
          <w:color w:val="000000" w:themeColor="text1"/>
          <w:sz w:val="24"/>
          <w:szCs w:val="24"/>
        </w:rPr>
        <w:t>e-government</w:t>
      </w:r>
      <w:r w:rsidRPr="00B14C8A">
        <w:rPr>
          <w:rFonts w:ascii="Book Antiqua" w:hAnsi="Book Antiqua" w:cstheme="minorHAnsi"/>
          <w:color w:val="000000" w:themeColor="text1"/>
          <w:sz w:val="24"/>
          <w:szCs w:val="24"/>
        </w:rPr>
        <w:t xml:space="preserve"> sudah diinisiasi sejak beberapa tahun belakangan ini. Selain adanya kebutuhan, baik pemerintah pusat maupun pemerintah daerah akan terintegrasi, pengembangan</w:t>
      </w:r>
      <w:r w:rsidRPr="00B14C8A">
        <w:rPr>
          <w:rFonts w:ascii="Book Antiqua" w:hAnsi="Book Antiqua" w:cstheme="minorHAnsi"/>
          <w:i/>
          <w:iCs/>
          <w:color w:val="000000" w:themeColor="text1"/>
          <w:sz w:val="24"/>
          <w:szCs w:val="24"/>
        </w:rPr>
        <w:t xml:space="preserve"> e-government </w:t>
      </w:r>
      <w:r w:rsidRPr="00B14C8A">
        <w:rPr>
          <w:rFonts w:ascii="Book Antiqua" w:hAnsi="Book Antiqua" w:cstheme="minorHAnsi"/>
          <w:color w:val="000000" w:themeColor="text1"/>
          <w:sz w:val="24"/>
          <w:szCs w:val="24"/>
        </w:rPr>
        <w:t xml:space="preserve">di Indonesia didukung oleh Instruksi Presiden Republik Indonesia Nomor 3 Tahun 2003 tentang Kebijakan dan Strategi Nasional Pengembangan </w:t>
      </w:r>
      <w:r w:rsidRPr="00B14C8A">
        <w:rPr>
          <w:rFonts w:ascii="Book Antiqua" w:hAnsi="Book Antiqua" w:cstheme="minorHAnsi"/>
          <w:i/>
          <w:iCs/>
          <w:color w:val="000000" w:themeColor="text1"/>
          <w:sz w:val="24"/>
          <w:szCs w:val="24"/>
        </w:rPr>
        <w:t xml:space="preserve">e-government </w:t>
      </w:r>
      <w:r w:rsidRPr="00B14C8A">
        <w:rPr>
          <w:rFonts w:ascii="Book Antiqua" w:hAnsi="Book Antiqua" w:cstheme="minorHAnsi"/>
          <w:color w:val="000000" w:themeColor="text1"/>
          <w:sz w:val="24"/>
          <w:szCs w:val="24"/>
        </w:rPr>
        <w:t>dan</w:t>
      </w:r>
      <w:r w:rsidRPr="00B14C8A">
        <w:rPr>
          <w:rFonts w:ascii="Book Antiqua" w:hAnsi="Book Antiqua" w:cstheme="minorHAnsi"/>
          <w:i/>
          <w:iCs/>
          <w:color w:val="000000" w:themeColor="text1"/>
          <w:sz w:val="24"/>
          <w:szCs w:val="24"/>
        </w:rPr>
        <w:t xml:space="preserve"> </w:t>
      </w:r>
      <w:r w:rsidRPr="00B14C8A">
        <w:rPr>
          <w:rFonts w:ascii="Book Antiqua" w:hAnsi="Book Antiqua" w:cstheme="minorHAnsi"/>
          <w:color w:val="000000" w:themeColor="text1"/>
          <w:sz w:val="24"/>
          <w:szCs w:val="24"/>
        </w:rPr>
        <w:t xml:space="preserve"> didukung pula oleh regulasi yang terkait seperti Undang-Undang No. 14 tahun 2008 tentang Keterbukaan Informasi Publik, serta Peraturan Pemerintah No. 61 tahun 2010 tentang Implementasi Undang-Undang Keterbukaan Informasi Publik. Selain itu, sejalan dengan semangat reformasi birokrasi di Indonesia, </w:t>
      </w:r>
      <w:r w:rsidRPr="00B14C8A">
        <w:rPr>
          <w:rFonts w:ascii="Book Antiqua" w:hAnsi="Book Antiqua" w:cstheme="minorHAnsi"/>
          <w:i/>
          <w:iCs/>
          <w:color w:val="000000" w:themeColor="text1"/>
          <w:sz w:val="24"/>
          <w:szCs w:val="24"/>
        </w:rPr>
        <w:t>e-government</w:t>
      </w:r>
      <w:r w:rsidRPr="00B14C8A">
        <w:rPr>
          <w:rFonts w:ascii="Book Antiqua" w:hAnsi="Book Antiqua" w:cstheme="minorHAnsi"/>
          <w:color w:val="000000" w:themeColor="text1"/>
          <w:sz w:val="24"/>
          <w:szCs w:val="24"/>
        </w:rPr>
        <w:t xml:space="preserve"> semakin berperan dalam meningkatkan kualitas pelayanan publik serta membantu proses penyampaian informasi secara lebih efektif kepada masyarakat. </w:t>
      </w:r>
      <w:r w:rsidRPr="00B14C8A">
        <w:rPr>
          <w:rFonts w:ascii="Book Antiqua" w:hAnsi="Book Antiqua" w:cstheme="minorHAnsi"/>
          <w:b/>
          <w:color w:val="000000" w:themeColor="text1"/>
          <w:sz w:val="24"/>
          <w:szCs w:val="24"/>
        </w:rPr>
        <w:t xml:space="preserve">(Elisia,dkk 2016). </w:t>
      </w:r>
      <w:r w:rsidRPr="00B14C8A">
        <w:rPr>
          <w:rFonts w:ascii="Book Antiqua" w:hAnsi="Book Antiqua" w:cstheme="minorHAnsi"/>
          <w:color w:val="000000" w:themeColor="text1"/>
          <w:sz w:val="24"/>
          <w:szCs w:val="24"/>
        </w:rPr>
        <w:t xml:space="preserve">Kebebasan memperoleh informasi merupakan hak bagi setiap warga  negara Indonesia, termasuk informasi mengenai bagaimana menjalankan pemerintahan di suatu daerah. </w:t>
      </w:r>
      <w:r w:rsidRPr="00B14C8A">
        <w:rPr>
          <w:rFonts w:ascii="Book Antiqua" w:hAnsi="Book Antiqua" w:cstheme="minorHAnsi"/>
          <w:b/>
          <w:color w:val="000000" w:themeColor="text1"/>
          <w:sz w:val="24"/>
          <w:szCs w:val="24"/>
        </w:rPr>
        <w:t>Michael (2002)</w:t>
      </w:r>
      <w:r w:rsidRPr="00B14C8A">
        <w:rPr>
          <w:rFonts w:ascii="Book Antiqua" w:hAnsi="Book Antiqua" w:cstheme="minorHAnsi"/>
          <w:color w:val="000000" w:themeColor="text1"/>
          <w:sz w:val="24"/>
          <w:szCs w:val="24"/>
        </w:rPr>
        <w:t xml:space="preserve"> menyatakan bahwa Masyarakat bebas untuk mengetahui segala hal yang berkaitan dengan semua program-program yang dilakukan oleh pemerintah, seperti kinerja pemerintah, laporan keuangan, kebijakan pemerintah berikut dokumen pendukung, rencana kerja proyek, perjanjian badan publik dengan pihak ketiga, prosedur kerja pegawai, dan lain-lain. penggunaan aplikasi </w:t>
      </w:r>
      <w:r w:rsidRPr="00B14C8A">
        <w:rPr>
          <w:rFonts w:ascii="Book Antiqua" w:hAnsi="Book Antiqua" w:cstheme="minorHAnsi"/>
          <w:i/>
          <w:iCs/>
          <w:color w:val="000000" w:themeColor="text1"/>
          <w:sz w:val="24"/>
          <w:szCs w:val="24"/>
        </w:rPr>
        <w:t>electronic goverment</w:t>
      </w:r>
      <w:r w:rsidRPr="00B14C8A">
        <w:rPr>
          <w:rFonts w:ascii="Book Antiqua" w:hAnsi="Book Antiqua" w:cstheme="minorHAnsi"/>
          <w:color w:val="000000" w:themeColor="text1"/>
          <w:sz w:val="24"/>
          <w:szCs w:val="24"/>
        </w:rPr>
        <w:t xml:space="preserve"> (</w:t>
      </w:r>
      <w:r w:rsidRPr="00B14C8A">
        <w:rPr>
          <w:rFonts w:ascii="Book Antiqua" w:hAnsi="Book Antiqua" w:cstheme="minorHAnsi"/>
          <w:i/>
          <w:iCs/>
          <w:color w:val="000000" w:themeColor="text1"/>
          <w:sz w:val="24"/>
          <w:szCs w:val="24"/>
        </w:rPr>
        <w:t>e-goverment</w:t>
      </w:r>
      <w:r w:rsidRPr="00B14C8A">
        <w:rPr>
          <w:rFonts w:ascii="Book Antiqua" w:hAnsi="Book Antiqua" w:cstheme="minorHAnsi"/>
          <w:color w:val="000000" w:themeColor="text1"/>
          <w:sz w:val="24"/>
          <w:szCs w:val="24"/>
        </w:rPr>
        <w:t>) yang bertujuan untuk membentuk sistem pelayananpemerintahan yang lebih mudah dan cepat dengan menggunakan situs internet, sehingga memudahkan penyebaran informasi kepada masyarakat</w:t>
      </w:r>
      <w:r w:rsidRPr="00B14C8A">
        <w:rPr>
          <w:rFonts w:ascii="Book Antiqua" w:hAnsi="Book Antiqua" w:cstheme="minorHAnsi"/>
          <w:b/>
          <w:color w:val="000000" w:themeColor="text1"/>
          <w:sz w:val="24"/>
          <w:szCs w:val="24"/>
        </w:rPr>
        <w:t>. Elisia, dkk (2016)</w:t>
      </w:r>
      <w:r w:rsidRPr="00B14C8A">
        <w:rPr>
          <w:rFonts w:ascii="Book Antiqua" w:hAnsi="Book Antiqua" w:cstheme="minorHAnsi"/>
          <w:color w:val="000000" w:themeColor="text1"/>
          <w:sz w:val="24"/>
          <w:szCs w:val="24"/>
        </w:rPr>
        <w:t xml:space="preserve"> mengatakan  bahwa Dengan penerapan </w:t>
      </w:r>
      <w:r w:rsidRPr="00B14C8A">
        <w:rPr>
          <w:rFonts w:ascii="Book Antiqua" w:hAnsi="Book Antiqua" w:cstheme="minorHAnsi"/>
          <w:i/>
          <w:iCs/>
          <w:color w:val="000000" w:themeColor="text1"/>
          <w:sz w:val="24"/>
          <w:szCs w:val="24"/>
        </w:rPr>
        <w:t>e-goverment</w:t>
      </w:r>
      <w:r w:rsidRPr="00B14C8A">
        <w:rPr>
          <w:rFonts w:ascii="Book Antiqua" w:hAnsi="Book Antiqua" w:cstheme="minorHAnsi"/>
          <w:color w:val="000000" w:themeColor="text1"/>
          <w:sz w:val="24"/>
          <w:szCs w:val="24"/>
        </w:rPr>
        <w:t xml:space="preserve"> di era keterbukaan informasi publik tersebut menjadi pilar penting dalam pemberantasan korupsi dengan melembagakan hak-hak publik dalam mengetahui kinerja dan akuntabilias badan-badan publik, sehingga dapat berimbas kepada terwujudnya </w:t>
      </w:r>
      <w:r w:rsidRPr="00B14C8A">
        <w:rPr>
          <w:rFonts w:ascii="Book Antiqua" w:hAnsi="Book Antiqua" w:cstheme="minorHAnsi"/>
          <w:i/>
          <w:iCs/>
          <w:color w:val="000000" w:themeColor="text1"/>
          <w:sz w:val="24"/>
          <w:szCs w:val="24"/>
        </w:rPr>
        <w:t>good governance</w:t>
      </w:r>
      <w:r w:rsidRPr="00B14C8A">
        <w:rPr>
          <w:rFonts w:ascii="Book Antiqua" w:hAnsi="Book Antiqua" w:cstheme="minorHAnsi"/>
          <w:color w:val="000000" w:themeColor="text1"/>
          <w:sz w:val="24"/>
          <w:szCs w:val="24"/>
        </w:rPr>
        <w:t xml:space="preserve"> atau tata kelola pemerintahan yang </w:t>
      </w:r>
      <w:r w:rsidRPr="00B14C8A">
        <w:rPr>
          <w:rFonts w:ascii="Book Antiqua" w:hAnsi="Book Antiqua" w:cstheme="minorHAnsi"/>
          <w:color w:val="000000" w:themeColor="text1"/>
          <w:sz w:val="24"/>
          <w:szCs w:val="24"/>
        </w:rPr>
        <w:lastRenderedPageBreak/>
        <w:t xml:space="preserve">baik di setiap daerah, dimana konsep ini terdiri dari adanya transparansi, akuntabilitas, partisipasi, efektif dan efisien,responsif, dan kepastian hukum.  Pada instansi  pemerintahan, Humas bertanggung jawab dalam mengolah informasi kepada publik, serta membangun citra dan menciptakan </w:t>
      </w:r>
      <w:r w:rsidRPr="00B14C8A">
        <w:rPr>
          <w:rFonts w:ascii="Book Antiqua" w:hAnsi="Book Antiqua" w:cstheme="minorHAnsi"/>
          <w:i/>
          <w:iCs/>
          <w:color w:val="000000" w:themeColor="text1"/>
          <w:sz w:val="24"/>
          <w:szCs w:val="24"/>
        </w:rPr>
        <w:t>goodwill</w:t>
      </w:r>
      <w:r w:rsidRPr="00B14C8A">
        <w:rPr>
          <w:rFonts w:ascii="Book Antiqua" w:hAnsi="Book Antiqua" w:cstheme="minorHAnsi"/>
          <w:color w:val="000000" w:themeColor="text1"/>
          <w:sz w:val="24"/>
          <w:szCs w:val="24"/>
        </w:rPr>
        <w:t xml:space="preserve"> dan pemahaman  publik terhadap lembaga. Hal tersebut dapat dilakukan dengan mengolah media lokal lembaga, membuat </w:t>
      </w:r>
      <w:r w:rsidRPr="00B14C8A">
        <w:rPr>
          <w:rFonts w:ascii="Book Antiqua" w:hAnsi="Book Antiqua" w:cstheme="minorHAnsi"/>
          <w:i/>
          <w:iCs/>
          <w:color w:val="000000" w:themeColor="text1"/>
          <w:sz w:val="24"/>
          <w:szCs w:val="24"/>
        </w:rPr>
        <w:t>press release</w:t>
      </w:r>
      <w:r w:rsidRPr="00B14C8A">
        <w:rPr>
          <w:rFonts w:ascii="Book Antiqua" w:hAnsi="Book Antiqua" w:cstheme="minorHAnsi"/>
          <w:color w:val="000000" w:themeColor="text1"/>
          <w:sz w:val="24"/>
          <w:szCs w:val="24"/>
        </w:rPr>
        <w:t xml:space="preserve"> di media massa, membuat </w:t>
      </w:r>
      <w:r w:rsidRPr="00B14C8A">
        <w:rPr>
          <w:rFonts w:ascii="Book Antiqua" w:hAnsi="Book Antiqua" w:cstheme="minorHAnsi"/>
          <w:i/>
          <w:iCs/>
          <w:color w:val="000000" w:themeColor="text1"/>
          <w:sz w:val="24"/>
          <w:szCs w:val="24"/>
        </w:rPr>
        <w:t>event</w:t>
      </w:r>
      <w:r w:rsidRPr="00B14C8A">
        <w:rPr>
          <w:rFonts w:ascii="Book Antiqua" w:hAnsi="Book Antiqua" w:cstheme="minorHAnsi"/>
          <w:color w:val="000000" w:themeColor="text1"/>
          <w:sz w:val="24"/>
          <w:szCs w:val="24"/>
        </w:rPr>
        <w:t xml:space="preserve"> khusus, dan tentunya mempublikasikan program kerja dan kegiatan lembaga pada situs resmi lembaga </w:t>
      </w:r>
      <w:r w:rsidRPr="00B14C8A">
        <w:rPr>
          <w:rFonts w:ascii="Book Antiqua" w:hAnsi="Book Antiqua" w:cstheme="minorHAnsi"/>
          <w:b/>
          <w:color w:val="000000" w:themeColor="text1"/>
          <w:sz w:val="24"/>
          <w:szCs w:val="24"/>
        </w:rPr>
        <w:t>(jan, 2009 dan Ho, 2002)</w:t>
      </w:r>
      <w:r w:rsidRPr="00B14C8A">
        <w:rPr>
          <w:rFonts w:ascii="Book Antiqua" w:hAnsi="Book Antiqua" w:cstheme="minorHAnsi"/>
          <w:color w:val="000000" w:themeColor="text1"/>
          <w:sz w:val="24"/>
          <w:szCs w:val="24"/>
        </w:rPr>
        <w:t xml:space="preserve"> .</w:t>
      </w:r>
    </w:p>
    <w:p w:rsidR="00B14C8A" w:rsidRPr="00B14C8A" w:rsidRDefault="00B14C8A" w:rsidP="00AE1ACC">
      <w:pPr>
        <w:spacing w:after="0"/>
        <w:ind w:left="-11" w:firstLine="578"/>
        <w:jc w:val="both"/>
        <w:rPr>
          <w:rFonts w:ascii="Book Antiqua" w:hAnsi="Book Antiqua" w:cstheme="minorHAnsi"/>
          <w:color w:val="000000" w:themeColor="text1"/>
          <w:sz w:val="24"/>
          <w:szCs w:val="24"/>
        </w:rPr>
      </w:pPr>
      <w:r w:rsidRPr="00B14C8A">
        <w:rPr>
          <w:rFonts w:ascii="Book Antiqua" w:hAnsi="Book Antiqua" w:cstheme="minorHAnsi"/>
          <w:color w:val="000000" w:themeColor="text1"/>
          <w:sz w:val="24"/>
          <w:szCs w:val="24"/>
        </w:rPr>
        <w:t xml:space="preserve">Dengan diberlakukannya otonomi daerah yang memberikan suatu kewenangan dan peluang yang sangat luas bagi daerah untuk melaksanakan program dan kegiatan sesuai dengan kebutuhan daerah dalam rangka mewujudkan kesejahteraan masyarakat sehingga mendorong setiap daerah untuk memajukan daerahnya dengan memanfaatkan sumber daya yang tersedia </w:t>
      </w:r>
      <w:r w:rsidRPr="00B14C8A">
        <w:rPr>
          <w:rFonts w:ascii="Book Antiqua" w:hAnsi="Book Antiqua" w:cstheme="minorHAnsi"/>
          <w:b/>
          <w:color w:val="000000" w:themeColor="text1"/>
          <w:sz w:val="24"/>
          <w:szCs w:val="24"/>
        </w:rPr>
        <w:t xml:space="preserve">(Nurcahyani dan Retnowati, 2015). </w:t>
      </w:r>
      <w:r w:rsidRPr="00B14C8A">
        <w:rPr>
          <w:rFonts w:ascii="Book Antiqua" w:hAnsi="Book Antiqua" w:cstheme="minorHAnsi"/>
          <w:color w:val="000000" w:themeColor="text1"/>
          <w:sz w:val="24"/>
          <w:szCs w:val="24"/>
        </w:rPr>
        <w:t xml:space="preserve">Peranan teknologi informasi dalam menunjang sistem operasional dan manajerial pada instansi pemerintahan dewasa ini dirasakan semakin penting. Menyadari akan pentingnya peranan system informasi dalam sistem pemerintahan dan didorong dengan pesatnya perkembangan teknologi informasi sekarang ini maka dirasa perlu untuk merealisasikannya dalam sebuah aplikasi yang dikenal dengan sebutan </w:t>
      </w:r>
      <w:r w:rsidRPr="00B14C8A">
        <w:rPr>
          <w:rFonts w:ascii="Book Antiqua" w:hAnsi="Book Antiqua" w:cstheme="minorHAnsi"/>
          <w:i/>
          <w:iCs/>
          <w:color w:val="000000" w:themeColor="text1"/>
          <w:sz w:val="24"/>
          <w:szCs w:val="24"/>
        </w:rPr>
        <w:t>e-government</w:t>
      </w:r>
      <w:r w:rsidRPr="00B14C8A">
        <w:rPr>
          <w:rFonts w:ascii="Book Antiqua" w:hAnsi="Book Antiqua" w:cstheme="minorHAnsi"/>
          <w:color w:val="000000" w:themeColor="text1"/>
          <w:sz w:val="24"/>
          <w:szCs w:val="24"/>
        </w:rPr>
        <w:t xml:space="preserve"> sehingga dapat mendukung fungsi pemerintah dalam melakukan pelayanan publik yang memenuhi kriteria </w:t>
      </w:r>
      <w:r w:rsidRPr="00B14C8A">
        <w:rPr>
          <w:rFonts w:ascii="Book Antiqua" w:hAnsi="Book Antiqua" w:cstheme="minorHAnsi"/>
          <w:i/>
          <w:iCs/>
          <w:color w:val="000000" w:themeColor="text1"/>
          <w:sz w:val="24"/>
          <w:szCs w:val="24"/>
        </w:rPr>
        <w:t>better</w:t>
      </w:r>
      <w:r w:rsidRPr="00B14C8A">
        <w:rPr>
          <w:rFonts w:ascii="Book Antiqua" w:hAnsi="Book Antiqua" w:cstheme="minorHAnsi"/>
          <w:color w:val="000000" w:themeColor="text1"/>
          <w:sz w:val="24"/>
          <w:szCs w:val="24"/>
        </w:rPr>
        <w:t xml:space="preserve">, </w:t>
      </w:r>
      <w:r w:rsidRPr="00B14C8A">
        <w:rPr>
          <w:rFonts w:ascii="Book Antiqua" w:hAnsi="Book Antiqua" w:cstheme="minorHAnsi"/>
          <w:i/>
          <w:iCs/>
          <w:color w:val="000000" w:themeColor="text1"/>
          <w:sz w:val="24"/>
          <w:szCs w:val="24"/>
        </w:rPr>
        <w:t>cheaper</w:t>
      </w:r>
      <w:r w:rsidRPr="00B14C8A">
        <w:rPr>
          <w:rFonts w:ascii="Book Antiqua" w:hAnsi="Book Antiqua" w:cstheme="minorHAnsi"/>
          <w:color w:val="000000" w:themeColor="text1"/>
          <w:sz w:val="24"/>
          <w:szCs w:val="24"/>
        </w:rPr>
        <w:t xml:space="preserve"> dan </w:t>
      </w:r>
      <w:r w:rsidRPr="00B14C8A">
        <w:rPr>
          <w:rFonts w:ascii="Book Antiqua" w:hAnsi="Book Antiqua" w:cstheme="minorHAnsi"/>
          <w:i/>
          <w:iCs/>
          <w:color w:val="000000" w:themeColor="text1"/>
          <w:sz w:val="24"/>
          <w:szCs w:val="24"/>
        </w:rPr>
        <w:t xml:space="preserve">faster  </w:t>
      </w:r>
      <w:r w:rsidRPr="00B14C8A">
        <w:rPr>
          <w:rFonts w:ascii="Book Antiqua" w:hAnsi="Book Antiqua" w:cstheme="minorHAnsi"/>
          <w:b/>
          <w:iCs/>
          <w:color w:val="000000" w:themeColor="text1"/>
          <w:sz w:val="24"/>
          <w:szCs w:val="24"/>
        </w:rPr>
        <w:t>(Heryana dan Dewi, 2013)</w:t>
      </w:r>
      <w:r w:rsidRPr="00B14C8A">
        <w:rPr>
          <w:rFonts w:ascii="Book Antiqua" w:hAnsi="Book Antiqua" w:cstheme="minorHAnsi"/>
          <w:b/>
          <w:color w:val="000000" w:themeColor="text1"/>
          <w:sz w:val="24"/>
          <w:szCs w:val="24"/>
        </w:rPr>
        <w:t>.</w:t>
      </w:r>
      <w:r w:rsidRPr="00B14C8A">
        <w:rPr>
          <w:rFonts w:ascii="Book Antiqua" w:hAnsi="Book Antiqua" w:cstheme="minorHAnsi"/>
          <w:color w:val="000000" w:themeColor="text1"/>
          <w:sz w:val="24"/>
          <w:szCs w:val="24"/>
        </w:rPr>
        <w:t xml:space="preserve"> Selain  itu diperlukan media yang mudah diakses, sehingga masyarakat sewaktu-waktu dapat mengetahui apa saja kebijakan, program, dan kegiatan yang dilaksanakan Pemerintah Daerah dalam rangka ikut berpartisipasi, baik dalam bentuk dukungan, sanggahan, maupun kritikan </w:t>
      </w:r>
      <w:r w:rsidRPr="00B14C8A">
        <w:rPr>
          <w:rFonts w:ascii="Book Antiqua" w:hAnsi="Book Antiqua" w:cstheme="minorHAnsi"/>
          <w:b/>
          <w:color w:val="000000" w:themeColor="text1"/>
          <w:sz w:val="24"/>
          <w:szCs w:val="24"/>
        </w:rPr>
        <w:t>(Nurcahyani danm Retnowati,  2015).</w:t>
      </w:r>
    </w:p>
    <w:p w:rsidR="00B14C8A" w:rsidRPr="00B14C8A" w:rsidRDefault="00B14C8A" w:rsidP="00AE1ACC">
      <w:pPr>
        <w:spacing w:after="0"/>
        <w:ind w:left="-11" w:firstLine="578"/>
        <w:jc w:val="both"/>
        <w:rPr>
          <w:rFonts w:ascii="Book Antiqua" w:hAnsi="Book Antiqua" w:cstheme="minorHAnsi"/>
          <w:b/>
          <w:color w:val="000000" w:themeColor="text1"/>
          <w:sz w:val="24"/>
          <w:szCs w:val="24"/>
        </w:rPr>
      </w:pPr>
      <w:r w:rsidRPr="00B14C8A">
        <w:rPr>
          <w:rFonts w:ascii="Book Antiqua" w:eastAsia="Times New Roman" w:hAnsi="Book Antiqua" w:cstheme="minorHAnsi"/>
          <w:color w:val="000000" w:themeColor="text1"/>
          <w:sz w:val="24"/>
          <w:szCs w:val="24"/>
          <w:bdr w:val="none" w:sz="0" w:space="0" w:color="auto" w:frame="1"/>
          <w:lang w:eastAsia="id-ID"/>
        </w:rPr>
        <w:t xml:space="preserve">Kepemimpinan berkaitan dengan masalah mendasar yang memerlukan perhatian dan pemikiran pemimpin yaitu bagaimana melakukan perubahan, pengembangan, dan penyesuaian terhadap kondisi lingkungan yang dinamis. Kondisi tersebut menuntut adanya perubahan gaya kepemimpinan dari gaya kepemimpinan cenderung otoriter dan bersifat mengendalikan menjadi gaya kepemimpinan yang lebih terbuka dan partisipatif </w:t>
      </w:r>
      <w:r w:rsidRPr="00B14C8A">
        <w:rPr>
          <w:rFonts w:ascii="Book Antiqua" w:eastAsia="Times New Roman" w:hAnsi="Book Antiqua" w:cstheme="minorHAnsi"/>
          <w:b/>
          <w:color w:val="000000" w:themeColor="text1"/>
          <w:sz w:val="24"/>
          <w:szCs w:val="24"/>
          <w:bdr w:val="none" w:sz="0" w:space="0" w:color="auto" w:frame="1"/>
          <w:lang w:eastAsia="id-ID"/>
        </w:rPr>
        <w:t>(Harris, 2000).</w:t>
      </w:r>
      <w:r w:rsidRPr="00B14C8A">
        <w:rPr>
          <w:rFonts w:ascii="Book Antiqua" w:eastAsia="Times New Roman" w:hAnsi="Book Antiqua" w:cstheme="minorHAnsi"/>
          <w:color w:val="000000" w:themeColor="text1"/>
          <w:sz w:val="24"/>
          <w:szCs w:val="24"/>
          <w:bdr w:val="none" w:sz="0" w:space="0" w:color="auto" w:frame="1"/>
          <w:lang w:eastAsia="id-ID"/>
        </w:rPr>
        <w:t xml:space="preserve"> Gaya kepemimpinan partisipatif lebih menekankan pada gaya kepemimpinan yang kooperatif, kolaborasi, dan komunikatif. Kepemimpinan tidak lagi memfokuskan pada dimensi teknikal atau operasional, melainkan pada dimensi interpersonal. Pentingnya peran kepemimpinan dalam oragnisasi mendorong lahirnya berbagai teori kepemimpinan yang memiliki fokus dan perspektif berbeda-beda untuk mengembangkan, membantah, memunculkan teori baru dan menjelaskan fenomena kepemimpinan dalam organisasi. Salah satu teori kepemimpinan yang cukup kontroversial adalah </w:t>
      </w:r>
      <w:r w:rsidRPr="00B14C8A">
        <w:rPr>
          <w:rFonts w:ascii="Book Antiqua" w:eastAsia="Times New Roman" w:hAnsi="Book Antiqua" w:cstheme="minorHAnsi"/>
          <w:i/>
          <w:color w:val="000000" w:themeColor="text1"/>
          <w:sz w:val="24"/>
          <w:szCs w:val="24"/>
          <w:bdr w:val="none" w:sz="0" w:space="0" w:color="auto" w:frame="1"/>
          <w:lang w:eastAsia="id-ID"/>
        </w:rPr>
        <w:t>contigency theory</w:t>
      </w:r>
      <w:r w:rsidRPr="00B14C8A">
        <w:rPr>
          <w:rFonts w:ascii="Book Antiqua" w:eastAsia="Times New Roman" w:hAnsi="Book Antiqua" w:cstheme="minorHAnsi"/>
          <w:color w:val="000000" w:themeColor="text1"/>
          <w:sz w:val="24"/>
          <w:szCs w:val="24"/>
          <w:bdr w:val="none" w:sz="0" w:space="0" w:color="auto" w:frame="1"/>
          <w:lang w:eastAsia="id-ID"/>
        </w:rPr>
        <w:t xml:space="preserve">. Teori ini di kemukakan oleh fred E. Fiedler </w:t>
      </w:r>
      <w:r w:rsidRPr="00B14C8A">
        <w:rPr>
          <w:rFonts w:ascii="Book Antiqua" w:eastAsia="Times New Roman" w:hAnsi="Book Antiqua" w:cstheme="minorHAnsi"/>
          <w:color w:val="000000" w:themeColor="text1"/>
          <w:sz w:val="24"/>
          <w:szCs w:val="24"/>
          <w:bdr w:val="none" w:sz="0" w:space="0" w:color="auto" w:frame="1"/>
          <w:lang w:eastAsia="id-ID"/>
        </w:rPr>
        <w:lastRenderedPageBreak/>
        <w:t xml:space="preserve">pada tahun 1964, teori ini dinilai penuh kontroversi karna model kontigensi menuai kritikan tajam pada masalah reabilitas dan validitas </w:t>
      </w:r>
      <w:r w:rsidRPr="00B14C8A">
        <w:rPr>
          <w:rFonts w:ascii="Book Antiqua" w:eastAsia="Times New Roman" w:hAnsi="Book Antiqua" w:cstheme="minorHAnsi"/>
          <w:b/>
          <w:color w:val="000000" w:themeColor="text1"/>
          <w:sz w:val="24"/>
          <w:szCs w:val="24"/>
          <w:bdr w:val="none" w:sz="0" w:space="0" w:color="auto" w:frame="1"/>
          <w:lang w:eastAsia="id-ID"/>
        </w:rPr>
        <w:t>(Anatan, 2011).</w:t>
      </w:r>
    </w:p>
    <w:p w:rsidR="00B14C8A" w:rsidRPr="00B14C8A" w:rsidRDefault="00B14C8A" w:rsidP="00AE1ACC">
      <w:pPr>
        <w:spacing w:after="0"/>
        <w:ind w:left="-11" w:firstLine="578"/>
        <w:jc w:val="both"/>
        <w:rPr>
          <w:rFonts w:ascii="Book Antiqua" w:eastAsia="Times New Roman" w:hAnsi="Book Antiqua" w:cstheme="minorHAnsi"/>
          <w:color w:val="000000" w:themeColor="text1"/>
          <w:sz w:val="24"/>
          <w:szCs w:val="24"/>
          <w:bdr w:val="none" w:sz="0" w:space="0" w:color="auto" w:frame="1"/>
          <w:lang w:eastAsia="id-ID"/>
        </w:rPr>
      </w:pPr>
      <w:r w:rsidRPr="00B14C8A">
        <w:rPr>
          <w:rFonts w:ascii="Book Antiqua" w:eastAsia="Times New Roman" w:hAnsi="Book Antiqua" w:cstheme="minorHAnsi"/>
          <w:color w:val="000000" w:themeColor="text1"/>
          <w:sz w:val="24"/>
          <w:szCs w:val="24"/>
          <w:bdr w:val="none" w:sz="0" w:space="0" w:color="auto" w:frame="1"/>
          <w:lang w:eastAsia="id-ID"/>
        </w:rPr>
        <w:t xml:space="preserve">Sumber daya yang berjiwa pemimpin, paling tidak bukan hanya untuk memimpin kelompoknya sendiri tetapi untuk makhluk sosial yang tidak dapat hidup sendiri </w:t>
      </w:r>
      <w:r w:rsidRPr="00B14C8A">
        <w:rPr>
          <w:rFonts w:ascii="Book Antiqua" w:eastAsia="Times New Roman" w:hAnsi="Book Antiqua" w:cstheme="minorHAnsi"/>
          <w:b/>
          <w:color w:val="000000" w:themeColor="text1"/>
          <w:sz w:val="24"/>
          <w:szCs w:val="24"/>
          <w:bdr w:val="none" w:sz="0" w:space="0" w:color="auto" w:frame="1"/>
          <w:lang w:eastAsia="id-ID"/>
        </w:rPr>
        <w:t xml:space="preserve">(Lawler, 2007).  </w:t>
      </w:r>
      <w:r w:rsidRPr="00B14C8A">
        <w:rPr>
          <w:rFonts w:ascii="Book Antiqua" w:eastAsia="Times New Roman" w:hAnsi="Book Antiqua" w:cstheme="minorHAnsi"/>
          <w:color w:val="000000" w:themeColor="text1"/>
          <w:sz w:val="24"/>
          <w:szCs w:val="24"/>
          <w:bdr w:val="none" w:sz="0" w:space="0" w:color="auto" w:frame="1"/>
          <w:lang w:eastAsia="id-ID"/>
        </w:rPr>
        <w:t xml:space="preserve">Dalam hidup, manusia selalu berinteraksi dengan sesama serta lingkungan. Manusia hidup berkelompok baik dalam kelompok besar maupun kelompok kecil. Hidup dalam kelompok tentulah tidak mudah. Untuk menciptakan kondisi kehidupan yang harmonis anggota kelompok haruslah saling menghormati dan menghargai. Keteraturan hidup perlu selalu dijaga </w:t>
      </w:r>
      <w:r w:rsidRPr="00B14C8A">
        <w:rPr>
          <w:rFonts w:ascii="Book Antiqua" w:eastAsia="Times New Roman" w:hAnsi="Book Antiqua" w:cstheme="minorHAnsi"/>
          <w:b/>
          <w:color w:val="000000" w:themeColor="text1"/>
          <w:sz w:val="24"/>
          <w:szCs w:val="24"/>
          <w:bdr w:val="none" w:sz="0" w:space="0" w:color="auto" w:frame="1"/>
          <w:lang w:eastAsia="id-ID"/>
        </w:rPr>
        <w:t>(Lawler, 2007).</w:t>
      </w:r>
      <w:r w:rsidRPr="00B14C8A">
        <w:rPr>
          <w:rFonts w:ascii="Book Antiqua" w:eastAsia="Times New Roman" w:hAnsi="Book Antiqua" w:cstheme="minorHAnsi"/>
          <w:color w:val="000000" w:themeColor="text1"/>
          <w:sz w:val="24"/>
          <w:szCs w:val="24"/>
          <w:bdr w:val="none" w:sz="0" w:space="0" w:color="auto" w:frame="1"/>
          <w:lang w:eastAsia="id-ID"/>
        </w:rPr>
        <w:t xml:space="preserve"> Menciptakan dan menjaga kehidupan yang harmonis adalah tugas manusia. Manusia adalah makhluk tuhan yang paling tinggi dibanding makhluk tuhan lainnya </w:t>
      </w:r>
      <w:r w:rsidRPr="00B14C8A">
        <w:rPr>
          <w:rFonts w:ascii="Book Antiqua" w:eastAsia="Times New Roman" w:hAnsi="Book Antiqua" w:cstheme="minorHAnsi"/>
          <w:b/>
          <w:color w:val="000000" w:themeColor="text1"/>
          <w:sz w:val="24"/>
          <w:szCs w:val="24"/>
          <w:bdr w:val="none" w:sz="0" w:space="0" w:color="auto" w:frame="1"/>
          <w:lang w:eastAsia="id-ID"/>
        </w:rPr>
        <w:t>(Simich, 1998).</w:t>
      </w:r>
      <w:r w:rsidRPr="00B14C8A">
        <w:rPr>
          <w:rFonts w:ascii="Book Antiqua" w:eastAsia="Times New Roman" w:hAnsi="Book Antiqua" w:cstheme="minorHAnsi"/>
          <w:color w:val="000000" w:themeColor="text1"/>
          <w:sz w:val="24"/>
          <w:szCs w:val="24"/>
          <w:bdr w:val="none" w:sz="0" w:space="0" w:color="auto" w:frame="1"/>
          <w:lang w:eastAsia="id-ID"/>
        </w:rPr>
        <w:t xml:space="preserve"> Manusia dianugerahi kemampuan untuk berfikir, kemampuan untuk memilah dan memilih mana yang baik dan mana yang buruk. Dengan kelebihan itulah manusia seharusnya mampu mengelola lingkungan dengan baik. Untuk itulah dibutuhkan sumber daya manusia yang berkualitas. </w:t>
      </w:r>
    </w:p>
    <w:p w:rsidR="00B14C8A" w:rsidRPr="00B14C8A" w:rsidRDefault="00B14C8A" w:rsidP="00AE1ACC">
      <w:pPr>
        <w:spacing w:after="0"/>
        <w:ind w:left="-11" w:firstLine="578"/>
        <w:jc w:val="both"/>
        <w:rPr>
          <w:rFonts w:ascii="Book Antiqua" w:hAnsi="Book Antiqua" w:cstheme="minorHAnsi"/>
          <w:color w:val="000000" w:themeColor="text1"/>
          <w:sz w:val="24"/>
          <w:szCs w:val="24"/>
          <w:shd w:val="clear" w:color="auto" w:fill="FFFFFF"/>
        </w:rPr>
      </w:pPr>
      <w:r w:rsidRPr="00B14C8A">
        <w:rPr>
          <w:rFonts w:ascii="Book Antiqua" w:eastAsia="Times New Roman" w:hAnsi="Book Antiqua" w:cstheme="minorHAnsi"/>
          <w:color w:val="000000" w:themeColor="text1"/>
          <w:sz w:val="24"/>
          <w:szCs w:val="24"/>
          <w:bdr w:val="none" w:sz="0" w:space="0" w:color="auto" w:frame="1"/>
          <w:lang w:eastAsia="id-ID"/>
        </w:rPr>
        <w:t xml:space="preserve">Dengan berjiwa pemimpin manusia akan dapat mengelola diri, kelompok dan lingkungan dengan baik, khususnya dalam  penanggulangan  masalah yang relatif pelik dan sulit </w:t>
      </w:r>
      <w:r w:rsidRPr="00B14C8A">
        <w:rPr>
          <w:rFonts w:ascii="Book Antiqua" w:eastAsia="Times New Roman" w:hAnsi="Book Antiqua" w:cstheme="minorHAnsi"/>
          <w:b/>
          <w:color w:val="000000" w:themeColor="text1"/>
          <w:sz w:val="24"/>
          <w:szCs w:val="24"/>
          <w:bdr w:val="none" w:sz="0" w:space="0" w:color="auto" w:frame="1"/>
          <w:lang w:eastAsia="id-ID"/>
        </w:rPr>
        <w:t xml:space="preserve">(Lawler, 2007). </w:t>
      </w:r>
      <w:r w:rsidRPr="00B14C8A">
        <w:rPr>
          <w:rFonts w:ascii="Book Antiqua" w:eastAsia="Times New Roman" w:hAnsi="Book Antiqua" w:cstheme="minorHAnsi"/>
          <w:color w:val="000000" w:themeColor="text1"/>
          <w:sz w:val="24"/>
          <w:szCs w:val="24"/>
          <w:bdr w:val="none" w:sz="0" w:space="0" w:color="auto" w:frame="1"/>
          <w:lang w:eastAsia="id-ID"/>
        </w:rPr>
        <w:t xml:space="preserve">Disinilah dituntut kearifan seorang pemimpin dalam mengambil keputusan agar masalah dapat terselesaikan dengan baik. Namun  kenyataan yang terjadi di dunia saat ini adalah adanya krisis kepemimpinan. Pemimpin banyak yang melakukan pelanggaran hukum sehingga seharusnya tidak layak untuk menjadi seorang pemimpin </w:t>
      </w:r>
      <w:r w:rsidRPr="00B14C8A">
        <w:rPr>
          <w:rFonts w:ascii="Book Antiqua" w:eastAsia="Times New Roman" w:hAnsi="Book Antiqua" w:cstheme="minorHAnsi"/>
          <w:b/>
          <w:color w:val="000000" w:themeColor="text1"/>
          <w:sz w:val="24"/>
          <w:szCs w:val="24"/>
          <w:bdr w:val="none" w:sz="0" w:space="0" w:color="auto" w:frame="1"/>
          <w:lang w:eastAsia="id-ID"/>
        </w:rPr>
        <w:t>(Simic, 1998).</w:t>
      </w:r>
      <w:r w:rsidRPr="00B14C8A">
        <w:rPr>
          <w:rFonts w:ascii="Book Antiqua" w:eastAsia="Times New Roman" w:hAnsi="Book Antiqua" w:cstheme="minorHAnsi"/>
          <w:color w:val="000000" w:themeColor="text1"/>
          <w:sz w:val="24"/>
          <w:szCs w:val="24"/>
          <w:bdr w:val="none" w:sz="0" w:space="0" w:color="auto" w:frame="1"/>
          <w:lang w:eastAsia="id-ID"/>
        </w:rPr>
        <w:t xml:space="preserve"> Ketika pejabat pemerintah di berbagai tingkat haus kuasa dan terus ingin berkuasa, maka orientasi melayani rakyat semakin sirna sementara ambisi untuk berkuasa semakin mengental. Sejatinya pemimpin adalah pelayan masyarakat, Karena itu seorang pemimpin yang selalu berfikir bagaimana memberikan pelayanan yang terbaik bagi masyarakat, yang tidak kalah pentingya adalah pemimpin harus senantiasa berorientasi pada kebaikan rakyat yang dipimpinannya. Setiap langkahnya harus bermuara pada kebaikan tidak hanya bagi dirinya, tetapi juga bagi. </w:t>
      </w:r>
      <w:r w:rsidRPr="00B14C8A">
        <w:rPr>
          <w:rFonts w:ascii="Book Antiqua" w:hAnsi="Book Antiqua" w:cstheme="minorHAnsi"/>
          <w:color w:val="000000" w:themeColor="text1"/>
          <w:sz w:val="24"/>
          <w:szCs w:val="24"/>
          <w:shd w:val="clear" w:color="auto" w:fill="FFFFFF"/>
        </w:rPr>
        <w:t>Dalam membangun dan mewujudkan </w:t>
      </w:r>
      <w:r w:rsidRPr="00B14C8A">
        <w:rPr>
          <w:rFonts w:ascii="Book Antiqua" w:hAnsi="Book Antiqua" w:cstheme="minorHAnsi"/>
          <w:i/>
          <w:iCs/>
          <w:color w:val="000000" w:themeColor="text1"/>
          <w:sz w:val="24"/>
          <w:szCs w:val="24"/>
          <w:bdr w:val="none" w:sz="0" w:space="0" w:color="auto" w:frame="1"/>
          <w:shd w:val="clear" w:color="auto" w:fill="FFFFFF"/>
        </w:rPr>
        <w:t>good governance</w:t>
      </w:r>
      <w:r w:rsidRPr="00B14C8A">
        <w:rPr>
          <w:rFonts w:ascii="Book Antiqua" w:hAnsi="Book Antiqua" w:cstheme="minorHAnsi"/>
          <w:color w:val="000000" w:themeColor="text1"/>
          <w:sz w:val="24"/>
          <w:szCs w:val="24"/>
          <w:shd w:val="clear" w:color="auto" w:fill="FFFFFF"/>
        </w:rPr>
        <w:t> Indonesia, maka dibutuhkan pemimpin yang mampu merealisasikan tujuan yang telah kita cita-citakan. Seorang pemimpin, baik di lingkungan pemerintah maupun sektor swasta, perlu senantiasa membiasakan diri untuk merasa berkewajiban mendengar (</w:t>
      </w:r>
      <w:r w:rsidRPr="00B14C8A">
        <w:rPr>
          <w:rFonts w:ascii="Book Antiqua" w:hAnsi="Book Antiqua" w:cstheme="minorHAnsi"/>
          <w:i/>
          <w:iCs/>
          <w:color w:val="000000" w:themeColor="text1"/>
          <w:sz w:val="24"/>
          <w:szCs w:val="24"/>
          <w:bdr w:val="none" w:sz="0" w:space="0" w:color="auto" w:frame="1"/>
          <w:shd w:val="clear" w:color="auto" w:fill="FFFFFF"/>
        </w:rPr>
        <w:t>luisterplicht</w:t>
      </w:r>
      <w:r w:rsidRPr="00B14C8A">
        <w:rPr>
          <w:rFonts w:ascii="Book Antiqua" w:hAnsi="Book Antiqua" w:cstheme="minorHAnsi"/>
          <w:color w:val="000000" w:themeColor="text1"/>
          <w:sz w:val="24"/>
          <w:szCs w:val="24"/>
          <w:shd w:val="clear" w:color="auto" w:fill="FFFFFF"/>
        </w:rPr>
        <w:t>) apa yang dikatakan oleh masyarakat yang mempunyai hak berbicara (</w:t>
      </w:r>
      <w:r w:rsidRPr="00B14C8A">
        <w:rPr>
          <w:rFonts w:ascii="Book Antiqua" w:hAnsi="Book Antiqua" w:cstheme="minorHAnsi"/>
          <w:i/>
          <w:iCs/>
          <w:color w:val="000000" w:themeColor="text1"/>
          <w:sz w:val="24"/>
          <w:szCs w:val="24"/>
          <w:bdr w:val="none" w:sz="0" w:space="0" w:color="auto" w:frame="1"/>
          <w:shd w:val="clear" w:color="auto" w:fill="FFFFFF"/>
        </w:rPr>
        <w:t>spreekrecht</w:t>
      </w:r>
      <w:r w:rsidRPr="00B14C8A">
        <w:rPr>
          <w:rFonts w:ascii="Book Antiqua" w:hAnsi="Book Antiqua" w:cstheme="minorHAnsi"/>
          <w:color w:val="000000" w:themeColor="text1"/>
          <w:sz w:val="24"/>
          <w:szCs w:val="24"/>
          <w:shd w:val="clear" w:color="auto" w:fill="FFFFFF"/>
        </w:rPr>
        <w:t>).</w:t>
      </w:r>
    </w:p>
    <w:p w:rsidR="00B24143" w:rsidRDefault="00B24143">
      <w:pPr>
        <w:spacing w:after="0" w:line="240" w:lineRule="auto"/>
        <w:ind w:firstLine="709"/>
        <w:jc w:val="both"/>
        <w:rPr>
          <w:rFonts w:ascii="Book Antiqua" w:eastAsia="Book Antiqua" w:hAnsi="Book Antiqua" w:cs="Book Antiqua"/>
          <w:sz w:val="24"/>
          <w:szCs w:val="24"/>
        </w:rPr>
      </w:pPr>
    </w:p>
    <w:p w:rsidR="00F01348" w:rsidRDefault="00F01348">
      <w:pPr>
        <w:spacing w:after="0" w:line="240" w:lineRule="auto"/>
        <w:ind w:firstLine="709"/>
        <w:jc w:val="both"/>
        <w:rPr>
          <w:rFonts w:ascii="Book Antiqua" w:eastAsia="Book Antiqua" w:hAnsi="Book Antiqua" w:cs="Book Antiqua"/>
          <w:sz w:val="24"/>
          <w:szCs w:val="24"/>
        </w:rPr>
      </w:pPr>
    </w:p>
    <w:p w:rsidR="00F01348" w:rsidRDefault="00F01348">
      <w:pPr>
        <w:spacing w:after="0" w:line="240" w:lineRule="auto"/>
        <w:ind w:firstLine="709"/>
        <w:jc w:val="both"/>
        <w:rPr>
          <w:rFonts w:ascii="Book Antiqua" w:eastAsia="Book Antiqua" w:hAnsi="Book Antiqua" w:cs="Book Antiqua"/>
          <w:sz w:val="24"/>
          <w:szCs w:val="24"/>
        </w:rPr>
      </w:pPr>
    </w:p>
    <w:p w:rsidR="00F01348" w:rsidRDefault="00F01348">
      <w:pPr>
        <w:spacing w:after="0" w:line="240" w:lineRule="auto"/>
        <w:ind w:firstLine="709"/>
        <w:jc w:val="both"/>
        <w:rPr>
          <w:rFonts w:ascii="Book Antiqua" w:eastAsia="Book Antiqua" w:hAnsi="Book Antiqua" w:cs="Book Antiqua"/>
          <w:sz w:val="24"/>
          <w:szCs w:val="24"/>
        </w:rPr>
      </w:pPr>
      <w:bookmarkStart w:id="0" w:name="_GoBack"/>
      <w:bookmarkEnd w:id="0"/>
    </w:p>
    <w:p w:rsidR="00F01348" w:rsidRDefault="00F01348">
      <w:pPr>
        <w:spacing w:after="0" w:line="240" w:lineRule="auto"/>
        <w:ind w:firstLine="709"/>
        <w:jc w:val="both"/>
        <w:rPr>
          <w:rFonts w:ascii="Book Antiqua" w:eastAsia="Book Antiqua" w:hAnsi="Book Antiqua" w:cs="Book Antiqua"/>
          <w:sz w:val="24"/>
          <w:szCs w:val="24"/>
        </w:rPr>
      </w:pPr>
    </w:p>
    <w:p w:rsidR="00B24143" w:rsidRDefault="00895F8F">
      <w:pPr>
        <w:spacing w:after="0" w:line="240" w:lineRule="auto"/>
        <w:jc w:val="center"/>
        <w:rPr>
          <w:rFonts w:ascii="Book Antiqua" w:eastAsia="Book Antiqua" w:hAnsi="Book Antiqua" w:cs="Book Antiqua"/>
          <w:b/>
          <w:sz w:val="24"/>
          <w:szCs w:val="24"/>
        </w:rPr>
      </w:pPr>
      <w:r>
        <w:rPr>
          <w:rFonts w:ascii="Book Antiqua" w:eastAsia="Book Antiqua" w:hAnsi="Book Antiqua" w:cs="Book Antiqua"/>
          <w:b/>
          <w:sz w:val="24"/>
          <w:szCs w:val="24"/>
        </w:rPr>
        <w:lastRenderedPageBreak/>
        <w:t>TINJAUAN TEORETIS</w:t>
      </w:r>
    </w:p>
    <w:p w:rsidR="00B14C8A" w:rsidRPr="00B14C8A" w:rsidRDefault="00B14C8A" w:rsidP="00B14C8A">
      <w:pPr>
        <w:spacing w:after="0" w:line="240" w:lineRule="auto"/>
        <w:jc w:val="both"/>
        <w:rPr>
          <w:rFonts w:ascii="Book Antiqua" w:hAnsi="Book Antiqua" w:cstheme="minorHAnsi"/>
          <w:b/>
          <w:color w:val="000000" w:themeColor="text1"/>
          <w:sz w:val="24"/>
          <w:szCs w:val="24"/>
        </w:rPr>
      </w:pPr>
      <w:r w:rsidRPr="00B14C8A">
        <w:rPr>
          <w:rFonts w:ascii="Book Antiqua" w:hAnsi="Book Antiqua" w:cstheme="minorHAnsi"/>
          <w:b/>
          <w:i/>
          <w:color w:val="000000" w:themeColor="text1"/>
          <w:sz w:val="24"/>
          <w:szCs w:val="24"/>
        </w:rPr>
        <w:t>Contigency theory</w:t>
      </w:r>
    </w:p>
    <w:p w:rsidR="00B14C8A" w:rsidRPr="00B14C8A" w:rsidRDefault="00B14C8A" w:rsidP="00AE1ACC">
      <w:pPr>
        <w:spacing w:after="0" w:line="240" w:lineRule="auto"/>
        <w:ind w:firstLine="567"/>
        <w:jc w:val="both"/>
        <w:rPr>
          <w:rFonts w:ascii="Book Antiqua" w:eastAsia="Times New Roman" w:hAnsi="Book Antiqua" w:cstheme="minorHAnsi"/>
          <w:color w:val="000000" w:themeColor="text1"/>
          <w:sz w:val="24"/>
          <w:szCs w:val="24"/>
          <w:lang w:eastAsia="id-ID"/>
        </w:rPr>
      </w:pPr>
      <w:r w:rsidRPr="00B14C8A">
        <w:rPr>
          <w:rFonts w:ascii="Book Antiqua" w:eastAsia="Times New Roman" w:hAnsi="Book Antiqua" w:cstheme="minorHAnsi"/>
          <w:color w:val="000000" w:themeColor="text1"/>
          <w:sz w:val="24"/>
          <w:szCs w:val="24"/>
          <w:lang w:eastAsia="id-ID"/>
        </w:rPr>
        <w:t xml:space="preserve">Menurut </w:t>
      </w:r>
      <w:r w:rsidRPr="00B14C8A">
        <w:rPr>
          <w:rFonts w:ascii="Book Antiqua" w:eastAsia="Times New Roman" w:hAnsi="Book Antiqua" w:cstheme="minorHAnsi"/>
          <w:b/>
          <w:color w:val="000000" w:themeColor="text1"/>
          <w:sz w:val="24"/>
          <w:szCs w:val="24"/>
          <w:lang w:eastAsia="id-ID"/>
        </w:rPr>
        <w:t>Etzzioni (1985)</w:t>
      </w:r>
      <w:r w:rsidRPr="00B14C8A">
        <w:rPr>
          <w:rFonts w:ascii="Book Antiqua" w:eastAsia="Times New Roman" w:hAnsi="Book Antiqua" w:cstheme="minorHAnsi"/>
          <w:color w:val="000000" w:themeColor="text1"/>
          <w:sz w:val="24"/>
          <w:szCs w:val="24"/>
          <w:lang w:eastAsia="id-ID"/>
        </w:rPr>
        <w:t xml:space="preserve"> dalam buku yang berjudul “</w:t>
      </w:r>
      <w:r w:rsidRPr="00B14C8A">
        <w:rPr>
          <w:rFonts w:ascii="Book Antiqua" w:eastAsia="Times New Roman" w:hAnsi="Book Antiqua" w:cstheme="minorHAnsi"/>
          <w:i/>
          <w:iCs/>
          <w:color w:val="000000" w:themeColor="text1"/>
          <w:sz w:val="24"/>
          <w:szCs w:val="24"/>
          <w:lang w:eastAsia="id-ID"/>
        </w:rPr>
        <w:t>Modern Organization” </w:t>
      </w:r>
      <w:r w:rsidRPr="00B14C8A">
        <w:rPr>
          <w:rFonts w:ascii="Book Antiqua" w:eastAsia="Times New Roman" w:hAnsi="Book Antiqua" w:cstheme="minorHAnsi"/>
          <w:color w:val="000000" w:themeColor="text1"/>
          <w:sz w:val="24"/>
          <w:szCs w:val="24"/>
          <w:lang w:eastAsia="id-ID"/>
        </w:rPr>
        <w:t xml:space="preserve">menyatakan bahwa teori kontigensi disebut juga teori kepentingan, teori lingkungan atau teori situasi. Teori Kotingensi berlandaskan pada suatu pemikiran bahwa pengelolaan organisasi dapat berjalan dengan baik dan lancar apabila pemimpin organisasi mampu memperhatikan dan memecahkan situasi tertentu yang sedang dihadapi dan setiap situasi harus dianalisis sendiri. Menurut </w:t>
      </w:r>
      <w:r w:rsidRPr="00B14C8A">
        <w:rPr>
          <w:rFonts w:ascii="Book Antiqua" w:eastAsia="Times New Roman" w:hAnsi="Book Antiqua" w:cstheme="minorHAnsi"/>
          <w:b/>
          <w:color w:val="000000" w:themeColor="text1"/>
          <w:sz w:val="24"/>
          <w:szCs w:val="24"/>
          <w:lang w:eastAsia="id-ID"/>
        </w:rPr>
        <w:t>Stoner et al., (1996</w:t>
      </w:r>
      <w:r w:rsidRPr="00B14C8A">
        <w:rPr>
          <w:rFonts w:ascii="Book Antiqua" w:eastAsia="Times New Roman" w:hAnsi="Book Antiqua" w:cstheme="minorHAnsi"/>
          <w:color w:val="000000" w:themeColor="text1"/>
          <w:sz w:val="24"/>
          <w:szCs w:val="24"/>
          <w:lang w:eastAsia="id-ID"/>
        </w:rPr>
        <w:t xml:space="preserve">) pendekatan kontigensi atau pendekatan situasional merupakan suatu “pandangan bahwa teknik manajemen yang paling baik memberikan kontribusi untuk pencapaian sasaran organisasi mungkin bervariasi dalam situasi  atau lingkungan yang berbeda.Teori kontinjensi dapat digunakan untuk menganalisis desain dan sistem akuntansi manajemen untuk memberikan informasi yang dapat digunakan pemerintah  untuk berbagai macam tujuan dan untuk menghadapi persaingan </w:t>
      </w:r>
      <w:r w:rsidRPr="00B14C8A">
        <w:rPr>
          <w:rFonts w:ascii="Book Antiqua" w:eastAsia="Times New Roman" w:hAnsi="Book Antiqua" w:cstheme="minorHAnsi"/>
          <w:b/>
          <w:color w:val="000000" w:themeColor="text1"/>
          <w:sz w:val="24"/>
          <w:szCs w:val="24"/>
          <w:lang w:eastAsia="id-ID"/>
        </w:rPr>
        <w:t>(Raharjo dan Napisah, 2006).</w:t>
      </w:r>
      <w:r w:rsidRPr="00B14C8A">
        <w:rPr>
          <w:rFonts w:ascii="Book Antiqua" w:eastAsia="Times New Roman" w:hAnsi="Book Antiqua" w:cstheme="minorHAnsi"/>
          <w:color w:val="000000" w:themeColor="text1"/>
          <w:sz w:val="24"/>
          <w:szCs w:val="24"/>
          <w:lang w:eastAsia="id-ID"/>
        </w:rPr>
        <w:t xml:space="preserve"> Pendekatan kontinjensi untuk akuntansi manajemen didasari oleh anggapan bahwa tidak ada sistem akuntansi yang tepat secara universal yang dapat digunakan oleh semua organisasi dalam berbagai keadaan. Sistem akuntansi yang tepat tergantung pada keadaan khusus dimana organisasi tersebut berada. Oleh karenanya teori kontinjensi harus mengidentifikasikan aspek khusus dari sistem akuntansi perusahaan dimana keadaan dapat didefinisikan dengan pasti dan sistem dapat dicobakan dengan tepat. Teori kontijensi akuntansi ini menunjukkan suatu upaya dalam penentuan sistem pengendalian yang paling memungkinkan atas seperangkat keadaan yang ada pada suatu organisasi. Teori kontinjensi membantah bahwa desain dan penggunaan sistem pengendalian adalah kontinjensi, Pendekatan pengendalian yang universalistics adalah perluasan teori manajemen ilmiah yang alami. Prinsip manajemen ilmiah menyiratkan satu cara terbaik untuk mendesain proses operasional dalam rangka memaksimalkan efisiensi. Perkembangan prinsip operasional ini ke sistem pengendalian manajemen menyiratkan bahwa harus ada satu sistem pengendalian terbaik yang memaksimalkan efektivitas manajemen </w:t>
      </w:r>
      <w:r w:rsidRPr="00B14C8A">
        <w:rPr>
          <w:rFonts w:ascii="Book Antiqua" w:eastAsia="Times New Roman" w:hAnsi="Book Antiqua" w:cstheme="minorHAnsi"/>
          <w:b/>
          <w:color w:val="000000" w:themeColor="text1"/>
          <w:sz w:val="24"/>
          <w:szCs w:val="24"/>
          <w:lang w:eastAsia="id-ID"/>
        </w:rPr>
        <w:t>(Raharjo dan Napisah, 2006).</w:t>
      </w:r>
      <w:r w:rsidRPr="00B14C8A">
        <w:rPr>
          <w:rFonts w:ascii="Book Antiqua" w:eastAsia="Times New Roman" w:hAnsi="Book Antiqua" w:cstheme="minorHAnsi"/>
          <w:color w:val="000000" w:themeColor="text1"/>
          <w:sz w:val="24"/>
          <w:szCs w:val="24"/>
          <w:lang w:eastAsia="id-ID"/>
        </w:rPr>
        <w:t xml:space="preserve"> </w:t>
      </w:r>
    </w:p>
    <w:p w:rsidR="00B14C8A" w:rsidRPr="00B14C8A" w:rsidRDefault="00B14C8A" w:rsidP="00B14C8A">
      <w:pPr>
        <w:spacing w:after="0" w:line="240" w:lineRule="auto"/>
        <w:jc w:val="both"/>
        <w:rPr>
          <w:rFonts w:ascii="Book Antiqua" w:hAnsi="Book Antiqua" w:cstheme="minorHAnsi"/>
          <w:b/>
          <w:color w:val="000000" w:themeColor="text1"/>
          <w:sz w:val="24"/>
          <w:szCs w:val="24"/>
        </w:rPr>
      </w:pPr>
      <w:r w:rsidRPr="00B14C8A">
        <w:rPr>
          <w:rFonts w:ascii="Book Antiqua" w:hAnsi="Book Antiqua" w:cstheme="minorHAnsi"/>
          <w:b/>
          <w:i/>
          <w:color w:val="000000" w:themeColor="text1"/>
          <w:sz w:val="24"/>
          <w:szCs w:val="24"/>
        </w:rPr>
        <w:t>E-goverment</w:t>
      </w:r>
    </w:p>
    <w:p w:rsidR="00B14C8A" w:rsidRPr="00B14C8A" w:rsidRDefault="00B14C8A" w:rsidP="00AE1ACC">
      <w:pPr>
        <w:spacing w:after="0" w:line="240" w:lineRule="auto"/>
        <w:ind w:firstLine="567"/>
        <w:jc w:val="both"/>
        <w:rPr>
          <w:rFonts w:ascii="Book Antiqua" w:hAnsi="Book Antiqua" w:cstheme="minorHAnsi"/>
          <w:b/>
          <w:color w:val="000000" w:themeColor="text1"/>
          <w:sz w:val="24"/>
          <w:szCs w:val="24"/>
        </w:rPr>
      </w:pPr>
      <w:r w:rsidRPr="00B14C8A">
        <w:rPr>
          <w:rFonts w:ascii="Book Antiqua" w:hAnsi="Book Antiqua" w:cstheme="minorHAnsi"/>
          <w:color w:val="000000" w:themeColor="text1"/>
          <w:sz w:val="24"/>
          <w:szCs w:val="24"/>
        </w:rPr>
        <w:t xml:space="preserve">Indrajit (2005), mengemukakan e-government adalah usaha penciptaan suasana penyelenggaraan pemerintahan yang sesuai dengan obyektif bersama (shared goals) dari sejumlah komunitas yang berkepentingan. E-gov adalah penyelenggaraan pemerintahan berbasis teknologi informasi untuk meningkatkan kinerja pemerintahan dalam hubungannya dengan masyarakat, komunitas bisnis dan kelompok terkait lainnya menuju good government.Ketika pemerintah telah berkomitmen mengembangkan good governance atau ketatapemerintahan yang baik, maka pelayanan publik menjadi salah satu titik strategis yang harus mendapat perhatian khusus. Terdapat beberapa pertimbangan terkait hal tersebut (Dwiyanto, 2005): 1. Pelayanan publik adalah ranah dimana negara berinteraksi secara intensif dengan warganya. 2. Pelayanan publik merupakan ranah dimana berbagai aspek good governance dapat diartikulasikan secara relatif lebih mudah. 3. Pelayanan publik melibatkan kepentingan semua unsur ketatapemerintahan. Pada intinya, pemerintah berkewajiban memberikan pelayanan publik yang merata kepada seluruh </w:t>
      </w:r>
      <w:r w:rsidRPr="00B14C8A">
        <w:rPr>
          <w:rFonts w:ascii="Book Antiqua" w:hAnsi="Book Antiqua" w:cstheme="minorHAnsi"/>
          <w:color w:val="000000" w:themeColor="text1"/>
          <w:sz w:val="24"/>
          <w:szCs w:val="24"/>
        </w:rPr>
        <w:lastRenderedPageBreak/>
        <w:t>warganya. Perlu disadari bahwa masyarakat menuntut adanya pelayanan publik yang memenuhi kepentingan masyarakat luas di seluruh wilayah negara, dapat diandalkan dan terpercaya, serta mudah dijangkau secara interaktif (Haryatmoko, 2016). Selain itu, masyarakat juga menginginkan agar aspirasi mereka didengar oleh pemerintah sehingga pemerintahpun harus memfasilitasi partisipasi dan dialog publik didalam perumusan kebijakan negara. Untuk menjawab tantangan tersebut, baik pemerintah pusat maupun daerah harus mampu membentuk dimensi baru ke dalam organisasi, sistem manajemen, dan proses kerjanya yang salah satunya dapat dilaksanakan melalui proses transformasi menuju e-government. Melalui proses transformasi menuju era e-government tersebut, pemerintah dapat mengoptimasikan penggunaan dan pemanfaatan kemajuan teknologi informasi untuk mengurangi sekat-sekat organisasi birokrasi, serta sekaligus membentuk jaringan sistem manajemen dan proses kerja yang memungkinkan instansi-instansi pemerintah bekerja secara terpadu untuk menyederhanakan akses ke semua informasi dan pelayanan publik.  Pengembangan e-governmentmerupakan salah satu upaya untuk meningkatkan kualitas layanan publik secara efektif dan efisien. Dengan kata lain, melalui pengembangan e-government dilakukan penataan sistem manajemen dan proses kerja di lingkungan pemerintah dengan mengoptimasikan pemanfaatan teknologi informasi dan komunikasi. Pemanfaatan teknologi informasi tersebut mencakup 2 (dua) aktivitas yang berkaitan yaitu (Tochija, 2007): 1. Pengolahan data, pengelolaan informasi, sistem manajemen dan proses kerja secara elektronis; 2. Pemanfaatan kemajuan teknologi informasi agar pelayanan publik dapat diakses secara mudah dan murah oleh masyarakat di seluruh wilayah negara</w:t>
      </w:r>
      <w:r w:rsidRPr="00B14C8A">
        <w:rPr>
          <w:rFonts w:ascii="Book Antiqua" w:hAnsi="Book Antiqua" w:cstheme="minorHAnsi"/>
          <w:b/>
          <w:color w:val="000000" w:themeColor="text1"/>
          <w:sz w:val="24"/>
          <w:szCs w:val="24"/>
        </w:rPr>
        <w:t xml:space="preserve"> </w:t>
      </w:r>
    </w:p>
    <w:p w:rsidR="00B14C8A" w:rsidRPr="00B14C8A" w:rsidRDefault="00B14C8A" w:rsidP="00B14C8A">
      <w:pPr>
        <w:spacing w:after="0" w:line="240" w:lineRule="auto"/>
        <w:ind w:firstLine="709"/>
        <w:jc w:val="both"/>
        <w:rPr>
          <w:rFonts w:ascii="Book Antiqua" w:hAnsi="Book Antiqua" w:cstheme="minorHAnsi"/>
          <w:b/>
          <w:color w:val="000000" w:themeColor="text1"/>
          <w:sz w:val="24"/>
          <w:szCs w:val="24"/>
        </w:rPr>
      </w:pPr>
    </w:p>
    <w:p w:rsidR="00B14C8A" w:rsidRPr="00B14C8A" w:rsidRDefault="00B14C8A" w:rsidP="00B14C8A">
      <w:pPr>
        <w:spacing w:after="0" w:line="240" w:lineRule="auto"/>
        <w:jc w:val="both"/>
        <w:rPr>
          <w:rFonts w:ascii="Book Antiqua" w:hAnsi="Book Antiqua" w:cstheme="minorHAnsi"/>
          <w:b/>
          <w:color w:val="000000" w:themeColor="text1"/>
          <w:sz w:val="24"/>
          <w:szCs w:val="24"/>
        </w:rPr>
      </w:pPr>
      <w:r w:rsidRPr="00B14C8A">
        <w:rPr>
          <w:rFonts w:ascii="Book Antiqua" w:hAnsi="Book Antiqua" w:cstheme="minorHAnsi"/>
          <w:b/>
          <w:i/>
          <w:color w:val="000000" w:themeColor="text1"/>
          <w:sz w:val="24"/>
          <w:szCs w:val="24"/>
        </w:rPr>
        <w:t>Good Governance</w:t>
      </w:r>
    </w:p>
    <w:p w:rsidR="00B14C8A" w:rsidRPr="00B14C8A" w:rsidRDefault="00B14C8A" w:rsidP="00AE1ACC">
      <w:pPr>
        <w:spacing w:after="0" w:line="240" w:lineRule="auto"/>
        <w:ind w:firstLine="567"/>
        <w:jc w:val="both"/>
        <w:rPr>
          <w:rFonts w:ascii="Book Antiqua" w:hAnsi="Book Antiqua" w:cstheme="minorHAnsi"/>
          <w:b/>
          <w:color w:val="000000" w:themeColor="text1"/>
          <w:sz w:val="24"/>
          <w:szCs w:val="24"/>
        </w:rPr>
      </w:pPr>
      <w:r w:rsidRPr="00B14C8A">
        <w:rPr>
          <w:rFonts w:ascii="Book Antiqua" w:hAnsi="Book Antiqua" w:cstheme="minorHAnsi"/>
          <w:color w:val="000000" w:themeColor="text1"/>
          <w:sz w:val="24"/>
          <w:szCs w:val="24"/>
        </w:rPr>
        <w:t xml:space="preserve">Yoserizal, (2014)mengungkapkan Tata pemerintahan yang baik itu merupakan sebuah konsep yang akhir akhir ini dipergunakan secara teratur dalam ilmu politik, terutama ilmu pemerintahan dan administrasi publik. Konsep itu lahir sejalan dengan konsep konsep dan terminologi demokrasi, </w:t>
      </w:r>
      <w:r w:rsidRPr="00B14C8A">
        <w:rPr>
          <w:rFonts w:ascii="Book Antiqua" w:hAnsi="Book Antiqua" w:cstheme="minorHAnsi"/>
          <w:i/>
          <w:color w:val="000000" w:themeColor="text1"/>
          <w:sz w:val="24"/>
          <w:szCs w:val="24"/>
        </w:rPr>
        <w:t xml:space="preserve">civil society, </w:t>
      </w:r>
      <w:r w:rsidRPr="00B14C8A">
        <w:rPr>
          <w:rFonts w:ascii="Book Antiqua" w:hAnsi="Book Antiqua" w:cstheme="minorHAnsi"/>
          <w:color w:val="000000" w:themeColor="text1"/>
          <w:sz w:val="24"/>
          <w:szCs w:val="24"/>
        </w:rPr>
        <w:t xml:space="preserve">partisipasi masyarakat, hak asasi manusia dan pembangunan masyarakat secara berkelanjutan. Pada akhir dasawarsa lalu,  konsep tata pemerintahan yang baik itu lebih dipergunakan dalam reformasi publik. Cita-cita perjuangan bangsa Indonesia, sebagaimana diamanatkan oleh UUD 1945,  adalah terwujudnya masyarakat yang adil dan makmur.  Amanah tersebut tidak akan mungkin terwujud apabila kondisi tata­kelola pemerintahan berlangsung secara tidak tertib dan praktek KKN (Kolusi, Korupsi, dan Nepotisme) di jajaran aparatur penyelenggara negara masih merajalela. Oleh sebab itu, membangun tatakelola pemerintahan yang baik  </w:t>
      </w:r>
      <w:r w:rsidRPr="00B14C8A">
        <w:rPr>
          <w:rFonts w:ascii="Book Antiqua" w:hAnsi="Book Antiqua" w:cstheme="minorHAnsi"/>
          <w:i/>
          <w:iCs/>
          <w:color w:val="000000" w:themeColor="text1"/>
          <w:sz w:val="24"/>
          <w:szCs w:val="24"/>
        </w:rPr>
        <w:t>(good governance)</w:t>
      </w:r>
      <w:r w:rsidRPr="00B14C8A">
        <w:rPr>
          <w:rFonts w:ascii="Book Antiqua" w:hAnsi="Book Antiqua" w:cstheme="minorHAnsi"/>
          <w:color w:val="000000" w:themeColor="text1"/>
          <w:sz w:val="24"/>
          <w:szCs w:val="24"/>
        </w:rPr>
        <w:t xml:space="preserve"> perlu menjadi agenda utama bangsa Indonesia dari generasi ke generasi (Gemiharto dan Rosfiantika, 2017). Di Indonesia prinsip </w:t>
      </w:r>
      <w:r w:rsidRPr="00B14C8A">
        <w:rPr>
          <w:rFonts w:ascii="Book Antiqua" w:hAnsi="Book Antiqua" w:cstheme="minorHAnsi"/>
          <w:i/>
          <w:iCs/>
          <w:color w:val="000000" w:themeColor="text1"/>
          <w:sz w:val="24"/>
          <w:szCs w:val="24"/>
        </w:rPr>
        <w:t xml:space="preserve">good governance </w:t>
      </w:r>
      <w:r w:rsidRPr="00B14C8A">
        <w:rPr>
          <w:rFonts w:ascii="Book Antiqua" w:hAnsi="Book Antiqua" w:cstheme="minorHAnsi"/>
          <w:color w:val="000000" w:themeColor="text1"/>
          <w:sz w:val="24"/>
          <w:szCs w:val="24"/>
        </w:rPr>
        <w:t xml:space="preserve">tertuang dalam Pasal 20 undang-undang nomor 32 tahun 2004 tentang pemerintah daaerah. Yang mengatur tentang penyelenggaraan pemerintahan yang wajib dijalankan dengan asas umum penyelenggaraan pemerintahan. Asas umum penyelenggaraan pemerintahan sesuai dengan Pasal 20 undang-undang nomor 32 tahun 2004 tentang pemerintah daaerah, yaitu: yang pertama asas kepastian hukum artinya Setiap tindakan yang dilakukan oleh para pemangku kepentingan haruslah berdasarkan atas hukum yang berlaku. </w:t>
      </w:r>
      <w:r w:rsidRPr="00B14C8A">
        <w:rPr>
          <w:rFonts w:ascii="Book Antiqua" w:hAnsi="Book Antiqua" w:cstheme="minorHAnsi"/>
          <w:color w:val="000000" w:themeColor="text1"/>
          <w:sz w:val="24"/>
          <w:szCs w:val="24"/>
        </w:rPr>
        <w:lastRenderedPageBreak/>
        <w:t xml:space="preserve">Kedua asas tertib penyelenggaraan pemerintahan artinya penyelenggaraan negara sesuai dengan aturan serta visi dan misi yang telah ditetapkan. </w:t>
      </w:r>
    </w:p>
    <w:p w:rsidR="00B14C8A" w:rsidRDefault="00B14C8A" w:rsidP="00AE1ACC">
      <w:pPr>
        <w:spacing w:after="0" w:line="240" w:lineRule="auto"/>
        <w:ind w:firstLine="567"/>
        <w:jc w:val="both"/>
        <w:rPr>
          <w:rFonts w:ascii="Book Antiqua" w:hAnsi="Book Antiqua" w:cstheme="minorHAnsi"/>
          <w:color w:val="000000" w:themeColor="text1"/>
          <w:sz w:val="24"/>
          <w:szCs w:val="24"/>
        </w:rPr>
      </w:pPr>
      <w:r w:rsidRPr="00B14C8A">
        <w:rPr>
          <w:rFonts w:ascii="Book Antiqua" w:hAnsi="Book Antiqua" w:cstheme="minorHAnsi"/>
          <w:color w:val="000000" w:themeColor="text1"/>
          <w:sz w:val="24"/>
          <w:szCs w:val="24"/>
        </w:rPr>
        <w:t xml:space="preserve">Transparansi berasal dari kata </w:t>
      </w:r>
      <w:r w:rsidRPr="00B14C8A">
        <w:rPr>
          <w:rFonts w:ascii="Book Antiqua" w:hAnsi="Book Antiqua" w:cstheme="minorHAnsi"/>
          <w:i/>
          <w:iCs/>
          <w:color w:val="000000" w:themeColor="text1"/>
          <w:sz w:val="24"/>
          <w:szCs w:val="24"/>
        </w:rPr>
        <w:t>transparancy</w:t>
      </w:r>
      <w:r w:rsidRPr="00B14C8A">
        <w:rPr>
          <w:rFonts w:ascii="Book Antiqua" w:hAnsi="Book Antiqua" w:cstheme="minorHAnsi"/>
          <w:color w:val="000000" w:themeColor="text1"/>
          <w:sz w:val="24"/>
          <w:szCs w:val="24"/>
        </w:rPr>
        <w:t xml:space="preserve"> yang merupakan kata sifat transparent yaitu kata yang menyatakan keadaan yang transparan. Transparan adalah material yang memiliki sifat jernih, tembus cahaya, nyata dan jelas. Dalam konteks pembangunan, transparansi merupakan suatu prinsip yang menjamin akses atau kebebasan bagi setiap orang untuk memperoleh informasi yang akan diselenggarakan oleh pemerintah yaitu informasi tentang kebijakan pemerintah </w:t>
      </w:r>
      <w:r w:rsidRPr="00B14C8A">
        <w:rPr>
          <w:rFonts w:ascii="Book Antiqua" w:hAnsi="Book Antiqua" w:cstheme="minorHAnsi"/>
          <w:b/>
          <w:color w:val="000000" w:themeColor="text1"/>
          <w:sz w:val="24"/>
          <w:szCs w:val="24"/>
        </w:rPr>
        <w:t xml:space="preserve"> </w:t>
      </w:r>
      <w:r w:rsidRPr="00B14C8A">
        <w:rPr>
          <w:rFonts w:ascii="Book Antiqua" w:hAnsi="Book Antiqua" w:cstheme="minorHAnsi"/>
          <w:color w:val="000000" w:themeColor="text1"/>
          <w:sz w:val="24"/>
          <w:szCs w:val="24"/>
        </w:rPr>
        <w:t xml:space="preserve">Akuntabilitas </w:t>
      </w:r>
      <w:r w:rsidRPr="00B14C8A">
        <w:rPr>
          <w:rFonts w:ascii="Book Antiqua" w:hAnsi="Book Antiqua" w:cstheme="minorHAnsi"/>
          <w:i/>
          <w:iCs/>
          <w:color w:val="000000" w:themeColor="text1"/>
          <w:sz w:val="24"/>
          <w:szCs w:val="24"/>
        </w:rPr>
        <w:t>(acountability)</w:t>
      </w:r>
      <w:r w:rsidRPr="00B14C8A">
        <w:rPr>
          <w:rFonts w:ascii="Book Antiqua" w:hAnsi="Book Antiqua" w:cstheme="minorHAnsi"/>
          <w:color w:val="000000" w:themeColor="text1"/>
          <w:sz w:val="24"/>
          <w:szCs w:val="24"/>
        </w:rPr>
        <w:t xml:space="preserve"> adalah suatu derajat yang menunnjukan besarnya tanggung jawab aparat atas kebijakan maupun proses pelayanan publik yang dilaksanakan oleh birokrasi pemerintah (Anggarini, 2013). Sedangkan menurut sudarmayanti (2003)  akuntabilitas merupakan perwujudan kewajiban untuk mempertanggungjawabkan keberhasilan atau kegagalan dalam melaksanakan misi organisasi pemerintahan untuk mencapai suatu tujuan yang yang diingikan dan telah ditetapkan melalui media pertanggungjawaban yang dilaksanakan secara periodik. </w:t>
      </w:r>
    </w:p>
    <w:p w:rsidR="00B14C8A" w:rsidRPr="00B14C8A" w:rsidRDefault="00B14C8A" w:rsidP="00AE1ACC">
      <w:pPr>
        <w:spacing w:after="0" w:line="240" w:lineRule="auto"/>
        <w:jc w:val="both"/>
        <w:rPr>
          <w:rFonts w:ascii="Book Antiqua" w:hAnsi="Book Antiqua" w:cstheme="minorHAnsi"/>
          <w:color w:val="000000" w:themeColor="text1"/>
          <w:sz w:val="24"/>
          <w:szCs w:val="24"/>
        </w:rPr>
      </w:pPr>
    </w:p>
    <w:p w:rsidR="00B14C8A" w:rsidRPr="00B14C8A" w:rsidRDefault="00B14C8A" w:rsidP="00AE1ACC">
      <w:pPr>
        <w:spacing w:after="0" w:line="240" w:lineRule="auto"/>
        <w:jc w:val="both"/>
        <w:rPr>
          <w:rFonts w:ascii="Book Antiqua" w:hAnsi="Book Antiqua" w:cstheme="minorHAnsi"/>
          <w:b/>
          <w:color w:val="000000" w:themeColor="text1"/>
          <w:sz w:val="24"/>
          <w:szCs w:val="24"/>
        </w:rPr>
      </w:pPr>
      <w:r w:rsidRPr="00B14C8A">
        <w:rPr>
          <w:rFonts w:ascii="Book Antiqua" w:hAnsi="Book Antiqua" w:cstheme="minorHAnsi"/>
          <w:b/>
          <w:color w:val="000000" w:themeColor="text1"/>
          <w:sz w:val="24"/>
          <w:szCs w:val="24"/>
        </w:rPr>
        <w:t xml:space="preserve">Kontribusi </w:t>
      </w:r>
      <w:r w:rsidRPr="00B14C8A">
        <w:rPr>
          <w:rFonts w:ascii="Book Antiqua" w:hAnsi="Book Antiqua" w:cstheme="minorHAnsi"/>
          <w:b/>
          <w:i/>
          <w:color w:val="000000" w:themeColor="text1"/>
          <w:sz w:val="24"/>
          <w:szCs w:val="24"/>
        </w:rPr>
        <w:t>Contigency Theory</w:t>
      </w:r>
      <w:r w:rsidRPr="00B14C8A">
        <w:rPr>
          <w:rFonts w:ascii="Book Antiqua" w:hAnsi="Book Antiqua" w:cstheme="minorHAnsi"/>
          <w:b/>
          <w:color w:val="000000" w:themeColor="text1"/>
          <w:sz w:val="24"/>
          <w:szCs w:val="24"/>
        </w:rPr>
        <w:t xml:space="preserve"> melalui </w:t>
      </w:r>
      <w:r w:rsidRPr="00B14C8A">
        <w:rPr>
          <w:rFonts w:ascii="Book Antiqua" w:hAnsi="Book Antiqua" w:cstheme="minorHAnsi"/>
          <w:b/>
          <w:i/>
          <w:color w:val="000000" w:themeColor="text1"/>
          <w:sz w:val="24"/>
          <w:szCs w:val="24"/>
        </w:rPr>
        <w:t>E-Goverment</w:t>
      </w:r>
      <w:r w:rsidRPr="00B14C8A">
        <w:rPr>
          <w:rFonts w:ascii="Book Antiqua" w:hAnsi="Book Antiqua" w:cstheme="minorHAnsi"/>
          <w:b/>
          <w:color w:val="000000" w:themeColor="text1"/>
          <w:sz w:val="24"/>
          <w:szCs w:val="24"/>
        </w:rPr>
        <w:t xml:space="preserve"> </w:t>
      </w:r>
    </w:p>
    <w:p w:rsidR="00B14C8A" w:rsidRPr="00B14C8A" w:rsidRDefault="00B14C8A" w:rsidP="00AE1ACC">
      <w:pPr>
        <w:spacing w:after="0" w:line="240" w:lineRule="auto"/>
        <w:ind w:firstLine="567"/>
        <w:jc w:val="both"/>
        <w:rPr>
          <w:rFonts w:ascii="Book Antiqua" w:hAnsi="Book Antiqua" w:cstheme="minorHAnsi"/>
          <w:color w:val="000000" w:themeColor="text1"/>
          <w:sz w:val="24"/>
          <w:szCs w:val="24"/>
        </w:rPr>
      </w:pPr>
      <w:r w:rsidRPr="00B14C8A">
        <w:rPr>
          <w:rFonts w:ascii="Book Antiqua" w:eastAsia="Times New Roman" w:hAnsi="Book Antiqua" w:cstheme="minorHAnsi"/>
          <w:color w:val="000000" w:themeColor="text1"/>
          <w:sz w:val="24"/>
          <w:szCs w:val="24"/>
          <w:lang w:eastAsia="id-ID"/>
        </w:rPr>
        <w:t xml:space="preserve">Teori Kotingensi berlandaskan pada suatu pemikiran bahwa pengelolaan organisasi dapat berjalan dengan baik dan lancar apabila pemimpin organisasi mampu memperhatikan dan memecahkan situasi tertentu yang sedang dihadapi dan setiap situasi harus dianalisis sendiri. Menurut </w:t>
      </w:r>
      <w:r w:rsidRPr="00B14C8A">
        <w:rPr>
          <w:rFonts w:ascii="Book Antiqua" w:eastAsia="Times New Roman" w:hAnsi="Book Antiqua" w:cstheme="minorHAnsi"/>
          <w:b/>
          <w:color w:val="000000" w:themeColor="text1"/>
          <w:sz w:val="24"/>
          <w:szCs w:val="24"/>
          <w:lang w:eastAsia="id-ID"/>
        </w:rPr>
        <w:t>Stoner et al., (1996</w:t>
      </w:r>
      <w:r w:rsidRPr="00B14C8A">
        <w:rPr>
          <w:rFonts w:ascii="Book Antiqua" w:eastAsia="Times New Roman" w:hAnsi="Book Antiqua" w:cstheme="minorHAnsi"/>
          <w:color w:val="000000" w:themeColor="text1"/>
          <w:sz w:val="24"/>
          <w:szCs w:val="24"/>
          <w:lang w:eastAsia="id-ID"/>
        </w:rPr>
        <w:t xml:space="preserve">) pendekatan kontigensi atau pendekatan situasional merupakan suatu “pandangan bahwa teknik manajemen yang paling baik memberikan kontribusi untuk pencapaian sasaran organisasi mungkin bervariasi dalam situasi  atau lingkungan yang berbeda. </w:t>
      </w:r>
      <w:r w:rsidRPr="00B14C8A">
        <w:rPr>
          <w:rFonts w:ascii="Book Antiqua" w:hAnsi="Book Antiqua" w:cstheme="minorHAnsi"/>
          <w:b/>
          <w:color w:val="000000" w:themeColor="text1"/>
          <w:sz w:val="24"/>
          <w:szCs w:val="24"/>
        </w:rPr>
        <w:t xml:space="preserve">Indrajit (2005) </w:t>
      </w:r>
      <w:r w:rsidRPr="00B14C8A">
        <w:rPr>
          <w:rFonts w:ascii="Book Antiqua" w:hAnsi="Book Antiqua" w:cstheme="minorHAnsi"/>
          <w:color w:val="000000" w:themeColor="text1"/>
          <w:sz w:val="24"/>
          <w:szCs w:val="24"/>
        </w:rPr>
        <w:t>mengemukakan bahwa</w:t>
      </w:r>
      <w:r w:rsidRPr="00B14C8A">
        <w:rPr>
          <w:rFonts w:ascii="Book Antiqua" w:hAnsi="Book Antiqua" w:cstheme="minorHAnsi"/>
          <w:b/>
          <w:color w:val="000000" w:themeColor="text1"/>
          <w:sz w:val="24"/>
          <w:szCs w:val="24"/>
        </w:rPr>
        <w:t>,</w:t>
      </w:r>
      <w:r w:rsidRPr="00B14C8A">
        <w:rPr>
          <w:rFonts w:ascii="Book Antiqua" w:hAnsi="Book Antiqua" w:cstheme="minorHAnsi"/>
          <w:color w:val="000000" w:themeColor="text1"/>
          <w:sz w:val="24"/>
          <w:szCs w:val="24"/>
        </w:rPr>
        <w:t xml:space="preserve"> e-government adalah usaha penciptaan suasana penyelenggaraan pemerintahan yang sesuai dengan obyektif bersama (shared goals) dari sejumlah komunitas yang berkepentingan. E-gov adalah penyelenggaraan pemerintahan berbasis teknologi informasi untuk meningkatkan kinerja pemerintahan dalam hubungannya dengan masyarakat, komunitas bisnis dan kelompok terkait lainnya menuju good government. </w:t>
      </w:r>
    </w:p>
    <w:p w:rsidR="00B14C8A" w:rsidRPr="00B14C8A" w:rsidRDefault="00B14C8A" w:rsidP="00B14C8A">
      <w:pPr>
        <w:spacing w:after="0" w:line="240" w:lineRule="auto"/>
        <w:ind w:firstLine="720"/>
        <w:jc w:val="both"/>
        <w:rPr>
          <w:rFonts w:ascii="Book Antiqua" w:hAnsi="Book Antiqua" w:cstheme="minorHAnsi"/>
          <w:color w:val="000000" w:themeColor="text1"/>
          <w:sz w:val="24"/>
          <w:szCs w:val="24"/>
        </w:rPr>
      </w:pPr>
    </w:p>
    <w:p w:rsidR="00B14C8A" w:rsidRPr="00B14C8A" w:rsidRDefault="00B14C8A" w:rsidP="00B14C8A">
      <w:pPr>
        <w:spacing w:after="0" w:line="240" w:lineRule="auto"/>
        <w:jc w:val="both"/>
        <w:rPr>
          <w:rFonts w:ascii="Book Antiqua" w:hAnsi="Book Antiqua" w:cstheme="minorHAnsi"/>
          <w:b/>
          <w:color w:val="000000" w:themeColor="text1"/>
          <w:sz w:val="24"/>
          <w:szCs w:val="24"/>
        </w:rPr>
      </w:pPr>
      <w:r w:rsidRPr="00B14C8A">
        <w:rPr>
          <w:rFonts w:ascii="Book Antiqua" w:hAnsi="Book Antiqua" w:cstheme="minorHAnsi"/>
          <w:b/>
          <w:color w:val="000000" w:themeColor="text1"/>
          <w:sz w:val="24"/>
          <w:szCs w:val="24"/>
        </w:rPr>
        <w:t xml:space="preserve">Kontribusi </w:t>
      </w:r>
      <w:r w:rsidRPr="00B14C8A">
        <w:rPr>
          <w:rFonts w:ascii="Book Antiqua" w:hAnsi="Book Antiqua" w:cstheme="minorHAnsi"/>
          <w:b/>
          <w:i/>
          <w:color w:val="000000" w:themeColor="text1"/>
          <w:sz w:val="24"/>
          <w:szCs w:val="24"/>
        </w:rPr>
        <w:t>E-Goverment</w:t>
      </w:r>
      <w:r w:rsidRPr="00B14C8A">
        <w:rPr>
          <w:rFonts w:ascii="Book Antiqua" w:hAnsi="Book Antiqua" w:cstheme="minorHAnsi"/>
          <w:b/>
          <w:color w:val="000000" w:themeColor="text1"/>
          <w:sz w:val="24"/>
          <w:szCs w:val="24"/>
        </w:rPr>
        <w:t xml:space="preserve"> Dalam Mewujudkan </w:t>
      </w:r>
      <w:r w:rsidRPr="00B14C8A">
        <w:rPr>
          <w:rFonts w:ascii="Book Antiqua" w:hAnsi="Book Antiqua" w:cstheme="minorHAnsi"/>
          <w:b/>
          <w:i/>
          <w:color w:val="000000" w:themeColor="text1"/>
          <w:sz w:val="24"/>
          <w:szCs w:val="24"/>
        </w:rPr>
        <w:t>Good Governance</w:t>
      </w:r>
    </w:p>
    <w:p w:rsidR="00B14C8A" w:rsidRPr="00B14C8A" w:rsidRDefault="00B14C8A" w:rsidP="00AE1ACC">
      <w:pPr>
        <w:spacing w:after="0" w:line="240" w:lineRule="auto"/>
        <w:ind w:firstLine="567"/>
        <w:jc w:val="both"/>
        <w:rPr>
          <w:rFonts w:ascii="Book Antiqua" w:hAnsi="Book Antiqua" w:cstheme="minorHAnsi"/>
          <w:b/>
          <w:color w:val="000000" w:themeColor="text1"/>
          <w:sz w:val="24"/>
          <w:szCs w:val="24"/>
        </w:rPr>
      </w:pPr>
      <w:r w:rsidRPr="00B14C8A">
        <w:rPr>
          <w:rFonts w:ascii="Book Antiqua" w:hAnsi="Book Antiqua" w:cstheme="minorHAnsi"/>
          <w:color w:val="000000" w:themeColor="text1"/>
          <w:sz w:val="24"/>
          <w:szCs w:val="24"/>
        </w:rPr>
        <w:t xml:space="preserve">Saat ini telah banyak instansi pemerintah di Indonesia, baik pemerintah pusat maupun daerah yang mengembangkan pelayanan publik dengan sistem e-government melalui jaringan komunikasi dan informasi dalam bentuk situs web. Lebih lanjut, terdapat sejumlah kriteria yang ditetapkan oleh Kementerian Komunikasi dan Informasi Republik Indonesia (Kemenkominfo) dalam buku panduan penyelenggaraan situs web pemerintah daerah </w:t>
      </w:r>
      <w:r w:rsidRPr="00B14C8A">
        <w:rPr>
          <w:rFonts w:ascii="Book Antiqua" w:hAnsi="Book Antiqua" w:cstheme="minorHAnsi"/>
          <w:b/>
          <w:color w:val="000000" w:themeColor="text1"/>
          <w:sz w:val="24"/>
          <w:szCs w:val="24"/>
        </w:rPr>
        <w:t xml:space="preserve">(Sosiawan, 2015). </w:t>
      </w:r>
      <w:r w:rsidRPr="00B14C8A">
        <w:rPr>
          <w:rFonts w:ascii="Book Antiqua" w:hAnsi="Book Antiqua" w:cstheme="minorHAnsi"/>
          <w:color w:val="000000" w:themeColor="text1"/>
          <w:sz w:val="24"/>
          <w:szCs w:val="24"/>
        </w:rPr>
        <w:t xml:space="preserve">Karena pada kenyataannya kualitas pelayanan publik masih butuh perbaikan dan peningkatan dalam kualitas pelayanannya. Salah satu bentuk perubahan yang harus dilakukan yaitu terkait penerapan sebuah sitem informasi untuk menampung aspirasi masyarakat terkait dengan tuntutan transparansi, partisipasi dan akuntabilitas pemerintah. Dengan adanya sebuah sistem informasi yang diterapkan di instansi Pemerintah maka masyarakat akan dengan mudah mengakses informasi terkait </w:t>
      </w:r>
      <w:r w:rsidRPr="00B14C8A">
        <w:rPr>
          <w:rFonts w:ascii="Book Antiqua" w:hAnsi="Book Antiqua" w:cstheme="minorHAnsi"/>
          <w:color w:val="000000" w:themeColor="text1"/>
          <w:sz w:val="24"/>
          <w:szCs w:val="24"/>
        </w:rPr>
        <w:lastRenderedPageBreak/>
        <w:t>dengan kegiatan pelayanan yang diberikan pemerintah seperti informasi kebijakan pemerintah.</w:t>
      </w:r>
    </w:p>
    <w:p w:rsidR="00B14C8A" w:rsidRPr="00B14C8A" w:rsidRDefault="00B14C8A" w:rsidP="00B14C8A">
      <w:pPr>
        <w:spacing w:after="0" w:line="240" w:lineRule="auto"/>
        <w:rPr>
          <w:rFonts w:ascii="Book Antiqua" w:hAnsi="Book Antiqua" w:cstheme="minorHAnsi"/>
          <w:b/>
          <w:color w:val="000000" w:themeColor="text1"/>
          <w:sz w:val="24"/>
          <w:szCs w:val="24"/>
        </w:rPr>
      </w:pPr>
      <w:r w:rsidRPr="00B14C8A">
        <w:rPr>
          <w:rFonts w:ascii="Book Antiqua" w:hAnsi="Book Antiqua" w:cstheme="minorHAnsi"/>
          <w:b/>
          <w:color w:val="000000" w:themeColor="text1"/>
          <w:sz w:val="24"/>
          <w:szCs w:val="24"/>
        </w:rPr>
        <w:t xml:space="preserve">Kontribusi </w:t>
      </w:r>
      <w:r w:rsidRPr="00B14C8A">
        <w:rPr>
          <w:rFonts w:ascii="Book Antiqua" w:hAnsi="Book Antiqua" w:cstheme="minorHAnsi"/>
          <w:b/>
          <w:i/>
          <w:color w:val="000000" w:themeColor="text1"/>
          <w:sz w:val="24"/>
          <w:szCs w:val="24"/>
        </w:rPr>
        <w:t>Contigency Theory</w:t>
      </w:r>
      <w:r w:rsidRPr="00B14C8A">
        <w:rPr>
          <w:rFonts w:ascii="Book Antiqua" w:hAnsi="Book Antiqua" w:cstheme="minorHAnsi"/>
          <w:b/>
          <w:color w:val="000000" w:themeColor="text1"/>
          <w:sz w:val="24"/>
          <w:szCs w:val="24"/>
        </w:rPr>
        <w:t xml:space="preserve"> melalui </w:t>
      </w:r>
      <w:r w:rsidRPr="00B14C8A">
        <w:rPr>
          <w:rFonts w:ascii="Book Antiqua" w:hAnsi="Book Antiqua" w:cstheme="minorHAnsi"/>
          <w:b/>
          <w:i/>
          <w:color w:val="000000" w:themeColor="text1"/>
          <w:sz w:val="24"/>
          <w:szCs w:val="24"/>
        </w:rPr>
        <w:t>E-Goverment</w:t>
      </w:r>
      <w:r w:rsidRPr="00B14C8A">
        <w:rPr>
          <w:rFonts w:ascii="Book Antiqua" w:hAnsi="Book Antiqua" w:cstheme="minorHAnsi"/>
          <w:b/>
          <w:color w:val="000000" w:themeColor="text1"/>
          <w:sz w:val="24"/>
          <w:szCs w:val="24"/>
        </w:rPr>
        <w:t xml:space="preserve"> Dalam Mewujudkan  </w:t>
      </w:r>
      <w:r w:rsidRPr="00B14C8A">
        <w:rPr>
          <w:rFonts w:ascii="Book Antiqua" w:hAnsi="Book Antiqua" w:cstheme="minorHAnsi"/>
          <w:b/>
          <w:i/>
          <w:color w:val="000000" w:themeColor="text1"/>
          <w:sz w:val="24"/>
          <w:szCs w:val="24"/>
        </w:rPr>
        <w:t>Good Governance</w:t>
      </w:r>
    </w:p>
    <w:p w:rsidR="00B24143" w:rsidRDefault="00B14C8A" w:rsidP="00AE1ACC">
      <w:pPr>
        <w:pStyle w:val="ListParagraph"/>
        <w:spacing w:after="0" w:line="240" w:lineRule="auto"/>
        <w:ind w:left="0" w:firstLine="567"/>
        <w:jc w:val="both"/>
        <w:rPr>
          <w:rFonts w:ascii="Book Antiqua" w:eastAsia="Times New Roman" w:hAnsi="Book Antiqua" w:cstheme="minorHAnsi"/>
          <w:color w:val="000000" w:themeColor="text1"/>
          <w:sz w:val="24"/>
          <w:szCs w:val="24"/>
          <w:bdr w:val="none" w:sz="0" w:space="0" w:color="auto" w:frame="1"/>
          <w:lang w:eastAsia="id-ID"/>
        </w:rPr>
      </w:pPr>
      <w:r w:rsidRPr="00B14C8A">
        <w:rPr>
          <w:rFonts w:ascii="Book Antiqua" w:eastAsia="Times New Roman" w:hAnsi="Book Antiqua" w:cstheme="minorHAnsi"/>
          <w:color w:val="000000" w:themeColor="text1"/>
          <w:sz w:val="24"/>
          <w:szCs w:val="24"/>
          <w:bdr w:val="none" w:sz="0" w:space="0" w:color="auto" w:frame="1"/>
          <w:lang w:eastAsia="id-ID"/>
        </w:rPr>
        <w:t xml:space="preserve">Kepemimpinan berkaitan dengan masalah mendasar yang memerlukan perhatian dan pemikiran pemimpin yaitu bagaimana melakukan perubahan, pengembangan, dan penyesuaian terhadap kondisi lingkungan yang dinamis. Kondisi tersebut menuntut adanya perubahan gaya kepemimpinan dari gaya kepemimpinan cenderung otoriter dan bersifat mengendalikan menjadi gaya kepemimpinan yang lebih terbuka dan partisipatif </w:t>
      </w:r>
      <w:r w:rsidRPr="00B14C8A">
        <w:rPr>
          <w:rFonts w:ascii="Book Antiqua" w:eastAsia="Times New Roman" w:hAnsi="Book Antiqua" w:cstheme="minorHAnsi"/>
          <w:b/>
          <w:color w:val="000000" w:themeColor="text1"/>
          <w:sz w:val="24"/>
          <w:szCs w:val="24"/>
          <w:bdr w:val="none" w:sz="0" w:space="0" w:color="auto" w:frame="1"/>
          <w:lang w:eastAsia="id-ID"/>
        </w:rPr>
        <w:t>(Harris, 2000).</w:t>
      </w:r>
      <w:r w:rsidRPr="00B14C8A">
        <w:rPr>
          <w:rFonts w:ascii="Book Antiqua" w:eastAsia="Times New Roman" w:hAnsi="Book Antiqua" w:cstheme="minorHAnsi"/>
          <w:color w:val="000000" w:themeColor="text1"/>
          <w:sz w:val="24"/>
          <w:szCs w:val="24"/>
          <w:bdr w:val="none" w:sz="0" w:space="0" w:color="auto" w:frame="1"/>
          <w:lang w:eastAsia="id-ID"/>
        </w:rPr>
        <w:t xml:space="preserve"> Gaya kepemimpinan partisipatif lebih menekankan pada gaya kepemimpinan yang kooperatif, kolaborasi, dan komunikatif. Kepemimpinan tidak lagi memfokuskan pada dimensi teknikal atau operasional, melainkan pada dimensi interpersonal. Pentingnya peran kepemimpinan dalam oragnisasi mendorong lahirnya berbagai teori kepemimpinan yang memiliki fokus dan perspektif berbeda beda untuk mengembangkan, membantah, memunculkan teori baru dan menjelaskan fenomena kepemimpinan dalam organisasi. Salah satu teori kepemimpinan yang cukup kontroversial adalah </w:t>
      </w:r>
      <w:r w:rsidRPr="00B14C8A">
        <w:rPr>
          <w:rFonts w:ascii="Book Antiqua" w:eastAsia="Times New Roman" w:hAnsi="Book Antiqua" w:cstheme="minorHAnsi"/>
          <w:i/>
          <w:color w:val="000000" w:themeColor="text1"/>
          <w:sz w:val="24"/>
          <w:szCs w:val="24"/>
          <w:bdr w:val="none" w:sz="0" w:space="0" w:color="auto" w:frame="1"/>
          <w:lang w:eastAsia="id-ID"/>
        </w:rPr>
        <w:t>contigency theory</w:t>
      </w:r>
      <w:r w:rsidRPr="00B14C8A">
        <w:rPr>
          <w:rFonts w:ascii="Book Antiqua" w:eastAsia="Times New Roman" w:hAnsi="Book Antiqua" w:cstheme="minorHAnsi"/>
          <w:color w:val="000000" w:themeColor="text1"/>
          <w:sz w:val="24"/>
          <w:szCs w:val="24"/>
          <w:bdr w:val="none" w:sz="0" w:space="0" w:color="auto" w:frame="1"/>
          <w:lang w:eastAsia="id-ID"/>
        </w:rPr>
        <w:t xml:space="preserve">. </w:t>
      </w:r>
    </w:p>
    <w:p w:rsidR="00B14C8A" w:rsidRPr="00B14C8A" w:rsidRDefault="00B14C8A" w:rsidP="00B14C8A">
      <w:pPr>
        <w:pStyle w:val="ListParagraph"/>
        <w:spacing w:after="0" w:line="240" w:lineRule="auto"/>
        <w:ind w:left="0" w:firstLine="708"/>
        <w:jc w:val="both"/>
        <w:rPr>
          <w:rFonts w:ascii="Book Antiqua" w:hAnsi="Book Antiqua" w:cstheme="minorHAnsi"/>
          <w:color w:val="000000" w:themeColor="text1"/>
          <w:sz w:val="24"/>
          <w:szCs w:val="24"/>
        </w:rPr>
      </w:pPr>
    </w:p>
    <w:p w:rsidR="00B24143" w:rsidRDefault="00895F8F">
      <w:pPr>
        <w:spacing w:after="0" w:line="240" w:lineRule="auto"/>
        <w:jc w:val="center"/>
        <w:rPr>
          <w:rFonts w:ascii="Book Antiqua" w:eastAsia="Book Antiqua" w:hAnsi="Book Antiqua" w:cs="Book Antiqua"/>
          <w:b/>
          <w:sz w:val="24"/>
          <w:szCs w:val="24"/>
        </w:rPr>
      </w:pPr>
      <w:r>
        <w:rPr>
          <w:rFonts w:ascii="Book Antiqua" w:eastAsia="Book Antiqua" w:hAnsi="Book Antiqua" w:cs="Book Antiqua"/>
          <w:b/>
          <w:sz w:val="24"/>
          <w:szCs w:val="24"/>
        </w:rPr>
        <w:t>METODE PENELITIAN</w:t>
      </w:r>
    </w:p>
    <w:p w:rsidR="00B24143" w:rsidRDefault="00B24143">
      <w:pPr>
        <w:spacing w:after="0" w:line="240" w:lineRule="auto"/>
        <w:jc w:val="center"/>
        <w:rPr>
          <w:rFonts w:ascii="Book Antiqua" w:eastAsia="Book Antiqua" w:hAnsi="Book Antiqua" w:cs="Book Antiqua"/>
          <w:b/>
          <w:sz w:val="24"/>
          <w:szCs w:val="24"/>
        </w:rPr>
      </w:pPr>
    </w:p>
    <w:p w:rsidR="00B14C8A" w:rsidRPr="00B14C8A" w:rsidRDefault="00B14C8A" w:rsidP="00B14C8A">
      <w:pPr>
        <w:spacing w:after="0" w:line="240" w:lineRule="auto"/>
        <w:jc w:val="both"/>
        <w:rPr>
          <w:rFonts w:ascii="Book Antiqua" w:hAnsi="Book Antiqua" w:cstheme="minorHAnsi"/>
          <w:b/>
          <w:color w:val="000000" w:themeColor="text1"/>
          <w:sz w:val="24"/>
          <w:szCs w:val="24"/>
        </w:rPr>
      </w:pPr>
      <w:r w:rsidRPr="00B14C8A">
        <w:rPr>
          <w:rFonts w:ascii="Book Antiqua" w:hAnsi="Book Antiqua" w:cstheme="minorHAnsi"/>
          <w:b/>
          <w:color w:val="000000" w:themeColor="text1"/>
          <w:sz w:val="24"/>
          <w:szCs w:val="24"/>
        </w:rPr>
        <w:t>Jenis dan pendekatan penelitian</w:t>
      </w:r>
    </w:p>
    <w:p w:rsidR="00B14C8A" w:rsidRPr="00B14C8A" w:rsidRDefault="00B14C8A" w:rsidP="00AE1ACC">
      <w:pPr>
        <w:pStyle w:val="ListParagraph"/>
        <w:spacing w:after="0" w:line="240" w:lineRule="auto"/>
        <w:ind w:left="0" w:firstLine="567"/>
        <w:jc w:val="both"/>
        <w:rPr>
          <w:rFonts w:ascii="Book Antiqua" w:hAnsi="Book Antiqua" w:cstheme="minorHAnsi"/>
          <w:color w:val="000000" w:themeColor="text1"/>
          <w:sz w:val="24"/>
          <w:szCs w:val="24"/>
        </w:rPr>
      </w:pPr>
      <w:r w:rsidRPr="00B14C8A">
        <w:rPr>
          <w:rFonts w:ascii="Book Antiqua" w:hAnsi="Book Antiqua" w:cstheme="minorHAnsi"/>
          <w:color w:val="000000" w:themeColor="text1"/>
          <w:sz w:val="24"/>
          <w:szCs w:val="24"/>
        </w:rPr>
        <w:t xml:space="preserve">Jenis penelitian yang digunakan dalam metode penelitiaan ini adalah kualitatif yang berdasarkan pada pendekatan fenomenologi  interpretif. Metode penelitian kualitatif muncul karena terjadi perubahan paradigma dalam memandang suatu realitas/fenomena/gejala. Penelitian kualitatif bertujuan untuk mengetahui makna yang tersembunyi, memahami interakasi sosial, mengembangkan teori, memastikan kebenaran data, dan meneliti sejarah perkembangan. </w:t>
      </w:r>
    </w:p>
    <w:p w:rsidR="00B14C8A" w:rsidRPr="00B14C8A" w:rsidRDefault="00B14C8A" w:rsidP="00B14C8A">
      <w:pPr>
        <w:spacing w:after="0" w:line="240" w:lineRule="auto"/>
        <w:jc w:val="both"/>
        <w:rPr>
          <w:rFonts w:ascii="Book Antiqua" w:hAnsi="Book Antiqua" w:cstheme="minorHAnsi"/>
          <w:b/>
          <w:color w:val="000000" w:themeColor="text1"/>
          <w:sz w:val="24"/>
          <w:szCs w:val="24"/>
        </w:rPr>
      </w:pPr>
      <w:r w:rsidRPr="00B14C8A">
        <w:rPr>
          <w:rFonts w:ascii="Book Antiqua" w:hAnsi="Book Antiqua" w:cstheme="minorHAnsi"/>
          <w:b/>
          <w:color w:val="000000" w:themeColor="text1"/>
          <w:sz w:val="24"/>
          <w:szCs w:val="24"/>
        </w:rPr>
        <w:t>Lokasi penelitian</w:t>
      </w:r>
    </w:p>
    <w:p w:rsidR="00B14C8A" w:rsidRPr="00B14C8A" w:rsidRDefault="00B14C8A" w:rsidP="00AE1ACC">
      <w:pPr>
        <w:pStyle w:val="ListParagraph"/>
        <w:spacing w:after="0" w:line="240" w:lineRule="auto"/>
        <w:ind w:left="0" w:firstLine="567"/>
        <w:jc w:val="both"/>
        <w:rPr>
          <w:rFonts w:ascii="Book Antiqua" w:hAnsi="Book Antiqua" w:cstheme="minorHAnsi"/>
          <w:color w:val="000000" w:themeColor="text1"/>
          <w:sz w:val="24"/>
          <w:szCs w:val="24"/>
        </w:rPr>
      </w:pPr>
      <w:r w:rsidRPr="00B14C8A">
        <w:rPr>
          <w:rFonts w:ascii="Book Antiqua" w:hAnsi="Book Antiqua" w:cstheme="minorHAnsi"/>
          <w:color w:val="000000" w:themeColor="text1"/>
          <w:sz w:val="24"/>
          <w:szCs w:val="24"/>
        </w:rPr>
        <w:t>Lokasi penelitian ini dilakukan pada pemerintah indonesia dikota kota besar yaitu Surabaya, Bandung, Makassar, Dki Jakarta, Bojonegoro, Samarinda, Malang, Papua, Dan Denpasar.</w:t>
      </w:r>
    </w:p>
    <w:p w:rsidR="00B14C8A" w:rsidRPr="00B14C8A" w:rsidRDefault="00B14C8A" w:rsidP="00B14C8A">
      <w:pPr>
        <w:spacing w:after="0" w:line="240" w:lineRule="auto"/>
        <w:jc w:val="both"/>
        <w:rPr>
          <w:rFonts w:ascii="Book Antiqua" w:hAnsi="Book Antiqua" w:cstheme="minorHAnsi"/>
          <w:b/>
          <w:color w:val="000000" w:themeColor="text1"/>
          <w:sz w:val="24"/>
          <w:szCs w:val="24"/>
        </w:rPr>
      </w:pPr>
      <w:r w:rsidRPr="00B14C8A">
        <w:rPr>
          <w:rFonts w:ascii="Book Antiqua" w:hAnsi="Book Antiqua" w:cstheme="minorHAnsi"/>
          <w:b/>
          <w:color w:val="000000" w:themeColor="text1"/>
          <w:sz w:val="24"/>
          <w:szCs w:val="24"/>
        </w:rPr>
        <w:t xml:space="preserve">Jenis dan Sumber Data </w:t>
      </w:r>
    </w:p>
    <w:p w:rsidR="00B14C8A" w:rsidRPr="00B14C8A" w:rsidRDefault="00B14C8A" w:rsidP="00AE1ACC">
      <w:pPr>
        <w:pStyle w:val="ListParagraph"/>
        <w:spacing w:after="0" w:line="240" w:lineRule="auto"/>
        <w:ind w:left="0" w:firstLine="567"/>
        <w:jc w:val="both"/>
        <w:rPr>
          <w:rFonts w:ascii="Book Antiqua" w:hAnsi="Book Antiqua" w:cstheme="minorHAnsi"/>
          <w:color w:val="000000" w:themeColor="text1"/>
          <w:sz w:val="24"/>
          <w:szCs w:val="24"/>
        </w:rPr>
      </w:pPr>
      <w:r w:rsidRPr="00B14C8A">
        <w:rPr>
          <w:rFonts w:ascii="Book Antiqua" w:hAnsi="Book Antiqua" w:cstheme="minorHAnsi"/>
          <w:color w:val="000000" w:themeColor="text1"/>
          <w:sz w:val="24"/>
          <w:szCs w:val="24"/>
        </w:rPr>
        <w:t xml:space="preserve">Jenis data yang digunakan dalam penelitian ini adalah data sekunder  yang diperoleh melalui jurnal dengan simple sepuluh kota besar di indonesia. Peneliti mengumpulkan informasi secara penuh menggunakan prosedur pengumpulan data berdasarkan waktu yang ditentukan. </w:t>
      </w:r>
    </w:p>
    <w:p w:rsidR="00B14C8A" w:rsidRPr="00B14C8A" w:rsidRDefault="00B14C8A" w:rsidP="00B14C8A">
      <w:pPr>
        <w:spacing w:after="0" w:line="240" w:lineRule="auto"/>
        <w:jc w:val="both"/>
        <w:rPr>
          <w:rFonts w:ascii="Book Antiqua" w:hAnsi="Book Antiqua" w:cstheme="minorHAnsi"/>
          <w:b/>
          <w:color w:val="000000" w:themeColor="text1"/>
          <w:sz w:val="24"/>
          <w:szCs w:val="24"/>
        </w:rPr>
      </w:pPr>
      <w:r w:rsidRPr="00B14C8A">
        <w:rPr>
          <w:rFonts w:ascii="Book Antiqua" w:hAnsi="Book Antiqua" w:cstheme="minorHAnsi"/>
          <w:b/>
          <w:color w:val="000000" w:themeColor="text1"/>
          <w:sz w:val="24"/>
          <w:szCs w:val="24"/>
        </w:rPr>
        <w:t>Metode Pengumpulan Data</w:t>
      </w:r>
    </w:p>
    <w:p w:rsidR="00B14C8A" w:rsidRPr="00B14C8A" w:rsidRDefault="00B14C8A" w:rsidP="00AE1ACC">
      <w:pPr>
        <w:spacing w:after="0" w:line="240" w:lineRule="auto"/>
        <w:ind w:firstLine="567"/>
        <w:jc w:val="both"/>
        <w:rPr>
          <w:rFonts w:ascii="Book Antiqua" w:hAnsi="Book Antiqua" w:cstheme="minorHAnsi"/>
          <w:color w:val="000000" w:themeColor="text1"/>
          <w:sz w:val="24"/>
          <w:szCs w:val="24"/>
        </w:rPr>
      </w:pPr>
      <w:r w:rsidRPr="00B14C8A">
        <w:rPr>
          <w:rFonts w:ascii="Book Antiqua" w:hAnsi="Book Antiqua" w:cstheme="minorHAnsi"/>
          <w:color w:val="000000" w:themeColor="text1"/>
          <w:sz w:val="24"/>
          <w:szCs w:val="24"/>
        </w:rPr>
        <w:t xml:space="preserve">Adapun metode pengumpulan data merupakan cara mengumpulkan data yang dibutuhkan untuk menjawab rumusan masalah penelitian. Penelitian ini menggunakan beberapa metode untuk mengumpulkan data diantaranya, Studi pustaka,  </w:t>
      </w:r>
      <w:r w:rsidRPr="00B14C8A">
        <w:rPr>
          <w:rFonts w:ascii="Book Antiqua" w:hAnsi="Book Antiqua" w:cstheme="minorHAnsi"/>
          <w:i/>
          <w:color w:val="000000" w:themeColor="text1"/>
          <w:sz w:val="24"/>
          <w:szCs w:val="24"/>
        </w:rPr>
        <w:t xml:space="preserve">Internet searching, </w:t>
      </w:r>
      <w:r w:rsidRPr="00B14C8A">
        <w:rPr>
          <w:rFonts w:ascii="Book Antiqua" w:hAnsi="Book Antiqua" w:cstheme="minorHAnsi"/>
          <w:color w:val="000000" w:themeColor="text1"/>
          <w:sz w:val="24"/>
          <w:szCs w:val="24"/>
        </w:rPr>
        <w:t>Dokumentasi</w:t>
      </w:r>
    </w:p>
    <w:p w:rsidR="00B14C8A" w:rsidRPr="00B14C8A" w:rsidRDefault="00B14C8A" w:rsidP="00B14C8A">
      <w:pPr>
        <w:spacing w:after="0" w:line="240" w:lineRule="auto"/>
        <w:jc w:val="both"/>
        <w:rPr>
          <w:rFonts w:ascii="Book Antiqua" w:hAnsi="Book Antiqua" w:cstheme="minorHAnsi"/>
          <w:b/>
          <w:color w:val="000000" w:themeColor="text1"/>
          <w:sz w:val="24"/>
          <w:szCs w:val="24"/>
        </w:rPr>
      </w:pPr>
      <w:r w:rsidRPr="00B14C8A">
        <w:rPr>
          <w:rFonts w:ascii="Book Antiqua" w:hAnsi="Book Antiqua" w:cstheme="minorHAnsi"/>
          <w:b/>
          <w:color w:val="000000" w:themeColor="text1"/>
          <w:sz w:val="24"/>
          <w:szCs w:val="24"/>
        </w:rPr>
        <w:t>Instrumen Penelitian</w:t>
      </w:r>
    </w:p>
    <w:p w:rsidR="00B14C8A" w:rsidRPr="00B14C8A" w:rsidRDefault="00B14C8A" w:rsidP="00AE1ACC">
      <w:pPr>
        <w:pStyle w:val="ListParagraph"/>
        <w:spacing w:after="0" w:line="240" w:lineRule="auto"/>
        <w:ind w:left="0" w:firstLine="567"/>
        <w:jc w:val="both"/>
        <w:rPr>
          <w:rFonts w:ascii="Book Antiqua" w:hAnsi="Book Antiqua" w:cstheme="minorHAnsi"/>
          <w:color w:val="000000" w:themeColor="text1"/>
          <w:sz w:val="24"/>
          <w:szCs w:val="24"/>
        </w:rPr>
      </w:pPr>
      <w:r w:rsidRPr="00B14C8A">
        <w:rPr>
          <w:rFonts w:ascii="Book Antiqua" w:hAnsi="Book Antiqua" w:cstheme="minorHAnsi"/>
          <w:color w:val="000000" w:themeColor="text1"/>
          <w:sz w:val="24"/>
          <w:szCs w:val="24"/>
        </w:rPr>
        <w:t xml:space="preserve">Instrument penelitian yang digunakan dalam penelitian ini berupa alat yang dapat mengukur ataupun menggambarkan fenomena atau objek yang diteliti atau </w:t>
      </w:r>
      <w:r w:rsidRPr="00B14C8A">
        <w:rPr>
          <w:rFonts w:ascii="Book Antiqua" w:hAnsi="Book Antiqua" w:cstheme="minorHAnsi"/>
          <w:color w:val="000000" w:themeColor="text1"/>
          <w:sz w:val="24"/>
          <w:szCs w:val="24"/>
        </w:rPr>
        <w:lastRenderedPageBreak/>
        <w:t xml:space="preserve">diamati. Alat yang dapat digunakan dalam instrument penelitian ini yaitu </w:t>
      </w:r>
      <w:r w:rsidRPr="00B14C8A">
        <w:rPr>
          <w:rFonts w:ascii="Book Antiqua" w:hAnsi="Book Antiqua" w:cstheme="minorHAnsi"/>
          <w:i/>
          <w:color w:val="000000" w:themeColor="text1"/>
          <w:sz w:val="24"/>
          <w:szCs w:val="24"/>
        </w:rPr>
        <w:t>handphone</w:t>
      </w:r>
      <w:r w:rsidRPr="00B14C8A">
        <w:rPr>
          <w:rFonts w:ascii="Book Antiqua" w:hAnsi="Book Antiqua" w:cstheme="minorHAnsi"/>
          <w:color w:val="000000" w:themeColor="text1"/>
          <w:sz w:val="24"/>
          <w:szCs w:val="24"/>
        </w:rPr>
        <w:t>, kamera, perekam suara/video, serta alat tulis-menulis.</w:t>
      </w:r>
    </w:p>
    <w:p w:rsidR="00B14C8A" w:rsidRPr="00B14C8A" w:rsidRDefault="00B14C8A" w:rsidP="00B14C8A">
      <w:pPr>
        <w:spacing w:after="0" w:line="240" w:lineRule="auto"/>
        <w:jc w:val="both"/>
        <w:rPr>
          <w:rFonts w:ascii="Book Antiqua" w:hAnsi="Book Antiqua" w:cstheme="minorHAnsi"/>
          <w:b/>
          <w:color w:val="000000" w:themeColor="text1"/>
          <w:sz w:val="24"/>
          <w:szCs w:val="24"/>
        </w:rPr>
      </w:pPr>
      <w:r w:rsidRPr="00B14C8A">
        <w:rPr>
          <w:rFonts w:ascii="Book Antiqua" w:hAnsi="Book Antiqua" w:cstheme="minorHAnsi"/>
          <w:b/>
          <w:color w:val="000000" w:themeColor="text1"/>
          <w:sz w:val="24"/>
          <w:szCs w:val="24"/>
        </w:rPr>
        <w:t>Metode Analisis Data</w:t>
      </w:r>
    </w:p>
    <w:p w:rsidR="00B14C8A" w:rsidRPr="00B14C8A" w:rsidRDefault="00B14C8A" w:rsidP="00AE1ACC">
      <w:pPr>
        <w:spacing w:after="0" w:line="240" w:lineRule="auto"/>
        <w:ind w:firstLine="567"/>
        <w:jc w:val="both"/>
        <w:rPr>
          <w:rFonts w:ascii="Book Antiqua" w:hAnsi="Book Antiqua" w:cstheme="minorHAnsi"/>
          <w:b/>
          <w:color w:val="000000" w:themeColor="text1"/>
          <w:sz w:val="24"/>
          <w:szCs w:val="24"/>
        </w:rPr>
      </w:pPr>
      <w:r w:rsidRPr="00B14C8A">
        <w:rPr>
          <w:rFonts w:ascii="Book Antiqua" w:hAnsi="Book Antiqua" w:cstheme="minorHAnsi"/>
          <w:color w:val="000000" w:themeColor="text1"/>
          <w:sz w:val="24"/>
          <w:szCs w:val="24"/>
        </w:rPr>
        <w:t>Proses pengelolaan data dan analisis data dalam penelitian ini dilakukan dalam tiga tahap, yaitu:</w:t>
      </w:r>
      <w:r w:rsidRPr="00B14C8A">
        <w:rPr>
          <w:rFonts w:ascii="Book Antiqua" w:hAnsi="Book Antiqua" w:cstheme="minorHAnsi"/>
          <w:b/>
          <w:color w:val="000000" w:themeColor="text1"/>
          <w:sz w:val="24"/>
          <w:szCs w:val="24"/>
        </w:rPr>
        <w:t xml:space="preserve"> </w:t>
      </w:r>
      <w:r w:rsidRPr="00B14C8A">
        <w:rPr>
          <w:rFonts w:ascii="Book Antiqua" w:hAnsi="Book Antiqua" w:cstheme="minorHAnsi"/>
          <w:color w:val="000000" w:themeColor="text1"/>
          <w:sz w:val="24"/>
          <w:szCs w:val="24"/>
        </w:rPr>
        <w:t>Reduksi data</w:t>
      </w:r>
      <w:r w:rsidRPr="00B14C8A">
        <w:rPr>
          <w:rFonts w:ascii="Book Antiqua" w:hAnsi="Book Antiqua" w:cstheme="minorHAnsi"/>
          <w:b/>
          <w:color w:val="000000" w:themeColor="text1"/>
          <w:sz w:val="24"/>
          <w:szCs w:val="24"/>
        </w:rPr>
        <w:t xml:space="preserve">, </w:t>
      </w:r>
      <w:r w:rsidRPr="00B14C8A">
        <w:rPr>
          <w:rFonts w:ascii="Book Antiqua" w:hAnsi="Book Antiqua" w:cstheme="minorHAnsi"/>
          <w:color w:val="000000" w:themeColor="text1"/>
          <w:sz w:val="24"/>
          <w:szCs w:val="24"/>
        </w:rPr>
        <w:t>yaitu Reduksi data adalah intinya mengurangi data yang tidak penting sehingga data yang terpilih dapat diproses ke langkah selanjutnya. Penyajian data</w:t>
      </w:r>
      <w:r w:rsidRPr="00B14C8A">
        <w:rPr>
          <w:rFonts w:ascii="Book Antiqua" w:hAnsi="Book Antiqua" w:cstheme="minorHAnsi"/>
          <w:b/>
          <w:color w:val="000000" w:themeColor="text1"/>
          <w:sz w:val="24"/>
          <w:szCs w:val="24"/>
        </w:rPr>
        <w:t xml:space="preserve">, </w:t>
      </w:r>
      <w:r w:rsidRPr="00B14C8A">
        <w:rPr>
          <w:rFonts w:ascii="Book Antiqua" w:hAnsi="Book Antiqua" w:cstheme="minorHAnsi"/>
          <w:color w:val="000000" w:themeColor="text1"/>
          <w:sz w:val="24"/>
          <w:szCs w:val="24"/>
        </w:rPr>
        <w:t>Interpretasi, Penarikan kesimpulan</w:t>
      </w:r>
    </w:p>
    <w:p w:rsidR="00B14C8A" w:rsidRPr="00B14C8A" w:rsidRDefault="00B14C8A" w:rsidP="00B14C8A">
      <w:pPr>
        <w:spacing w:after="0" w:line="240" w:lineRule="auto"/>
        <w:jc w:val="both"/>
        <w:rPr>
          <w:rFonts w:ascii="Book Antiqua" w:hAnsi="Book Antiqua" w:cstheme="minorHAnsi"/>
          <w:b/>
          <w:color w:val="000000" w:themeColor="text1"/>
          <w:sz w:val="24"/>
          <w:szCs w:val="24"/>
        </w:rPr>
      </w:pPr>
      <w:r w:rsidRPr="00B14C8A">
        <w:rPr>
          <w:rFonts w:ascii="Book Antiqua" w:hAnsi="Book Antiqua" w:cstheme="minorHAnsi"/>
          <w:b/>
          <w:color w:val="000000" w:themeColor="text1"/>
          <w:sz w:val="24"/>
          <w:szCs w:val="24"/>
        </w:rPr>
        <w:t>Pengujian Keabsahan Data</w:t>
      </w:r>
    </w:p>
    <w:p w:rsidR="00B14C8A" w:rsidRPr="00B14C8A" w:rsidRDefault="00B14C8A" w:rsidP="00AE1ACC">
      <w:pPr>
        <w:spacing w:after="0" w:line="240" w:lineRule="auto"/>
        <w:ind w:firstLine="567"/>
        <w:jc w:val="both"/>
        <w:rPr>
          <w:rFonts w:ascii="Book Antiqua" w:hAnsi="Book Antiqua" w:cstheme="minorHAnsi"/>
          <w:b/>
          <w:color w:val="000000" w:themeColor="text1"/>
          <w:sz w:val="24"/>
          <w:szCs w:val="24"/>
        </w:rPr>
      </w:pPr>
      <w:r w:rsidRPr="00B14C8A">
        <w:rPr>
          <w:rFonts w:ascii="Book Antiqua" w:hAnsi="Book Antiqua" w:cstheme="minorHAnsi"/>
          <w:color w:val="000000" w:themeColor="text1"/>
          <w:sz w:val="24"/>
          <w:szCs w:val="24"/>
        </w:rPr>
        <w:t xml:space="preserve">Pengujian keabsahan data yang digunakan dalam penelitian ini yaitu: Uji validitas internal (kredibilitas), </w:t>
      </w:r>
      <w:r w:rsidRPr="00B14C8A">
        <w:rPr>
          <w:rFonts w:ascii="Book Antiqua" w:hAnsi="Book Antiqua" w:cstheme="minorHAnsi"/>
          <w:bCs/>
          <w:color w:val="000000" w:themeColor="text1"/>
          <w:sz w:val="24"/>
          <w:szCs w:val="24"/>
        </w:rPr>
        <w:t>Uji reliabilitas (dependabilitas), Uji validitas eksternal (transferabilitas)</w:t>
      </w:r>
      <w:r>
        <w:rPr>
          <w:rFonts w:ascii="Book Antiqua" w:hAnsi="Book Antiqua" w:cstheme="minorHAnsi"/>
          <w:bCs/>
          <w:color w:val="000000" w:themeColor="text1"/>
          <w:sz w:val="24"/>
          <w:szCs w:val="24"/>
        </w:rPr>
        <w:t>.</w:t>
      </w:r>
    </w:p>
    <w:p w:rsidR="00B24143" w:rsidRDefault="00B24143">
      <w:pPr>
        <w:spacing w:after="0" w:line="240" w:lineRule="auto"/>
        <w:jc w:val="both"/>
        <w:rPr>
          <w:rFonts w:ascii="Book Antiqua" w:eastAsia="Book Antiqua" w:hAnsi="Book Antiqua" w:cs="Book Antiqua"/>
          <w:i/>
          <w:color w:val="000000"/>
          <w:sz w:val="24"/>
          <w:szCs w:val="24"/>
        </w:rPr>
      </w:pPr>
    </w:p>
    <w:p w:rsidR="00B24143" w:rsidRDefault="00895F8F">
      <w:pPr>
        <w:spacing w:after="0" w:line="240" w:lineRule="auto"/>
        <w:jc w:val="center"/>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HASIL DAN PEMBAHASAN</w:t>
      </w:r>
    </w:p>
    <w:p w:rsidR="00B24143" w:rsidRDefault="00B24143">
      <w:pPr>
        <w:spacing w:after="0" w:line="240" w:lineRule="auto"/>
        <w:jc w:val="center"/>
        <w:rPr>
          <w:rFonts w:ascii="Book Antiqua" w:eastAsia="Book Antiqua" w:hAnsi="Book Antiqua" w:cs="Book Antiqua"/>
          <w:b/>
          <w:color w:val="000000"/>
          <w:sz w:val="24"/>
          <w:szCs w:val="24"/>
        </w:rPr>
      </w:pPr>
    </w:p>
    <w:p w:rsidR="00B14C8A" w:rsidRPr="00AE1ACC" w:rsidRDefault="00B14C8A" w:rsidP="00AE1ACC">
      <w:pPr>
        <w:pStyle w:val="ListParagraph"/>
        <w:numPr>
          <w:ilvl w:val="0"/>
          <w:numId w:val="11"/>
        </w:numPr>
        <w:spacing w:after="0" w:line="240" w:lineRule="auto"/>
        <w:ind w:left="284" w:hanging="284"/>
        <w:jc w:val="both"/>
        <w:rPr>
          <w:rFonts w:ascii="Book Antiqua" w:hAnsi="Book Antiqua" w:cstheme="minorHAnsi"/>
          <w:b/>
          <w:color w:val="000000" w:themeColor="text1"/>
          <w:sz w:val="24"/>
          <w:szCs w:val="24"/>
        </w:rPr>
      </w:pPr>
      <w:r w:rsidRPr="00AE1ACC">
        <w:rPr>
          <w:rFonts w:ascii="Book Antiqua" w:hAnsi="Book Antiqua" w:cstheme="minorHAnsi"/>
          <w:b/>
          <w:bCs/>
          <w:color w:val="000000" w:themeColor="text1"/>
          <w:sz w:val="24"/>
          <w:szCs w:val="24"/>
        </w:rPr>
        <w:t xml:space="preserve">Surabaya </w:t>
      </w:r>
    </w:p>
    <w:p w:rsidR="00B14C8A" w:rsidRPr="00AE1ACC" w:rsidRDefault="00B14C8A" w:rsidP="00AE1ACC">
      <w:pPr>
        <w:autoSpaceDE w:val="0"/>
        <w:autoSpaceDN w:val="0"/>
        <w:adjustRightInd w:val="0"/>
        <w:spacing w:after="0" w:line="240" w:lineRule="auto"/>
        <w:jc w:val="both"/>
        <w:rPr>
          <w:rFonts w:ascii="Book Antiqua" w:hAnsi="Book Antiqua" w:cstheme="minorHAnsi"/>
          <w:color w:val="000000" w:themeColor="text1"/>
          <w:sz w:val="24"/>
          <w:szCs w:val="24"/>
        </w:rPr>
      </w:pPr>
      <w:r w:rsidRPr="00AE1ACC">
        <w:rPr>
          <w:rFonts w:ascii="Book Antiqua" w:hAnsi="Book Antiqua" w:cstheme="minorHAnsi"/>
          <w:b/>
          <w:color w:val="000000" w:themeColor="text1"/>
          <w:sz w:val="24"/>
          <w:szCs w:val="24"/>
        </w:rPr>
        <w:t xml:space="preserve">Kontribusi </w:t>
      </w:r>
      <w:r w:rsidRPr="00AE1ACC">
        <w:rPr>
          <w:rFonts w:ascii="Book Antiqua" w:hAnsi="Book Antiqua" w:cstheme="minorHAnsi"/>
          <w:b/>
          <w:i/>
          <w:color w:val="000000" w:themeColor="text1"/>
          <w:sz w:val="24"/>
          <w:szCs w:val="24"/>
        </w:rPr>
        <w:t>Contigency Theory</w:t>
      </w:r>
      <w:r w:rsidRPr="00AE1ACC">
        <w:rPr>
          <w:rFonts w:ascii="Book Antiqua" w:hAnsi="Book Antiqua" w:cstheme="minorHAnsi"/>
          <w:b/>
          <w:color w:val="000000" w:themeColor="text1"/>
          <w:sz w:val="24"/>
          <w:szCs w:val="24"/>
        </w:rPr>
        <w:t xml:space="preserve"> melalui </w:t>
      </w:r>
      <w:r w:rsidRPr="00AE1ACC">
        <w:rPr>
          <w:rFonts w:ascii="Book Antiqua" w:hAnsi="Book Antiqua" w:cstheme="minorHAnsi"/>
          <w:b/>
          <w:i/>
          <w:color w:val="000000" w:themeColor="text1"/>
          <w:sz w:val="24"/>
          <w:szCs w:val="24"/>
        </w:rPr>
        <w:t>E-Goverment</w:t>
      </w:r>
    </w:p>
    <w:p w:rsidR="00B14C8A" w:rsidRPr="00AE1ACC" w:rsidRDefault="00B14C8A" w:rsidP="00AE1ACC">
      <w:pPr>
        <w:autoSpaceDE w:val="0"/>
        <w:autoSpaceDN w:val="0"/>
        <w:adjustRightInd w:val="0"/>
        <w:spacing w:after="0" w:line="240" w:lineRule="auto"/>
        <w:ind w:firstLine="567"/>
        <w:jc w:val="both"/>
        <w:rPr>
          <w:rFonts w:ascii="Book Antiqua" w:hAnsi="Book Antiqua" w:cstheme="minorHAnsi"/>
          <w:color w:val="000000" w:themeColor="text1"/>
          <w:sz w:val="24"/>
          <w:szCs w:val="24"/>
        </w:rPr>
      </w:pPr>
      <w:r w:rsidRPr="00AE1ACC">
        <w:rPr>
          <w:rFonts w:ascii="Book Antiqua" w:hAnsi="Book Antiqua" w:cstheme="minorHAnsi"/>
          <w:color w:val="000000" w:themeColor="text1"/>
          <w:sz w:val="24"/>
          <w:szCs w:val="24"/>
        </w:rPr>
        <w:t>Kepala daerah memiliki peran penting dalam melakukan terobosan terobosan dalam membangun daerahnya melalui inovasi–inovasi daerah. Apalagi pada era otonomi daerah dituntut kemandirian bagi daerah untuk membangun daerahnya. Bukan hal mudah bagi pemimpin untuk menciptakan budaya dan gaya kerja yang berbeda dari pemimpin terdahulu. Indonesia, dalam lima tahun terakhir ini telah mucul nama-nama kepala daerah reformasional. Salah satu nama yang menonjol adalah walikota Surabaya, Tri Risma Harini dinobatkan menjadi walikota terbaik ketiga versi World Mayor Prize (WMP) 2014. Risma telah melakukan banyak inovasi dalam bidang pelayanan publik, birokrasi, lingkungan dan peningkatan Sumber Daya Manusia. Misalnya saja program e-Government yang menjadi pioner pertama di Indonesia. Menurut elysia, widahanto (2017) dan farid (2015), mengemukakan bahwa pengembangan pelayanan publik dengan sistem e-goverment melalui jaringan komunikasi dan informasi dalam bentuk situs web disurabaya sudah berjalan dengan baik dengan dukungan dari gaya kepemimpinan yang digunakan yaitu gaya kepemimpinan telling dari pejabat pejabatnya.</w:t>
      </w:r>
    </w:p>
    <w:p w:rsidR="00B14C8A" w:rsidRPr="00AE1ACC" w:rsidRDefault="00B14C8A" w:rsidP="00AE1ACC">
      <w:pPr>
        <w:pStyle w:val="ListParagraph"/>
        <w:spacing w:after="0" w:line="240" w:lineRule="auto"/>
        <w:ind w:left="0"/>
        <w:jc w:val="both"/>
        <w:rPr>
          <w:rFonts w:ascii="Book Antiqua" w:hAnsi="Book Antiqua" w:cstheme="minorHAnsi"/>
          <w:b/>
          <w:color w:val="000000" w:themeColor="text1"/>
          <w:sz w:val="24"/>
          <w:szCs w:val="24"/>
        </w:rPr>
      </w:pPr>
      <w:r w:rsidRPr="00AE1ACC">
        <w:rPr>
          <w:rFonts w:ascii="Book Antiqua" w:hAnsi="Book Antiqua" w:cstheme="minorHAnsi"/>
          <w:b/>
          <w:i/>
          <w:color w:val="000000" w:themeColor="text1"/>
          <w:sz w:val="24"/>
          <w:szCs w:val="24"/>
        </w:rPr>
        <w:t xml:space="preserve">E-Goverment </w:t>
      </w:r>
      <w:r w:rsidRPr="00AE1ACC">
        <w:rPr>
          <w:rFonts w:ascii="Book Antiqua" w:hAnsi="Book Antiqua" w:cstheme="minorHAnsi"/>
          <w:b/>
          <w:color w:val="000000" w:themeColor="text1"/>
          <w:sz w:val="24"/>
          <w:szCs w:val="24"/>
        </w:rPr>
        <w:t>dalam mewujudkan good governance</w:t>
      </w:r>
    </w:p>
    <w:p w:rsidR="00B14C8A" w:rsidRPr="00AE1ACC" w:rsidRDefault="00B14C8A" w:rsidP="00AE1ACC">
      <w:pPr>
        <w:pStyle w:val="ListParagraph"/>
        <w:spacing w:after="0" w:line="240" w:lineRule="auto"/>
        <w:ind w:left="0" w:firstLine="567"/>
        <w:jc w:val="both"/>
        <w:rPr>
          <w:rFonts w:ascii="Book Antiqua" w:hAnsi="Book Antiqua" w:cstheme="minorHAnsi"/>
          <w:b/>
          <w:color w:val="000000" w:themeColor="text1"/>
          <w:sz w:val="24"/>
          <w:szCs w:val="24"/>
        </w:rPr>
      </w:pPr>
      <w:r w:rsidRPr="00AE1ACC">
        <w:rPr>
          <w:rFonts w:ascii="Book Antiqua" w:hAnsi="Book Antiqua" w:cstheme="minorHAnsi"/>
          <w:color w:val="000000" w:themeColor="text1"/>
          <w:sz w:val="24"/>
          <w:szCs w:val="24"/>
        </w:rPr>
        <w:t xml:space="preserve"> Pemerintah Kota (Pemkot) Surabaya telah merintis penerapan </w:t>
      </w:r>
      <w:r w:rsidRPr="00AE1ACC">
        <w:rPr>
          <w:rFonts w:ascii="Book Antiqua" w:hAnsi="Book Antiqua" w:cstheme="minorHAnsi"/>
          <w:i/>
          <w:iCs/>
          <w:color w:val="000000" w:themeColor="text1"/>
          <w:sz w:val="24"/>
          <w:szCs w:val="24"/>
        </w:rPr>
        <w:t>egovernment</w:t>
      </w:r>
      <w:r w:rsidRPr="00AE1ACC">
        <w:rPr>
          <w:rFonts w:ascii="Book Antiqua" w:hAnsi="Book Antiqua" w:cstheme="minorHAnsi"/>
          <w:color w:val="000000" w:themeColor="text1"/>
          <w:sz w:val="24"/>
          <w:szCs w:val="24"/>
        </w:rPr>
        <w:t xml:space="preserve"> sejak tahun 2002. </w:t>
      </w:r>
      <w:r w:rsidRPr="00AE1ACC">
        <w:rPr>
          <w:rFonts w:ascii="Book Antiqua" w:hAnsi="Book Antiqua" w:cstheme="minorHAnsi"/>
          <w:i/>
          <w:iCs/>
          <w:color w:val="000000" w:themeColor="text1"/>
          <w:sz w:val="24"/>
          <w:szCs w:val="24"/>
        </w:rPr>
        <w:t>e-Government</w:t>
      </w:r>
      <w:r w:rsidRPr="00AE1ACC">
        <w:rPr>
          <w:rFonts w:ascii="Book Antiqua" w:hAnsi="Book Antiqua" w:cstheme="minorHAnsi"/>
          <w:color w:val="000000" w:themeColor="text1"/>
          <w:sz w:val="24"/>
          <w:szCs w:val="24"/>
        </w:rPr>
        <w:t xml:space="preserve"> pada Pemerintah Kota Surabaya dikelompokkan menjadi dua, yakni dalam hal pengelolaan keuangan daerah dan </w:t>
      </w:r>
      <w:r w:rsidRPr="00AE1ACC">
        <w:rPr>
          <w:rFonts w:ascii="Book Antiqua" w:hAnsi="Book Antiqua" w:cstheme="minorHAnsi"/>
          <w:i/>
          <w:iCs/>
          <w:color w:val="000000" w:themeColor="text1"/>
          <w:sz w:val="24"/>
          <w:szCs w:val="24"/>
        </w:rPr>
        <w:t>e-government</w:t>
      </w:r>
      <w:r w:rsidRPr="00AE1ACC">
        <w:rPr>
          <w:rFonts w:ascii="Book Antiqua" w:hAnsi="Book Antiqua" w:cstheme="minorHAnsi"/>
          <w:color w:val="000000" w:themeColor="text1"/>
          <w:sz w:val="24"/>
          <w:szCs w:val="24"/>
        </w:rPr>
        <w:t xml:space="preserve"> untuk pelayanan publik (Dinas Komunikasi dan Informatika Kota Surabaya, 2017).  Dalam hal penerapan </w:t>
      </w:r>
      <w:r w:rsidRPr="00AE1ACC">
        <w:rPr>
          <w:rFonts w:ascii="Book Antiqua" w:hAnsi="Book Antiqua" w:cstheme="minorHAnsi"/>
          <w:i/>
          <w:iCs/>
          <w:color w:val="000000" w:themeColor="text1"/>
          <w:sz w:val="24"/>
          <w:szCs w:val="24"/>
        </w:rPr>
        <w:t>e-government</w:t>
      </w:r>
      <w:r w:rsidRPr="00AE1ACC">
        <w:rPr>
          <w:rFonts w:ascii="Book Antiqua" w:hAnsi="Book Antiqua" w:cstheme="minorHAnsi"/>
          <w:color w:val="000000" w:themeColor="text1"/>
          <w:sz w:val="24"/>
          <w:szCs w:val="24"/>
        </w:rPr>
        <w:t xml:space="preserve"> untuk pengelolaan keuangan daerah oleh Pemerintah Kota Surabaya, terdapat beberapa layanan </w:t>
      </w:r>
      <w:r w:rsidRPr="00AE1ACC">
        <w:rPr>
          <w:rFonts w:ascii="Book Antiqua" w:hAnsi="Book Antiqua" w:cstheme="minorHAnsi"/>
          <w:i/>
          <w:iCs/>
          <w:color w:val="000000" w:themeColor="text1"/>
          <w:sz w:val="24"/>
          <w:szCs w:val="24"/>
        </w:rPr>
        <w:t xml:space="preserve">egovernment </w:t>
      </w:r>
      <w:r w:rsidRPr="00AE1ACC">
        <w:rPr>
          <w:rFonts w:ascii="Book Antiqua" w:hAnsi="Book Antiqua" w:cstheme="minorHAnsi"/>
          <w:color w:val="000000" w:themeColor="text1"/>
          <w:sz w:val="24"/>
          <w:szCs w:val="24"/>
        </w:rPr>
        <w:t xml:space="preserve">yang telah dikembangkan di lingkungan Pemerintah Kota Surabaya antara lain: </w:t>
      </w:r>
      <w:r w:rsidRPr="00AE1ACC">
        <w:rPr>
          <w:rFonts w:ascii="Book Antiqua" w:hAnsi="Book Antiqua" w:cstheme="minorHAnsi"/>
          <w:i/>
          <w:iCs/>
          <w:color w:val="000000" w:themeColor="text1"/>
          <w:sz w:val="24"/>
          <w:szCs w:val="24"/>
        </w:rPr>
        <w:t>e-Budgeting</w:t>
      </w:r>
      <w:r w:rsidRPr="00AE1ACC">
        <w:rPr>
          <w:rFonts w:ascii="Book Antiqua" w:hAnsi="Book Antiqua" w:cstheme="minorHAnsi"/>
          <w:color w:val="000000" w:themeColor="text1"/>
          <w:sz w:val="24"/>
          <w:szCs w:val="24"/>
        </w:rPr>
        <w:t xml:space="preserve">, </w:t>
      </w:r>
      <w:r w:rsidRPr="00AE1ACC">
        <w:rPr>
          <w:rFonts w:ascii="Book Antiqua" w:hAnsi="Book Antiqua" w:cstheme="minorHAnsi"/>
          <w:i/>
          <w:iCs/>
          <w:color w:val="000000" w:themeColor="text1"/>
          <w:sz w:val="24"/>
          <w:szCs w:val="24"/>
        </w:rPr>
        <w:t>e-Project, e-Procurement.</w:t>
      </w:r>
      <w:r w:rsidRPr="00AE1ACC">
        <w:rPr>
          <w:rFonts w:ascii="Book Antiqua" w:hAnsi="Book Antiqua" w:cstheme="minorHAnsi"/>
          <w:color w:val="000000" w:themeColor="text1"/>
          <w:sz w:val="24"/>
          <w:szCs w:val="24"/>
        </w:rPr>
        <w:t xml:space="preserve"> </w:t>
      </w:r>
      <w:r w:rsidRPr="00AE1ACC">
        <w:rPr>
          <w:rFonts w:ascii="Book Antiqua" w:hAnsi="Book Antiqua" w:cstheme="minorHAnsi"/>
          <w:i/>
          <w:iCs/>
          <w:color w:val="000000" w:themeColor="text1"/>
          <w:sz w:val="24"/>
          <w:szCs w:val="24"/>
        </w:rPr>
        <w:t>e-Delivery, e-Controlling.</w:t>
      </w:r>
      <w:r w:rsidRPr="00AE1ACC">
        <w:rPr>
          <w:rFonts w:ascii="Book Antiqua" w:hAnsi="Book Antiqua" w:cstheme="minorHAnsi"/>
          <w:color w:val="000000" w:themeColor="text1"/>
          <w:sz w:val="24"/>
          <w:szCs w:val="24"/>
        </w:rPr>
        <w:t xml:space="preserve"> </w:t>
      </w:r>
      <w:r w:rsidRPr="00AE1ACC">
        <w:rPr>
          <w:rFonts w:ascii="Book Antiqua" w:hAnsi="Book Antiqua" w:cstheme="minorHAnsi"/>
          <w:i/>
          <w:iCs/>
          <w:color w:val="000000" w:themeColor="text1"/>
          <w:sz w:val="24"/>
          <w:szCs w:val="24"/>
        </w:rPr>
        <w:t>e-Performance.</w:t>
      </w:r>
      <w:r w:rsidRPr="00AE1ACC">
        <w:rPr>
          <w:rFonts w:ascii="Book Antiqua" w:hAnsi="Book Antiqua" w:cstheme="minorHAnsi"/>
          <w:color w:val="000000" w:themeColor="text1"/>
          <w:sz w:val="24"/>
          <w:szCs w:val="24"/>
        </w:rPr>
        <w:t xml:space="preserve"> Menurut elysia, wihadanto, dan sumartono (2017) dan farid (2015)  mengemukakan bahwa pengembangan pelayanan publik dengan sistem e-goverment melalui jaringan komunikasi dan informasi dalam bentuk situs web disurabaya sudah berjalan dengan baik dan pada akhirnya akan menciptakan good governance dalam kota surabaya.</w:t>
      </w:r>
    </w:p>
    <w:p w:rsidR="00B14C8A" w:rsidRPr="00AE1ACC" w:rsidRDefault="00B14C8A" w:rsidP="00AE1ACC">
      <w:pPr>
        <w:pStyle w:val="ListParagraph"/>
        <w:numPr>
          <w:ilvl w:val="0"/>
          <w:numId w:val="11"/>
        </w:numPr>
        <w:autoSpaceDE w:val="0"/>
        <w:autoSpaceDN w:val="0"/>
        <w:adjustRightInd w:val="0"/>
        <w:spacing w:after="0" w:line="240" w:lineRule="auto"/>
        <w:ind w:left="284" w:hanging="284"/>
        <w:jc w:val="both"/>
        <w:rPr>
          <w:rFonts w:ascii="Book Antiqua" w:hAnsi="Book Antiqua" w:cstheme="minorHAnsi"/>
          <w:color w:val="000000" w:themeColor="text1"/>
          <w:sz w:val="24"/>
          <w:szCs w:val="24"/>
        </w:rPr>
      </w:pPr>
      <w:r w:rsidRPr="00AE1ACC">
        <w:rPr>
          <w:rFonts w:ascii="Book Antiqua" w:hAnsi="Book Antiqua" w:cstheme="minorHAnsi"/>
          <w:b/>
          <w:bCs/>
          <w:color w:val="000000" w:themeColor="text1"/>
          <w:sz w:val="24"/>
          <w:szCs w:val="24"/>
        </w:rPr>
        <w:t>Bandung</w:t>
      </w:r>
    </w:p>
    <w:p w:rsidR="00B14C8A" w:rsidRPr="00AE1ACC" w:rsidRDefault="00B14C8A" w:rsidP="00AE1ACC">
      <w:pPr>
        <w:pStyle w:val="ListParagraph"/>
        <w:autoSpaceDE w:val="0"/>
        <w:autoSpaceDN w:val="0"/>
        <w:adjustRightInd w:val="0"/>
        <w:spacing w:after="0" w:line="240" w:lineRule="auto"/>
        <w:ind w:left="0"/>
        <w:jc w:val="both"/>
        <w:rPr>
          <w:rFonts w:ascii="Book Antiqua" w:hAnsi="Book Antiqua" w:cstheme="minorHAnsi"/>
          <w:color w:val="000000" w:themeColor="text1"/>
          <w:sz w:val="24"/>
          <w:szCs w:val="24"/>
        </w:rPr>
      </w:pPr>
      <w:r w:rsidRPr="00AE1ACC">
        <w:rPr>
          <w:rFonts w:ascii="Book Antiqua" w:hAnsi="Book Antiqua" w:cstheme="minorHAnsi"/>
          <w:b/>
          <w:color w:val="000000" w:themeColor="text1"/>
          <w:sz w:val="24"/>
          <w:szCs w:val="24"/>
        </w:rPr>
        <w:lastRenderedPageBreak/>
        <w:t xml:space="preserve">Kontribusi </w:t>
      </w:r>
      <w:r w:rsidRPr="00AE1ACC">
        <w:rPr>
          <w:rFonts w:ascii="Book Antiqua" w:hAnsi="Book Antiqua" w:cstheme="minorHAnsi"/>
          <w:b/>
          <w:i/>
          <w:color w:val="000000" w:themeColor="text1"/>
          <w:sz w:val="24"/>
          <w:szCs w:val="24"/>
        </w:rPr>
        <w:t>Contigency Theory</w:t>
      </w:r>
      <w:r w:rsidRPr="00AE1ACC">
        <w:rPr>
          <w:rFonts w:ascii="Book Antiqua" w:hAnsi="Book Antiqua" w:cstheme="minorHAnsi"/>
          <w:b/>
          <w:color w:val="000000" w:themeColor="text1"/>
          <w:sz w:val="24"/>
          <w:szCs w:val="24"/>
        </w:rPr>
        <w:t xml:space="preserve"> melalui </w:t>
      </w:r>
      <w:r w:rsidRPr="00AE1ACC">
        <w:rPr>
          <w:rFonts w:ascii="Book Antiqua" w:hAnsi="Book Antiqua" w:cstheme="minorHAnsi"/>
          <w:b/>
          <w:i/>
          <w:color w:val="000000" w:themeColor="text1"/>
          <w:sz w:val="24"/>
          <w:szCs w:val="24"/>
        </w:rPr>
        <w:t>E-Goverment</w:t>
      </w:r>
    </w:p>
    <w:p w:rsidR="00B14C8A" w:rsidRPr="00AE1ACC" w:rsidRDefault="00B14C8A" w:rsidP="00AE1ACC">
      <w:pPr>
        <w:pStyle w:val="ListParagraph"/>
        <w:autoSpaceDE w:val="0"/>
        <w:autoSpaceDN w:val="0"/>
        <w:adjustRightInd w:val="0"/>
        <w:spacing w:after="0" w:line="240" w:lineRule="auto"/>
        <w:ind w:left="0" w:firstLine="567"/>
        <w:jc w:val="both"/>
        <w:rPr>
          <w:rFonts w:ascii="Book Antiqua" w:hAnsi="Book Antiqua" w:cstheme="minorHAnsi"/>
          <w:b/>
          <w:bCs/>
          <w:color w:val="000000" w:themeColor="text1"/>
          <w:sz w:val="24"/>
          <w:szCs w:val="24"/>
        </w:rPr>
      </w:pPr>
      <w:r w:rsidRPr="00AE1ACC">
        <w:rPr>
          <w:rFonts w:ascii="Book Antiqua" w:eastAsia="Times New Roman" w:hAnsi="Book Antiqua" w:cstheme="minorHAnsi"/>
          <w:color w:val="000000" w:themeColor="text1"/>
          <w:sz w:val="24"/>
          <w:szCs w:val="24"/>
          <w:bdr w:val="none" w:sz="0" w:space="0" w:color="auto" w:frame="1"/>
          <w:lang w:eastAsia="id-ID"/>
        </w:rPr>
        <w:t>Adapun gaya kepemimpinan Ridwan kamil yang menjadi ciri khas beliau dalam memimpin kota  Bandung ialah dengan melihat beliau dari sosok</w:t>
      </w:r>
      <w:r w:rsidRPr="00AE1ACC">
        <w:rPr>
          <w:rFonts w:ascii="Book Antiqua" w:eastAsia="Times New Roman" w:hAnsi="Book Antiqua" w:cstheme="minorHAnsi"/>
          <w:color w:val="000000" w:themeColor="text1"/>
          <w:sz w:val="24"/>
          <w:szCs w:val="24"/>
          <w:lang w:eastAsia="id-ID"/>
        </w:rPr>
        <w:t xml:space="preserve"> </w:t>
      </w:r>
      <w:r w:rsidRPr="00AE1ACC">
        <w:rPr>
          <w:rFonts w:ascii="Book Antiqua" w:eastAsia="Times New Roman" w:hAnsi="Book Antiqua" w:cstheme="minorHAnsi"/>
          <w:color w:val="000000" w:themeColor="text1"/>
          <w:sz w:val="24"/>
          <w:szCs w:val="24"/>
          <w:bdr w:val="none" w:sz="0" w:space="0" w:color="auto" w:frame="1"/>
          <w:lang w:eastAsia="id-ID"/>
        </w:rPr>
        <w:t xml:space="preserve">Yang tidak Hanya memerintah tapi ikut melakukan. Hal tersebut merupakan point pertama dari gaya kepemimpinan sosok Ridwan Kamil.  Menurut Ridwan, perubahan yang ia lakukan adalah dengan melakukan sendiri apa yang ia perintahkan kepada warganya dan turun langsung ke lapangan melihat berbagai permasalahan Kota Bandung. </w:t>
      </w:r>
      <w:r w:rsidRPr="00AE1ACC">
        <w:rPr>
          <w:rFonts w:ascii="Book Antiqua" w:hAnsi="Book Antiqua" w:cstheme="minorHAnsi"/>
          <w:color w:val="000000" w:themeColor="text1"/>
          <w:sz w:val="24"/>
          <w:szCs w:val="24"/>
        </w:rPr>
        <w:t>elysia, widahanto, dan sumartono,(2017) mengemukakan bahwa pengembangan pelayanan publik dengan sistem e-goverment melalui jaringan komunikasi dan informasi dalam bentuk situs web disurabaya sudah berjalan dengan baik dengan dukungan dari gaya kepemimpinan yang digunakan yaitu gaya kepemimpinan selling dari pejabat pejabatnya.</w:t>
      </w:r>
    </w:p>
    <w:p w:rsidR="00AE1ACC" w:rsidRDefault="00B14C8A" w:rsidP="00AE1ACC">
      <w:pPr>
        <w:autoSpaceDE w:val="0"/>
        <w:autoSpaceDN w:val="0"/>
        <w:adjustRightInd w:val="0"/>
        <w:spacing w:after="0" w:line="240" w:lineRule="auto"/>
        <w:jc w:val="both"/>
        <w:rPr>
          <w:rFonts w:ascii="Book Antiqua" w:hAnsi="Book Antiqua" w:cstheme="minorHAnsi"/>
          <w:bCs/>
          <w:color w:val="000000" w:themeColor="text1"/>
          <w:sz w:val="24"/>
          <w:szCs w:val="24"/>
        </w:rPr>
      </w:pPr>
      <w:r w:rsidRPr="00AE1ACC">
        <w:rPr>
          <w:rFonts w:ascii="Book Antiqua" w:hAnsi="Book Antiqua" w:cstheme="minorHAnsi"/>
          <w:b/>
          <w:i/>
          <w:color w:val="000000" w:themeColor="text1"/>
          <w:sz w:val="24"/>
          <w:szCs w:val="24"/>
        </w:rPr>
        <w:t>E-Goverment Dalam Mewujudkan Good Governance</w:t>
      </w:r>
    </w:p>
    <w:p w:rsidR="00B14C8A" w:rsidRPr="00AE1ACC" w:rsidRDefault="00B14C8A" w:rsidP="00AE1ACC">
      <w:pPr>
        <w:autoSpaceDE w:val="0"/>
        <w:autoSpaceDN w:val="0"/>
        <w:adjustRightInd w:val="0"/>
        <w:spacing w:after="0" w:line="240" w:lineRule="auto"/>
        <w:ind w:firstLine="567"/>
        <w:jc w:val="both"/>
        <w:rPr>
          <w:rFonts w:ascii="Book Antiqua" w:hAnsi="Book Antiqua" w:cstheme="minorHAnsi"/>
          <w:bCs/>
          <w:color w:val="000000" w:themeColor="text1"/>
          <w:sz w:val="24"/>
          <w:szCs w:val="24"/>
        </w:rPr>
      </w:pPr>
      <w:r w:rsidRPr="00AE1ACC">
        <w:rPr>
          <w:rFonts w:ascii="Book Antiqua" w:hAnsi="Book Antiqua" w:cstheme="minorHAnsi"/>
          <w:color w:val="000000" w:themeColor="text1"/>
          <w:sz w:val="24"/>
          <w:szCs w:val="24"/>
        </w:rPr>
        <w:t xml:space="preserve">Beberapa layanan yang telah dikembangkan oleh Pemerintah Kota Bandung terkait </w:t>
      </w:r>
      <w:r w:rsidRPr="00AE1ACC">
        <w:rPr>
          <w:rFonts w:ascii="Book Antiqua" w:hAnsi="Book Antiqua" w:cstheme="minorHAnsi"/>
          <w:i/>
          <w:iCs/>
          <w:color w:val="000000" w:themeColor="text1"/>
          <w:sz w:val="24"/>
          <w:szCs w:val="24"/>
        </w:rPr>
        <w:t xml:space="preserve">e government </w:t>
      </w:r>
      <w:r w:rsidRPr="00AE1ACC">
        <w:rPr>
          <w:rFonts w:ascii="Book Antiqua" w:hAnsi="Book Antiqua" w:cstheme="minorHAnsi"/>
          <w:color w:val="000000" w:themeColor="text1"/>
          <w:sz w:val="24"/>
          <w:szCs w:val="24"/>
        </w:rPr>
        <w:t xml:space="preserve">diantaranya: Layanan lapor.ukp.go.id, sebagai media untuk pelaporan  masyarakat terhadap kinerja pemerintahan. Layanan </w:t>
      </w:r>
      <w:r w:rsidRPr="00AE1ACC">
        <w:rPr>
          <w:rFonts w:ascii="Book Antiqua" w:hAnsi="Book Antiqua" w:cstheme="minorHAnsi"/>
          <w:i/>
          <w:iCs/>
          <w:color w:val="000000" w:themeColor="text1"/>
          <w:sz w:val="24"/>
          <w:szCs w:val="24"/>
        </w:rPr>
        <w:t>Bandung government official twitter</w:t>
      </w:r>
      <w:r w:rsidRPr="00AE1ACC">
        <w:rPr>
          <w:rFonts w:ascii="Book Antiqua" w:hAnsi="Book Antiqua" w:cstheme="minorHAnsi"/>
          <w:color w:val="000000" w:themeColor="text1"/>
          <w:sz w:val="24"/>
          <w:szCs w:val="24"/>
        </w:rPr>
        <w:t xml:space="preserve"> sebagai media  komunikasi terbuka antara pemerintah kota Bandung (termasuk walikota) dengan warga Bandung.  Layanan portal tanya jawab Bandung , sebagai media komunikasi dan diskusi tentang kota Bandung.  Layanan </w:t>
      </w:r>
      <w:r w:rsidRPr="00AE1ACC">
        <w:rPr>
          <w:rFonts w:ascii="Book Antiqua" w:hAnsi="Book Antiqua" w:cstheme="minorHAnsi"/>
          <w:i/>
          <w:iCs/>
          <w:color w:val="000000" w:themeColor="text1"/>
          <w:sz w:val="24"/>
          <w:szCs w:val="24"/>
        </w:rPr>
        <w:t>Bandung open apps</w:t>
      </w:r>
      <w:r w:rsidRPr="00AE1ACC">
        <w:rPr>
          <w:rFonts w:ascii="Book Antiqua" w:hAnsi="Book Antiqua" w:cstheme="minorHAnsi"/>
          <w:color w:val="000000" w:themeColor="text1"/>
          <w:sz w:val="24"/>
          <w:szCs w:val="24"/>
        </w:rPr>
        <w:t xml:space="preserve">, sebagai penyedia aplikasi penunjang layanan, komunikasi dan transaksi untuk akses melalui </w:t>
      </w:r>
      <w:r w:rsidRPr="00AE1ACC">
        <w:rPr>
          <w:rFonts w:ascii="Book Antiqua" w:hAnsi="Book Antiqua" w:cstheme="minorHAnsi"/>
          <w:i/>
          <w:iCs/>
          <w:color w:val="000000" w:themeColor="text1"/>
          <w:sz w:val="24"/>
          <w:szCs w:val="24"/>
        </w:rPr>
        <w:t>smart  phone.</w:t>
      </w:r>
    </w:p>
    <w:p w:rsidR="00B14C8A" w:rsidRPr="00AE1ACC" w:rsidRDefault="00B14C8A" w:rsidP="00AE1ACC">
      <w:pPr>
        <w:pStyle w:val="ListParagraph"/>
        <w:numPr>
          <w:ilvl w:val="0"/>
          <w:numId w:val="11"/>
        </w:numPr>
        <w:autoSpaceDE w:val="0"/>
        <w:autoSpaceDN w:val="0"/>
        <w:adjustRightInd w:val="0"/>
        <w:spacing w:after="0" w:line="240" w:lineRule="auto"/>
        <w:ind w:left="284" w:hanging="284"/>
        <w:jc w:val="both"/>
        <w:rPr>
          <w:rFonts w:ascii="Book Antiqua" w:hAnsi="Book Antiqua" w:cstheme="minorHAnsi"/>
          <w:b/>
          <w:iCs/>
          <w:color w:val="000000" w:themeColor="text1"/>
          <w:sz w:val="24"/>
          <w:szCs w:val="24"/>
        </w:rPr>
      </w:pPr>
      <w:r w:rsidRPr="00AE1ACC">
        <w:rPr>
          <w:rFonts w:ascii="Book Antiqua" w:hAnsi="Book Antiqua" w:cstheme="minorHAnsi"/>
          <w:b/>
          <w:iCs/>
          <w:color w:val="000000" w:themeColor="text1"/>
          <w:sz w:val="24"/>
          <w:szCs w:val="24"/>
        </w:rPr>
        <w:t>Kota makassar</w:t>
      </w:r>
    </w:p>
    <w:p w:rsidR="00B14C8A" w:rsidRPr="00AE1ACC" w:rsidRDefault="00B14C8A" w:rsidP="00AE1ACC">
      <w:pPr>
        <w:pStyle w:val="ListParagraph"/>
        <w:autoSpaceDE w:val="0"/>
        <w:autoSpaceDN w:val="0"/>
        <w:adjustRightInd w:val="0"/>
        <w:spacing w:after="0" w:line="240" w:lineRule="auto"/>
        <w:ind w:left="0"/>
        <w:jc w:val="both"/>
        <w:rPr>
          <w:rFonts w:ascii="Book Antiqua" w:hAnsi="Book Antiqua" w:cstheme="minorHAnsi"/>
          <w:color w:val="000000" w:themeColor="text1"/>
          <w:sz w:val="24"/>
          <w:szCs w:val="24"/>
        </w:rPr>
      </w:pPr>
      <w:r w:rsidRPr="00AE1ACC">
        <w:rPr>
          <w:rFonts w:ascii="Book Antiqua" w:hAnsi="Book Antiqua" w:cstheme="minorHAnsi"/>
          <w:b/>
          <w:color w:val="000000" w:themeColor="text1"/>
          <w:sz w:val="24"/>
          <w:szCs w:val="24"/>
        </w:rPr>
        <w:t xml:space="preserve">Kontribusi </w:t>
      </w:r>
      <w:r w:rsidRPr="00AE1ACC">
        <w:rPr>
          <w:rFonts w:ascii="Book Antiqua" w:hAnsi="Book Antiqua" w:cstheme="minorHAnsi"/>
          <w:b/>
          <w:i/>
          <w:color w:val="000000" w:themeColor="text1"/>
          <w:sz w:val="24"/>
          <w:szCs w:val="24"/>
        </w:rPr>
        <w:t>Contigency Theory</w:t>
      </w:r>
      <w:r w:rsidRPr="00AE1ACC">
        <w:rPr>
          <w:rFonts w:ascii="Book Antiqua" w:hAnsi="Book Antiqua" w:cstheme="minorHAnsi"/>
          <w:b/>
          <w:color w:val="000000" w:themeColor="text1"/>
          <w:sz w:val="24"/>
          <w:szCs w:val="24"/>
        </w:rPr>
        <w:t xml:space="preserve"> melalui </w:t>
      </w:r>
      <w:r w:rsidRPr="00AE1ACC">
        <w:rPr>
          <w:rFonts w:ascii="Book Antiqua" w:hAnsi="Book Antiqua" w:cstheme="minorHAnsi"/>
          <w:b/>
          <w:i/>
          <w:color w:val="000000" w:themeColor="text1"/>
          <w:sz w:val="24"/>
          <w:szCs w:val="24"/>
        </w:rPr>
        <w:t>E-Goverment</w:t>
      </w:r>
    </w:p>
    <w:p w:rsidR="00B14C8A" w:rsidRPr="00AE1ACC" w:rsidRDefault="00B14C8A" w:rsidP="00AE1ACC">
      <w:pPr>
        <w:pStyle w:val="ListParagraph"/>
        <w:autoSpaceDE w:val="0"/>
        <w:autoSpaceDN w:val="0"/>
        <w:adjustRightInd w:val="0"/>
        <w:spacing w:after="0" w:line="240" w:lineRule="auto"/>
        <w:ind w:left="0" w:firstLine="567"/>
        <w:jc w:val="both"/>
        <w:rPr>
          <w:rFonts w:ascii="Book Antiqua" w:hAnsi="Book Antiqua" w:cstheme="minorHAnsi"/>
          <w:color w:val="000000" w:themeColor="text1"/>
          <w:sz w:val="24"/>
          <w:szCs w:val="24"/>
          <w:shd w:val="clear" w:color="auto" w:fill="FFFFFF"/>
        </w:rPr>
      </w:pPr>
      <w:r w:rsidRPr="00AE1ACC">
        <w:rPr>
          <w:rFonts w:ascii="Book Antiqua" w:hAnsi="Book Antiqua" w:cstheme="minorHAnsi"/>
          <w:color w:val="000000" w:themeColor="text1"/>
          <w:sz w:val="24"/>
          <w:szCs w:val="24"/>
          <w:shd w:val="clear" w:color="auto" w:fill="FFFFFF"/>
        </w:rPr>
        <w:t>Dalam kehidupan bangsa sekarang, yang menjadi permasalahan adalah apa dan bagaimana moral kepemimpinan yang semestinya, agar dapat menjadi landasan utama mewujudkan Good Governance. Moral Kepemimpinan sangat strategis, karena sangat menentukan keberhasilan atau kegagalan dalam mencapai tujuan. Dalam cerita pewayangan syarat kepemimpinan yang harus dimiliki seorang pemimpin tertuang dalam astabrata, yaitu delapan sifat kepemimpinan yang mengemban tugas kenegaraan untuk kemakmuran rakyatnya, dengan mengambil nilai-nilai yang terkandung dalam sifat alam.  Mengingat Good Governance berkait dengan sikap, perilaku pemimpin dalam menjalankan kepemimpinannya, maka tidak dapat disangkal bahwa masalah moralitas harus dimiliki. Tasmil (2013), Ariyani (2013) dan Nove, dkk (2015), mengemukakan bahwa implementasi e-government dalam kota makassar perlahan sudah berjalan dengan baik, hal ini didukung oleh seseorang yang menuangkan semua tenaga materi dan fikirannya dalam meningkatkan apa yang direncanakannya yaitu peran seorang pemimpin sangat dibutuhkan dalam menjalankan apa yang telah direncanakannya. Gaya kepemimpinan yang digunakannya dalah gaya kepemimpinan telling dengan gaya kepemimpinan ini pemerintah akan jelas tugas dalam laju pemerintahan.</w:t>
      </w:r>
    </w:p>
    <w:p w:rsidR="00B14C8A" w:rsidRPr="00AE1ACC" w:rsidRDefault="00B14C8A" w:rsidP="00AE1ACC">
      <w:pPr>
        <w:autoSpaceDE w:val="0"/>
        <w:autoSpaceDN w:val="0"/>
        <w:adjustRightInd w:val="0"/>
        <w:spacing w:after="0" w:line="240" w:lineRule="auto"/>
        <w:jc w:val="both"/>
        <w:rPr>
          <w:rFonts w:ascii="Book Antiqua" w:hAnsi="Book Antiqua" w:cstheme="minorHAnsi"/>
          <w:color w:val="000000" w:themeColor="text1"/>
          <w:sz w:val="24"/>
          <w:szCs w:val="24"/>
        </w:rPr>
      </w:pPr>
      <w:r w:rsidRPr="00AE1ACC">
        <w:rPr>
          <w:rFonts w:ascii="Book Antiqua" w:hAnsi="Book Antiqua" w:cstheme="minorHAnsi"/>
          <w:b/>
          <w:i/>
          <w:color w:val="000000" w:themeColor="text1"/>
          <w:sz w:val="24"/>
          <w:szCs w:val="24"/>
        </w:rPr>
        <w:t>E-Goverment dalam mewujudkan good goverment</w:t>
      </w:r>
    </w:p>
    <w:p w:rsidR="00B14C8A" w:rsidRPr="00AE1ACC" w:rsidRDefault="00B14C8A" w:rsidP="00AE1ACC">
      <w:pPr>
        <w:pStyle w:val="ListParagraph"/>
        <w:spacing w:after="0" w:line="240" w:lineRule="auto"/>
        <w:ind w:left="0" w:firstLine="567"/>
        <w:jc w:val="both"/>
        <w:rPr>
          <w:rFonts w:ascii="Book Antiqua" w:hAnsi="Book Antiqua" w:cstheme="minorHAnsi"/>
          <w:color w:val="000000" w:themeColor="text1"/>
          <w:sz w:val="24"/>
          <w:szCs w:val="24"/>
        </w:rPr>
      </w:pPr>
      <w:r w:rsidRPr="00AE1ACC">
        <w:rPr>
          <w:rFonts w:ascii="Book Antiqua" w:hAnsi="Book Antiqua" w:cstheme="minorHAnsi"/>
          <w:color w:val="000000" w:themeColor="text1"/>
          <w:sz w:val="24"/>
          <w:szCs w:val="24"/>
        </w:rPr>
        <w:t xml:space="preserve">Pemerintah Kota Makassar membuat beberapa inovasi teknologi dalam mendukung penyelenggaraan pemerintahan agar berjalan efektif dan efisien. Tujuan utama inovasi tersebut adalah untuk mewujudkan pemerintahan yang terbuka dan akuntabel (e-government). Alur kerja seluruh aplikasi yang dikembangkan oleh Kota </w:t>
      </w:r>
      <w:r w:rsidRPr="00AE1ACC">
        <w:rPr>
          <w:rFonts w:ascii="Book Antiqua" w:hAnsi="Book Antiqua" w:cstheme="minorHAnsi"/>
          <w:color w:val="000000" w:themeColor="text1"/>
          <w:sz w:val="24"/>
          <w:szCs w:val="24"/>
        </w:rPr>
        <w:lastRenderedPageBreak/>
        <w:t>Makassar telah sesuai dengan UU Sistem Perencanaan Pembangunan Nasional (SPPN) Nomor 25 Tahun 2014. Hal ini dapat dilihat mulai dari penyusunan rencana (Musrenbang, Pokkir DPRD, Renstra, Renja), penetapan rencana (penganggaran dan pembahasan program), pengendalian pelaksanaan rencana (</w:t>
      </w:r>
      <w:r w:rsidRPr="00AE1ACC">
        <w:rPr>
          <w:rFonts w:ascii="Book Antiqua" w:hAnsi="Book Antiqua" w:cstheme="minorHAnsi"/>
          <w:i/>
          <w:iCs/>
          <w:color w:val="000000" w:themeColor="text1"/>
          <w:sz w:val="24"/>
          <w:szCs w:val="24"/>
        </w:rPr>
        <w:t>procurement</w:t>
      </w:r>
      <w:r w:rsidRPr="00AE1ACC">
        <w:rPr>
          <w:rFonts w:ascii="Book Antiqua" w:hAnsi="Book Antiqua" w:cstheme="minorHAnsi"/>
          <w:color w:val="000000" w:themeColor="text1"/>
          <w:sz w:val="24"/>
          <w:szCs w:val="24"/>
        </w:rPr>
        <w:t xml:space="preserve"> dan </w:t>
      </w:r>
      <w:r w:rsidRPr="00AE1ACC">
        <w:rPr>
          <w:rFonts w:ascii="Book Antiqua" w:hAnsi="Book Antiqua" w:cstheme="minorHAnsi"/>
          <w:i/>
          <w:iCs/>
          <w:color w:val="000000" w:themeColor="text1"/>
          <w:sz w:val="24"/>
          <w:szCs w:val="24"/>
        </w:rPr>
        <w:t>monitoring</w:t>
      </w:r>
      <w:r w:rsidRPr="00AE1ACC">
        <w:rPr>
          <w:rFonts w:ascii="Book Antiqua" w:hAnsi="Book Antiqua" w:cstheme="minorHAnsi"/>
          <w:color w:val="000000" w:themeColor="text1"/>
          <w:sz w:val="24"/>
          <w:szCs w:val="24"/>
        </w:rPr>
        <w:t xml:space="preserve">), dan evaluasi pelaksanaan (pelaporan dan evaluasi).  Salah satu aplikasi yang digunakan dalam perencanaan pembangunan oleh Pemerintah Kota Makassar adalah SIPPD (Sistem Informasi Perencanaan Pembangunan Daerah). Dalam implementasinya, aplikasi ini bersumber dari </w:t>
      </w:r>
      <w:r w:rsidRPr="00AE1ACC">
        <w:rPr>
          <w:rFonts w:ascii="Book Antiqua" w:hAnsi="Book Antiqua" w:cstheme="minorHAnsi"/>
          <w:i/>
          <w:iCs/>
          <w:color w:val="000000" w:themeColor="text1"/>
          <w:sz w:val="24"/>
          <w:szCs w:val="24"/>
        </w:rPr>
        <w:t xml:space="preserve">business process </w:t>
      </w:r>
      <w:r w:rsidRPr="00AE1ACC">
        <w:rPr>
          <w:rFonts w:ascii="Book Antiqua" w:hAnsi="Book Antiqua" w:cstheme="minorHAnsi"/>
          <w:color w:val="000000" w:themeColor="text1"/>
          <w:sz w:val="24"/>
          <w:szCs w:val="24"/>
        </w:rPr>
        <w:t xml:space="preserve">Kota Makassar yang diturunkan dalam RPJMD. Melalui instrument </w:t>
      </w:r>
      <w:r w:rsidRPr="00AE1ACC">
        <w:rPr>
          <w:rFonts w:ascii="Book Antiqua" w:hAnsi="Book Antiqua" w:cstheme="minorHAnsi"/>
          <w:i/>
          <w:iCs/>
          <w:color w:val="000000" w:themeColor="text1"/>
          <w:sz w:val="24"/>
          <w:szCs w:val="24"/>
        </w:rPr>
        <w:t>e-Government</w:t>
      </w:r>
      <w:r w:rsidRPr="00AE1ACC">
        <w:rPr>
          <w:rFonts w:ascii="Book Antiqua" w:hAnsi="Book Antiqua" w:cstheme="minorHAnsi"/>
          <w:color w:val="000000" w:themeColor="text1"/>
          <w:sz w:val="24"/>
          <w:szCs w:val="24"/>
        </w:rPr>
        <w:t xml:space="preserve"> ini, warga dapat memantau apakah usulan-usulan mereka e-musrenbang diterima hoesin, dkk (2008), Nugraha (2018) dan cahyadi (2003) mengemukakan bahwa pengembangan pelayanan publik dengan sistem e-government di makassar masih belum sempurna dan belum bisa mewujudkan good government yang direncanakan.</w:t>
      </w:r>
    </w:p>
    <w:p w:rsidR="00B14C8A" w:rsidRPr="00A50384" w:rsidRDefault="00B14C8A" w:rsidP="00A50384">
      <w:pPr>
        <w:pStyle w:val="ListParagraph"/>
        <w:numPr>
          <w:ilvl w:val="0"/>
          <w:numId w:val="11"/>
        </w:numPr>
        <w:spacing w:after="0" w:line="240" w:lineRule="auto"/>
        <w:ind w:left="284" w:hanging="284"/>
        <w:jc w:val="both"/>
        <w:rPr>
          <w:rFonts w:ascii="Book Antiqua" w:hAnsi="Book Antiqua" w:cstheme="minorHAnsi"/>
          <w:b/>
          <w:color w:val="000000" w:themeColor="text1"/>
          <w:sz w:val="24"/>
          <w:szCs w:val="24"/>
        </w:rPr>
      </w:pPr>
      <w:r w:rsidRPr="00A50384">
        <w:rPr>
          <w:rFonts w:ascii="Book Antiqua" w:hAnsi="Book Antiqua" w:cstheme="minorHAnsi"/>
          <w:b/>
          <w:color w:val="000000" w:themeColor="text1"/>
          <w:sz w:val="24"/>
          <w:szCs w:val="24"/>
        </w:rPr>
        <w:t>DkI  Jakarta</w:t>
      </w:r>
    </w:p>
    <w:p w:rsidR="00B14C8A" w:rsidRPr="00AE1ACC" w:rsidRDefault="00B14C8A" w:rsidP="00AE1ACC">
      <w:pPr>
        <w:pStyle w:val="ListParagraph"/>
        <w:autoSpaceDE w:val="0"/>
        <w:autoSpaceDN w:val="0"/>
        <w:adjustRightInd w:val="0"/>
        <w:spacing w:after="0" w:line="240" w:lineRule="auto"/>
        <w:ind w:left="0"/>
        <w:jc w:val="both"/>
        <w:rPr>
          <w:rFonts w:ascii="Book Antiqua" w:hAnsi="Book Antiqua" w:cstheme="minorHAnsi"/>
          <w:b/>
          <w:i/>
          <w:color w:val="000000" w:themeColor="text1"/>
          <w:sz w:val="24"/>
          <w:szCs w:val="24"/>
        </w:rPr>
      </w:pPr>
      <w:r w:rsidRPr="00AE1ACC">
        <w:rPr>
          <w:rFonts w:ascii="Book Antiqua" w:hAnsi="Book Antiqua" w:cstheme="minorHAnsi"/>
          <w:b/>
          <w:color w:val="000000" w:themeColor="text1"/>
          <w:sz w:val="24"/>
          <w:szCs w:val="24"/>
        </w:rPr>
        <w:t xml:space="preserve">Kontribusi </w:t>
      </w:r>
      <w:r w:rsidRPr="00AE1ACC">
        <w:rPr>
          <w:rFonts w:ascii="Book Antiqua" w:hAnsi="Book Antiqua" w:cstheme="minorHAnsi"/>
          <w:b/>
          <w:i/>
          <w:color w:val="000000" w:themeColor="text1"/>
          <w:sz w:val="24"/>
          <w:szCs w:val="24"/>
        </w:rPr>
        <w:t>Contigency Theory</w:t>
      </w:r>
      <w:r w:rsidRPr="00AE1ACC">
        <w:rPr>
          <w:rFonts w:ascii="Book Antiqua" w:hAnsi="Book Antiqua" w:cstheme="minorHAnsi"/>
          <w:b/>
          <w:color w:val="000000" w:themeColor="text1"/>
          <w:sz w:val="24"/>
          <w:szCs w:val="24"/>
        </w:rPr>
        <w:t xml:space="preserve"> melalui </w:t>
      </w:r>
      <w:r w:rsidRPr="00AE1ACC">
        <w:rPr>
          <w:rFonts w:ascii="Book Antiqua" w:hAnsi="Book Antiqua" w:cstheme="minorHAnsi"/>
          <w:b/>
          <w:i/>
          <w:color w:val="000000" w:themeColor="text1"/>
          <w:sz w:val="24"/>
          <w:szCs w:val="24"/>
        </w:rPr>
        <w:t>E-Government</w:t>
      </w:r>
    </w:p>
    <w:p w:rsidR="00B14C8A" w:rsidRPr="00AE1ACC" w:rsidRDefault="00B14C8A" w:rsidP="00AE1ACC">
      <w:pPr>
        <w:pStyle w:val="ListParagraph"/>
        <w:autoSpaceDE w:val="0"/>
        <w:autoSpaceDN w:val="0"/>
        <w:adjustRightInd w:val="0"/>
        <w:spacing w:after="0" w:line="240" w:lineRule="auto"/>
        <w:ind w:left="0" w:firstLine="567"/>
        <w:jc w:val="both"/>
        <w:rPr>
          <w:rFonts w:ascii="Book Antiqua" w:hAnsi="Book Antiqua" w:cstheme="minorHAnsi"/>
          <w:color w:val="000000" w:themeColor="text1"/>
          <w:sz w:val="24"/>
          <w:szCs w:val="24"/>
        </w:rPr>
      </w:pPr>
      <w:r w:rsidRPr="00AE1ACC">
        <w:rPr>
          <w:rFonts w:ascii="Book Antiqua" w:hAnsi="Book Antiqua" w:cstheme="minorHAnsi"/>
          <w:color w:val="000000" w:themeColor="text1"/>
          <w:sz w:val="24"/>
          <w:szCs w:val="24"/>
        </w:rPr>
        <w:t xml:space="preserve">Kepala daerah memiliki peran penting dalam melakukan terobosan terobosan dalam membangun daerahnya melalui inovasi–inovasi daerah. </w:t>
      </w:r>
      <w:r w:rsidRPr="00AE1ACC">
        <w:rPr>
          <w:rFonts w:ascii="Book Antiqua" w:hAnsi="Book Antiqua" w:cstheme="minorHAnsi"/>
          <w:color w:val="000000" w:themeColor="text1"/>
          <w:sz w:val="24"/>
          <w:szCs w:val="24"/>
          <w:shd w:val="clear" w:color="auto" w:fill="FFFFFF"/>
        </w:rPr>
        <w:t xml:space="preserve">keberanian Wakil Gubernur DKI Jakarta Basuki Tjahaja Purnama dalam menerapkan kebijakan e-government di Jakarta. Atas terobosan ini, Pemprov DKI dijadikan sebagai provinsi pertama percontohan."Pak Ahok ini selama dua tahun memimpin Jakarta, bukan main komitmen nya untuk menerapkan e-goverment. </w:t>
      </w:r>
      <w:r w:rsidRPr="00AE1ACC">
        <w:rPr>
          <w:rFonts w:ascii="Book Antiqua" w:hAnsi="Book Antiqua" w:cstheme="minorHAnsi"/>
          <w:color w:val="000000" w:themeColor="text1"/>
          <w:sz w:val="24"/>
          <w:szCs w:val="24"/>
        </w:rPr>
        <w:t>Komitmen Pemerintah Provinsi DKI Jakarta terhadap pemerintahan terbuka cukup baik</w:t>
      </w:r>
      <w:r w:rsidRPr="00AE1ACC">
        <w:rPr>
          <w:rFonts w:ascii="Book Antiqua" w:hAnsi="Book Antiqua" w:cstheme="minorHAnsi"/>
          <w:b/>
          <w:bCs/>
          <w:i/>
          <w:iCs/>
          <w:color w:val="000000" w:themeColor="text1"/>
          <w:sz w:val="24"/>
          <w:szCs w:val="24"/>
        </w:rPr>
        <w:t xml:space="preserve"> </w:t>
      </w:r>
      <w:r w:rsidRPr="00AE1ACC">
        <w:rPr>
          <w:rFonts w:ascii="Book Antiqua" w:hAnsi="Book Antiqua" w:cstheme="minorHAnsi"/>
          <w:color w:val="000000" w:themeColor="text1"/>
          <w:sz w:val="24"/>
          <w:szCs w:val="24"/>
        </w:rPr>
        <w:t>dan berani. Dalam hal pengelolaan anggaran daerah misalnya, Pemerintah Provinsi DKI</w:t>
      </w:r>
      <w:r w:rsidRPr="00AE1ACC">
        <w:rPr>
          <w:rFonts w:ascii="Book Antiqua" w:hAnsi="Book Antiqua" w:cstheme="minorHAnsi"/>
          <w:b/>
          <w:bCs/>
          <w:i/>
          <w:iCs/>
          <w:color w:val="000000" w:themeColor="text1"/>
          <w:sz w:val="24"/>
          <w:szCs w:val="24"/>
        </w:rPr>
        <w:t xml:space="preserve"> </w:t>
      </w:r>
      <w:r w:rsidRPr="00AE1ACC">
        <w:rPr>
          <w:rFonts w:ascii="Book Antiqua" w:hAnsi="Book Antiqua" w:cstheme="minorHAnsi"/>
          <w:color w:val="000000" w:themeColor="text1"/>
          <w:sz w:val="24"/>
          <w:szCs w:val="24"/>
        </w:rPr>
        <w:t xml:space="preserve">Jakarta telah mempublikasikan anggarannya melalui </w:t>
      </w:r>
      <w:r w:rsidRPr="00AE1ACC">
        <w:rPr>
          <w:rFonts w:ascii="Book Antiqua" w:hAnsi="Book Antiqua" w:cstheme="minorHAnsi"/>
          <w:i/>
          <w:iCs/>
          <w:color w:val="000000" w:themeColor="text1"/>
          <w:sz w:val="24"/>
          <w:szCs w:val="24"/>
        </w:rPr>
        <w:t>website</w:t>
      </w:r>
      <w:r w:rsidRPr="00AE1ACC">
        <w:rPr>
          <w:rFonts w:ascii="Book Antiqua" w:hAnsi="Book Antiqua" w:cstheme="minorHAnsi"/>
          <w:color w:val="000000" w:themeColor="text1"/>
          <w:sz w:val="24"/>
          <w:szCs w:val="24"/>
        </w:rPr>
        <w:t xml:space="preserve"> sejak tahun 2011. hoesin, dkk (2008), Nugraha (2018)  dan cahyadi (2003) mengemukakan bahwa pengembangan pelayanan publik dengan sistem e-goverment melalui jaringan komunikasi dan informasi dalam bentuk situs web disurabaya sudah berjalan dengan baik dengan dukungan dari gaya kepemimpinan telling pejabat pejabatnya.</w:t>
      </w:r>
    </w:p>
    <w:p w:rsidR="00B14C8A" w:rsidRPr="00AE1ACC" w:rsidRDefault="00B14C8A" w:rsidP="00AE1ACC">
      <w:pPr>
        <w:pStyle w:val="ListParagraph"/>
        <w:autoSpaceDE w:val="0"/>
        <w:autoSpaceDN w:val="0"/>
        <w:adjustRightInd w:val="0"/>
        <w:spacing w:after="0" w:line="240" w:lineRule="auto"/>
        <w:ind w:left="0"/>
        <w:jc w:val="both"/>
        <w:rPr>
          <w:rFonts w:ascii="Book Antiqua" w:hAnsi="Book Antiqua" w:cstheme="minorHAnsi"/>
          <w:color w:val="000000" w:themeColor="text1"/>
          <w:sz w:val="24"/>
          <w:szCs w:val="24"/>
        </w:rPr>
      </w:pPr>
      <w:r w:rsidRPr="00AE1ACC">
        <w:rPr>
          <w:rFonts w:ascii="Book Antiqua" w:hAnsi="Book Antiqua" w:cstheme="minorHAnsi"/>
          <w:b/>
          <w:i/>
          <w:color w:val="000000" w:themeColor="text1"/>
          <w:sz w:val="24"/>
          <w:szCs w:val="24"/>
        </w:rPr>
        <w:t>E-Government dalam mewujudkan good gevernment</w:t>
      </w:r>
    </w:p>
    <w:p w:rsidR="00B14C8A" w:rsidRPr="00AE1ACC" w:rsidRDefault="00B14C8A" w:rsidP="00AE1ACC">
      <w:pPr>
        <w:pStyle w:val="ListParagraph"/>
        <w:spacing w:after="0" w:line="240" w:lineRule="auto"/>
        <w:ind w:left="0" w:firstLine="567"/>
        <w:jc w:val="both"/>
        <w:rPr>
          <w:rFonts w:ascii="Book Antiqua" w:hAnsi="Book Antiqua" w:cstheme="minorHAnsi"/>
          <w:color w:val="000000" w:themeColor="text1"/>
          <w:sz w:val="24"/>
          <w:szCs w:val="24"/>
        </w:rPr>
      </w:pPr>
      <w:r w:rsidRPr="00AE1ACC">
        <w:rPr>
          <w:rFonts w:ascii="Book Antiqua" w:hAnsi="Book Antiqua" w:cstheme="minorHAnsi"/>
          <w:color w:val="000000" w:themeColor="text1"/>
          <w:sz w:val="24"/>
          <w:szCs w:val="24"/>
        </w:rPr>
        <w:t xml:space="preserve">e-government yang telah diberjalan akan dilanjutkan oleh Pasangan Anies Baswedan dan Sandiaga Uno yang akan memimpin </w:t>
      </w:r>
      <w:r w:rsidRPr="00AE1ACC">
        <w:rPr>
          <w:rFonts w:ascii="Book Antiqua" w:hAnsi="Book Antiqua" w:cstheme="minorHAnsi"/>
          <w:b/>
          <w:bCs/>
          <w:i/>
          <w:iCs/>
          <w:color w:val="000000" w:themeColor="text1"/>
          <w:sz w:val="24"/>
          <w:szCs w:val="24"/>
        </w:rPr>
        <w:t xml:space="preserve"> </w:t>
      </w:r>
      <w:r w:rsidRPr="00AE1ACC">
        <w:rPr>
          <w:rFonts w:ascii="Book Antiqua" w:hAnsi="Book Antiqua" w:cstheme="minorHAnsi"/>
          <w:color w:val="000000" w:themeColor="text1"/>
          <w:sz w:val="24"/>
          <w:szCs w:val="24"/>
        </w:rPr>
        <w:t>Pemerintah Provinsi DKI Jakarta mulai Oktober tahun ini juga memiliki komitmen yang</w:t>
      </w:r>
      <w:r w:rsidRPr="00AE1ACC">
        <w:rPr>
          <w:rFonts w:ascii="Book Antiqua" w:hAnsi="Book Antiqua" w:cstheme="minorHAnsi"/>
          <w:b/>
          <w:bCs/>
          <w:i/>
          <w:iCs/>
          <w:color w:val="000000" w:themeColor="text1"/>
          <w:sz w:val="24"/>
          <w:szCs w:val="24"/>
        </w:rPr>
        <w:t xml:space="preserve"> </w:t>
      </w:r>
      <w:r w:rsidRPr="00AE1ACC">
        <w:rPr>
          <w:rFonts w:ascii="Book Antiqua" w:hAnsi="Book Antiqua" w:cstheme="minorHAnsi"/>
          <w:color w:val="000000" w:themeColor="text1"/>
          <w:sz w:val="24"/>
          <w:szCs w:val="24"/>
        </w:rPr>
        <w:t xml:space="preserve">sama untuk menjalankan pemerintahan terbuka dan mewujudkan </w:t>
      </w:r>
      <w:r w:rsidRPr="00AE1ACC">
        <w:rPr>
          <w:rFonts w:ascii="Book Antiqua" w:hAnsi="Book Antiqua" w:cstheme="minorHAnsi"/>
          <w:i/>
          <w:color w:val="000000" w:themeColor="text1"/>
          <w:sz w:val="24"/>
          <w:szCs w:val="24"/>
        </w:rPr>
        <w:t>good governance</w:t>
      </w:r>
      <w:r w:rsidRPr="00AE1ACC">
        <w:rPr>
          <w:rFonts w:ascii="Book Antiqua" w:hAnsi="Book Antiqua" w:cstheme="minorHAnsi"/>
          <w:color w:val="000000" w:themeColor="text1"/>
          <w:sz w:val="24"/>
          <w:szCs w:val="24"/>
        </w:rPr>
        <w:t xml:space="preserve"> di dki jakarta. Secara administrasi komitmen tersebut</w:t>
      </w:r>
      <w:r w:rsidRPr="00AE1ACC">
        <w:rPr>
          <w:rFonts w:ascii="Book Antiqua" w:hAnsi="Book Antiqua" w:cstheme="minorHAnsi"/>
          <w:b/>
          <w:bCs/>
          <w:i/>
          <w:iCs/>
          <w:color w:val="000000" w:themeColor="text1"/>
          <w:sz w:val="24"/>
          <w:szCs w:val="24"/>
        </w:rPr>
        <w:t xml:space="preserve"> </w:t>
      </w:r>
      <w:r w:rsidRPr="00AE1ACC">
        <w:rPr>
          <w:rFonts w:ascii="Book Antiqua" w:hAnsi="Book Antiqua" w:cstheme="minorHAnsi"/>
          <w:color w:val="000000" w:themeColor="text1"/>
          <w:sz w:val="24"/>
          <w:szCs w:val="24"/>
        </w:rPr>
        <w:t>memang belum terlihat dalam dokumen perencanaan pembangunan seperti RPJMD, tetapi</w:t>
      </w:r>
      <w:r w:rsidRPr="00AE1ACC">
        <w:rPr>
          <w:rFonts w:ascii="Book Antiqua" w:hAnsi="Book Antiqua" w:cstheme="minorHAnsi"/>
          <w:b/>
          <w:bCs/>
          <w:i/>
          <w:iCs/>
          <w:color w:val="000000" w:themeColor="text1"/>
          <w:sz w:val="24"/>
          <w:szCs w:val="24"/>
        </w:rPr>
        <w:t xml:space="preserve"> </w:t>
      </w:r>
      <w:r w:rsidRPr="00AE1ACC">
        <w:rPr>
          <w:rFonts w:ascii="Book Antiqua" w:hAnsi="Book Antiqua" w:cstheme="minorHAnsi"/>
          <w:color w:val="000000" w:themeColor="text1"/>
          <w:sz w:val="24"/>
          <w:szCs w:val="24"/>
        </w:rPr>
        <w:t>komitmen tersebut pernah disampaikan oleh Ardani Ali Sera yang  merupakan ketua tim sukses Anies-Sandi</w:t>
      </w:r>
      <w:r w:rsidRPr="00AE1ACC">
        <w:rPr>
          <w:rFonts w:ascii="Book Antiqua" w:hAnsi="Book Antiqua" w:cstheme="minorHAnsi"/>
          <w:b/>
          <w:bCs/>
          <w:i/>
          <w:iCs/>
          <w:color w:val="000000" w:themeColor="text1"/>
          <w:sz w:val="24"/>
          <w:szCs w:val="24"/>
        </w:rPr>
        <w:t xml:space="preserve"> </w:t>
      </w:r>
      <w:r w:rsidRPr="00AE1ACC">
        <w:rPr>
          <w:rFonts w:ascii="Book Antiqua" w:hAnsi="Book Antiqua" w:cstheme="minorHAnsi"/>
          <w:color w:val="000000" w:themeColor="text1"/>
          <w:sz w:val="24"/>
          <w:szCs w:val="24"/>
        </w:rPr>
        <w:t>Sebagaimana kota-kota besar di dunia, infrastruktur untuk mendukung penggunaan teknologi</w:t>
      </w:r>
      <w:r w:rsidRPr="00AE1ACC">
        <w:rPr>
          <w:rFonts w:ascii="Book Antiqua" w:hAnsi="Book Antiqua" w:cstheme="minorHAnsi"/>
          <w:b/>
          <w:bCs/>
          <w:i/>
          <w:iCs/>
          <w:color w:val="000000" w:themeColor="text1"/>
          <w:sz w:val="24"/>
          <w:szCs w:val="24"/>
        </w:rPr>
        <w:t xml:space="preserve"> </w:t>
      </w:r>
      <w:r w:rsidRPr="00AE1ACC">
        <w:rPr>
          <w:rFonts w:ascii="Book Antiqua" w:hAnsi="Book Antiqua" w:cstheme="minorHAnsi"/>
          <w:color w:val="000000" w:themeColor="text1"/>
          <w:sz w:val="24"/>
          <w:szCs w:val="24"/>
        </w:rPr>
        <w:t>di DKI Jakarta sudah cukup memadai. Adanya ketersediaan infrastuktur teknologi yang</w:t>
      </w:r>
      <w:r w:rsidRPr="00AE1ACC">
        <w:rPr>
          <w:rFonts w:ascii="Book Antiqua" w:hAnsi="Book Antiqua" w:cstheme="minorHAnsi"/>
          <w:b/>
          <w:bCs/>
          <w:i/>
          <w:iCs/>
          <w:color w:val="000000" w:themeColor="text1"/>
          <w:sz w:val="24"/>
          <w:szCs w:val="24"/>
        </w:rPr>
        <w:t xml:space="preserve"> </w:t>
      </w:r>
      <w:r w:rsidRPr="00AE1ACC">
        <w:rPr>
          <w:rFonts w:ascii="Book Antiqua" w:hAnsi="Book Antiqua" w:cstheme="minorHAnsi"/>
          <w:color w:val="000000" w:themeColor="text1"/>
          <w:sz w:val="24"/>
          <w:szCs w:val="24"/>
        </w:rPr>
        <w:t>baik di DKI Jakarta, secara singkat setidaknya dapat dipahami karena DKI Jakarta sebagai</w:t>
      </w:r>
      <w:r w:rsidRPr="00AE1ACC">
        <w:rPr>
          <w:rFonts w:ascii="Book Antiqua" w:hAnsi="Book Antiqua" w:cstheme="minorHAnsi"/>
          <w:b/>
          <w:bCs/>
          <w:i/>
          <w:iCs/>
          <w:color w:val="000000" w:themeColor="text1"/>
          <w:sz w:val="24"/>
          <w:szCs w:val="24"/>
        </w:rPr>
        <w:t xml:space="preserve"> </w:t>
      </w:r>
      <w:r w:rsidRPr="00AE1ACC">
        <w:rPr>
          <w:rFonts w:ascii="Book Antiqua" w:hAnsi="Book Antiqua" w:cstheme="minorHAnsi"/>
          <w:color w:val="000000" w:themeColor="text1"/>
          <w:sz w:val="24"/>
          <w:szCs w:val="24"/>
        </w:rPr>
        <w:t>pusat pemerintahan dan bisnis di Indonesia. Sarana prasarana serta fasilitas teknologi seperti</w:t>
      </w:r>
      <w:r w:rsidRPr="00AE1ACC">
        <w:rPr>
          <w:rFonts w:ascii="Book Antiqua" w:hAnsi="Book Antiqua" w:cstheme="minorHAnsi"/>
          <w:b/>
          <w:bCs/>
          <w:i/>
          <w:iCs/>
          <w:color w:val="000000" w:themeColor="text1"/>
          <w:sz w:val="24"/>
          <w:szCs w:val="24"/>
        </w:rPr>
        <w:t xml:space="preserve"> </w:t>
      </w:r>
      <w:r w:rsidRPr="00AE1ACC">
        <w:rPr>
          <w:rFonts w:ascii="Book Antiqua" w:hAnsi="Book Antiqua" w:cstheme="minorHAnsi"/>
          <w:color w:val="000000" w:themeColor="text1"/>
          <w:sz w:val="24"/>
          <w:szCs w:val="24"/>
        </w:rPr>
        <w:t>internet untuk mendukung berjalannya pemerintahan dan bisnis tentu sangat diperlukan. hoesin, dkk (2008), Nugraha (2018) dan cahyadi (2003</w:t>
      </w:r>
      <w:r w:rsidRPr="00AE1ACC">
        <w:rPr>
          <w:rFonts w:ascii="Book Antiqua" w:hAnsi="Book Antiqua" w:cstheme="minorHAnsi"/>
          <w:b/>
          <w:color w:val="000000" w:themeColor="text1"/>
          <w:sz w:val="24"/>
          <w:szCs w:val="24"/>
        </w:rPr>
        <w:t xml:space="preserve">) </w:t>
      </w:r>
      <w:r w:rsidRPr="00AE1ACC">
        <w:rPr>
          <w:rFonts w:ascii="Book Antiqua" w:hAnsi="Book Antiqua" w:cstheme="minorHAnsi"/>
          <w:color w:val="000000" w:themeColor="text1"/>
          <w:sz w:val="24"/>
          <w:szCs w:val="24"/>
        </w:rPr>
        <w:t xml:space="preserve">mengemukakan bahwa pengembangan pelayanan publik dengan sistem e-goverment di dki jakarta sudah sangat baik hal ini akan berdampak positif pada pencapaian tata kelola pemerintahan yang baik. </w:t>
      </w:r>
    </w:p>
    <w:p w:rsidR="00B14C8A" w:rsidRPr="00A50384" w:rsidRDefault="00B14C8A" w:rsidP="00A50384">
      <w:pPr>
        <w:pStyle w:val="ListParagraph"/>
        <w:numPr>
          <w:ilvl w:val="0"/>
          <w:numId w:val="11"/>
        </w:numPr>
        <w:spacing w:after="0" w:line="240" w:lineRule="auto"/>
        <w:ind w:left="284" w:hanging="284"/>
        <w:jc w:val="both"/>
        <w:rPr>
          <w:rFonts w:ascii="Book Antiqua" w:hAnsi="Book Antiqua" w:cstheme="minorHAnsi"/>
          <w:b/>
          <w:color w:val="000000" w:themeColor="text1"/>
          <w:sz w:val="24"/>
          <w:szCs w:val="24"/>
        </w:rPr>
      </w:pPr>
      <w:r w:rsidRPr="00A50384">
        <w:rPr>
          <w:rFonts w:ascii="Book Antiqua" w:hAnsi="Book Antiqua" w:cstheme="minorHAnsi"/>
          <w:b/>
          <w:color w:val="000000" w:themeColor="text1"/>
          <w:sz w:val="24"/>
          <w:szCs w:val="24"/>
        </w:rPr>
        <w:lastRenderedPageBreak/>
        <w:t>Bojonegoro</w:t>
      </w:r>
    </w:p>
    <w:p w:rsidR="00B14C8A" w:rsidRPr="00AE1ACC" w:rsidRDefault="00B14C8A" w:rsidP="00AE1ACC">
      <w:pPr>
        <w:spacing w:after="0" w:line="240" w:lineRule="auto"/>
        <w:jc w:val="both"/>
        <w:rPr>
          <w:rFonts w:ascii="Book Antiqua" w:hAnsi="Book Antiqua" w:cstheme="minorHAnsi"/>
          <w:color w:val="000000" w:themeColor="text1"/>
          <w:sz w:val="24"/>
          <w:szCs w:val="24"/>
        </w:rPr>
      </w:pPr>
      <w:r w:rsidRPr="00AE1ACC">
        <w:rPr>
          <w:rFonts w:ascii="Book Antiqua" w:hAnsi="Book Antiqua" w:cstheme="minorHAnsi"/>
          <w:b/>
          <w:i/>
          <w:color w:val="000000" w:themeColor="text1"/>
          <w:sz w:val="24"/>
          <w:szCs w:val="24"/>
        </w:rPr>
        <w:t>Kontribusi contigency theory melalui E-Goverment</w:t>
      </w:r>
    </w:p>
    <w:p w:rsidR="00B14C8A" w:rsidRPr="00AE1ACC" w:rsidRDefault="00B14C8A" w:rsidP="00AE1ACC">
      <w:pPr>
        <w:pStyle w:val="ListParagraph"/>
        <w:autoSpaceDE w:val="0"/>
        <w:autoSpaceDN w:val="0"/>
        <w:adjustRightInd w:val="0"/>
        <w:spacing w:after="0" w:line="240" w:lineRule="auto"/>
        <w:ind w:left="0" w:firstLine="567"/>
        <w:jc w:val="both"/>
        <w:rPr>
          <w:rFonts w:ascii="Book Antiqua" w:hAnsi="Book Antiqua" w:cstheme="minorHAnsi"/>
          <w:iCs/>
          <w:color w:val="000000" w:themeColor="text1"/>
          <w:sz w:val="24"/>
          <w:szCs w:val="24"/>
          <w:shd w:val="clear" w:color="auto" w:fill="FFFFFF"/>
        </w:rPr>
      </w:pPr>
      <w:r w:rsidRPr="00AE1ACC">
        <w:rPr>
          <w:rFonts w:ascii="Book Antiqua" w:hAnsi="Book Antiqua" w:cstheme="minorHAnsi"/>
          <w:color w:val="000000" w:themeColor="text1"/>
          <w:sz w:val="24"/>
          <w:szCs w:val="24"/>
          <w:shd w:val="clear" w:color="auto" w:fill="FFFFFF"/>
        </w:rPr>
        <w:t>Dalam 10 tahun terkahir, Bojonegoro yang dikenal sebagai kota minyak dipimpin Bupati Suyoto. Pria yang akrab disapa Kang Yoto itu memimpin Bojonegoro selama 2 periode. Kang yoto sebagai pemimpin di bojonegoro menerapkan konsep-konsep digitalisasi pada sector public, ada elemen yang harus dimiliki dan diperhatikan dengan sungguh-sungguh.  Hal terpenting dalam hal dukungan adalah unsur pimpinan. Pimpinan harus memiliki </w:t>
      </w:r>
      <w:r w:rsidRPr="00AE1ACC">
        <w:rPr>
          <w:rStyle w:val="Emphasis"/>
          <w:rFonts w:ascii="Book Antiqua" w:hAnsi="Book Antiqua" w:cstheme="minorHAnsi"/>
          <w:color w:val="000000" w:themeColor="text1"/>
          <w:sz w:val="24"/>
          <w:szCs w:val="24"/>
          <w:shd w:val="clear" w:color="auto" w:fill="FFFFFF"/>
        </w:rPr>
        <w:t>political will </w:t>
      </w:r>
      <w:r w:rsidRPr="00AE1ACC">
        <w:rPr>
          <w:rFonts w:ascii="Book Antiqua" w:hAnsi="Book Antiqua" w:cstheme="minorHAnsi"/>
          <w:color w:val="000000" w:themeColor="text1"/>
          <w:sz w:val="24"/>
          <w:szCs w:val="24"/>
          <w:shd w:val="clear" w:color="auto" w:fill="FFFFFF"/>
        </w:rPr>
        <w:t>untuk mengembangkan e-government, karena hal ini akan menyangkut seluruh proses dari e-government. Artinya, pemimpin tidak saja harus pintar dalam hal pneyusunan konsep, tetapi harus juga menjadi motivator ulung pada fase pelaksanaannya </w:t>
      </w:r>
      <w:r w:rsidRPr="00AE1ACC">
        <w:rPr>
          <w:rStyle w:val="Emphasis"/>
          <w:rFonts w:ascii="Book Antiqua" w:hAnsi="Book Antiqua" w:cstheme="minorHAnsi"/>
          <w:color w:val="000000" w:themeColor="text1"/>
          <w:sz w:val="24"/>
          <w:szCs w:val="24"/>
          <w:shd w:val="clear" w:color="auto" w:fill="FFFFFF"/>
        </w:rPr>
        <w:t>(action).</w:t>
      </w:r>
      <w:r w:rsidRPr="00AE1ACC">
        <w:rPr>
          <w:rFonts w:ascii="Book Antiqua" w:hAnsi="Book Antiqua" w:cstheme="minorHAnsi"/>
          <w:color w:val="000000" w:themeColor="text1"/>
          <w:sz w:val="24"/>
          <w:szCs w:val="24"/>
          <w:shd w:val="clear" w:color="auto" w:fill="FFFFFF"/>
        </w:rPr>
        <w:t xml:space="preserve"> </w:t>
      </w:r>
      <w:r w:rsidRPr="00AE1ACC">
        <w:rPr>
          <w:rStyle w:val="Emphasis"/>
          <w:rFonts w:ascii="Book Antiqua" w:hAnsi="Book Antiqua" w:cstheme="minorHAnsi"/>
          <w:color w:val="000000" w:themeColor="text1"/>
          <w:sz w:val="24"/>
          <w:szCs w:val="24"/>
          <w:shd w:val="clear" w:color="auto" w:fill="FFFFFF"/>
        </w:rPr>
        <w:t>Satriya (2006), dan suryaningsum, dkk (2015)</w:t>
      </w:r>
      <w:r w:rsidRPr="00AE1ACC">
        <w:rPr>
          <w:rStyle w:val="Emphasis"/>
          <w:rFonts w:ascii="Book Antiqua" w:hAnsi="Book Antiqua" w:cstheme="minorHAnsi"/>
          <w:b/>
          <w:color w:val="000000" w:themeColor="text1"/>
          <w:sz w:val="24"/>
          <w:szCs w:val="24"/>
          <w:shd w:val="clear" w:color="auto" w:fill="FFFFFF"/>
        </w:rPr>
        <w:t xml:space="preserve"> </w:t>
      </w:r>
      <w:r w:rsidRPr="00AE1ACC">
        <w:rPr>
          <w:rStyle w:val="Emphasis"/>
          <w:rFonts w:ascii="Book Antiqua" w:hAnsi="Book Antiqua" w:cstheme="minorHAnsi"/>
          <w:color w:val="000000" w:themeColor="text1"/>
          <w:sz w:val="24"/>
          <w:szCs w:val="24"/>
          <w:shd w:val="clear" w:color="auto" w:fill="FFFFFF"/>
        </w:rPr>
        <w:t>mengemukakan bahwa</w:t>
      </w:r>
      <w:r w:rsidRPr="00AE1ACC">
        <w:rPr>
          <w:rStyle w:val="Emphasis"/>
          <w:rFonts w:ascii="Book Antiqua" w:hAnsi="Book Antiqua" w:cstheme="minorHAnsi"/>
          <w:b/>
          <w:color w:val="000000" w:themeColor="text1"/>
          <w:sz w:val="24"/>
          <w:szCs w:val="24"/>
          <w:shd w:val="clear" w:color="auto" w:fill="FFFFFF"/>
        </w:rPr>
        <w:t xml:space="preserve"> </w:t>
      </w:r>
      <w:r w:rsidRPr="00AE1ACC">
        <w:rPr>
          <w:rStyle w:val="Emphasis"/>
          <w:rFonts w:ascii="Book Antiqua" w:hAnsi="Book Antiqua" w:cstheme="minorHAnsi"/>
          <w:color w:val="000000" w:themeColor="text1"/>
          <w:sz w:val="24"/>
          <w:szCs w:val="24"/>
          <w:shd w:val="clear" w:color="auto" w:fill="FFFFFF"/>
        </w:rPr>
        <w:t>melaksanakan e-goverment di Bojonegoro serta hasil hasil yang telah dicapai hingga saat ini tidak jauh dari keberhasilan seorang pemimpin menahkodai suatu wilaya yang dipimpinnya.  Maka mau atau tidak mau konsep e-goverment membvutuhkan penyempurnaan diberbagai sisi ialah satunya dengan mengganti gaya kepemimpinannya yang sangat sederhana yaitu delegating akan diubah  menjadi telling karna gaya kepemimpinan yang sekarang tidak cocok dengan rencana yang ingin dicapai.</w:t>
      </w:r>
    </w:p>
    <w:p w:rsidR="00AE1ACC" w:rsidRDefault="00B14C8A" w:rsidP="00AE1ACC">
      <w:pPr>
        <w:pStyle w:val="ListParagraph"/>
        <w:autoSpaceDE w:val="0"/>
        <w:autoSpaceDN w:val="0"/>
        <w:adjustRightInd w:val="0"/>
        <w:spacing w:after="0" w:line="240" w:lineRule="auto"/>
        <w:ind w:left="0"/>
        <w:jc w:val="both"/>
        <w:rPr>
          <w:rFonts w:ascii="Book Antiqua" w:hAnsi="Book Antiqua" w:cstheme="minorHAnsi"/>
          <w:b/>
          <w:i/>
          <w:color w:val="000000" w:themeColor="text1"/>
          <w:sz w:val="24"/>
          <w:szCs w:val="24"/>
        </w:rPr>
      </w:pPr>
      <w:r w:rsidRPr="00AE1ACC">
        <w:rPr>
          <w:rFonts w:ascii="Book Antiqua" w:hAnsi="Book Antiqua" w:cstheme="minorHAnsi"/>
          <w:b/>
          <w:i/>
          <w:color w:val="000000" w:themeColor="text1"/>
          <w:sz w:val="24"/>
          <w:szCs w:val="24"/>
        </w:rPr>
        <w:t>E-Goverment dalam mewujudkan good geverment</w:t>
      </w:r>
    </w:p>
    <w:p w:rsidR="00B14C8A" w:rsidRPr="00A50384" w:rsidRDefault="00AE1ACC" w:rsidP="00A50384">
      <w:pPr>
        <w:pStyle w:val="ListParagraph"/>
        <w:autoSpaceDE w:val="0"/>
        <w:autoSpaceDN w:val="0"/>
        <w:adjustRightInd w:val="0"/>
        <w:spacing w:after="0" w:line="240" w:lineRule="auto"/>
        <w:ind w:left="0" w:firstLine="567"/>
        <w:jc w:val="both"/>
        <w:rPr>
          <w:rFonts w:ascii="Book Antiqua" w:hAnsi="Book Antiqua" w:cstheme="minorHAnsi"/>
          <w:b/>
          <w:i/>
          <w:color w:val="000000" w:themeColor="text1"/>
          <w:sz w:val="24"/>
          <w:szCs w:val="24"/>
        </w:rPr>
      </w:pPr>
      <w:r>
        <w:rPr>
          <w:rFonts w:ascii="Book Antiqua" w:hAnsi="Book Antiqua" w:cstheme="minorHAnsi"/>
          <w:color w:val="000000" w:themeColor="text1"/>
          <w:sz w:val="24"/>
          <w:szCs w:val="24"/>
          <w:lang w:val="id-ID"/>
        </w:rPr>
        <w:t>P</w:t>
      </w:r>
      <w:r w:rsidR="00B14C8A" w:rsidRPr="00AE1ACC">
        <w:rPr>
          <w:rFonts w:ascii="Book Antiqua" w:hAnsi="Book Antiqua" w:cstheme="minorHAnsi"/>
          <w:color w:val="000000" w:themeColor="text1"/>
          <w:sz w:val="24"/>
          <w:szCs w:val="24"/>
          <w:shd w:val="clear" w:color="auto" w:fill="FFFFFF"/>
        </w:rPr>
        <w:t xml:space="preserve">ada saat mengembangkan e-government, pemerintah akan membangun sesuai dengan kapasitas dan permasalahan yang dihadapi. Umumnya mereka memasukkan beberapa proses dalam e-government seperti e-Musrenbang, e-budgeting, e-planning, e-procurement, serta e-monev (monitoring and evaluation). "Bojonegoro punya lengkap di semua siklusnya. </w:t>
      </w:r>
      <w:r w:rsidR="00B14C8A" w:rsidRPr="00AE1ACC">
        <w:rPr>
          <w:rFonts w:ascii="Book Antiqua" w:hAnsi="Book Antiqua" w:cstheme="minorHAnsi"/>
          <w:color w:val="000000" w:themeColor="text1"/>
          <w:sz w:val="24"/>
          <w:szCs w:val="24"/>
        </w:rPr>
        <w:t xml:space="preserve">Proses panjang telah dilalui oleh Bojonegoro untuk mewujudkan pemerintahan terbuka, secara tepat, cepat dan bermanfaat. </w:t>
      </w:r>
      <w:r w:rsidR="00B14C8A" w:rsidRPr="00AE1ACC">
        <w:rPr>
          <w:rFonts w:ascii="Book Antiqua" w:hAnsi="Book Antiqua" w:cstheme="minorHAnsi"/>
          <w:i/>
          <w:color w:val="000000" w:themeColor="text1"/>
          <w:sz w:val="24"/>
          <w:szCs w:val="24"/>
        </w:rPr>
        <w:t xml:space="preserve">Hardita (2017), </w:t>
      </w:r>
      <w:r w:rsidR="00B14C8A" w:rsidRPr="00AE1ACC">
        <w:rPr>
          <w:rStyle w:val="Emphasis"/>
          <w:rFonts w:ascii="Book Antiqua" w:hAnsi="Book Antiqua" w:cstheme="minorHAnsi"/>
          <w:color w:val="000000" w:themeColor="text1"/>
          <w:sz w:val="24"/>
          <w:szCs w:val="24"/>
          <w:shd w:val="clear" w:color="auto" w:fill="FFFFFF"/>
        </w:rPr>
        <w:t>Satriya (2006), dan suryaningsum, dkk (2015)</w:t>
      </w:r>
      <w:r w:rsidR="00B14C8A" w:rsidRPr="00AE1ACC">
        <w:rPr>
          <w:rStyle w:val="Emphasis"/>
          <w:rFonts w:ascii="Book Antiqua" w:hAnsi="Book Antiqua" w:cstheme="minorHAnsi"/>
          <w:b/>
          <w:color w:val="000000" w:themeColor="text1"/>
          <w:sz w:val="24"/>
          <w:szCs w:val="24"/>
          <w:shd w:val="clear" w:color="auto" w:fill="FFFFFF"/>
        </w:rPr>
        <w:t xml:space="preserve"> </w:t>
      </w:r>
      <w:r w:rsidR="00B14C8A" w:rsidRPr="00AE1ACC">
        <w:rPr>
          <w:rStyle w:val="Emphasis"/>
          <w:rFonts w:ascii="Book Antiqua" w:hAnsi="Book Antiqua" w:cstheme="minorHAnsi"/>
          <w:color w:val="000000" w:themeColor="text1"/>
          <w:sz w:val="24"/>
          <w:szCs w:val="24"/>
          <w:shd w:val="clear" w:color="auto" w:fill="FFFFFF"/>
        </w:rPr>
        <w:t>mengemukakan bahwa di kabupaten bojonegoro menjadi kabupaten sebagai percontohan dalam implementasi pengembangan e-goverment dalam mewujudkan good governance, hal ini dikarnakan apa yang telah diterapkan disana sudah berjalan sebagaimana semestinya.</w:t>
      </w:r>
    </w:p>
    <w:p w:rsidR="00B14C8A" w:rsidRPr="00AE1ACC" w:rsidRDefault="00B14C8A" w:rsidP="00AE1ACC">
      <w:pPr>
        <w:pStyle w:val="ListParagraph"/>
        <w:numPr>
          <w:ilvl w:val="0"/>
          <w:numId w:val="11"/>
        </w:numPr>
        <w:autoSpaceDE w:val="0"/>
        <w:autoSpaceDN w:val="0"/>
        <w:adjustRightInd w:val="0"/>
        <w:spacing w:after="0" w:line="240" w:lineRule="auto"/>
        <w:ind w:left="284" w:hanging="284"/>
        <w:jc w:val="both"/>
        <w:rPr>
          <w:rFonts w:ascii="Book Antiqua" w:hAnsi="Book Antiqua" w:cstheme="minorHAnsi"/>
          <w:b/>
          <w:color w:val="000000" w:themeColor="text1"/>
          <w:sz w:val="24"/>
          <w:szCs w:val="24"/>
        </w:rPr>
      </w:pPr>
      <w:r w:rsidRPr="00AE1ACC">
        <w:rPr>
          <w:rFonts w:ascii="Book Antiqua" w:hAnsi="Book Antiqua" w:cstheme="minorHAnsi"/>
          <w:b/>
          <w:color w:val="000000" w:themeColor="text1"/>
          <w:sz w:val="24"/>
          <w:szCs w:val="24"/>
        </w:rPr>
        <w:t>Samarinda</w:t>
      </w:r>
    </w:p>
    <w:p w:rsidR="00B14C8A" w:rsidRPr="00AE1ACC" w:rsidRDefault="00B14C8A" w:rsidP="00AE1ACC">
      <w:pPr>
        <w:pStyle w:val="ListParagraph"/>
        <w:autoSpaceDE w:val="0"/>
        <w:autoSpaceDN w:val="0"/>
        <w:adjustRightInd w:val="0"/>
        <w:spacing w:after="0" w:line="240" w:lineRule="auto"/>
        <w:ind w:left="0"/>
        <w:jc w:val="both"/>
        <w:rPr>
          <w:rFonts w:ascii="Book Antiqua" w:hAnsi="Book Antiqua" w:cstheme="minorHAnsi"/>
          <w:b/>
          <w:i/>
          <w:color w:val="000000" w:themeColor="text1"/>
          <w:sz w:val="24"/>
          <w:szCs w:val="24"/>
        </w:rPr>
      </w:pPr>
      <w:r w:rsidRPr="00AE1ACC">
        <w:rPr>
          <w:rFonts w:ascii="Book Antiqua" w:hAnsi="Book Antiqua" w:cstheme="minorHAnsi"/>
          <w:b/>
          <w:i/>
          <w:color w:val="000000" w:themeColor="text1"/>
          <w:sz w:val="24"/>
          <w:szCs w:val="24"/>
        </w:rPr>
        <w:t>Kontribusi contigency theory melalui E-Goverment</w:t>
      </w:r>
    </w:p>
    <w:p w:rsidR="00B14C8A" w:rsidRPr="00AE1ACC" w:rsidRDefault="00B14C8A" w:rsidP="00AE1ACC">
      <w:pPr>
        <w:pStyle w:val="ListParagraph"/>
        <w:autoSpaceDE w:val="0"/>
        <w:autoSpaceDN w:val="0"/>
        <w:adjustRightInd w:val="0"/>
        <w:spacing w:after="0" w:line="240" w:lineRule="auto"/>
        <w:ind w:left="0" w:firstLine="567"/>
        <w:jc w:val="both"/>
        <w:rPr>
          <w:rFonts w:ascii="Book Antiqua" w:hAnsi="Book Antiqua" w:cstheme="minorHAnsi"/>
          <w:b/>
          <w:color w:val="000000" w:themeColor="text1"/>
          <w:sz w:val="24"/>
          <w:szCs w:val="24"/>
        </w:rPr>
      </w:pPr>
      <w:r w:rsidRPr="00AE1ACC">
        <w:rPr>
          <w:rFonts w:ascii="Book Antiqua" w:hAnsi="Book Antiqua" w:cstheme="minorHAnsi"/>
          <w:color w:val="000000" w:themeColor="text1"/>
          <w:sz w:val="24"/>
          <w:szCs w:val="24"/>
          <w:shd w:val="clear" w:color="auto" w:fill="FFFFFF"/>
        </w:rPr>
        <w:t xml:space="preserve">Pemimpin merupakan figur sentral yang dapat mempersatukan kelompok-kelompok untuk dapat saling berinteraksi dan mengadakan kerjasama untuk pencapaian tujuan organisasi. Namun kenyataan yang terjadi saat ini baik di tingkat lembaga organisasi tertinggi sampai organisasi tingkat bawah masih terdapat berbagai masalah misalnya ketidakmampuan pemimpin dalam mengatur sebuah lembaga atau yang biasa dikenal dengan krisis kepemimpinan. Krisis kepemimpinan ini merupakan masalah yang sangat besar yang dihadapi oleh bangsa ini utamanya dalam membawa dan mengawal perkembangan dan kelangsungan roda pemerintahan bangsa, oleh sebab itu sangat dibutuhkan pemimpin yang mampu memimpin lembaga/organisasi dengan baik. </w:t>
      </w:r>
      <w:r w:rsidRPr="00AE1ACC">
        <w:rPr>
          <w:rFonts w:ascii="Book Antiqua" w:eastAsia="Times New Roman" w:hAnsi="Book Antiqua" w:cstheme="minorHAnsi"/>
          <w:color w:val="000000" w:themeColor="text1"/>
          <w:sz w:val="24"/>
          <w:szCs w:val="24"/>
          <w:lang w:eastAsia="id-ID"/>
        </w:rPr>
        <w:t>Wakil Gubernur Kalimantan Timur (Kaltim) Farid Wadjdy.</w:t>
      </w:r>
      <w:r w:rsidRPr="00AE1ACC">
        <w:rPr>
          <w:rFonts w:ascii="Book Antiqua" w:hAnsi="Book Antiqua" w:cstheme="minorHAnsi"/>
          <w:b/>
          <w:color w:val="000000" w:themeColor="text1"/>
          <w:sz w:val="24"/>
          <w:szCs w:val="24"/>
        </w:rPr>
        <w:t xml:space="preserve"> </w:t>
      </w:r>
      <w:r w:rsidRPr="00AE1ACC">
        <w:rPr>
          <w:rFonts w:ascii="Book Antiqua" w:eastAsia="Times New Roman" w:hAnsi="Book Antiqua" w:cstheme="minorHAnsi"/>
          <w:color w:val="000000" w:themeColor="text1"/>
          <w:sz w:val="24"/>
          <w:szCs w:val="24"/>
          <w:lang w:eastAsia="id-ID"/>
        </w:rPr>
        <w:t xml:space="preserve">Penerapan e-government yang baik dan benar, maka pelayanan pemerintah di Kaltim berlangsung secara lebih transparan dan akuntabel, sehingga penyimpangan dapat dihindarkan dan pelayanan  dapat diberikan secara cepat, efektif, dan efisien sehingga menciptakan tata kekola pemerintahan yang baik </w:t>
      </w:r>
      <w:r w:rsidRPr="00AE1ACC">
        <w:rPr>
          <w:rFonts w:ascii="Book Antiqua" w:eastAsia="Times New Roman" w:hAnsi="Book Antiqua" w:cstheme="minorHAnsi"/>
          <w:color w:val="000000" w:themeColor="text1"/>
          <w:sz w:val="24"/>
          <w:szCs w:val="24"/>
          <w:lang w:eastAsia="id-ID"/>
        </w:rPr>
        <w:lastRenderedPageBreak/>
        <w:t>(</w:t>
      </w:r>
      <w:r w:rsidRPr="00AE1ACC">
        <w:rPr>
          <w:rFonts w:ascii="Book Antiqua" w:eastAsia="Times New Roman" w:hAnsi="Book Antiqua" w:cstheme="minorHAnsi"/>
          <w:i/>
          <w:color w:val="000000" w:themeColor="text1"/>
          <w:sz w:val="24"/>
          <w:szCs w:val="24"/>
          <w:lang w:eastAsia="id-ID"/>
        </w:rPr>
        <w:t>good governance)</w:t>
      </w:r>
      <w:r w:rsidRPr="00AE1ACC">
        <w:rPr>
          <w:rFonts w:ascii="Book Antiqua" w:eastAsia="Times New Roman" w:hAnsi="Book Antiqua" w:cstheme="minorHAnsi"/>
          <w:color w:val="000000" w:themeColor="text1"/>
          <w:sz w:val="24"/>
          <w:szCs w:val="24"/>
          <w:lang w:eastAsia="id-ID"/>
        </w:rPr>
        <w:t>.</w:t>
      </w:r>
      <w:r w:rsidRPr="00AE1ACC">
        <w:rPr>
          <w:rFonts w:ascii="Book Antiqua" w:hAnsi="Book Antiqua" w:cstheme="minorHAnsi"/>
          <w:b/>
          <w:color w:val="000000" w:themeColor="text1"/>
          <w:sz w:val="24"/>
          <w:szCs w:val="24"/>
        </w:rPr>
        <w:t xml:space="preserve">  </w:t>
      </w:r>
      <w:r w:rsidRPr="00AE1ACC">
        <w:rPr>
          <w:rFonts w:ascii="Book Antiqua" w:eastAsia="Times New Roman" w:hAnsi="Book Antiqua" w:cstheme="minorHAnsi"/>
          <w:color w:val="000000" w:themeColor="text1"/>
          <w:sz w:val="24"/>
          <w:szCs w:val="24"/>
          <w:lang w:eastAsia="id-ID"/>
        </w:rPr>
        <w:t xml:space="preserve">Penerapan e-government yang baik dan benar, maka pelayanan pemerintah di Kaltim berlangsung secara lebih transparan dan akuntabel, sehingga penyimpangan dapat dihindarkan dan pelayanan  dapat diberikan secara cepat, efektif, dan efisien sehingga menciptakan tata kekola pemerintahan yang baik </w:t>
      </w:r>
      <w:r w:rsidRPr="00AE1ACC">
        <w:rPr>
          <w:rFonts w:ascii="Book Antiqua" w:eastAsia="Times New Roman" w:hAnsi="Book Antiqua" w:cstheme="minorHAnsi"/>
          <w:i/>
          <w:color w:val="000000" w:themeColor="text1"/>
          <w:sz w:val="24"/>
          <w:szCs w:val="24"/>
          <w:lang w:eastAsia="id-ID"/>
        </w:rPr>
        <w:t xml:space="preserve">good governance hal ini di dukung oleh </w:t>
      </w:r>
      <w:r w:rsidRPr="00AE1ACC">
        <w:rPr>
          <w:rFonts w:ascii="Book Antiqua" w:eastAsia="Times New Roman" w:hAnsi="Book Antiqua" w:cstheme="minorHAnsi"/>
          <w:color w:val="000000" w:themeColor="text1"/>
          <w:sz w:val="24"/>
          <w:szCs w:val="24"/>
          <w:lang w:eastAsia="id-ID"/>
        </w:rPr>
        <w:t xml:space="preserve">gaya kepemimpinan participating </w:t>
      </w:r>
      <w:r w:rsidRPr="00AE1ACC">
        <w:rPr>
          <w:rFonts w:ascii="Book Antiqua" w:eastAsia="Times New Roman" w:hAnsi="Book Antiqua" w:cstheme="minorHAnsi"/>
          <w:i/>
          <w:color w:val="000000" w:themeColor="text1"/>
          <w:sz w:val="24"/>
          <w:szCs w:val="24"/>
          <w:lang w:eastAsia="id-ID"/>
        </w:rPr>
        <w:t>(</w:t>
      </w:r>
      <w:r w:rsidRPr="00AE1ACC">
        <w:rPr>
          <w:rFonts w:ascii="Book Antiqua" w:eastAsia="Times New Roman" w:hAnsi="Book Antiqua" w:cstheme="minorHAnsi"/>
          <w:color w:val="000000" w:themeColor="text1"/>
          <w:sz w:val="24"/>
          <w:szCs w:val="24"/>
          <w:lang w:eastAsia="id-ID"/>
        </w:rPr>
        <w:t>apriyanty 2016).</w:t>
      </w:r>
      <w:r w:rsidRPr="00AE1ACC">
        <w:rPr>
          <w:rFonts w:ascii="Book Antiqua" w:hAnsi="Book Antiqua" w:cstheme="minorHAnsi"/>
          <w:b/>
          <w:color w:val="000000" w:themeColor="text1"/>
          <w:sz w:val="24"/>
          <w:szCs w:val="24"/>
        </w:rPr>
        <w:t xml:space="preserve"> </w:t>
      </w:r>
    </w:p>
    <w:p w:rsidR="00B14C8A" w:rsidRPr="00AE1ACC" w:rsidRDefault="00B14C8A" w:rsidP="00AE1ACC">
      <w:pPr>
        <w:pStyle w:val="ListParagraph"/>
        <w:autoSpaceDE w:val="0"/>
        <w:autoSpaceDN w:val="0"/>
        <w:adjustRightInd w:val="0"/>
        <w:spacing w:after="0" w:line="240" w:lineRule="auto"/>
        <w:ind w:left="0"/>
        <w:jc w:val="both"/>
        <w:rPr>
          <w:rFonts w:ascii="Book Antiqua" w:hAnsi="Book Antiqua" w:cstheme="minorHAnsi"/>
          <w:b/>
          <w:color w:val="000000" w:themeColor="text1"/>
          <w:sz w:val="24"/>
          <w:szCs w:val="24"/>
        </w:rPr>
      </w:pPr>
      <w:r w:rsidRPr="00AE1ACC">
        <w:rPr>
          <w:rFonts w:ascii="Book Antiqua" w:hAnsi="Book Antiqua" w:cstheme="minorHAnsi"/>
          <w:b/>
          <w:i/>
          <w:color w:val="000000" w:themeColor="text1"/>
          <w:sz w:val="24"/>
          <w:szCs w:val="24"/>
        </w:rPr>
        <w:t xml:space="preserve">E-Goverment </w:t>
      </w:r>
      <w:r w:rsidRPr="00AE1ACC">
        <w:rPr>
          <w:rFonts w:ascii="Book Antiqua" w:hAnsi="Book Antiqua" w:cstheme="minorHAnsi"/>
          <w:b/>
          <w:color w:val="000000" w:themeColor="text1"/>
          <w:sz w:val="24"/>
          <w:szCs w:val="24"/>
        </w:rPr>
        <w:t>dalam mewujudkan good governance</w:t>
      </w:r>
    </w:p>
    <w:p w:rsidR="00B14C8A" w:rsidRPr="00A50384" w:rsidRDefault="00B14C8A" w:rsidP="00A50384">
      <w:pPr>
        <w:pStyle w:val="ListParagraph"/>
        <w:autoSpaceDE w:val="0"/>
        <w:autoSpaceDN w:val="0"/>
        <w:adjustRightInd w:val="0"/>
        <w:spacing w:after="0" w:line="240" w:lineRule="auto"/>
        <w:ind w:left="0" w:firstLine="567"/>
        <w:jc w:val="both"/>
        <w:rPr>
          <w:rFonts w:ascii="Book Antiqua" w:eastAsia="Times New Roman" w:hAnsi="Book Antiqua" w:cstheme="minorHAnsi"/>
          <w:color w:val="000000" w:themeColor="text1"/>
          <w:sz w:val="24"/>
          <w:szCs w:val="24"/>
          <w:lang w:eastAsia="id-ID"/>
        </w:rPr>
      </w:pPr>
      <w:r w:rsidRPr="00AE1ACC">
        <w:rPr>
          <w:rFonts w:ascii="Book Antiqua" w:eastAsia="Times New Roman" w:hAnsi="Book Antiqua" w:cstheme="minorHAnsi"/>
          <w:color w:val="000000" w:themeColor="text1"/>
          <w:sz w:val="24"/>
          <w:szCs w:val="24"/>
          <w:lang w:eastAsia="id-ID"/>
        </w:rPr>
        <w:t>Pemprov Kaltim telah dan akan menerapkan pelayanan dengan sistem e-government, yakni pelayanan yang berbasis elektronik baik melalui lelang terbuka maupun memberikan informasi segala bidang kepada publik.</w:t>
      </w:r>
      <w:r w:rsidRPr="00AE1ACC">
        <w:rPr>
          <w:rFonts w:ascii="Book Antiqua" w:hAnsi="Book Antiqua" w:cstheme="minorHAnsi"/>
          <w:b/>
          <w:color w:val="000000" w:themeColor="text1"/>
          <w:sz w:val="24"/>
          <w:szCs w:val="24"/>
        </w:rPr>
        <w:t xml:space="preserve"> </w:t>
      </w:r>
      <w:r w:rsidRPr="00AE1ACC">
        <w:rPr>
          <w:rFonts w:ascii="Book Antiqua" w:eastAsia="Times New Roman" w:hAnsi="Book Antiqua" w:cstheme="minorHAnsi"/>
          <w:color w:val="000000" w:themeColor="text1"/>
          <w:sz w:val="24"/>
          <w:szCs w:val="24"/>
          <w:lang w:eastAsia="id-ID"/>
        </w:rPr>
        <w:t>“Dari penerapan melalui sistem e-government, di antaranya Kaltim telah melaksanakan layanan pengadaaan barang dan jasa secara elektronik (LPSE),” ucap Wakil Gubernur Kalimantan Timur (Kaltim) Farid Wadjdy.</w:t>
      </w:r>
      <w:r w:rsidRPr="00AE1ACC">
        <w:rPr>
          <w:rFonts w:ascii="Book Antiqua" w:hAnsi="Book Antiqua" w:cstheme="minorHAnsi"/>
          <w:b/>
          <w:color w:val="000000" w:themeColor="text1"/>
          <w:sz w:val="24"/>
          <w:szCs w:val="24"/>
        </w:rPr>
        <w:t xml:space="preserve"> </w:t>
      </w:r>
      <w:r w:rsidRPr="00AE1ACC">
        <w:rPr>
          <w:rFonts w:ascii="Book Antiqua" w:eastAsia="Times New Roman" w:hAnsi="Book Antiqua" w:cstheme="minorHAnsi"/>
          <w:color w:val="000000" w:themeColor="text1"/>
          <w:sz w:val="24"/>
          <w:szCs w:val="24"/>
          <w:lang w:eastAsia="id-ID"/>
        </w:rPr>
        <w:t>Penerapan e-government yang baik dan benar, maka pelayanan pemerintah di Kaltim berlangsung secara lebih transparan dan akuntabel, sehingga penyimpangan dapat dihindarkan dan pelayanan  dapat diberikan secara cepat, efektif, dan efisien sehingga menciptakan tata kekola pemerintahan yang baik (</w:t>
      </w:r>
      <w:r w:rsidRPr="00AE1ACC">
        <w:rPr>
          <w:rFonts w:ascii="Book Antiqua" w:eastAsia="Times New Roman" w:hAnsi="Book Antiqua" w:cstheme="minorHAnsi"/>
          <w:i/>
          <w:color w:val="000000" w:themeColor="text1"/>
          <w:sz w:val="24"/>
          <w:szCs w:val="24"/>
          <w:lang w:eastAsia="id-ID"/>
        </w:rPr>
        <w:t>good governance)</w:t>
      </w:r>
      <w:r w:rsidRPr="00AE1ACC">
        <w:rPr>
          <w:rFonts w:ascii="Book Antiqua" w:eastAsia="Times New Roman" w:hAnsi="Book Antiqua" w:cstheme="minorHAnsi"/>
          <w:color w:val="000000" w:themeColor="text1"/>
          <w:sz w:val="24"/>
          <w:szCs w:val="24"/>
          <w:lang w:eastAsia="id-ID"/>
        </w:rPr>
        <w:t>.</w:t>
      </w:r>
      <w:r w:rsidRPr="00AE1ACC">
        <w:rPr>
          <w:rFonts w:ascii="Book Antiqua" w:hAnsi="Book Antiqua" w:cstheme="minorHAnsi"/>
          <w:b/>
          <w:color w:val="000000" w:themeColor="text1"/>
          <w:sz w:val="24"/>
          <w:szCs w:val="24"/>
        </w:rPr>
        <w:t xml:space="preserve">  </w:t>
      </w:r>
      <w:r w:rsidRPr="00AE1ACC">
        <w:rPr>
          <w:rFonts w:ascii="Book Antiqua" w:eastAsia="Times New Roman" w:hAnsi="Book Antiqua" w:cstheme="minorHAnsi"/>
          <w:color w:val="000000" w:themeColor="text1"/>
          <w:sz w:val="24"/>
          <w:szCs w:val="24"/>
          <w:lang w:eastAsia="id-ID"/>
        </w:rPr>
        <w:t xml:space="preserve">Menurut apriyanty (2016) dan astuti (2005) e-goverment yang ada di kota samarinda belum berjalan dengan baik dan pada akhirnya good governance tidak akan terwujud secara nyata jika komponennya belum berjalan dengan baik.  </w:t>
      </w:r>
    </w:p>
    <w:p w:rsidR="00B14C8A" w:rsidRPr="00AE1ACC" w:rsidRDefault="00B14C8A" w:rsidP="00AE1ACC">
      <w:pPr>
        <w:pStyle w:val="ListParagraph"/>
        <w:numPr>
          <w:ilvl w:val="0"/>
          <w:numId w:val="11"/>
        </w:numPr>
        <w:autoSpaceDE w:val="0"/>
        <w:autoSpaceDN w:val="0"/>
        <w:adjustRightInd w:val="0"/>
        <w:spacing w:after="0" w:line="240" w:lineRule="auto"/>
        <w:ind w:left="284" w:hanging="284"/>
        <w:jc w:val="both"/>
        <w:rPr>
          <w:rFonts w:ascii="Book Antiqua" w:hAnsi="Book Antiqua" w:cstheme="minorHAnsi"/>
          <w:b/>
          <w:color w:val="000000" w:themeColor="text1"/>
          <w:sz w:val="24"/>
          <w:szCs w:val="24"/>
        </w:rPr>
      </w:pPr>
      <w:r w:rsidRPr="00AE1ACC">
        <w:rPr>
          <w:rFonts w:ascii="Book Antiqua" w:eastAsia="Times New Roman" w:hAnsi="Book Antiqua" w:cstheme="minorHAnsi"/>
          <w:b/>
          <w:color w:val="000000" w:themeColor="text1"/>
          <w:sz w:val="24"/>
          <w:szCs w:val="24"/>
          <w:lang w:eastAsia="id-ID"/>
        </w:rPr>
        <w:t xml:space="preserve">Malang </w:t>
      </w:r>
    </w:p>
    <w:p w:rsidR="00B14C8A" w:rsidRPr="00AE1ACC" w:rsidRDefault="00B14C8A" w:rsidP="00AE1ACC">
      <w:pPr>
        <w:pStyle w:val="ListParagraph"/>
        <w:autoSpaceDE w:val="0"/>
        <w:autoSpaceDN w:val="0"/>
        <w:adjustRightInd w:val="0"/>
        <w:spacing w:after="0" w:line="240" w:lineRule="auto"/>
        <w:ind w:left="0"/>
        <w:jc w:val="both"/>
        <w:rPr>
          <w:rFonts w:ascii="Book Antiqua" w:hAnsi="Book Antiqua" w:cstheme="minorHAnsi"/>
          <w:b/>
          <w:i/>
          <w:color w:val="000000" w:themeColor="text1"/>
          <w:sz w:val="24"/>
          <w:szCs w:val="24"/>
        </w:rPr>
      </w:pPr>
      <w:r w:rsidRPr="00AE1ACC">
        <w:rPr>
          <w:rFonts w:ascii="Book Antiqua" w:hAnsi="Book Antiqua" w:cstheme="minorHAnsi"/>
          <w:b/>
          <w:color w:val="000000" w:themeColor="text1"/>
          <w:sz w:val="24"/>
          <w:szCs w:val="24"/>
        </w:rPr>
        <w:t xml:space="preserve">Kontribusi </w:t>
      </w:r>
      <w:r w:rsidRPr="00AE1ACC">
        <w:rPr>
          <w:rFonts w:ascii="Book Antiqua" w:hAnsi="Book Antiqua" w:cstheme="minorHAnsi"/>
          <w:b/>
          <w:i/>
          <w:color w:val="000000" w:themeColor="text1"/>
          <w:sz w:val="24"/>
          <w:szCs w:val="24"/>
        </w:rPr>
        <w:t>Contigency Theory</w:t>
      </w:r>
      <w:r w:rsidRPr="00AE1ACC">
        <w:rPr>
          <w:rFonts w:ascii="Book Antiqua" w:hAnsi="Book Antiqua" w:cstheme="minorHAnsi"/>
          <w:b/>
          <w:color w:val="000000" w:themeColor="text1"/>
          <w:sz w:val="24"/>
          <w:szCs w:val="24"/>
        </w:rPr>
        <w:t xml:space="preserve"> Melalui</w:t>
      </w:r>
      <w:r w:rsidRPr="00AE1ACC">
        <w:rPr>
          <w:rFonts w:ascii="Book Antiqua" w:hAnsi="Book Antiqua" w:cstheme="minorHAnsi"/>
          <w:color w:val="000000" w:themeColor="text1"/>
          <w:sz w:val="24"/>
          <w:szCs w:val="24"/>
        </w:rPr>
        <w:t xml:space="preserve"> </w:t>
      </w:r>
      <w:r w:rsidRPr="00AE1ACC">
        <w:rPr>
          <w:rFonts w:ascii="Book Antiqua" w:hAnsi="Book Antiqua" w:cstheme="minorHAnsi"/>
          <w:b/>
          <w:i/>
          <w:color w:val="000000" w:themeColor="text1"/>
          <w:sz w:val="24"/>
          <w:szCs w:val="24"/>
        </w:rPr>
        <w:t>E-Goverment</w:t>
      </w:r>
    </w:p>
    <w:p w:rsidR="00A50384" w:rsidRPr="00A50384" w:rsidRDefault="00B14C8A" w:rsidP="00A50384">
      <w:pPr>
        <w:pStyle w:val="ListParagraph"/>
        <w:autoSpaceDE w:val="0"/>
        <w:autoSpaceDN w:val="0"/>
        <w:adjustRightInd w:val="0"/>
        <w:spacing w:after="0" w:line="240" w:lineRule="auto"/>
        <w:ind w:left="0" w:firstLine="567"/>
        <w:jc w:val="both"/>
        <w:rPr>
          <w:rFonts w:ascii="Book Antiqua" w:hAnsi="Book Antiqua" w:cstheme="minorHAnsi"/>
          <w:color w:val="000000" w:themeColor="text1"/>
          <w:sz w:val="24"/>
          <w:szCs w:val="24"/>
          <w:shd w:val="clear" w:color="auto" w:fill="FFFFFF"/>
        </w:rPr>
      </w:pPr>
      <w:r w:rsidRPr="00AE1ACC">
        <w:rPr>
          <w:rFonts w:ascii="Book Antiqua" w:hAnsi="Book Antiqua" w:cstheme="minorHAnsi"/>
          <w:color w:val="000000" w:themeColor="text1"/>
          <w:sz w:val="24"/>
          <w:szCs w:val="24"/>
          <w:shd w:val="clear" w:color="auto" w:fill="FFFFFF"/>
        </w:rPr>
        <w:t>Dalam membangun dan mewujudkan </w:t>
      </w:r>
      <w:r w:rsidRPr="00AE1ACC">
        <w:rPr>
          <w:rFonts w:ascii="Book Antiqua" w:hAnsi="Book Antiqua" w:cstheme="minorHAnsi"/>
          <w:i/>
          <w:iCs/>
          <w:color w:val="000000" w:themeColor="text1"/>
          <w:sz w:val="24"/>
          <w:szCs w:val="24"/>
          <w:bdr w:val="none" w:sz="0" w:space="0" w:color="auto" w:frame="1"/>
          <w:shd w:val="clear" w:color="auto" w:fill="FFFFFF"/>
        </w:rPr>
        <w:t>good governance</w:t>
      </w:r>
      <w:r w:rsidRPr="00AE1ACC">
        <w:rPr>
          <w:rFonts w:ascii="Book Antiqua" w:hAnsi="Book Antiqua" w:cstheme="minorHAnsi"/>
          <w:color w:val="000000" w:themeColor="text1"/>
          <w:sz w:val="24"/>
          <w:szCs w:val="24"/>
          <w:shd w:val="clear" w:color="auto" w:fill="FFFFFF"/>
        </w:rPr>
        <w:t>, maka dibutuhkan pemimpin yang mampu merealisasikan tujuan yang telah kita cita-citakan. Seorang pemimpin, baik di lingkungan pemerintah maupun sektor swasta, perlu senantiasa membiasakan diri untuk merasa berkewajiban mendengar (</w:t>
      </w:r>
      <w:r w:rsidRPr="00AE1ACC">
        <w:rPr>
          <w:rFonts w:ascii="Book Antiqua" w:hAnsi="Book Antiqua" w:cstheme="minorHAnsi"/>
          <w:i/>
          <w:iCs/>
          <w:color w:val="000000" w:themeColor="text1"/>
          <w:sz w:val="24"/>
          <w:szCs w:val="24"/>
          <w:bdr w:val="none" w:sz="0" w:space="0" w:color="auto" w:frame="1"/>
          <w:shd w:val="clear" w:color="auto" w:fill="FFFFFF"/>
        </w:rPr>
        <w:t>luisterplicht</w:t>
      </w:r>
      <w:r w:rsidRPr="00AE1ACC">
        <w:rPr>
          <w:rFonts w:ascii="Book Antiqua" w:hAnsi="Book Antiqua" w:cstheme="minorHAnsi"/>
          <w:color w:val="000000" w:themeColor="text1"/>
          <w:sz w:val="24"/>
          <w:szCs w:val="24"/>
          <w:shd w:val="clear" w:color="auto" w:fill="FFFFFF"/>
        </w:rPr>
        <w:t>) apa yang dikatakan oleh masyarakat yang mempunyai hak berbicara (</w:t>
      </w:r>
      <w:r w:rsidRPr="00AE1ACC">
        <w:rPr>
          <w:rFonts w:ascii="Book Antiqua" w:hAnsi="Book Antiqua" w:cstheme="minorHAnsi"/>
          <w:i/>
          <w:iCs/>
          <w:color w:val="000000" w:themeColor="text1"/>
          <w:sz w:val="24"/>
          <w:szCs w:val="24"/>
          <w:bdr w:val="none" w:sz="0" w:space="0" w:color="auto" w:frame="1"/>
          <w:shd w:val="clear" w:color="auto" w:fill="FFFFFF"/>
        </w:rPr>
        <w:t>spreekrecht</w:t>
      </w:r>
      <w:r w:rsidRPr="00AE1ACC">
        <w:rPr>
          <w:rFonts w:ascii="Book Antiqua" w:hAnsi="Book Antiqua" w:cstheme="minorHAnsi"/>
          <w:color w:val="000000" w:themeColor="text1"/>
          <w:sz w:val="24"/>
          <w:szCs w:val="24"/>
          <w:shd w:val="clear" w:color="auto" w:fill="FFFFFF"/>
        </w:rPr>
        <w:t>). pemimpin adalah inti dari manajemen. Ini berarti bahwa manajemen akan tercapai tujuannya jika ada pemimpin. Kepemimpinan hanya dapat dilaksanakan oleh seorang pemimpin. Seorang pemimpin adalah seseorang yang mempunyai keahlian memimpin, mempunyai kemampuan mempengaruhi pendirian/pendapat orang atau sekelompok orang tanpa menanyakan alasan-alasannya. Seorang pemimpin adalah seseorang yang aktif membuat rencana-rencana, mengkoordinasi, melakukan percobaan dan memimpin pekerjaan untuk mencapai tujuan bersama-sama. DRS. H.Sutiaji merupakan wali kota malang yang berhasil menciptakan e-goverment tetapi belum berjalan dengan baik di karnakan terkendala di sumber daya manusianya dan gaya kepemimpinan yang belum optimal yaitu gaya kepemimpinan delegating (sudrajat, dkk 2018) dan (astuti, 2005).</w:t>
      </w:r>
    </w:p>
    <w:p w:rsidR="00B14C8A" w:rsidRPr="00AE1ACC" w:rsidRDefault="00B14C8A" w:rsidP="00AE1ACC">
      <w:pPr>
        <w:pStyle w:val="ListParagraph"/>
        <w:autoSpaceDE w:val="0"/>
        <w:autoSpaceDN w:val="0"/>
        <w:adjustRightInd w:val="0"/>
        <w:spacing w:after="0" w:line="240" w:lineRule="auto"/>
        <w:ind w:left="0"/>
        <w:jc w:val="both"/>
        <w:rPr>
          <w:rFonts w:ascii="Book Antiqua" w:hAnsi="Book Antiqua" w:cstheme="minorHAnsi"/>
          <w:b/>
          <w:color w:val="000000" w:themeColor="text1"/>
          <w:sz w:val="24"/>
          <w:szCs w:val="24"/>
        </w:rPr>
      </w:pPr>
      <w:r w:rsidRPr="00AE1ACC">
        <w:rPr>
          <w:rFonts w:ascii="Book Antiqua" w:hAnsi="Book Antiqua" w:cstheme="minorHAnsi"/>
          <w:b/>
          <w:i/>
          <w:color w:val="000000" w:themeColor="text1"/>
          <w:sz w:val="24"/>
          <w:szCs w:val="24"/>
        </w:rPr>
        <w:t xml:space="preserve">E-Goverment </w:t>
      </w:r>
      <w:r w:rsidRPr="00AE1ACC">
        <w:rPr>
          <w:rFonts w:ascii="Book Antiqua" w:hAnsi="Book Antiqua" w:cstheme="minorHAnsi"/>
          <w:b/>
          <w:color w:val="000000" w:themeColor="text1"/>
          <w:sz w:val="24"/>
          <w:szCs w:val="24"/>
        </w:rPr>
        <w:t>dalam mewujudkan good governance</w:t>
      </w:r>
    </w:p>
    <w:p w:rsidR="00B14C8A" w:rsidRPr="00AE1ACC" w:rsidRDefault="00B14C8A" w:rsidP="00AE1ACC">
      <w:pPr>
        <w:spacing w:after="0" w:line="240" w:lineRule="auto"/>
        <w:jc w:val="both"/>
        <w:rPr>
          <w:rFonts w:ascii="Book Antiqua" w:hAnsi="Book Antiqua" w:cstheme="minorHAnsi"/>
          <w:color w:val="000000" w:themeColor="text1"/>
          <w:sz w:val="24"/>
          <w:szCs w:val="24"/>
        </w:rPr>
      </w:pPr>
      <w:r w:rsidRPr="00AE1ACC">
        <w:rPr>
          <w:rFonts w:ascii="Book Antiqua" w:hAnsi="Book Antiqua" w:cstheme="minorHAnsi"/>
          <w:color w:val="000000" w:themeColor="text1"/>
          <w:sz w:val="24"/>
          <w:szCs w:val="24"/>
        </w:rPr>
        <w:t xml:space="preserve">Saat ini Pemerintah Kota Malang tengah serius dalam mewujudkan good governance. Hal ini diungkapkan oleh Walikota Malang dalam salah satu forum dimana sutiaji menjelaskan bahwa: “Dalam rangka meningkatkan pelayanan masyarakat serta dalam rangka persaingan modern, Pemerintah Kota Malang harus melakukan sebuah terobosan inovasi yang bersifat transparan. Salah satu caranya adalah dengan diwujudkannya peresmian Command Center pada pertengahan tahun 2017.”2 Lebih lanjut dijelaskan bahwa command center yang dimaksud oleh Anton merupakan </w:t>
      </w:r>
      <w:r w:rsidRPr="00AE1ACC">
        <w:rPr>
          <w:rFonts w:ascii="Book Antiqua" w:hAnsi="Book Antiqua" w:cstheme="minorHAnsi"/>
          <w:color w:val="000000" w:themeColor="text1"/>
          <w:sz w:val="24"/>
          <w:szCs w:val="24"/>
        </w:rPr>
        <w:lastRenderedPageBreak/>
        <w:t>langkah awal untuk mewujudkan good governance di Kota Malang sendiri. Urgensi penarapan good governance di Kota Malang dilatarbelakangi oleh berbagai masalah-masalah perkotaan yang umum dihadapi oleh kota-kota</w:t>
      </w:r>
    </w:p>
    <w:p w:rsidR="00B14C8A" w:rsidRPr="00AE1ACC" w:rsidRDefault="00B14C8A" w:rsidP="00AE1ACC">
      <w:pPr>
        <w:pStyle w:val="ListParagraph"/>
        <w:numPr>
          <w:ilvl w:val="0"/>
          <w:numId w:val="11"/>
        </w:numPr>
        <w:autoSpaceDE w:val="0"/>
        <w:autoSpaceDN w:val="0"/>
        <w:adjustRightInd w:val="0"/>
        <w:spacing w:after="0" w:line="240" w:lineRule="auto"/>
        <w:ind w:left="284" w:hanging="284"/>
        <w:jc w:val="both"/>
        <w:rPr>
          <w:rFonts w:ascii="Book Antiqua" w:hAnsi="Book Antiqua" w:cstheme="minorHAnsi"/>
          <w:b/>
          <w:color w:val="000000" w:themeColor="text1"/>
          <w:sz w:val="24"/>
          <w:szCs w:val="24"/>
        </w:rPr>
      </w:pPr>
      <w:r w:rsidRPr="00AE1ACC">
        <w:rPr>
          <w:rFonts w:ascii="Book Antiqua" w:hAnsi="Book Antiqua" w:cstheme="minorHAnsi"/>
          <w:b/>
          <w:color w:val="000000" w:themeColor="text1"/>
          <w:sz w:val="24"/>
          <w:szCs w:val="24"/>
        </w:rPr>
        <w:t xml:space="preserve">Papua </w:t>
      </w:r>
    </w:p>
    <w:p w:rsidR="00B14C8A" w:rsidRPr="00AE1ACC" w:rsidRDefault="00B14C8A" w:rsidP="00AE1ACC">
      <w:pPr>
        <w:autoSpaceDE w:val="0"/>
        <w:autoSpaceDN w:val="0"/>
        <w:adjustRightInd w:val="0"/>
        <w:spacing w:after="0" w:line="240" w:lineRule="auto"/>
        <w:jc w:val="both"/>
        <w:rPr>
          <w:rFonts w:ascii="Book Antiqua" w:hAnsi="Book Antiqua" w:cstheme="minorHAnsi"/>
          <w:b/>
          <w:i/>
          <w:color w:val="000000" w:themeColor="text1"/>
          <w:sz w:val="24"/>
          <w:szCs w:val="24"/>
        </w:rPr>
      </w:pPr>
      <w:r w:rsidRPr="00AE1ACC">
        <w:rPr>
          <w:rFonts w:ascii="Book Antiqua" w:hAnsi="Book Antiqua" w:cstheme="minorHAnsi"/>
          <w:b/>
          <w:color w:val="000000" w:themeColor="text1"/>
          <w:sz w:val="24"/>
          <w:szCs w:val="24"/>
        </w:rPr>
        <w:t xml:space="preserve">Kontribusi </w:t>
      </w:r>
      <w:r w:rsidRPr="00AE1ACC">
        <w:rPr>
          <w:rFonts w:ascii="Book Antiqua" w:hAnsi="Book Antiqua" w:cstheme="minorHAnsi"/>
          <w:b/>
          <w:i/>
          <w:color w:val="000000" w:themeColor="text1"/>
          <w:sz w:val="24"/>
          <w:szCs w:val="24"/>
        </w:rPr>
        <w:t>Contigency Theory</w:t>
      </w:r>
      <w:r w:rsidRPr="00AE1ACC">
        <w:rPr>
          <w:rFonts w:ascii="Book Antiqua" w:hAnsi="Book Antiqua" w:cstheme="minorHAnsi"/>
          <w:b/>
          <w:color w:val="000000" w:themeColor="text1"/>
          <w:sz w:val="24"/>
          <w:szCs w:val="24"/>
        </w:rPr>
        <w:t xml:space="preserve"> Melalui</w:t>
      </w:r>
      <w:r w:rsidRPr="00AE1ACC">
        <w:rPr>
          <w:rFonts w:ascii="Book Antiqua" w:hAnsi="Book Antiqua" w:cstheme="minorHAnsi"/>
          <w:color w:val="000000" w:themeColor="text1"/>
          <w:sz w:val="24"/>
          <w:szCs w:val="24"/>
        </w:rPr>
        <w:t xml:space="preserve"> </w:t>
      </w:r>
      <w:r w:rsidRPr="00AE1ACC">
        <w:rPr>
          <w:rFonts w:ascii="Book Antiqua" w:hAnsi="Book Antiqua" w:cstheme="minorHAnsi"/>
          <w:b/>
          <w:i/>
          <w:color w:val="000000" w:themeColor="text1"/>
          <w:sz w:val="24"/>
          <w:szCs w:val="24"/>
        </w:rPr>
        <w:t>E-Goverment</w:t>
      </w:r>
    </w:p>
    <w:p w:rsidR="00A50384" w:rsidRPr="00AE1ACC" w:rsidRDefault="00B14C8A" w:rsidP="00A50384">
      <w:pPr>
        <w:autoSpaceDE w:val="0"/>
        <w:autoSpaceDN w:val="0"/>
        <w:adjustRightInd w:val="0"/>
        <w:spacing w:after="0" w:line="240" w:lineRule="auto"/>
        <w:ind w:firstLine="567"/>
        <w:jc w:val="both"/>
        <w:rPr>
          <w:rFonts w:ascii="Book Antiqua" w:hAnsi="Book Antiqua" w:cstheme="minorHAnsi"/>
          <w:color w:val="000000" w:themeColor="text1"/>
          <w:sz w:val="24"/>
          <w:szCs w:val="24"/>
          <w:shd w:val="clear" w:color="auto" w:fill="FFFFFF"/>
        </w:rPr>
      </w:pPr>
      <w:r w:rsidRPr="00AE1ACC">
        <w:rPr>
          <w:rFonts w:ascii="Book Antiqua" w:hAnsi="Book Antiqua" w:cstheme="minorHAnsi"/>
          <w:color w:val="000000" w:themeColor="text1"/>
          <w:sz w:val="24"/>
          <w:szCs w:val="24"/>
          <w:shd w:val="clear" w:color="auto" w:fill="FFFFFF"/>
        </w:rPr>
        <w:t>Dengan berjiwa pemimpin manusia akan dapat mengelola diri, kelompok, dan lingkungan dengan baik. Khususnya dalam penanggulangan masalah yang relatif pelik dan sulit. Disinalh dituntu kearifan seorang pemimpin dalam mengambil keputusan agar masalah dapat terselesaikan dengan baik. Dalam membangun dan mewujudkan </w:t>
      </w:r>
      <w:r w:rsidRPr="00AE1ACC">
        <w:rPr>
          <w:rFonts w:ascii="Book Antiqua" w:hAnsi="Book Antiqua" w:cstheme="minorHAnsi"/>
          <w:i/>
          <w:iCs/>
          <w:color w:val="000000" w:themeColor="text1"/>
          <w:sz w:val="24"/>
          <w:szCs w:val="24"/>
          <w:bdr w:val="none" w:sz="0" w:space="0" w:color="auto" w:frame="1"/>
          <w:shd w:val="clear" w:color="auto" w:fill="FFFFFF"/>
        </w:rPr>
        <w:t>good governance</w:t>
      </w:r>
      <w:r w:rsidRPr="00AE1ACC">
        <w:rPr>
          <w:rFonts w:ascii="Book Antiqua" w:hAnsi="Book Antiqua" w:cstheme="minorHAnsi"/>
          <w:color w:val="000000" w:themeColor="text1"/>
          <w:sz w:val="24"/>
          <w:szCs w:val="24"/>
          <w:shd w:val="clear" w:color="auto" w:fill="FFFFFF"/>
        </w:rPr>
        <w:t>, maka dibutuhkan pemimpin yang mampu merealisasikan tujuan yang telah kita cita-citakan. Seorang pemimpin, baik di lingkungan pemerintah maupun sektor swasta, perlu senantiasa membiasakan diri untuk merasa berkewajiban mendengar (</w:t>
      </w:r>
      <w:r w:rsidRPr="00AE1ACC">
        <w:rPr>
          <w:rFonts w:ascii="Book Antiqua" w:hAnsi="Book Antiqua" w:cstheme="minorHAnsi"/>
          <w:i/>
          <w:iCs/>
          <w:color w:val="000000" w:themeColor="text1"/>
          <w:sz w:val="24"/>
          <w:szCs w:val="24"/>
          <w:bdr w:val="none" w:sz="0" w:space="0" w:color="auto" w:frame="1"/>
          <w:shd w:val="clear" w:color="auto" w:fill="FFFFFF"/>
        </w:rPr>
        <w:t>luisterplicht</w:t>
      </w:r>
      <w:r w:rsidRPr="00AE1ACC">
        <w:rPr>
          <w:rFonts w:ascii="Book Antiqua" w:hAnsi="Book Antiqua" w:cstheme="minorHAnsi"/>
          <w:color w:val="000000" w:themeColor="text1"/>
          <w:sz w:val="24"/>
          <w:szCs w:val="24"/>
          <w:shd w:val="clear" w:color="auto" w:fill="FFFFFF"/>
        </w:rPr>
        <w:t>) apa yang dikatakan oleh masyarakat yang mempunyai hak berbicara (</w:t>
      </w:r>
      <w:r w:rsidRPr="00AE1ACC">
        <w:rPr>
          <w:rFonts w:ascii="Book Antiqua" w:hAnsi="Book Antiqua" w:cstheme="minorHAnsi"/>
          <w:i/>
          <w:iCs/>
          <w:color w:val="000000" w:themeColor="text1"/>
          <w:sz w:val="24"/>
          <w:szCs w:val="24"/>
          <w:bdr w:val="none" w:sz="0" w:space="0" w:color="auto" w:frame="1"/>
          <w:shd w:val="clear" w:color="auto" w:fill="FFFFFF"/>
        </w:rPr>
        <w:t>spreekrecht</w:t>
      </w:r>
      <w:r w:rsidRPr="00AE1ACC">
        <w:rPr>
          <w:rFonts w:ascii="Book Antiqua" w:hAnsi="Book Antiqua" w:cstheme="minorHAnsi"/>
          <w:color w:val="000000" w:themeColor="text1"/>
          <w:sz w:val="24"/>
          <w:szCs w:val="24"/>
          <w:shd w:val="clear" w:color="auto" w:fill="FFFFFF"/>
        </w:rPr>
        <w:t>). pemimpin adalah inti dari manajemen. Ini berarti bahwa manajemen akan tercapai tujuannya jika ada pemimpin.. Gaya kepemimpinan yang ada di provinsi papua tidak berpengaruh pada penciptaan e-goverment gaya kepemimpinannya yaitu delegating (sitokdana dan winarno, 2015)</w:t>
      </w:r>
    </w:p>
    <w:p w:rsidR="00B14C8A" w:rsidRPr="00AE1ACC" w:rsidRDefault="00B14C8A" w:rsidP="00AE1ACC">
      <w:pPr>
        <w:autoSpaceDE w:val="0"/>
        <w:autoSpaceDN w:val="0"/>
        <w:adjustRightInd w:val="0"/>
        <w:spacing w:after="0" w:line="240" w:lineRule="auto"/>
        <w:jc w:val="both"/>
        <w:rPr>
          <w:rFonts w:ascii="Book Antiqua" w:hAnsi="Book Antiqua" w:cstheme="minorHAnsi"/>
          <w:b/>
          <w:i/>
          <w:color w:val="000000" w:themeColor="text1"/>
          <w:sz w:val="24"/>
          <w:szCs w:val="24"/>
        </w:rPr>
      </w:pPr>
      <w:r w:rsidRPr="00AE1ACC">
        <w:rPr>
          <w:rFonts w:ascii="Book Antiqua" w:hAnsi="Book Antiqua" w:cstheme="minorHAnsi"/>
          <w:b/>
          <w:i/>
          <w:color w:val="000000" w:themeColor="text1"/>
          <w:sz w:val="24"/>
          <w:szCs w:val="24"/>
        </w:rPr>
        <w:t xml:space="preserve">E-Goverment </w:t>
      </w:r>
      <w:r w:rsidRPr="00AE1ACC">
        <w:rPr>
          <w:rFonts w:ascii="Book Antiqua" w:hAnsi="Book Antiqua" w:cstheme="minorHAnsi"/>
          <w:b/>
          <w:color w:val="000000" w:themeColor="text1"/>
          <w:sz w:val="24"/>
          <w:szCs w:val="24"/>
        </w:rPr>
        <w:t>dalam mewujudkan good governance</w:t>
      </w:r>
    </w:p>
    <w:p w:rsidR="00B14C8A" w:rsidRPr="00AE1ACC" w:rsidRDefault="00B14C8A" w:rsidP="00AE1ACC">
      <w:pPr>
        <w:autoSpaceDE w:val="0"/>
        <w:autoSpaceDN w:val="0"/>
        <w:adjustRightInd w:val="0"/>
        <w:spacing w:after="0" w:line="240" w:lineRule="auto"/>
        <w:ind w:firstLine="567"/>
        <w:jc w:val="both"/>
        <w:rPr>
          <w:rFonts w:ascii="Book Antiqua" w:hAnsi="Book Antiqua" w:cstheme="minorHAnsi"/>
          <w:b/>
          <w:i/>
          <w:color w:val="000000" w:themeColor="text1"/>
          <w:sz w:val="24"/>
          <w:szCs w:val="24"/>
        </w:rPr>
      </w:pPr>
      <w:r w:rsidRPr="00AE1ACC">
        <w:rPr>
          <w:rFonts w:ascii="Book Antiqua" w:hAnsi="Book Antiqua" w:cstheme="minorHAnsi"/>
          <w:color w:val="000000" w:themeColor="text1"/>
          <w:sz w:val="24"/>
          <w:szCs w:val="24"/>
        </w:rPr>
        <w:t xml:space="preserve">Pemerintah Provinsi Papua selama ini memanfaatan Sistem Informasi E-Government untuk kepentingan kepemerintahan namun secara umum belum opimal karena tidak melalui proses perencanaan yang baik. Untuk menyusun Rencana Strategis Pengembangan E-Government perlu digali dan dikaji unsur-unsur yang mempengaruhi pengembangan E-Government. berdasarkan telaah dokumen perencanaan (RPJP, RPJMD dan Renstra Dinas Kominfo) belum menemukan rencana strategis yang tegas dan jelas untuk pengembangkan E-Government.Sehingga belum optimalnya Sistem Informasi yang dibangun karena belum adanya perencanaan yang baik </w:t>
      </w:r>
      <w:r w:rsidRPr="00AE1ACC">
        <w:rPr>
          <w:rFonts w:ascii="Book Antiqua" w:hAnsi="Book Antiqua" w:cstheme="minorHAnsi"/>
          <w:color w:val="000000" w:themeColor="text1"/>
          <w:sz w:val="24"/>
          <w:szCs w:val="24"/>
          <w:shd w:val="clear" w:color="auto" w:fill="FFFFFF"/>
        </w:rPr>
        <w:t>(sitokdana dan winarno, 2015).</w:t>
      </w:r>
    </w:p>
    <w:p w:rsidR="00B14C8A" w:rsidRPr="00AE1ACC" w:rsidRDefault="00B14C8A" w:rsidP="00AE1ACC">
      <w:pPr>
        <w:pStyle w:val="ListParagraph"/>
        <w:numPr>
          <w:ilvl w:val="0"/>
          <w:numId w:val="11"/>
        </w:numPr>
        <w:autoSpaceDE w:val="0"/>
        <w:autoSpaceDN w:val="0"/>
        <w:adjustRightInd w:val="0"/>
        <w:spacing w:after="0" w:line="240" w:lineRule="auto"/>
        <w:ind w:left="284" w:hanging="284"/>
        <w:jc w:val="both"/>
        <w:rPr>
          <w:rFonts w:ascii="Book Antiqua" w:hAnsi="Book Antiqua" w:cstheme="minorHAnsi"/>
          <w:b/>
          <w:i/>
          <w:color w:val="000000" w:themeColor="text1"/>
          <w:sz w:val="24"/>
          <w:szCs w:val="24"/>
        </w:rPr>
      </w:pPr>
      <w:r w:rsidRPr="00AE1ACC">
        <w:rPr>
          <w:rFonts w:ascii="Book Antiqua" w:hAnsi="Book Antiqua" w:cstheme="minorHAnsi"/>
          <w:b/>
          <w:color w:val="000000" w:themeColor="text1"/>
          <w:sz w:val="24"/>
          <w:szCs w:val="24"/>
        </w:rPr>
        <w:t>Kota Denpasar</w:t>
      </w:r>
    </w:p>
    <w:p w:rsidR="00B14C8A" w:rsidRPr="00AE1ACC" w:rsidRDefault="00B14C8A" w:rsidP="00AE1ACC">
      <w:pPr>
        <w:autoSpaceDE w:val="0"/>
        <w:autoSpaceDN w:val="0"/>
        <w:adjustRightInd w:val="0"/>
        <w:spacing w:after="0" w:line="240" w:lineRule="auto"/>
        <w:jc w:val="both"/>
        <w:rPr>
          <w:rFonts w:ascii="Book Antiqua" w:hAnsi="Book Antiqua" w:cstheme="minorHAnsi"/>
          <w:b/>
          <w:i/>
          <w:color w:val="000000" w:themeColor="text1"/>
          <w:sz w:val="24"/>
          <w:szCs w:val="24"/>
        </w:rPr>
      </w:pPr>
      <w:r w:rsidRPr="00AE1ACC">
        <w:rPr>
          <w:rFonts w:ascii="Book Antiqua" w:hAnsi="Book Antiqua" w:cstheme="minorHAnsi"/>
          <w:b/>
          <w:color w:val="000000" w:themeColor="text1"/>
          <w:sz w:val="24"/>
          <w:szCs w:val="24"/>
        </w:rPr>
        <w:t xml:space="preserve">Kontribusi </w:t>
      </w:r>
      <w:r w:rsidRPr="00AE1ACC">
        <w:rPr>
          <w:rFonts w:ascii="Book Antiqua" w:hAnsi="Book Antiqua" w:cstheme="minorHAnsi"/>
          <w:b/>
          <w:i/>
          <w:color w:val="000000" w:themeColor="text1"/>
          <w:sz w:val="24"/>
          <w:szCs w:val="24"/>
        </w:rPr>
        <w:t>Contigency Theory</w:t>
      </w:r>
      <w:r w:rsidRPr="00AE1ACC">
        <w:rPr>
          <w:rFonts w:ascii="Book Antiqua" w:hAnsi="Book Antiqua" w:cstheme="minorHAnsi"/>
          <w:b/>
          <w:color w:val="000000" w:themeColor="text1"/>
          <w:sz w:val="24"/>
          <w:szCs w:val="24"/>
        </w:rPr>
        <w:t xml:space="preserve"> Melalui</w:t>
      </w:r>
      <w:r w:rsidRPr="00AE1ACC">
        <w:rPr>
          <w:rFonts w:ascii="Book Antiqua" w:hAnsi="Book Antiqua" w:cstheme="minorHAnsi"/>
          <w:color w:val="000000" w:themeColor="text1"/>
          <w:sz w:val="24"/>
          <w:szCs w:val="24"/>
        </w:rPr>
        <w:t xml:space="preserve"> </w:t>
      </w:r>
      <w:r w:rsidRPr="00AE1ACC">
        <w:rPr>
          <w:rFonts w:ascii="Book Antiqua" w:hAnsi="Book Antiqua" w:cstheme="minorHAnsi"/>
          <w:b/>
          <w:i/>
          <w:color w:val="000000" w:themeColor="text1"/>
          <w:sz w:val="24"/>
          <w:szCs w:val="24"/>
        </w:rPr>
        <w:t>E-Goverment</w:t>
      </w:r>
    </w:p>
    <w:p w:rsidR="00B14C8A" w:rsidRPr="00AE1ACC" w:rsidRDefault="00B14C8A" w:rsidP="00AE1ACC">
      <w:pPr>
        <w:autoSpaceDE w:val="0"/>
        <w:autoSpaceDN w:val="0"/>
        <w:adjustRightInd w:val="0"/>
        <w:spacing w:after="0" w:line="240" w:lineRule="auto"/>
        <w:ind w:firstLine="567"/>
        <w:jc w:val="both"/>
        <w:rPr>
          <w:rFonts w:ascii="Book Antiqua" w:hAnsi="Book Antiqua" w:cstheme="minorHAnsi"/>
          <w:color w:val="000000" w:themeColor="text1"/>
          <w:sz w:val="24"/>
          <w:szCs w:val="24"/>
          <w:shd w:val="clear" w:color="auto" w:fill="FFFFFF"/>
        </w:rPr>
      </w:pPr>
      <w:r w:rsidRPr="00AE1ACC">
        <w:rPr>
          <w:rFonts w:ascii="Book Antiqua" w:hAnsi="Book Antiqua" w:cstheme="minorHAnsi"/>
          <w:color w:val="000000" w:themeColor="text1"/>
          <w:sz w:val="24"/>
          <w:szCs w:val="24"/>
          <w:shd w:val="clear" w:color="auto" w:fill="FFFFFF"/>
        </w:rPr>
        <w:t>Dalam membangun dan mewujudkan </w:t>
      </w:r>
      <w:r w:rsidRPr="00AE1ACC">
        <w:rPr>
          <w:rFonts w:ascii="Book Antiqua" w:hAnsi="Book Antiqua" w:cstheme="minorHAnsi"/>
          <w:i/>
          <w:iCs/>
          <w:color w:val="000000" w:themeColor="text1"/>
          <w:sz w:val="24"/>
          <w:szCs w:val="24"/>
          <w:bdr w:val="none" w:sz="0" w:space="0" w:color="auto" w:frame="1"/>
          <w:shd w:val="clear" w:color="auto" w:fill="FFFFFF"/>
        </w:rPr>
        <w:t>good governance</w:t>
      </w:r>
      <w:r w:rsidRPr="00AE1ACC">
        <w:rPr>
          <w:rFonts w:ascii="Book Antiqua" w:hAnsi="Book Antiqua" w:cstheme="minorHAnsi"/>
          <w:color w:val="000000" w:themeColor="text1"/>
          <w:sz w:val="24"/>
          <w:szCs w:val="24"/>
          <w:shd w:val="clear" w:color="auto" w:fill="FFFFFF"/>
        </w:rPr>
        <w:t>, maka dibutuhkan pemimpin yang mampu merealisasikan tujuan yang telah kita cita-citakan. Seorang pemimpin, baik di lingkungan pemerintah maupun sektor swasta, perlu senantiasa membiasakan diri untuk merasa berkewajiban mendengar (</w:t>
      </w:r>
      <w:r w:rsidRPr="00AE1ACC">
        <w:rPr>
          <w:rFonts w:ascii="Book Antiqua" w:hAnsi="Book Antiqua" w:cstheme="minorHAnsi"/>
          <w:i/>
          <w:iCs/>
          <w:color w:val="000000" w:themeColor="text1"/>
          <w:sz w:val="24"/>
          <w:szCs w:val="24"/>
          <w:bdr w:val="none" w:sz="0" w:space="0" w:color="auto" w:frame="1"/>
          <w:shd w:val="clear" w:color="auto" w:fill="FFFFFF"/>
        </w:rPr>
        <w:t>luisterplicht</w:t>
      </w:r>
      <w:r w:rsidRPr="00AE1ACC">
        <w:rPr>
          <w:rFonts w:ascii="Book Antiqua" w:hAnsi="Book Antiqua" w:cstheme="minorHAnsi"/>
          <w:color w:val="000000" w:themeColor="text1"/>
          <w:sz w:val="24"/>
          <w:szCs w:val="24"/>
          <w:shd w:val="clear" w:color="auto" w:fill="FFFFFF"/>
        </w:rPr>
        <w:t>) apa yang dikatakan oleh masyarakat yang mempunyai hak berbicara (</w:t>
      </w:r>
      <w:r w:rsidRPr="00AE1ACC">
        <w:rPr>
          <w:rFonts w:ascii="Book Antiqua" w:hAnsi="Book Antiqua" w:cstheme="minorHAnsi"/>
          <w:i/>
          <w:iCs/>
          <w:color w:val="000000" w:themeColor="text1"/>
          <w:sz w:val="24"/>
          <w:szCs w:val="24"/>
          <w:bdr w:val="none" w:sz="0" w:space="0" w:color="auto" w:frame="1"/>
          <w:shd w:val="clear" w:color="auto" w:fill="FFFFFF"/>
        </w:rPr>
        <w:t>spreekrecht</w:t>
      </w:r>
      <w:r w:rsidRPr="00AE1ACC">
        <w:rPr>
          <w:rFonts w:ascii="Book Antiqua" w:hAnsi="Book Antiqua" w:cstheme="minorHAnsi"/>
          <w:color w:val="000000" w:themeColor="text1"/>
          <w:sz w:val="24"/>
          <w:szCs w:val="24"/>
          <w:shd w:val="clear" w:color="auto" w:fill="FFFFFF"/>
        </w:rPr>
        <w:t>).  Ray dharmawijaya M merupakan wali kota Denpasar yang berhasil menciptakan e-goverment tetapi belum berjalan dengan baik di karnakan terkendala di sumber daya manusianya dan gaya kepemimpinan yang digunakan adalah gaya kepemimpinan yang rendah tanggungjawab yaitu gaya kepemimpinan delegating (lestari, 2015).</w:t>
      </w:r>
    </w:p>
    <w:p w:rsidR="00B14C8A" w:rsidRPr="00AE1ACC" w:rsidRDefault="00B14C8A" w:rsidP="00AE1ACC">
      <w:pPr>
        <w:autoSpaceDE w:val="0"/>
        <w:autoSpaceDN w:val="0"/>
        <w:adjustRightInd w:val="0"/>
        <w:spacing w:after="0" w:line="240" w:lineRule="auto"/>
        <w:ind w:firstLine="720"/>
        <w:jc w:val="both"/>
        <w:rPr>
          <w:rFonts w:ascii="Book Antiqua" w:hAnsi="Book Antiqua" w:cstheme="minorHAnsi"/>
          <w:color w:val="000000" w:themeColor="text1"/>
          <w:sz w:val="24"/>
          <w:szCs w:val="24"/>
          <w:shd w:val="clear" w:color="auto" w:fill="FFFFFF"/>
        </w:rPr>
      </w:pPr>
    </w:p>
    <w:p w:rsidR="00B14C8A" w:rsidRPr="00AE1ACC" w:rsidRDefault="00B14C8A" w:rsidP="00AE1ACC">
      <w:pPr>
        <w:autoSpaceDE w:val="0"/>
        <w:autoSpaceDN w:val="0"/>
        <w:adjustRightInd w:val="0"/>
        <w:spacing w:after="0" w:line="240" w:lineRule="auto"/>
        <w:jc w:val="both"/>
        <w:rPr>
          <w:rFonts w:ascii="Book Antiqua" w:hAnsi="Book Antiqua" w:cstheme="minorHAnsi"/>
          <w:b/>
          <w:color w:val="000000" w:themeColor="text1"/>
          <w:sz w:val="24"/>
          <w:szCs w:val="24"/>
        </w:rPr>
      </w:pPr>
      <w:r w:rsidRPr="00AE1ACC">
        <w:rPr>
          <w:rFonts w:ascii="Book Antiqua" w:hAnsi="Book Antiqua" w:cstheme="minorHAnsi"/>
          <w:b/>
          <w:i/>
          <w:color w:val="000000" w:themeColor="text1"/>
          <w:sz w:val="24"/>
          <w:szCs w:val="24"/>
        </w:rPr>
        <w:t xml:space="preserve">E-Goverment </w:t>
      </w:r>
      <w:r w:rsidRPr="00AE1ACC">
        <w:rPr>
          <w:rFonts w:ascii="Book Antiqua" w:hAnsi="Book Antiqua" w:cstheme="minorHAnsi"/>
          <w:b/>
          <w:color w:val="000000" w:themeColor="text1"/>
          <w:sz w:val="24"/>
          <w:szCs w:val="24"/>
        </w:rPr>
        <w:t>dalam mewujudkan good governance</w:t>
      </w:r>
    </w:p>
    <w:p w:rsidR="00B14C8A" w:rsidRPr="00AE1ACC" w:rsidRDefault="00B14C8A" w:rsidP="00AE1ACC">
      <w:pPr>
        <w:autoSpaceDE w:val="0"/>
        <w:autoSpaceDN w:val="0"/>
        <w:adjustRightInd w:val="0"/>
        <w:spacing w:after="0" w:line="240" w:lineRule="auto"/>
        <w:ind w:firstLine="567"/>
        <w:jc w:val="both"/>
        <w:rPr>
          <w:rFonts w:ascii="Book Antiqua" w:hAnsi="Book Antiqua" w:cstheme="minorHAnsi"/>
          <w:b/>
          <w:color w:val="000000" w:themeColor="text1"/>
          <w:sz w:val="24"/>
          <w:szCs w:val="24"/>
        </w:rPr>
      </w:pPr>
      <w:r w:rsidRPr="00AE1ACC">
        <w:rPr>
          <w:rFonts w:ascii="Book Antiqua" w:hAnsi="Book Antiqua" w:cstheme="minorHAnsi"/>
          <w:color w:val="000000" w:themeColor="text1"/>
          <w:sz w:val="24"/>
          <w:szCs w:val="24"/>
        </w:rPr>
        <w:t xml:space="preserve">Kota Denpasar sebagai salah satu Pemerintah Daerah Provinsi Bali yang sangat mendukung penerapan TI dalam proses pembangunan dan pelaksanaan tugas pelayanan kepada masyarakat. Pemerintah Kota Denpasar telah mengaplikasikan berbagai aplikasi E-Government sebagai tindaklanjut dari kebijakan Pemerintah Kota </w:t>
      </w:r>
      <w:r w:rsidRPr="00AE1ACC">
        <w:rPr>
          <w:rFonts w:ascii="Book Antiqua" w:hAnsi="Book Antiqua" w:cstheme="minorHAnsi"/>
          <w:color w:val="000000" w:themeColor="text1"/>
          <w:sz w:val="24"/>
          <w:szCs w:val="24"/>
        </w:rPr>
        <w:lastRenderedPageBreak/>
        <w:t xml:space="preserve">Denpasar dalam mewujudkan </w:t>
      </w:r>
      <w:r w:rsidRPr="00AE1ACC">
        <w:rPr>
          <w:rFonts w:ascii="Book Antiqua" w:hAnsi="Book Antiqua" w:cstheme="minorHAnsi"/>
          <w:i/>
          <w:iCs/>
          <w:color w:val="000000" w:themeColor="text1"/>
          <w:sz w:val="24"/>
          <w:szCs w:val="24"/>
        </w:rPr>
        <w:t>Clean and Good Government</w:t>
      </w:r>
      <w:r w:rsidRPr="00AE1ACC">
        <w:rPr>
          <w:rFonts w:ascii="Book Antiqua" w:hAnsi="Book Antiqua" w:cstheme="minorHAnsi"/>
          <w:color w:val="000000" w:themeColor="text1"/>
          <w:sz w:val="24"/>
          <w:szCs w:val="24"/>
        </w:rPr>
        <w:t xml:space="preserve">. Untuk mewujudkan hal tersebut, Pemerintah Kota Denpasar merasa perlu adanya acuan tata kelola </w:t>
      </w:r>
      <w:r w:rsidRPr="00AE1ACC">
        <w:rPr>
          <w:rFonts w:ascii="Book Antiqua" w:hAnsi="Book Antiqua" w:cstheme="minorHAnsi"/>
          <w:i/>
          <w:iCs/>
          <w:color w:val="000000" w:themeColor="text1"/>
          <w:sz w:val="24"/>
          <w:szCs w:val="24"/>
        </w:rPr>
        <w:t xml:space="preserve">E-Government </w:t>
      </w:r>
      <w:r w:rsidRPr="00AE1ACC">
        <w:rPr>
          <w:rFonts w:ascii="Book Antiqua" w:hAnsi="Book Antiqua" w:cstheme="minorHAnsi"/>
          <w:color w:val="000000" w:themeColor="text1"/>
          <w:sz w:val="24"/>
          <w:szCs w:val="24"/>
        </w:rPr>
        <w:t xml:space="preserve">yang efektif. belum menemukan rencana strategis yang tegas dan jelas untuk pengembangkan E-Government. Sehingga belum optimalnya Sistem Informasi yang dibangun karena belum adanya perencanaan yang baik, e-government belum dapat dicapai pada hal ini karna TI dari wilaya belum siap sehingga good governance belum dapat tercapai </w:t>
      </w:r>
      <w:r w:rsidRPr="00AE1ACC">
        <w:rPr>
          <w:rFonts w:ascii="Book Antiqua" w:hAnsi="Book Antiqua" w:cstheme="minorHAnsi"/>
          <w:color w:val="000000" w:themeColor="text1"/>
          <w:sz w:val="24"/>
          <w:szCs w:val="24"/>
          <w:shd w:val="clear" w:color="auto" w:fill="FFFFFF"/>
        </w:rPr>
        <w:t>(sitokdana dan winarno, 2015).</w:t>
      </w:r>
    </w:p>
    <w:p w:rsidR="00AE1ACC" w:rsidRDefault="00AE1ACC">
      <w:pPr>
        <w:pBdr>
          <w:top w:val="nil"/>
          <w:left w:val="nil"/>
          <w:bottom w:val="nil"/>
          <w:right w:val="nil"/>
          <w:between w:val="nil"/>
        </w:pBdr>
        <w:spacing w:after="0" w:line="240" w:lineRule="auto"/>
        <w:jc w:val="center"/>
        <w:rPr>
          <w:rFonts w:ascii="Book Antiqua" w:eastAsia="Book Antiqua" w:hAnsi="Book Antiqua" w:cs="Book Antiqua"/>
          <w:b/>
          <w:color w:val="000000"/>
          <w:sz w:val="24"/>
          <w:szCs w:val="24"/>
        </w:rPr>
      </w:pPr>
    </w:p>
    <w:p w:rsidR="00B24143" w:rsidRDefault="00895F8F">
      <w:pPr>
        <w:pBdr>
          <w:top w:val="nil"/>
          <w:left w:val="nil"/>
          <w:bottom w:val="nil"/>
          <w:right w:val="nil"/>
          <w:between w:val="nil"/>
        </w:pBdr>
        <w:spacing w:after="0" w:line="240" w:lineRule="auto"/>
        <w:jc w:val="center"/>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PENUTUP</w:t>
      </w:r>
    </w:p>
    <w:p w:rsidR="00B24143" w:rsidRDefault="00B24143">
      <w:pPr>
        <w:pBdr>
          <w:top w:val="nil"/>
          <w:left w:val="nil"/>
          <w:bottom w:val="nil"/>
          <w:right w:val="nil"/>
          <w:between w:val="nil"/>
        </w:pBdr>
        <w:spacing w:after="0" w:line="240" w:lineRule="auto"/>
        <w:jc w:val="center"/>
        <w:rPr>
          <w:rFonts w:ascii="Book Antiqua" w:eastAsia="Book Antiqua" w:hAnsi="Book Antiqua" w:cs="Book Antiqua"/>
          <w:b/>
          <w:color w:val="000000"/>
          <w:sz w:val="24"/>
          <w:szCs w:val="24"/>
        </w:rPr>
      </w:pPr>
    </w:p>
    <w:p w:rsidR="00AE1ACC" w:rsidRPr="00AE1ACC" w:rsidRDefault="00AE1ACC" w:rsidP="00AE1ACC">
      <w:pPr>
        <w:spacing w:after="0" w:line="240" w:lineRule="auto"/>
        <w:jc w:val="both"/>
        <w:rPr>
          <w:rFonts w:ascii="Book Antiqua" w:hAnsi="Book Antiqua" w:cstheme="minorHAnsi"/>
          <w:b/>
          <w:color w:val="000000" w:themeColor="text1"/>
          <w:sz w:val="24"/>
          <w:szCs w:val="24"/>
        </w:rPr>
      </w:pPr>
      <w:r w:rsidRPr="00AE1ACC">
        <w:rPr>
          <w:rFonts w:ascii="Book Antiqua" w:hAnsi="Book Antiqua" w:cstheme="minorHAnsi"/>
          <w:b/>
          <w:color w:val="000000" w:themeColor="text1"/>
          <w:sz w:val="24"/>
          <w:szCs w:val="24"/>
        </w:rPr>
        <w:t>Kesimpulan</w:t>
      </w:r>
    </w:p>
    <w:p w:rsidR="00AE1ACC" w:rsidRPr="00AE1ACC" w:rsidRDefault="00AE1ACC" w:rsidP="00AE1ACC">
      <w:pPr>
        <w:spacing w:after="0" w:line="240" w:lineRule="auto"/>
        <w:ind w:firstLine="567"/>
        <w:jc w:val="both"/>
        <w:rPr>
          <w:rFonts w:ascii="Book Antiqua" w:hAnsi="Book Antiqua" w:cstheme="minorHAnsi"/>
          <w:b/>
          <w:color w:val="000000" w:themeColor="text1"/>
          <w:sz w:val="24"/>
          <w:szCs w:val="24"/>
        </w:rPr>
      </w:pPr>
      <w:r w:rsidRPr="00AE1ACC">
        <w:rPr>
          <w:rFonts w:ascii="Book Antiqua" w:hAnsi="Book Antiqua" w:cstheme="minorHAnsi"/>
          <w:color w:val="000000" w:themeColor="text1"/>
          <w:sz w:val="24"/>
          <w:szCs w:val="24"/>
        </w:rPr>
        <w:t>Sebagai kesimpulan dari penelitian kami yaitu dalam meningkatkan popularitas publik sangat diperlukan peran dari pemimpin pemimpin yang handal dalam menjalankan suatu sistem yang telah direncanakan sebelumnya. Dalam  hal seperti peningkatan kinerja publik dalam melaksanakan e-goverment sangat membutuhkan arahan arahan dari seorang pemimpin di suatu daerahnya untuk mencapai tujuan yang ingin dicapai seperti transparansi dengan menciptakan e-goverment dalam suatu daerah. Jika pemerintah bekerja sama dengan pemimpin yang baik, jujur, dan mempunyai integritas yang tinggi maka apa yang direncanakan disebuah pemerintahan akan tercapai.karna teori kontigensi atau gaya kepemimpinan sangat berpengaruh dalam meningkatkan kinerja publik. Selanjutnya jika suatu sistem e-goverment yang di ciptakan berjalan dengan sebagaimana mestinya maka perlahan lahan akan mewujudkan good governance yang utuh dengan prinsip prinsip yang ada didalamnya terpenuhi dengan sendirinya. Berdasarkan hasil penelitian dan pembahasan penelitian ini menemukan bahwa;</w:t>
      </w:r>
    </w:p>
    <w:p w:rsidR="00AE1ACC" w:rsidRPr="00AE1ACC" w:rsidRDefault="00AE1ACC" w:rsidP="00AE1ACC">
      <w:pPr>
        <w:pStyle w:val="ListParagraph"/>
        <w:numPr>
          <w:ilvl w:val="0"/>
          <w:numId w:val="9"/>
        </w:numPr>
        <w:spacing w:after="0" w:line="240" w:lineRule="auto"/>
        <w:jc w:val="both"/>
        <w:rPr>
          <w:rFonts w:ascii="Book Antiqua" w:hAnsi="Book Antiqua" w:cstheme="minorHAnsi"/>
          <w:color w:val="000000" w:themeColor="text1"/>
          <w:sz w:val="24"/>
          <w:szCs w:val="24"/>
        </w:rPr>
      </w:pPr>
      <w:r w:rsidRPr="00AE1ACC">
        <w:rPr>
          <w:rFonts w:ascii="Book Antiqua" w:hAnsi="Book Antiqua" w:cstheme="minorHAnsi"/>
          <w:color w:val="000000" w:themeColor="text1"/>
          <w:sz w:val="24"/>
          <w:szCs w:val="24"/>
        </w:rPr>
        <w:t>Kontribusi contigency theory dalam setiap daerah berbeda dalam penerapan e-goverment.</w:t>
      </w:r>
    </w:p>
    <w:p w:rsidR="00AE1ACC" w:rsidRPr="00AE1ACC" w:rsidRDefault="00AE1ACC" w:rsidP="00AE1ACC">
      <w:pPr>
        <w:pStyle w:val="ListParagraph"/>
        <w:numPr>
          <w:ilvl w:val="0"/>
          <w:numId w:val="9"/>
        </w:numPr>
        <w:spacing w:after="0" w:line="240" w:lineRule="auto"/>
        <w:jc w:val="both"/>
        <w:rPr>
          <w:rFonts w:ascii="Book Antiqua" w:hAnsi="Book Antiqua" w:cstheme="minorHAnsi"/>
          <w:color w:val="000000" w:themeColor="text1"/>
          <w:sz w:val="24"/>
          <w:szCs w:val="24"/>
        </w:rPr>
      </w:pPr>
      <w:r w:rsidRPr="00AE1ACC">
        <w:rPr>
          <w:rFonts w:ascii="Book Antiqua" w:hAnsi="Book Antiqua" w:cstheme="minorHAnsi"/>
          <w:color w:val="000000" w:themeColor="text1"/>
          <w:sz w:val="24"/>
          <w:szCs w:val="24"/>
        </w:rPr>
        <w:t>Penerapan good governance dengan menggunakan e-goverment dari setiap daerah berbeda beda sehingga perlu analisis yang kuat serta ada pengawasan serta pengevaluasian setiap periode.</w:t>
      </w:r>
    </w:p>
    <w:p w:rsidR="00AE1ACC" w:rsidRPr="00AE1ACC" w:rsidRDefault="00AE1ACC" w:rsidP="00AE1ACC">
      <w:pPr>
        <w:pStyle w:val="ListParagraph"/>
        <w:numPr>
          <w:ilvl w:val="0"/>
          <w:numId w:val="9"/>
        </w:numPr>
        <w:spacing w:after="0" w:line="240" w:lineRule="auto"/>
        <w:jc w:val="both"/>
        <w:rPr>
          <w:rFonts w:ascii="Book Antiqua" w:hAnsi="Book Antiqua" w:cstheme="minorHAnsi"/>
          <w:color w:val="000000" w:themeColor="text1"/>
          <w:sz w:val="24"/>
          <w:szCs w:val="24"/>
        </w:rPr>
      </w:pPr>
      <w:r w:rsidRPr="00AE1ACC">
        <w:rPr>
          <w:rFonts w:ascii="Book Antiqua" w:hAnsi="Book Antiqua" w:cstheme="minorHAnsi"/>
          <w:color w:val="000000" w:themeColor="text1"/>
          <w:sz w:val="24"/>
          <w:szCs w:val="24"/>
        </w:rPr>
        <w:t>E-goverment perlu juga ditinjau kembali ari setiap pemerintahan yang diteliti agar dapat menjadi lebih bermanfaat bagi masyarakat.</w:t>
      </w:r>
    </w:p>
    <w:p w:rsidR="00AE1ACC" w:rsidRPr="00AE1ACC" w:rsidRDefault="00AE1ACC" w:rsidP="00AE1ACC">
      <w:pPr>
        <w:spacing w:after="0" w:line="240" w:lineRule="auto"/>
        <w:jc w:val="both"/>
        <w:rPr>
          <w:rFonts w:ascii="Book Antiqua" w:hAnsi="Book Antiqua" w:cstheme="minorHAnsi"/>
          <w:b/>
          <w:color w:val="000000" w:themeColor="text1"/>
          <w:sz w:val="24"/>
          <w:szCs w:val="24"/>
        </w:rPr>
      </w:pPr>
      <w:r w:rsidRPr="00AE1ACC">
        <w:rPr>
          <w:rFonts w:ascii="Book Antiqua" w:hAnsi="Book Antiqua" w:cstheme="minorHAnsi"/>
          <w:b/>
          <w:color w:val="000000" w:themeColor="text1"/>
          <w:sz w:val="24"/>
          <w:szCs w:val="24"/>
        </w:rPr>
        <w:t xml:space="preserve">Saran </w:t>
      </w:r>
    </w:p>
    <w:p w:rsidR="00AE1ACC" w:rsidRPr="00AE1ACC" w:rsidRDefault="00AE1ACC" w:rsidP="00AE1ACC">
      <w:pPr>
        <w:spacing w:after="0" w:line="240" w:lineRule="auto"/>
        <w:jc w:val="both"/>
        <w:rPr>
          <w:rFonts w:ascii="Book Antiqua" w:hAnsi="Book Antiqua" w:cstheme="minorHAnsi"/>
          <w:color w:val="000000" w:themeColor="text1"/>
          <w:sz w:val="24"/>
          <w:szCs w:val="24"/>
        </w:rPr>
      </w:pPr>
      <w:r w:rsidRPr="00AE1ACC">
        <w:rPr>
          <w:rFonts w:ascii="Book Antiqua" w:hAnsi="Book Antiqua" w:cstheme="minorHAnsi"/>
          <w:color w:val="000000" w:themeColor="text1"/>
          <w:sz w:val="24"/>
          <w:szCs w:val="24"/>
        </w:rPr>
        <w:t>Berdasarkan hasil analisis dan pembahasan serta kesimpulan adapun saran yang dapat diberikan melalui hasil penelitian ini agar mendapat hasil yang baik yaitu:</w:t>
      </w:r>
    </w:p>
    <w:p w:rsidR="00AE1ACC" w:rsidRPr="00AE1ACC" w:rsidRDefault="00AE1ACC" w:rsidP="00AE1ACC">
      <w:pPr>
        <w:pStyle w:val="ListParagraph"/>
        <w:numPr>
          <w:ilvl w:val="0"/>
          <w:numId w:val="10"/>
        </w:numPr>
        <w:spacing w:after="0" w:line="240" w:lineRule="auto"/>
        <w:jc w:val="both"/>
        <w:rPr>
          <w:rFonts w:ascii="Book Antiqua" w:hAnsi="Book Antiqua" w:cstheme="minorHAnsi"/>
          <w:color w:val="000000" w:themeColor="text1"/>
          <w:sz w:val="24"/>
          <w:szCs w:val="24"/>
        </w:rPr>
      </w:pPr>
      <w:r w:rsidRPr="00AE1ACC">
        <w:rPr>
          <w:rFonts w:ascii="Book Antiqua" w:hAnsi="Book Antiqua" w:cstheme="minorHAnsi"/>
          <w:color w:val="000000" w:themeColor="text1"/>
          <w:sz w:val="24"/>
          <w:szCs w:val="24"/>
        </w:rPr>
        <w:t>Bagi pemerintah yang menerapkan e-goverment sebaiknya penerapannya perlu melihat meninjau dengan menerapkan kontigensi theory agar menciptakan good goverment.</w:t>
      </w:r>
    </w:p>
    <w:p w:rsidR="00AE1ACC" w:rsidRPr="00AE1ACC" w:rsidRDefault="00AE1ACC" w:rsidP="00AE1ACC">
      <w:pPr>
        <w:pStyle w:val="ListParagraph"/>
        <w:numPr>
          <w:ilvl w:val="0"/>
          <w:numId w:val="10"/>
        </w:numPr>
        <w:spacing w:after="0" w:line="240" w:lineRule="auto"/>
        <w:jc w:val="both"/>
        <w:rPr>
          <w:rFonts w:ascii="Book Antiqua" w:hAnsi="Book Antiqua" w:cstheme="minorHAnsi"/>
          <w:color w:val="000000" w:themeColor="text1"/>
          <w:sz w:val="24"/>
          <w:szCs w:val="24"/>
        </w:rPr>
      </w:pPr>
      <w:r w:rsidRPr="00AE1ACC">
        <w:rPr>
          <w:rFonts w:ascii="Book Antiqua" w:hAnsi="Book Antiqua" w:cstheme="minorHAnsi"/>
          <w:color w:val="000000" w:themeColor="text1"/>
          <w:sz w:val="24"/>
          <w:szCs w:val="24"/>
        </w:rPr>
        <w:t>Untuk peneliti berikutnya diharapkan dapat melakukan observasi secra langsung di pemerintahan yang bersangkutan.</w:t>
      </w:r>
    </w:p>
    <w:p w:rsidR="00AE1ACC" w:rsidRDefault="00AE1ACC">
      <w:pPr>
        <w:pBdr>
          <w:top w:val="nil"/>
          <w:left w:val="nil"/>
          <w:bottom w:val="nil"/>
          <w:right w:val="nil"/>
          <w:between w:val="nil"/>
        </w:pBdr>
        <w:spacing w:after="0" w:line="360" w:lineRule="auto"/>
        <w:ind w:firstLine="720"/>
        <w:jc w:val="center"/>
        <w:rPr>
          <w:rFonts w:ascii="Book Antiqua" w:eastAsia="Book Antiqua" w:hAnsi="Book Antiqua" w:cs="Book Antiqua"/>
          <w:b/>
          <w:color w:val="000000"/>
          <w:sz w:val="24"/>
          <w:szCs w:val="24"/>
        </w:rPr>
      </w:pPr>
    </w:p>
    <w:p w:rsidR="00B24143" w:rsidRDefault="00895F8F">
      <w:pPr>
        <w:pBdr>
          <w:top w:val="nil"/>
          <w:left w:val="nil"/>
          <w:bottom w:val="nil"/>
          <w:right w:val="nil"/>
          <w:between w:val="nil"/>
        </w:pBdr>
        <w:spacing w:after="0" w:line="360" w:lineRule="auto"/>
        <w:ind w:firstLine="720"/>
        <w:jc w:val="center"/>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DAFTAR PUSTAKA</w:t>
      </w:r>
    </w:p>
    <w:p w:rsidR="00A50384" w:rsidRPr="00A50384" w:rsidRDefault="00A50384" w:rsidP="00A50384">
      <w:pPr>
        <w:spacing w:after="0" w:line="240" w:lineRule="auto"/>
        <w:ind w:left="851" w:hanging="851"/>
        <w:jc w:val="both"/>
        <w:rPr>
          <w:rFonts w:ascii="Book Antiqua" w:hAnsi="Book Antiqua" w:cstheme="minorHAnsi"/>
          <w:color w:val="000000" w:themeColor="text1"/>
          <w:sz w:val="24"/>
          <w:szCs w:val="24"/>
        </w:rPr>
      </w:pPr>
      <w:r w:rsidRPr="00A50384">
        <w:rPr>
          <w:rFonts w:ascii="Book Antiqua" w:hAnsi="Book Antiqua" w:cstheme="minorHAnsi"/>
          <w:color w:val="000000" w:themeColor="text1"/>
          <w:sz w:val="24"/>
          <w:szCs w:val="24"/>
        </w:rPr>
        <w:lastRenderedPageBreak/>
        <w:t xml:space="preserve">Anggraeni, R. D. 2013. Transparansi, partisipasi, dan akuntabilitas pengelolaan anggaran dana BOS dalam program RKAS di SDN Pacarkeling VIII Surabaya. </w:t>
      </w:r>
      <w:r w:rsidRPr="00A50384">
        <w:rPr>
          <w:rFonts w:ascii="Book Antiqua" w:hAnsi="Book Antiqua" w:cstheme="minorHAnsi"/>
          <w:i/>
          <w:color w:val="000000" w:themeColor="text1"/>
          <w:sz w:val="24"/>
          <w:szCs w:val="24"/>
        </w:rPr>
        <w:t xml:space="preserve">Jurnal kebijakan dan manajemen publik, </w:t>
      </w:r>
      <w:r w:rsidRPr="00A50384">
        <w:rPr>
          <w:rFonts w:ascii="Book Antiqua" w:hAnsi="Book Antiqua" w:cstheme="minorHAnsi"/>
          <w:color w:val="000000" w:themeColor="text1"/>
          <w:sz w:val="24"/>
          <w:szCs w:val="24"/>
        </w:rPr>
        <w:t>1(2): 201-208.</w:t>
      </w:r>
    </w:p>
    <w:p w:rsidR="00A50384" w:rsidRPr="00A50384" w:rsidRDefault="00A50384" w:rsidP="00A50384">
      <w:pPr>
        <w:spacing w:after="0" w:line="240" w:lineRule="auto"/>
        <w:ind w:left="851" w:hanging="851"/>
        <w:jc w:val="both"/>
        <w:rPr>
          <w:rFonts w:ascii="Book Antiqua" w:hAnsi="Book Antiqua" w:cstheme="minorHAnsi"/>
          <w:color w:val="000000" w:themeColor="text1"/>
          <w:sz w:val="24"/>
          <w:szCs w:val="24"/>
        </w:rPr>
      </w:pPr>
      <w:r w:rsidRPr="00A50384">
        <w:rPr>
          <w:rFonts w:ascii="Book Antiqua" w:hAnsi="Book Antiqua" w:cstheme="minorHAnsi"/>
          <w:color w:val="000000" w:themeColor="text1"/>
          <w:sz w:val="24"/>
          <w:szCs w:val="24"/>
        </w:rPr>
        <w:t>Aprianty, D.R. (2016). Penerapan kebijakan e-government dalam  peningkatan mutu pelayanan publik di kantor Kecamatan Sambutan Kota Samarinda. ejournal.ip.fisip-unmul.ac.id  Vol 4 Nomor 4: 1589-1602.</w:t>
      </w:r>
    </w:p>
    <w:p w:rsidR="00A50384" w:rsidRPr="00A50384" w:rsidRDefault="00A50384" w:rsidP="00A50384">
      <w:pPr>
        <w:spacing w:after="0" w:line="240" w:lineRule="auto"/>
        <w:ind w:left="851" w:hanging="851"/>
        <w:jc w:val="both"/>
        <w:rPr>
          <w:rFonts w:ascii="Book Antiqua" w:hAnsi="Book Antiqua" w:cstheme="minorHAnsi"/>
          <w:color w:val="000000" w:themeColor="text1"/>
          <w:sz w:val="24"/>
          <w:szCs w:val="24"/>
        </w:rPr>
      </w:pPr>
      <w:r w:rsidRPr="00A50384">
        <w:rPr>
          <w:rFonts w:ascii="Book Antiqua" w:hAnsi="Book Antiqua" w:cstheme="minorHAnsi"/>
          <w:color w:val="000000" w:themeColor="text1"/>
          <w:sz w:val="24"/>
          <w:szCs w:val="24"/>
        </w:rPr>
        <w:t xml:space="preserve">Astuti, Sri Yuni Woro. (2005). Peluang dan tantangan penerapan e-governance dalam konteks otonomi daerah. </w:t>
      </w:r>
      <w:r w:rsidRPr="00A50384">
        <w:rPr>
          <w:rFonts w:ascii="Book Antiqua" w:hAnsi="Book Antiqua" w:cstheme="minorHAnsi"/>
          <w:i/>
          <w:color w:val="000000" w:themeColor="text1"/>
          <w:sz w:val="24"/>
          <w:szCs w:val="24"/>
        </w:rPr>
        <w:t xml:space="preserve">jurnal ekonomi. </w:t>
      </w:r>
      <w:r w:rsidRPr="00A50384">
        <w:rPr>
          <w:rFonts w:ascii="Book Antiqua" w:hAnsi="Book Antiqua" w:cstheme="minorHAnsi"/>
          <w:color w:val="000000" w:themeColor="text1"/>
          <w:sz w:val="24"/>
          <w:szCs w:val="24"/>
        </w:rPr>
        <w:t>1(1): 1-15.</w:t>
      </w:r>
    </w:p>
    <w:p w:rsidR="00A50384" w:rsidRPr="00A50384" w:rsidRDefault="00A50384" w:rsidP="00A50384">
      <w:pPr>
        <w:autoSpaceDE w:val="0"/>
        <w:autoSpaceDN w:val="0"/>
        <w:adjustRightInd w:val="0"/>
        <w:spacing w:after="0" w:line="240" w:lineRule="auto"/>
        <w:ind w:left="851" w:hanging="851"/>
        <w:jc w:val="both"/>
        <w:rPr>
          <w:rFonts w:ascii="Book Antiqua" w:hAnsi="Book Antiqua" w:cstheme="minorHAnsi"/>
          <w:bCs/>
          <w:color w:val="000000" w:themeColor="text1"/>
          <w:sz w:val="24"/>
          <w:szCs w:val="24"/>
        </w:rPr>
      </w:pPr>
      <w:r w:rsidRPr="00A50384">
        <w:rPr>
          <w:rFonts w:ascii="Book Antiqua" w:hAnsi="Book Antiqua" w:cstheme="minorHAnsi"/>
          <w:bCs/>
          <w:color w:val="000000" w:themeColor="text1"/>
          <w:sz w:val="24"/>
          <w:szCs w:val="24"/>
        </w:rPr>
        <w:t xml:space="preserve">Arnus, S. H. 2016. Peran </w:t>
      </w:r>
      <w:r w:rsidRPr="00A50384">
        <w:rPr>
          <w:rFonts w:ascii="Book Antiqua" w:hAnsi="Book Antiqua" w:cstheme="minorHAnsi"/>
          <w:bCs/>
          <w:i/>
          <w:iCs/>
          <w:color w:val="000000" w:themeColor="text1"/>
          <w:sz w:val="24"/>
          <w:szCs w:val="24"/>
        </w:rPr>
        <w:t xml:space="preserve">E-Government </w:t>
      </w:r>
      <w:r w:rsidRPr="00A50384">
        <w:rPr>
          <w:rFonts w:ascii="Book Antiqua" w:hAnsi="Book Antiqua" w:cstheme="minorHAnsi"/>
          <w:bCs/>
          <w:color w:val="000000" w:themeColor="text1"/>
          <w:sz w:val="24"/>
          <w:szCs w:val="24"/>
        </w:rPr>
        <w:t>Dalam Mewujudkan</w:t>
      </w:r>
      <w:r w:rsidRPr="00A50384">
        <w:rPr>
          <w:rFonts w:ascii="Book Antiqua" w:hAnsi="Book Antiqua" w:cstheme="minorHAnsi"/>
          <w:color w:val="000000" w:themeColor="text1"/>
          <w:sz w:val="24"/>
          <w:szCs w:val="24"/>
        </w:rPr>
        <w:t xml:space="preserve"> </w:t>
      </w:r>
      <w:r w:rsidRPr="00A50384">
        <w:rPr>
          <w:rFonts w:ascii="Book Antiqua" w:hAnsi="Book Antiqua" w:cstheme="minorHAnsi"/>
          <w:bCs/>
          <w:color w:val="000000" w:themeColor="text1"/>
          <w:sz w:val="24"/>
          <w:szCs w:val="24"/>
        </w:rPr>
        <w:t>Transparansi pemerintahan Di Provinsi Sulawesi Tenggara. Jurnal ekonomi. 1(2):34-50.</w:t>
      </w:r>
    </w:p>
    <w:p w:rsidR="00A50384" w:rsidRPr="00A50384" w:rsidRDefault="00A50384" w:rsidP="00A50384">
      <w:pPr>
        <w:autoSpaceDE w:val="0"/>
        <w:autoSpaceDN w:val="0"/>
        <w:adjustRightInd w:val="0"/>
        <w:spacing w:after="0" w:line="240" w:lineRule="auto"/>
        <w:ind w:left="851" w:hanging="851"/>
        <w:jc w:val="both"/>
        <w:rPr>
          <w:rFonts w:ascii="Book Antiqua" w:hAnsi="Book Antiqua" w:cstheme="minorHAnsi"/>
          <w:bCs/>
          <w:color w:val="000000" w:themeColor="text1"/>
          <w:sz w:val="24"/>
          <w:szCs w:val="24"/>
        </w:rPr>
      </w:pPr>
      <w:r w:rsidRPr="00A50384">
        <w:rPr>
          <w:rFonts w:ascii="Book Antiqua" w:hAnsi="Book Antiqua" w:cstheme="minorHAnsi"/>
          <w:bCs/>
          <w:color w:val="000000" w:themeColor="text1"/>
          <w:sz w:val="24"/>
          <w:szCs w:val="24"/>
        </w:rPr>
        <w:t xml:space="preserve">Ardichvili, dan alexander. 2001. Leadership styles and work related values of manager and employes of manufacturing enterprise in post communist countries, </w:t>
      </w:r>
      <w:r w:rsidRPr="00A50384">
        <w:rPr>
          <w:rFonts w:ascii="Book Antiqua" w:hAnsi="Book Antiqua" w:cstheme="minorHAnsi"/>
          <w:bCs/>
          <w:i/>
          <w:color w:val="000000" w:themeColor="text1"/>
          <w:sz w:val="24"/>
          <w:szCs w:val="24"/>
        </w:rPr>
        <w:t xml:space="preserve">human resource development quartely winter, </w:t>
      </w:r>
      <w:r w:rsidRPr="00A50384">
        <w:rPr>
          <w:rFonts w:ascii="Book Antiqua" w:hAnsi="Book Antiqua" w:cstheme="minorHAnsi"/>
          <w:bCs/>
          <w:color w:val="000000" w:themeColor="text1"/>
          <w:sz w:val="24"/>
          <w:szCs w:val="24"/>
        </w:rPr>
        <w:t>12(4): 363-383.</w:t>
      </w:r>
    </w:p>
    <w:p w:rsidR="00A50384" w:rsidRPr="00A50384" w:rsidRDefault="00A50384" w:rsidP="00A50384">
      <w:pPr>
        <w:autoSpaceDE w:val="0"/>
        <w:autoSpaceDN w:val="0"/>
        <w:adjustRightInd w:val="0"/>
        <w:spacing w:after="0" w:line="240" w:lineRule="auto"/>
        <w:ind w:left="851" w:hanging="851"/>
        <w:jc w:val="both"/>
        <w:rPr>
          <w:rFonts w:ascii="Book Antiqua" w:hAnsi="Book Antiqua" w:cstheme="minorHAnsi"/>
          <w:bCs/>
          <w:color w:val="000000" w:themeColor="text1"/>
          <w:sz w:val="24"/>
          <w:szCs w:val="24"/>
        </w:rPr>
      </w:pPr>
      <w:r w:rsidRPr="00A50384">
        <w:rPr>
          <w:rFonts w:ascii="Book Antiqua" w:hAnsi="Book Antiqua" w:cstheme="minorHAnsi"/>
          <w:color w:val="000000" w:themeColor="text1"/>
          <w:sz w:val="24"/>
          <w:szCs w:val="24"/>
        </w:rPr>
        <w:t xml:space="preserve">Alessandro Zattoni And Francesca Cuomo. 2007. </w:t>
      </w:r>
      <w:r w:rsidRPr="00A50384">
        <w:rPr>
          <w:rFonts w:ascii="Book Antiqua" w:hAnsi="Book Antiqua" w:cstheme="minorHAnsi"/>
          <w:bCs/>
          <w:color w:val="000000" w:themeColor="text1"/>
          <w:sz w:val="24"/>
          <w:szCs w:val="24"/>
        </w:rPr>
        <w:t>Why Adopt Codes Of Good Governance?</w:t>
      </w:r>
      <w:r w:rsidRPr="00A50384">
        <w:rPr>
          <w:rFonts w:ascii="Book Antiqua" w:hAnsi="Book Antiqua" w:cstheme="minorHAnsi"/>
          <w:color w:val="000000" w:themeColor="text1"/>
          <w:sz w:val="24"/>
          <w:szCs w:val="24"/>
        </w:rPr>
        <w:t xml:space="preserve"> </w:t>
      </w:r>
      <w:r w:rsidRPr="00A50384">
        <w:rPr>
          <w:rFonts w:ascii="Book Antiqua" w:hAnsi="Book Antiqua" w:cstheme="minorHAnsi"/>
          <w:bCs/>
          <w:color w:val="000000" w:themeColor="text1"/>
          <w:sz w:val="24"/>
          <w:szCs w:val="24"/>
        </w:rPr>
        <w:t>A Comparison Of Institutional And Efﬁciency Perspectives. Economic journal. 2(1): 21-40.</w:t>
      </w:r>
    </w:p>
    <w:p w:rsidR="00A50384" w:rsidRPr="00A50384" w:rsidRDefault="00A50384" w:rsidP="00A50384">
      <w:pPr>
        <w:spacing w:after="0" w:line="240" w:lineRule="auto"/>
        <w:ind w:left="851" w:hanging="851"/>
        <w:jc w:val="both"/>
        <w:rPr>
          <w:rFonts w:ascii="Book Antiqua" w:hAnsi="Book Antiqua" w:cstheme="minorHAnsi"/>
          <w:color w:val="000000" w:themeColor="text1"/>
          <w:sz w:val="24"/>
          <w:szCs w:val="24"/>
        </w:rPr>
      </w:pPr>
      <w:r w:rsidRPr="00A50384">
        <w:rPr>
          <w:rFonts w:ascii="Book Antiqua" w:hAnsi="Book Antiqua" w:cstheme="minorHAnsi"/>
          <w:color w:val="000000" w:themeColor="text1"/>
          <w:sz w:val="24"/>
          <w:szCs w:val="24"/>
        </w:rPr>
        <w:t xml:space="preserve">Bolang, J. 2014. Penerpan prinsip akuntabilitas dan transparansi dalam penyelenggaraan pemerintahan yang baik. </w:t>
      </w:r>
      <w:r w:rsidRPr="00A50384">
        <w:rPr>
          <w:rFonts w:ascii="Book Antiqua" w:hAnsi="Book Antiqua" w:cstheme="minorHAnsi"/>
          <w:i/>
          <w:color w:val="000000" w:themeColor="text1"/>
          <w:sz w:val="24"/>
          <w:szCs w:val="24"/>
        </w:rPr>
        <w:t>Jurnal ekonomi,</w:t>
      </w:r>
      <w:r w:rsidRPr="00A50384">
        <w:rPr>
          <w:rFonts w:ascii="Book Antiqua" w:hAnsi="Book Antiqua" w:cstheme="minorHAnsi"/>
          <w:color w:val="000000" w:themeColor="text1"/>
          <w:sz w:val="24"/>
          <w:szCs w:val="24"/>
        </w:rPr>
        <w:t xml:space="preserve">  9(2): 36-45.</w:t>
      </w:r>
    </w:p>
    <w:p w:rsidR="00A50384" w:rsidRPr="00A50384" w:rsidRDefault="00A50384" w:rsidP="00A50384">
      <w:pPr>
        <w:autoSpaceDE w:val="0"/>
        <w:autoSpaceDN w:val="0"/>
        <w:adjustRightInd w:val="0"/>
        <w:spacing w:after="0" w:line="240" w:lineRule="auto"/>
        <w:ind w:left="851" w:hanging="851"/>
        <w:jc w:val="both"/>
        <w:rPr>
          <w:rFonts w:ascii="Book Antiqua" w:hAnsi="Book Antiqua" w:cstheme="minorHAnsi"/>
          <w:color w:val="000000" w:themeColor="text1"/>
          <w:sz w:val="24"/>
          <w:szCs w:val="24"/>
        </w:rPr>
      </w:pPr>
      <w:r w:rsidRPr="00A50384">
        <w:rPr>
          <w:rFonts w:ascii="Book Antiqua" w:hAnsi="Book Antiqua" w:cstheme="minorHAnsi"/>
          <w:color w:val="000000" w:themeColor="text1"/>
          <w:sz w:val="24"/>
          <w:szCs w:val="24"/>
        </w:rPr>
        <w:t>Carcaba, A., &amp; García, J. (2003). La información ﬁnanciera en internet de las corporaciones locales europeas. Partida Doble, 144,5 6–69.</w:t>
      </w:r>
    </w:p>
    <w:p w:rsidR="00A50384" w:rsidRPr="00A50384" w:rsidRDefault="00A50384" w:rsidP="00A50384">
      <w:pPr>
        <w:autoSpaceDE w:val="0"/>
        <w:autoSpaceDN w:val="0"/>
        <w:adjustRightInd w:val="0"/>
        <w:spacing w:after="0" w:line="240" w:lineRule="auto"/>
        <w:ind w:left="851" w:hanging="851"/>
        <w:jc w:val="both"/>
        <w:rPr>
          <w:rFonts w:ascii="Book Antiqua" w:hAnsi="Book Antiqua" w:cstheme="minorHAnsi"/>
          <w:bCs/>
          <w:color w:val="000000" w:themeColor="text1"/>
          <w:sz w:val="24"/>
          <w:szCs w:val="24"/>
        </w:rPr>
      </w:pPr>
      <w:r w:rsidRPr="00A50384">
        <w:rPr>
          <w:rFonts w:ascii="Book Antiqua" w:hAnsi="Book Antiqua" w:cstheme="minorHAnsi"/>
          <w:bCs/>
          <w:color w:val="000000" w:themeColor="text1"/>
          <w:sz w:val="24"/>
          <w:szCs w:val="24"/>
        </w:rPr>
        <w:t xml:space="preserve">Cristina Crespo, V. R, C. Tamarit and R. Valverde. 2006. Institutional Characteristics And Managers’ Perceptions Of Accounting Information: Impact On E-Government Use And Organisational Performance. </w:t>
      </w:r>
      <w:r w:rsidRPr="00A50384">
        <w:rPr>
          <w:rFonts w:ascii="Book Antiqua" w:hAnsi="Book Antiqua" w:cstheme="minorHAnsi"/>
          <w:bCs/>
          <w:i/>
          <w:color w:val="000000" w:themeColor="text1"/>
          <w:sz w:val="24"/>
          <w:szCs w:val="24"/>
        </w:rPr>
        <w:t>Journal management.</w:t>
      </w:r>
      <w:r w:rsidRPr="00A50384">
        <w:rPr>
          <w:rFonts w:ascii="Book Antiqua" w:hAnsi="Book Antiqua" w:cstheme="minorHAnsi"/>
          <w:bCs/>
          <w:color w:val="000000" w:themeColor="text1"/>
          <w:sz w:val="24"/>
          <w:szCs w:val="24"/>
        </w:rPr>
        <w:t>1(1): 20-50.</w:t>
      </w:r>
    </w:p>
    <w:p w:rsidR="00A50384" w:rsidRPr="00A50384" w:rsidRDefault="00A50384" w:rsidP="00A50384">
      <w:pPr>
        <w:autoSpaceDE w:val="0"/>
        <w:autoSpaceDN w:val="0"/>
        <w:adjustRightInd w:val="0"/>
        <w:spacing w:after="0" w:line="240" w:lineRule="auto"/>
        <w:ind w:left="851" w:hanging="851"/>
        <w:jc w:val="both"/>
        <w:rPr>
          <w:rFonts w:ascii="Book Antiqua" w:hAnsi="Book Antiqua" w:cstheme="minorHAnsi"/>
          <w:bCs/>
          <w:color w:val="000000" w:themeColor="text1"/>
          <w:sz w:val="24"/>
          <w:szCs w:val="24"/>
        </w:rPr>
      </w:pPr>
      <w:r w:rsidRPr="00A50384">
        <w:rPr>
          <w:rFonts w:ascii="Book Antiqua" w:hAnsi="Book Antiqua" w:cstheme="minorHAnsi"/>
          <w:color w:val="000000" w:themeColor="text1"/>
          <w:sz w:val="24"/>
          <w:szCs w:val="24"/>
        </w:rPr>
        <w:t>Campo, Salvatore Schiavo and Pachampet Sundaram. (2002). To serve  and to preserve: improving public administration in a competitive world. Asean Development Bank.</w:t>
      </w:r>
    </w:p>
    <w:p w:rsidR="00A50384" w:rsidRPr="00A50384" w:rsidRDefault="00A50384" w:rsidP="00A50384">
      <w:pPr>
        <w:autoSpaceDE w:val="0"/>
        <w:autoSpaceDN w:val="0"/>
        <w:adjustRightInd w:val="0"/>
        <w:spacing w:after="0" w:line="240" w:lineRule="auto"/>
        <w:ind w:left="851" w:hanging="851"/>
        <w:jc w:val="both"/>
        <w:rPr>
          <w:rFonts w:ascii="Book Antiqua" w:hAnsi="Book Antiqua" w:cstheme="minorHAnsi"/>
          <w:bCs/>
          <w:color w:val="000000" w:themeColor="text1"/>
          <w:sz w:val="24"/>
          <w:szCs w:val="24"/>
        </w:rPr>
      </w:pPr>
      <w:r w:rsidRPr="00A50384">
        <w:rPr>
          <w:rFonts w:ascii="Book Antiqua" w:hAnsi="Book Antiqua" w:cstheme="minorHAnsi"/>
          <w:color w:val="000000" w:themeColor="text1"/>
          <w:sz w:val="24"/>
          <w:szCs w:val="24"/>
        </w:rPr>
        <w:t>Dash, Satyabrata &amp; Subhendu Kumar Pani. (2016). e-Governance  paradigm using cloud infrastructure: benefits and challenges. Procedia Computer Science 85 (2016) 843-855.</w:t>
      </w:r>
    </w:p>
    <w:p w:rsidR="00A50384" w:rsidRPr="00A50384" w:rsidRDefault="00A50384" w:rsidP="00A50384">
      <w:pPr>
        <w:autoSpaceDE w:val="0"/>
        <w:autoSpaceDN w:val="0"/>
        <w:adjustRightInd w:val="0"/>
        <w:spacing w:after="0" w:line="240" w:lineRule="auto"/>
        <w:ind w:left="851" w:hanging="851"/>
        <w:jc w:val="both"/>
        <w:rPr>
          <w:rFonts w:ascii="Book Antiqua" w:hAnsi="Book Antiqua" w:cstheme="minorHAnsi"/>
          <w:bCs/>
          <w:color w:val="000000" w:themeColor="text1"/>
          <w:sz w:val="24"/>
          <w:szCs w:val="24"/>
        </w:rPr>
      </w:pPr>
      <w:r w:rsidRPr="00A50384">
        <w:rPr>
          <w:rFonts w:ascii="Book Antiqua" w:hAnsi="Book Antiqua" w:cstheme="minorHAnsi"/>
          <w:color w:val="000000" w:themeColor="text1"/>
          <w:sz w:val="24"/>
          <w:szCs w:val="24"/>
        </w:rPr>
        <w:t xml:space="preserve">Dwiyanto, Agus. (2005). Mewujudkan </w:t>
      </w:r>
      <w:r w:rsidRPr="00A50384">
        <w:rPr>
          <w:rFonts w:ascii="Book Antiqua" w:hAnsi="Book Antiqua" w:cstheme="minorHAnsi"/>
          <w:i/>
          <w:iCs/>
          <w:color w:val="000000" w:themeColor="text1"/>
          <w:sz w:val="24"/>
          <w:szCs w:val="24"/>
        </w:rPr>
        <w:t>good governance</w:t>
      </w:r>
      <w:r w:rsidRPr="00A50384">
        <w:rPr>
          <w:rFonts w:ascii="Book Antiqua" w:hAnsi="Book Antiqua" w:cstheme="minorHAnsi"/>
          <w:color w:val="000000" w:themeColor="text1"/>
          <w:sz w:val="24"/>
          <w:szCs w:val="24"/>
        </w:rPr>
        <w:t xml:space="preserve"> melalui  pelayanan publik. </w:t>
      </w:r>
      <w:r w:rsidRPr="00A50384">
        <w:rPr>
          <w:rFonts w:ascii="Book Antiqua" w:hAnsi="Book Antiqua" w:cstheme="minorHAnsi"/>
          <w:i/>
          <w:color w:val="000000" w:themeColor="text1"/>
          <w:sz w:val="24"/>
          <w:szCs w:val="24"/>
        </w:rPr>
        <w:t xml:space="preserve">Jurnal ekonomi, </w:t>
      </w:r>
      <w:r w:rsidRPr="00A50384">
        <w:rPr>
          <w:rFonts w:ascii="Book Antiqua" w:hAnsi="Book Antiqua" w:cstheme="minorHAnsi"/>
          <w:color w:val="000000" w:themeColor="text1"/>
          <w:sz w:val="24"/>
          <w:szCs w:val="24"/>
        </w:rPr>
        <w:t>1(2): 23-40.</w:t>
      </w:r>
    </w:p>
    <w:p w:rsidR="00A50384" w:rsidRPr="00A50384" w:rsidRDefault="00A50384" w:rsidP="00A50384">
      <w:pPr>
        <w:autoSpaceDE w:val="0"/>
        <w:autoSpaceDN w:val="0"/>
        <w:adjustRightInd w:val="0"/>
        <w:spacing w:after="0" w:line="240" w:lineRule="auto"/>
        <w:ind w:left="851" w:hanging="851"/>
        <w:jc w:val="both"/>
        <w:rPr>
          <w:rFonts w:ascii="Book Antiqua" w:hAnsi="Book Antiqua" w:cstheme="minorHAnsi"/>
          <w:bCs/>
          <w:i/>
          <w:iCs/>
          <w:color w:val="000000" w:themeColor="text1"/>
          <w:sz w:val="24"/>
          <w:szCs w:val="24"/>
        </w:rPr>
      </w:pPr>
      <w:r w:rsidRPr="00A50384">
        <w:rPr>
          <w:rFonts w:ascii="Book Antiqua" w:hAnsi="Book Antiqua" w:cstheme="minorHAnsi"/>
          <w:bCs/>
          <w:color w:val="000000" w:themeColor="text1"/>
          <w:sz w:val="24"/>
          <w:szCs w:val="24"/>
        </w:rPr>
        <w:t xml:space="preserve">Elysia V, A. Wihadanto , S. Tono. 2016.  </w:t>
      </w:r>
      <w:r w:rsidRPr="00A50384">
        <w:rPr>
          <w:rFonts w:ascii="Book Antiqua" w:hAnsi="Book Antiqua" w:cstheme="minorHAnsi"/>
          <w:bCs/>
          <w:i/>
          <w:iCs/>
          <w:color w:val="000000" w:themeColor="text1"/>
          <w:sz w:val="24"/>
          <w:szCs w:val="24"/>
        </w:rPr>
        <w:t xml:space="preserve">implementasi  E-Government Untuk </w:t>
      </w:r>
      <w:r w:rsidRPr="00A50384">
        <w:rPr>
          <w:rFonts w:ascii="Book Antiqua" w:hAnsi="Book Antiqua" w:cstheme="minorHAnsi"/>
          <w:bCs/>
          <w:color w:val="000000" w:themeColor="text1"/>
          <w:sz w:val="24"/>
          <w:szCs w:val="24"/>
        </w:rPr>
        <w:t>Mendorong</w:t>
      </w:r>
      <w:r w:rsidRPr="00A50384">
        <w:rPr>
          <w:rFonts w:ascii="Book Antiqua" w:hAnsi="Book Antiqua" w:cstheme="minorHAnsi"/>
          <w:bCs/>
          <w:i/>
          <w:iCs/>
          <w:color w:val="000000" w:themeColor="text1"/>
          <w:sz w:val="24"/>
          <w:szCs w:val="24"/>
        </w:rPr>
        <w:t xml:space="preserve"> </w:t>
      </w:r>
      <w:r w:rsidRPr="00A50384">
        <w:rPr>
          <w:rFonts w:ascii="Book Antiqua" w:hAnsi="Book Antiqua" w:cstheme="minorHAnsi"/>
          <w:bCs/>
          <w:color w:val="000000" w:themeColor="text1"/>
          <w:sz w:val="24"/>
          <w:szCs w:val="24"/>
        </w:rPr>
        <w:t>Pelayanan publik yang terintegrasi di indonesia.</w:t>
      </w:r>
      <w:r w:rsidRPr="00A50384">
        <w:rPr>
          <w:rFonts w:ascii="Book Antiqua" w:hAnsi="Book Antiqua" w:cstheme="minorHAnsi"/>
          <w:bCs/>
          <w:i/>
          <w:color w:val="000000" w:themeColor="text1"/>
          <w:sz w:val="24"/>
          <w:szCs w:val="24"/>
        </w:rPr>
        <w:t>jurnal ekonomi pemerintahan, 1(2): 225-235.</w:t>
      </w:r>
      <w:r w:rsidRPr="00A50384">
        <w:rPr>
          <w:rFonts w:ascii="Book Antiqua" w:hAnsi="Book Antiqua" w:cstheme="minorHAnsi"/>
          <w:bCs/>
          <w:i/>
          <w:iCs/>
          <w:color w:val="000000" w:themeColor="text1"/>
          <w:sz w:val="24"/>
          <w:szCs w:val="24"/>
        </w:rPr>
        <w:t xml:space="preserve">  </w:t>
      </w:r>
    </w:p>
    <w:p w:rsidR="00A50384" w:rsidRPr="00A50384" w:rsidRDefault="00A50384" w:rsidP="00A50384">
      <w:pPr>
        <w:autoSpaceDE w:val="0"/>
        <w:autoSpaceDN w:val="0"/>
        <w:adjustRightInd w:val="0"/>
        <w:spacing w:after="0" w:line="240" w:lineRule="auto"/>
        <w:ind w:left="851" w:hanging="851"/>
        <w:jc w:val="both"/>
        <w:rPr>
          <w:rFonts w:ascii="Book Antiqua" w:hAnsi="Book Antiqua" w:cstheme="minorHAnsi"/>
          <w:bCs/>
          <w:i/>
          <w:iCs/>
          <w:color w:val="000000" w:themeColor="text1"/>
          <w:sz w:val="24"/>
          <w:szCs w:val="24"/>
        </w:rPr>
      </w:pPr>
      <w:r w:rsidRPr="00A50384">
        <w:rPr>
          <w:rFonts w:ascii="Book Antiqua" w:hAnsi="Book Antiqua" w:cstheme="minorHAnsi"/>
          <w:color w:val="000000" w:themeColor="text1"/>
          <w:sz w:val="24"/>
          <w:szCs w:val="24"/>
        </w:rPr>
        <w:t>Fanani, Zaenal, Rhenny Afriana Hanif dan Bambang Subroto, 2008, Pengaruh struktur audit, konflik peran, dan ketidakjelasan peran terhadap kinerja auditor. Jurnal Akuntansi dan Keuangan Indonesia, 5 (2) : 139-155.</w:t>
      </w:r>
    </w:p>
    <w:p w:rsidR="00A50384" w:rsidRPr="00A50384" w:rsidRDefault="00A50384" w:rsidP="00A50384">
      <w:pPr>
        <w:spacing w:after="0" w:line="240" w:lineRule="auto"/>
        <w:ind w:left="851" w:hanging="851"/>
        <w:jc w:val="both"/>
        <w:rPr>
          <w:rFonts w:ascii="Book Antiqua" w:hAnsi="Book Antiqua" w:cstheme="minorHAnsi"/>
          <w:color w:val="000000" w:themeColor="text1"/>
          <w:sz w:val="24"/>
          <w:szCs w:val="24"/>
        </w:rPr>
      </w:pPr>
      <w:r w:rsidRPr="00A50384">
        <w:rPr>
          <w:rFonts w:ascii="Book Antiqua" w:hAnsi="Book Antiqua" w:cstheme="minorHAnsi"/>
          <w:color w:val="000000" w:themeColor="text1"/>
          <w:sz w:val="24"/>
          <w:szCs w:val="24"/>
        </w:rPr>
        <w:t xml:space="preserve">Fauzan, M. Bahtarudddin dan H. Nuraini. 2012. Implementasi Pemerintahan yang Bersih dalam Kerangka Rencana Aksi Daerah Pemberantasan Korupsi (RAD-PK). </w:t>
      </w:r>
      <w:r w:rsidRPr="00A50384">
        <w:rPr>
          <w:rFonts w:ascii="Book Antiqua" w:hAnsi="Book Antiqua" w:cstheme="minorHAnsi"/>
          <w:i/>
          <w:color w:val="000000" w:themeColor="text1"/>
          <w:sz w:val="24"/>
          <w:szCs w:val="24"/>
        </w:rPr>
        <w:t xml:space="preserve">Jurnal Dinamika Hukum, </w:t>
      </w:r>
      <w:r w:rsidRPr="00A50384">
        <w:rPr>
          <w:rFonts w:ascii="Book Antiqua" w:hAnsi="Book Antiqua" w:cstheme="minorHAnsi"/>
          <w:color w:val="000000" w:themeColor="text1"/>
          <w:sz w:val="24"/>
          <w:szCs w:val="24"/>
        </w:rPr>
        <w:t>12(3): 448-463.</w:t>
      </w:r>
    </w:p>
    <w:p w:rsidR="00A50384" w:rsidRPr="00A50384" w:rsidRDefault="00A50384" w:rsidP="00A50384">
      <w:pPr>
        <w:spacing w:after="0" w:line="240" w:lineRule="auto"/>
        <w:ind w:left="851" w:hanging="851"/>
        <w:jc w:val="both"/>
        <w:rPr>
          <w:rFonts w:ascii="Book Antiqua" w:hAnsi="Book Antiqua" w:cstheme="minorHAnsi"/>
          <w:color w:val="000000" w:themeColor="text1"/>
          <w:sz w:val="24"/>
          <w:szCs w:val="24"/>
        </w:rPr>
      </w:pPr>
      <w:r w:rsidRPr="00A50384">
        <w:rPr>
          <w:rFonts w:ascii="Book Antiqua" w:hAnsi="Book Antiqua" w:cstheme="minorHAnsi"/>
          <w:color w:val="000000" w:themeColor="text1"/>
          <w:sz w:val="24"/>
          <w:szCs w:val="24"/>
        </w:rPr>
        <w:t>Gemiharto, I. dan E. Rosfiantika. 2017.Tata Kelola Pemerintahan Dalam Penanggulangan Kemiskinan Melalui Dana Hibah dan Bantuan Sosial di Indonesia</w:t>
      </w:r>
      <w:r w:rsidRPr="00A50384">
        <w:rPr>
          <w:rFonts w:ascii="Book Antiqua" w:hAnsi="Book Antiqua" w:cstheme="minorHAnsi"/>
          <w:i/>
          <w:color w:val="000000" w:themeColor="text1"/>
          <w:sz w:val="24"/>
          <w:szCs w:val="24"/>
        </w:rPr>
        <w:t>.jurnal ilmu politik dan komunikasi</w:t>
      </w:r>
      <w:r w:rsidRPr="00A50384">
        <w:rPr>
          <w:rFonts w:ascii="Book Antiqua" w:hAnsi="Book Antiqua" w:cstheme="minorHAnsi"/>
          <w:color w:val="000000" w:themeColor="text1"/>
          <w:sz w:val="24"/>
          <w:szCs w:val="24"/>
        </w:rPr>
        <w:t>,7(1): 103-116.</w:t>
      </w:r>
    </w:p>
    <w:p w:rsidR="00A50384" w:rsidRPr="00A50384" w:rsidRDefault="00A50384" w:rsidP="00A50384">
      <w:pPr>
        <w:autoSpaceDE w:val="0"/>
        <w:autoSpaceDN w:val="0"/>
        <w:adjustRightInd w:val="0"/>
        <w:spacing w:after="0" w:line="240" w:lineRule="auto"/>
        <w:ind w:left="851" w:hanging="851"/>
        <w:jc w:val="both"/>
        <w:rPr>
          <w:rFonts w:ascii="Book Antiqua" w:hAnsi="Book Antiqua" w:cstheme="minorHAnsi"/>
          <w:color w:val="000000" w:themeColor="text1"/>
          <w:sz w:val="24"/>
          <w:szCs w:val="24"/>
        </w:rPr>
      </w:pPr>
      <w:r w:rsidRPr="00A50384">
        <w:rPr>
          <w:rFonts w:ascii="Book Antiqua" w:hAnsi="Book Antiqua" w:cstheme="minorHAnsi"/>
          <w:color w:val="000000" w:themeColor="text1"/>
          <w:sz w:val="24"/>
          <w:szCs w:val="24"/>
        </w:rPr>
        <w:lastRenderedPageBreak/>
        <w:t>Gandía, J. L., &amp; Archidona, M. (2008). Determinants of web site information by Spanish city councils. Online In-Formation Review, 32(1), 35–57.</w:t>
      </w:r>
    </w:p>
    <w:p w:rsidR="00A50384" w:rsidRPr="00A50384" w:rsidRDefault="00A50384" w:rsidP="00A50384">
      <w:pPr>
        <w:autoSpaceDE w:val="0"/>
        <w:autoSpaceDN w:val="0"/>
        <w:adjustRightInd w:val="0"/>
        <w:spacing w:after="0" w:line="240" w:lineRule="auto"/>
        <w:ind w:left="851" w:hanging="851"/>
        <w:jc w:val="both"/>
        <w:rPr>
          <w:rFonts w:ascii="Book Antiqua" w:hAnsi="Book Antiqua" w:cstheme="minorHAnsi"/>
          <w:color w:val="000000" w:themeColor="text1"/>
          <w:sz w:val="24"/>
          <w:szCs w:val="24"/>
        </w:rPr>
      </w:pPr>
      <w:r w:rsidRPr="00A50384">
        <w:rPr>
          <w:rFonts w:ascii="Book Antiqua" w:hAnsi="Book Antiqua" w:cstheme="minorHAnsi"/>
          <w:color w:val="000000" w:themeColor="text1"/>
          <w:sz w:val="24"/>
          <w:szCs w:val="24"/>
        </w:rPr>
        <w:t xml:space="preserve">Hasibuan, ZA dan Santoso, HB. (2005). Standardisasi aplikasi </w:t>
      </w:r>
      <w:r w:rsidRPr="00A50384">
        <w:rPr>
          <w:rFonts w:ascii="Book Antiqua" w:hAnsi="Book Antiqua" w:cstheme="minorHAnsi"/>
          <w:i/>
          <w:iCs/>
          <w:color w:val="000000" w:themeColor="text1"/>
          <w:sz w:val="24"/>
          <w:szCs w:val="24"/>
        </w:rPr>
        <w:t>e-</w:t>
      </w:r>
      <w:r w:rsidRPr="00A50384">
        <w:rPr>
          <w:rFonts w:ascii="Book Antiqua" w:hAnsi="Book Antiqua" w:cstheme="minorHAnsi"/>
          <w:color w:val="000000" w:themeColor="text1"/>
          <w:sz w:val="24"/>
          <w:szCs w:val="24"/>
        </w:rPr>
        <w:t xml:space="preserve"> </w:t>
      </w:r>
      <w:r w:rsidRPr="00A50384">
        <w:rPr>
          <w:rFonts w:ascii="Book Antiqua" w:hAnsi="Book Antiqua" w:cstheme="minorHAnsi"/>
          <w:i/>
          <w:iCs/>
          <w:color w:val="000000" w:themeColor="text1"/>
          <w:sz w:val="24"/>
          <w:szCs w:val="24"/>
        </w:rPr>
        <w:t>government</w:t>
      </w:r>
      <w:r w:rsidRPr="00A50384">
        <w:rPr>
          <w:rFonts w:ascii="Book Antiqua" w:hAnsi="Book Antiqua" w:cstheme="minorHAnsi"/>
          <w:color w:val="000000" w:themeColor="text1"/>
          <w:sz w:val="24"/>
          <w:szCs w:val="24"/>
        </w:rPr>
        <w:t xml:space="preserve"> untuk instansi pemerintah. Prosiding Konferensi Nasional Teknologi Informasi dan Komunikasi Indonesia. ITB, 3-4 Mei 2005.</w:t>
      </w:r>
    </w:p>
    <w:p w:rsidR="00A50384" w:rsidRPr="00A50384" w:rsidRDefault="00A50384" w:rsidP="00A50384">
      <w:pPr>
        <w:autoSpaceDE w:val="0"/>
        <w:autoSpaceDN w:val="0"/>
        <w:adjustRightInd w:val="0"/>
        <w:spacing w:after="0" w:line="240" w:lineRule="auto"/>
        <w:ind w:left="851" w:hanging="851"/>
        <w:jc w:val="both"/>
        <w:rPr>
          <w:rFonts w:ascii="Book Antiqua" w:hAnsi="Book Antiqua" w:cstheme="minorHAnsi"/>
          <w:color w:val="000000" w:themeColor="text1"/>
          <w:sz w:val="24"/>
          <w:szCs w:val="24"/>
        </w:rPr>
      </w:pPr>
      <w:r w:rsidRPr="00A50384">
        <w:rPr>
          <w:rFonts w:ascii="Book Antiqua" w:hAnsi="Book Antiqua" w:cstheme="minorHAnsi"/>
          <w:color w:val="000000" w:themeColor="text1"/>
          <w:sz w:val="24"/>
          <w:szCs w:val="24"/>
        </w:rPr>
        <w:t>Haryatmoko. (2016). Akuntabilitas pelayanan publik: etika publik,  dasar membangun integritas dan profesionalitas. Prosiding Seminar.</w:t>
      </w:r>
    </w:p>
    <w:p w:rsidR="00A50384" w:rsidRPr="00A50384" w:rsidRDefault="00A50384" w:rsidP="00A50384">
      <w:pPr>
        <w:autoSpaceDE w:val="0"/>
        <w:autoSpaceDN w:val="0"/>
        <w:adjustRightInd w:val="0"/>
        <w:spacing w:after="0" w:line="240" w:lineRule="auto"/>
        <w:ind w:left="851" w:hanging="851"/>
        <w:jc w:val="both"/>
        <w:rPr>
          <w:rFonts w:ascii="Book Antiqua" w:hAnsi="Book Antiqua" w:cstheme="minorHAnsi"/>
          <w:bCs/>
          <w:color w:val="000000" w:themeColor="text1"/>
          <w:sz w:val="24"/>
          <w:szCs w:val="24"/>
        </w:rPr>
      </w:pPr>
      <w:r w:rsidRPr="00A50384">
        <w:rPr>
          <w:rFonts w:ascii="Book Antiqua" w:hAnsi="Book Antiqua" w:cstheme="minorHAnsi"/>
          <w:bCs/>
          <w:color w:val="000000" w:themeColor="text1"/>
          <w:sz w:val="24"/>
          <w:szCs w:val="24"/>
        </w:rPr>
        <w:t xml:space="preserve">Heryana, Toni Dan S. K. Dewi. 2013. Pengaruh Penerapan </w:t>
      </w:r>
      <w:r w:rsidRPr="00A50384">
        <w:rPr>
          <w:rFonts w:ascii="Book Antiqua" w:hAnsi="Book Antiqua" w:cstheme="minorHAnsi"/>
          <w:bCs/>
          <w:i/>
          <w:iCs/>
          <w:color w:val="000000" w:themeColor="text1"/>
          <w:sz w:val="24"/>
          <w:szCs w:val="24"/>
        </w:rPr>
        <w:t xml:space="preserve">E-Government </w:t>
      </w:r>
      <w:r w:rsidRPr="00A50384">
        <w:rPr>
          <w:rFonts w:ascii="Book Antiqua" w:hAnsi="Book Antiqua" w:cstheme="minorHAnsi"/>
          <w:bCs/>
          <w:color w:val="000000" w:themeColor="text1"/>
          <w:sz w:val="24"/>
          <w:szCs w:val="24"/>
        </w:rPr>
        <w:t>Terhadap Pelaksanaan Tata Kelola Pemerintah</w:t>
      </w:r>
      <w:r w:rsidRPr="00A50384">
        <w:rPr>
          <w:rFonts w:ascii="Book Antiqua" w:hAnsi="Book Antiqua" w:cstheme="minorHAnsi"/>
          <w:bCs/>
          <w:i/>
          <w:iCs/>
          <w:color w:val="000000" w:themeColor="text1"/>
          <w:sz w:val="24"/>
          <w:szCs w:val="24"/>
        </w:rPr>
        <w:t xml:space="preserve"> </w:t>
      </w:r>
      <w:r w:rsidRPr="00A50384">
        <w:rPr>
          <w:rFonts w:ascii="Book Antiqua" w:hAnsi="Book Antiqua" w:cstheme="minorHAnsi"/>
          <w:bCs/>
          <w:color w:val="000000" w:themeColor="text1"/>
          <w:sz w:val="24"/>
          <w:szCs w:val="24"/>
        </w:rPr>
        <w:t xml:space="preserve"> Di Pemerintah Kabupaten Cianjur, Jurnal Akuntansi Dan Keuangan. 1(1) 38-49.</w:t>
      </w:r>
    </w:p>
    <w:p w:rsidR="00A50384" w:rsidRPr="00A50384" w:rsidRDefault="00A50384" w:rsidP="00A50384">
      <w:pPr>
        <w:autoSpaceDE w:val="0"/>
        <w:autoSpaceDN w:val="0"/>
        <w:adjustRightInd w:val="0"/>
        <w:spacing w:after="0" w:line="240" w:lineRule="auto"/>
        <w:ind w:left="851" w:hanging="851"/>
        <w:jc w:val="both"/>
        <w:rPr>
          <w:rFonts w:ascii="Book Antiqua" w:hAnsi="Book Antiqua" w:cstheme="minorHAnsi"/>
          <w:color w:val="000000" w:themeColor="text1"/>
          <w:sz w:val="24"/>
          <w:szCs w:val="24"/>
        </w:rPr>
      </w:pPr>
      <w:r w:rsidRPr="00A50384">
        <w:rPr>
          <w:rFonts w:ascii="Book Antiqua" w:hAnsi="Book Antiqua" w:cstheme="minorHAnsi"/>
          <w:color w:val="000000" w:themeColor="text1"/>
          <w:sz w:val="24"/>
          <w:szCs w:val="24"/>
        </w:rPr>
        <w:t xml:space="preserve">Hasibuan, ZA dan Santoso, HB. (2005). Standardisasi aplikasi </w:t>
      </w:r>
      <w:r w:rsidRPr="00A50384">
        <w:rPr>
          <w:rFonts w:ascii="Book Antiqua" w:hAnsi="Book Antiqua" w:cstheme="minorHAnsi"/>
          <w:i/>
          <w:iCs/>
          <w:color w:val="000000" w:themeColor="text1"/>
          <w:sz w:val="24"/>
          <w:szCs w:val="24"/>
        </w:rPr>
        <w:t>e-government</w:t>
      </w:r>
      <w:r w:rsidRPr="00A50384">
        <w:rPr>
          <w:rFonts w:ascii="Book Antiqua" w:hAnsi="Book Antiqua" w:cstheme="minorHAnsi"/>
          <w:color w:val="000000" w:themeColor="text1"/>
          <w:sz w:val="24"/>
          <w:szCs w:val="24"/>
        </w:rPr>
        <w:t xml:space="preserve"> untuk instansi pemerintah. Prosiding Konferensi Nasional Teknologi Informasi dan Komunikasi Indonesia. ITB, 3-4 Mei 2005.</w:t>
      </w:r>
    </w:p>
    <w:p w:rsidR="00A50384" w:rsidRPr="00A50384" w:rsidRDefault="00A50384" w:rsidP="00A50384">
      <w:pPr>
        <w:autoSpaceDE w:val="0"/>
        <w:autoSpaceDN w:val="0"/>
        <w:adjustRightInd w:val="0"/>
        <w:spacing w:after="0" w:line="240" w:lineRule="auto"/>
        <w:ind w:left="851" w:hanging="851"/>
        <w:jc w:val="both"/>
        <w:rPr>
          <w:rFonts w:ascii="Book Antiqua" w:hAnsi="Book Antiqua" w:cstheme="minorHAnsi"/>
          <w:color w:val="000000" w:themeColor="text1"/>
          <w:sz w:val="24"/>
          <w:szCs w:val="24"/>
        </w:rPr>
      </w:pPr>
      <w:r w:rsidRPr="00A50384">
        <w:rPr>
          <w:rFonts w:ascii="Book Antiqua" w:hAnsi="Book Antiqua" w:cstheme="minorHAnsi"/>
          <w:color w:val="000000" w:themeColor="text1"/>
          <w:sz w:val="24"/>
          <w:szCs w:val="24"/>
        </w:rPr>
        <w:t>Ho, A., &amp; Ni, A. Y. (2004). Explaining the adoption of E-government features - A case study of Iowa County treasurers’ o</w:t>
      </w:r>
      <w:r w:rsidRPr="00A50384">
        <w:rPr>
          <w:rFonts w:ascii="Times New Roman" w:hAnsi="Times New Roman" w:cs="Times New Roman"/>
          <w:color w:val="000000" w:themeColor="text1"/>
          <w:sz w:val="24"/>
          <w:szCs w:val="24"/>
        </w:rPr>
        <w:t>ﬃ</w:t>
      </w:r>
      <w:r w:rsidRPr="00A50384">
        <w:rPr>
          <w:rFonts w:ascii="Book Antiqua" w:hAnsi="Book Antiqua" w:cstheme="minorHAnsi"/>
          <w:color w:val="000000" w:themeColor="text1"/>
          <w:sz w:val="24"/>
          <w:szCs w:val="24"/>
        </w:rPr>
        <w:t>ces. The American Review of Public Administration, 34(2), 164–180.</w:t>
      </w:r>
    </w:p>
    <w:p w:rsidR="00A50384" w:rsidRPr="00A50384" w:rsidRDefault="00A50384" w:rsidP="00A50384">
      <w:pPr>
        <w:autoSpaceDE w:val="0"/>
        <w:autoSpaceDN w:val="0"/>
        <w:adjustRightInd w:val="0"/>
        <w:spacing w:after="0" w:line="240" w:lineRule="auto"/>
        <w:ind w:left="851" w:hanging="851"/>
        <w:jc w:val="both"/>
        <w:rPr>
          <w:rFonts w:ascii="Book Antiqua" w:hAnsi="Book Antiqua" w:cstheme="minorHAnsi"/>
          <w:color w:val="000000" w:themeColor="text1"/>
          <w:sz w:val="24"/>
          <w:szCs w:val="24"/>
        </w:rPr>
      </w:pPr>
      <w:r w:rsidRPr="00A50384">
        <w:rPr>
          <w:rFonts w:ascii="Book Antiqua" w:hAnsi="Book Antiqua" w:cstheme="minorHAnsi"/>
          <w:color w:val="000000" w:themeColor="text1"/>
          <w:sz w:val="24"/>
          <w:szCs w:val="24"/>
        </w:rPr>
        <w:t>Ho, A. (2002). Reinventing local governments and the “e-government” initiative. Public Administration Review, 62, 434–444.</w:t>
      </w:r>
    </w:p>
    <w:p w:rsidR="00A50384" w:rsidRPr="00A50384" w:rsidRDefault="00A50384" w:rsidP="00A50384">
      <w:pPr>
        <w:autoSpaceDE w:val="0"/>
        <w:autoSpaceDN w:val="0"/>
        <w:adjustRightInd w:val="0"/>
        <w:spacing w:after="0" w:line="240" w:lineRule="auto"/>
        <w:ind w:left="851" w:hanging="851"/>
        <w:jc w:val="both"/>
        <w:rPr>
          <w:rFonts w:ascii="Book Antiqua" w:hAnsi="Book Antiqua" w:cstheme="minorHAnsi"/>
          <w:color w:val="000000" w:themeColor="text1"/>
          <w:sz w:val="24"/>
          <w:szCs w:val="24"/>
        </w:rPr>
      </w:pPr>
      <w:r w:rsidRPr="00A50384">
        <w:rPr>
          <w:rFonts w:ascii="Book Antiqua" w:hAnsi="Book Antiqua" w:cstheme="minorHAnsi"/>
          <w:color w:val="000000" w:themeColor="text1"/>
          <w:sz w:val="24"/>
          <w:szCs w:val="24"/>
        </w:rPr>
        <w:t xml:space="preserve">Indrajit, Richardus Eko. (2002). </w:t>
      </w:r>
      <w:r w:rsidRPr="00A50384">
        <w:rPr>
          <w:rFonts w:ascii="Book Antiqua" w:hAnsi="Book Antiqua" w:cstheme="minorHAnsi"/>
          <w:i/>
          <w:iCs/>
          <w:color w:val="000000" w:themeColor="text1"/>
          <w:sz w:val="24"/>
          <w:szCs w:val="24"/>
        </w:rPr>
        <w:t>Electronic</w:t>
      </w:r>
      <w:r w:rsidRPr="00A50384">
        <w:rPr>
          <w:rFonts w:ascii="Book Antiqua" w:hAnsi="Book Antiqua" w:cstheme="minorHAnsi"/>
          <w:color w:val="000000" w:themeColor="text1"/>
          <w:sz w:val="24"/>
          <w:szCs w:val="24"/>
        </w:rPr>
        <w:t xml:space="preserve"> </w:t>
      </w:r>
      <w:r w:rsidRPr="00A50384">
        <w:rPr>
          <w:rFonts w:ascii="Book Antiqua" w:hAnsi="Book Antiqua" w:cstheme="minorHAnsi"/>
          <w:i/>
          <w:iCs/>
          <w:color w:val="000000" w:themeColor="text1"/>
          <w:sz w:val="24"/>
          <w:szCs w:val="24"/>
        </w:rPr>
        <w:t xml:space="preserve">government: </w:t>
      </w:r>
      <w:r w:rsidRPr="00A50384">
        <w:rPr>
          <w:rFonts w:ascii="Book Antiqua" w:hAnsi="Book Antiqua" w:cstheme="minorHAnsi"/>
          <w:color w:val="000000" w:themeColor="text1"/>
          <w:sz w:val="24"/>
          <w:szCs w:val="24"/>
        </w:rPr>
        <w:t>strategi  pembangunan dan pengembangan sistem pelayanan publik berbasis teknologi digital. Yogyakarta: Penerbit ANDI.</w:t>
      </w:r>
    </w:p>
    <w:p w:rsidR="00A50384" w:rsidRPr="00A50384" w:rsidRDefault="00A50384" w:rsidP="00A50384">
      <w:pPr>
        <w:autoSpaceDE w:val="0"/>
        <w:autoSpaceDN w:val="0"/>
        <w:adjustRightInd w:val="0"/>
        <w:spacing w:after="0" w:line="240" w:lineRule="auto"/>
        <w:ind w:left="851" w:hanging="851"/>
        <w:jc w:val="both"/>
        <w:rPr>
          <w:rFonts w:ascii="Book Antiqua" w:hAnsi="Book Antiqua" w:cstheme="minorHAnsi"/>
          <w:color w:val="000000" w:themeColor="text1"/>
          <w:sz w:val="24"/>
          <w:szCs w:val="24"/>
        </w:rPr>
      </w:pPr>
      <w:r w:rsidRPr="00A50384">
        <w:rPr>
          <w:rFonts w:ascii="Book Antiqua" w:hAnsi="Book Antiqua" w:cstheme="minorHAnsi"/>
          <w:color w:val="000000" w:themeColor="text1"/>
          <w:sz w:val="24"/>
          <w:szCs w:val="24"/>
        </w:rPr>
        <w:t xml:space="preserve">Jan C. Ott. 2009. Good Governance and Happiness in Nations: Technical Quality Precedes Democracy and Quality Beats Size. </w:t>
      </w:r>
      <w:r w:rsidRPr="00A50384">
        <w:rPr>
          <w:rFonts w:ascii="Book Antiqua" w:hAnsi="Book Antiqua" w:cstheme="minorHAnsi"/>
          <w:i/>
          <w:color w:val="000000" w:themeColor="text1"/>
          <w:sz w:val="24"/>
          <w:szCs w:val="24"/>
        </w:rPr>
        <w:t xml:space="preserve">Journal economic. </w:t>
      </w:r>
      <w:r w:rsidRPr="00A50384">
        <w:rPr>
          <w:rFonts w:ascii="Book Antiqua" w:hAnsi="Book Antiqua" w:cstheme="minorHAnsi"/>
          <w:color w:val="000000" w:themeColor="text1"/>
          <w:sz w:val="24"/>
          <w:szCs w:val="24"/>
        </w:rPr>
        <w:t>1(2): 234-250.</w:t>
      </w:r>
    </w:p>
    <w:p w:rsidR="00A50384" w:rsidRPr="00A50384" w:rsidRDefault="00A50384" w:rsidP="00A50384">
      <w:pPr>
        <w:autoSpaceDE w:val="0"/>
        <w:autoSpaceDN w:val="0"/>
        <w:adjustRightInd w:val="0"/>
        <w:spacing w:after="0" w:line="240" w:lineRule="auto"/>
        <w:ind w:left="851" w:hanging="851"/>
        <w:jc w:val="both"/>
        <w:rPr>
          <w:rFonts w:ascii="Book Antiqua" w:hAnsi="Book Antiqua" w:cstheme="minorHAnsi"/>
          <w:i/>
          <w:iCs/>
          <w:color w:val="000000" w:themeColor="text1"/>
          <w:sz w:val="24"/>
          <w:szCs w:val="24"/>
        </w:rPr>
      </w:pPr>
      <w:r w:rsidRPr="00A50384">
        <w:rPr>
          <w:rFonts w:ascii="Book Antiqua" w:hAnsi="Book Antiqua" w:cstheme="minorHAnsi"/>
          <w:color w:val="000000" w:themeColor="text1"/>
          <w:sz w:val="24"/>
          <w:szCs w:val="24"/>
        </w:rPr>
        <w:t xml:space="preserve">Kumar, R., dan Best, M. L. (2006). </w:t>
      </w:r>
      <w:r w:rsidRPr="00A50384">
        <w:rPr>
          <w:rFonts w:ascii="Book Antiqua" w:hAnsi="Book Antiqua" w:cstheme="minorHAnsi"/>
          <w:i/>
          <w:iCs/>
          <w:color w:val="000000" w:themeColor="text1"/>
          <w:sz w:val="24"/>
          <w:szCs w:val="24"/>
        </w:rPr>
        <w:t>Impact and Sustainability of E-Government Services in Developing Countries: Lessons Learned from Tamil Nadu, India</w:t>
      </w:r>
      <w:r w:rsidRPr="00A50384">
        <w:rPr>
          <w:rFonts w:ascii="Book Antiqua" w:hAnsi="Book Antiqua" w:cstheme="minorHAnsi"/>
          <w:color w:val="000000" w:themeColor="text1"/>
          <w:sz w:val="24"/>
          <w:szCs w:val="24"/>
        </w:rPr>
        <w:t xml:space="preserve">. </w:t>
      </w:r>
      <w:r w:rsidRPr="00A50384">
        <w:rPr>
          <w:rFonts w:ascii="Book Antiqua" w:hAnsi="Book Antiqua" w:cstheme="minorHAnsi"/>
          <w:i/>
          <w:iCs/>
          <w:color w:val="000000" w:themeColor="text1"/>
          <w:sz w:val="24"/>
          <w:szCs w:val="24"/>
        </w:rPr>
        <w:t>The Information Society.1(1): 25-39.</w:t>
      </w:r>
    </w:p>
    <w:p w:rsidR="00A50384" w:rsidRPr="00A50384" w:rsidRDefault="00A50384" w:rsidP="00A50384">
      <w:pPr>
        <w:spacing w:after="0" w:line="240" w:lineRule="auto"/>
        <w:ind w:left="851" w:hanging="851"/>
        <w:jc w:val="both"/>
        <w:rPr>
          <w:rFonts w:ascii="Book Antiqua" w:hAnsi="Book Antiqua" w:cstheme="minorHAnsi"/>
          <w:color w:val="000000" w:themeColor="text1"/>
          <w:sz w:val="24"/>
          <w:szCs w:val="24"/>
        </w:rPr>
      </w:pPr>
      <w:r w:rsidRPr="00A50384">
        <w:rPr>
          <w:rFonts w:ascii="Book Antiqua" w:hAnsi="Book Antiqua" w:cstheme="minorHAnsi"/>
          <w:color w:val="000000" w:themeColor="text1"/>
          <w:sz w:val="24"/>
          <w:szCs w:val="24"/>
        </w:rPr>
        <w:t xml:space="preserve">Kamal, M. K. A. M., A. R. Romle, dan M. S. Yusof. 2015. Good governance and organization performance in publik sektor: a proposed framework. </w:t>
      </w:r>
      <w:r w:rsidRPr="00A50384">
        <w:rPr>
          <w:rFonts w:ascii="Book Antiqua" w:hAnsi="Book Antiqua" w:cstheme="minorHAnsi"/>
          <w:i/>
          <w:color w:val="000000" w:themeColor="text1"/>
          <w:sz w:val="24"/>
          <w:szCs w:val="24"/>
        </w:rPr>
        <w:t xml:space="preserve">International journal of administration and governance. </w:t>
      </w:r>
      <w:r w:rsidRPr="00A50384">
        <w:rPr>
          <w:rFonts w:ascii="Book Antiqua" w:hAnsi="Book Antiqua" w:cstheme="minorHAnsi"/>
          <w:color w:val="000000" w:themeColor="text1"/>
          <w:sz w:val="24"/>
          <w:szCs w:val="24"/>
        </w:rPr>
        <w:t>1(4): 63-68.</w:t>
      </w:r>
    </w:p>
    <w:p w:rsidR="00A50384" w:rsidRPr="00A50384" w:rsidRDefault="00A50384" w:rsidP="00A50384">
      <w:pPr>
        <w:spacing w:after="0" w:line="240" w:lineRule="auto"/>
        <w:ind w:left="851" w:hanging="851"/>
        <w:jc w:val="both"/>
        <w:rPr>
          <w:rFonts w:ascii="Book Antiqua" w:hAnsi="Book Antiqua" w:cstheme="minorHAnsi"/>
          <w:color w:val="000000" w:themeColor="text1"/>
          <w:sz w:val="24"/>
          <w:szCs w:val="24"/>
        </w:rPr>
      </w:pPr>
      <w:r w:rsidRPr="00A50384">
        <w:rPr>
          <w:rFonts w:ascii="Book Antiqua" w:hAnsi="Book Antiqua" w:cstheme="minorHAnsi"/>
          <w:color w:val="000000" w:themeColor="text1"/>
          <w:sz w:val="24"/>
          <w:szCs w:val="24"/>
        </w:rPr>
        <w:t xml:space="preserve">Lawler, J. 2007. “ leadership in social work: A Case of caveat emport?, </w:t>
      </w:r>
      <w:r w:rsidRPr="00A50384">
        <w:rPr>
          <w:rFonts w:ascii="Book Antiqua" w:hAnsi="Book Antiqua" w:cstheme="minorHAnsi"/>
          <w:i/>
          <w:color w:val="000000" w:themeColor="text1"/>
          <w:sz w:val="24"/>
          <w:szCs w:val="24"/>
        </w:rPr>
        <w:t xml:space="preserve">British journal of social work, </w:t>
      </w:r>
      <w:r w:rsidRPr="00A50384">
        <w:rPr>
          <w:rFonts w:ascii="Book Antiqua" w:hAnsi="Book Antiqua" w:cstheme="minorHAnsi"/>
          <w:color w:val="000000" w:themeColor="text1"/>
          <w:sz w:val="24"/>
          <w:szCs w:val="24"/>
        </w:rPr>
        <w:t>1(2):123-141.</w:t>
      </w:r>
    </w:p>
    <w:p w:rsidR="00A50384" w:rsidRPr="00A50384" w:rsidRDefault="00A50384" w:rsidP="00A50384">
      <w:pPr>
        <w:spacing w:after="0" w:line="240" w:lineRule="auto"/>
        <w:ind w:left="851" w:hanging="851"/>
        <w:jc w:val="both"/>
        <w:rPr>
          <w:rFonts w:ascii="Book Antiqua" w:hAnsi="Book Antiqua" w:cstheme="minorHAnsi"/>
          <w:color w:val="000000" w:themeColor="text1"/>
          <w:sz w:val="24"/>
          <w:szCs w:val="24"/>
        </w:rPr>
      </w:pPr>
      <w:r w:rsidRPr="00A50384">
        <w:rPr>
          <w:rFonts w:ascii="Book Antiqua" w:hAnsi="Book Antiqua" w:cstheme="minorHAnsi"/>
          <w:bCs/>
          <w:color w:val="000000" w:themeColor="text1"/>
          <w:sz w:val="24"/>
          <w:szCs w:val="24"/>
        </w:rPr>
        <w:t>V. L. López, S. I. Antelo, A. V. Sanmartín, R.  Connolly and F. Bannister</w:t>
      </w:r>
      <w:r w:rsidRPr="00A50384">
        <w:rPr>
          <w:rFonts w:ascii="Book Antiqua" w:hAnsi="Book Antiqua" w:cstheme="minorHAnsi"/>
          <w:color w:val="000000" w:themeColor="text1"/>
          <w:sz w:val="24"/>
          <w:szCs w:val="24"/>
        </w:rPr>
        <w:t>. 2018.</w:t>
      </w:r>
      <w:r w:rsidRPr="00A50384">
        <w:rPr>
          <w:rFonts w:ascii="Book Antiqua" w:hAnsi="Book Antiqua" w:cstheme="minorHAnsi"/>
          <w:bCs/>
          <w:color w:val="000000" w:themeColor="text1"/>
          <w:sz w:val="24"/>
          <w:szCs w:val="24"/>
        </w:rPr>
        <w:t xml:space="preserve"> e-Government, Transparency &amp; Reputation: An Empirical Study of Spanish Local Government. Information system management. 1(1): 276-293.</w:t>
      </w:r>
    </w:p>
    <w:p w:rsidR="00A50384" w:rsidRPr="00A50384" w:rsidRDefault="00A50384" w:rsidP="00A50384">
      <w:pPr>
        <w:spacing w:after="0" w:line="240" w:lineRule="auto"/>
        <w:ind w:left="851" w:hanging="851"/>
        <w:jc w:val="both"/>
        <w:rPr>
          <w:rFonts w:ascii="Book Antiqua" w:hAnsi="Book Antiqua" w:cstheme="minorHAnsi"/>
          <w:color w:val="000000" w:themeColor="text1"/>
          <w:sz w:val="24"/>
          <w:szCs w:val="24"/>
        </w:rPr>
      </w:pPr>
      <w:r w:rsidRPr="00A50384">
        <w:rPr>
          <w:rFonts w:ascii="Book Antiqua" w:hAnsi="Book Antiqua" w:cstheme="minorHAnsi"/>
          <w:color w:val="000000" w:themeColor="text1"/>
          <w:sz w:val="24"/>
          <w:szCs w:val="24"/>
        </w:rPr>
        <w:t xml:space="preserve">Maries, N. K., N. T. Herawati, dan N. K. Sinarwati. 2017. Menelaah Transparansi dan Akuntabilitas Pengelolaan Keuangan pada Yayasan Pendidikan </w:t>
      </w:r>
      <w:r w:rsidRPr="00A50384">
        <w:rPr>
          <w:rFonts w:ascii="Book Antiqua" w:hAnsi="Book Antiqua" w:cstheme="minorHAnsi"/>
          <w:i/>
          <w:color w:val="000000" w:themeColor="text1"/>
          <w:sz w:val="24"/>
          <w:szCs w:val="24"/>
        </w:rPr>
        <w:t xml:space="preserve">Full Day </w:t>
      </w:r>
      <w:r w:rsidRPr="00A50384">
        <w:rPr>
          <w:rFonts w:ascii="Book Antiqua" w:hAnsi="Book Antiqua" w:cstheme="minorHAnsi"/>
          <w:color w:val="000000" w:themeColor="text1"/>
          <w:sz w:val="24"/>
          <w:szCs w:val="24"/>
        </w:rPr>
        <w:t xml:space="preserve">Mardlatilah Singaraja. </w:t>
      </w:r>
      <w:r w:rsidRPr="00A50384">
        <w:rPr>
          <w:rFonts w:ascii="Book Antiqua" w:hAnsi="Book Antiqua" w:cstheme="minorHAnsi"/>
          <w:i/>
          <w:color w:val="000000" w:themeColor="text1"/>
          <w:sz w:val="24"/>
          <w:szCs w:val="24"/>
        </w:rPr>
        <w:t xml:space="preserve">E-journal SI Ak, </w:t>
      </w:r>
      <w:r w:rsidRPr="00A50384">
        <w:rPr>
          <w:rFonts w:ascii="Book Antiqua" w:hAnsi="Book Antiqua" w:cstheme="minorHAnsi"/>
          <w:color w:val="000000" w:themeColor="text1"/>
          <w:sz w:val="24"/>
          <w:szCs w:val="24"/>
        </w:rPr>
        <w:t xml:space="preserve"> 7(1): 1-11.</w:t>
      </w:r>
    </w:p>
    <w:p w:rsidR="00A50384" w:rsidRPr="00A50384" w:rsidRDefault="00A50384" w:rsidP="00A50384">
      <w:pPr>
        <w:autoSpaceDE w:val="0"/>
        <w:autoSpaceDN w:val="0"/>
        <w:adjustRightInd w:val="0"/>
        <w:spacing w:after="0" w:line="240" w:lineRule="auto"/>
        <w:ind w:left="851" w:hanging="851"/>
        <w:jc w:val="both"/>
        <w:rPr>
          <w:rFonts w:ascii="Book Antiqua" w:hAnsi="Book Antiqua" w:cstheme="minorHAnsi"/>
          <w:color w:val="000000" w:themeColor="text1"/>
          <w:sz w:val="24"/>
          <w:szCs w:val="24"/>
        </w:rPr>
      </w:pPr>
      <w:r w:rsidRPr="00A50384">
        <w:rPr>
          <w:rFonts w:ascii="Book Antiqua" w:hAnsi="Book Antiqua" w:cstheme="minorHAnsi"/>
          <w:color w:val="000000" w:themeColor="text1"/>
          <w:sz w:val="24"/>
          <w:szCs w:val="24"/>
        </w:rPr>
        <w:t>Michael K. McCall. 2002. Seeking good governance in participatory-GIS:a review of processes and governance dimensions in applying GIS toparticipatory spatial planning. International Institute for Geo-Information Science. 1(1): 1-20.</w:t>
      </w:r>
    </w:p>
    <w:p w:rsidR="00A50384" w:rsidRPr="00A50384" w:rsidRDefault="00A50384" w:rsidP="00A50384">
      <w:pPr>
        <w:autoSpaceDE w:val="0"/>
        <w:autoSpaceDN w:val="0"/>
        <w:adjustRightInd w:val="0"/>
        <w:spacing w:after="0" w:line="240" w:lineRule="auto"/>
        <w:ind w:left="851" w:hanging="851"/>
        <w:jc w:val="both"/>
        <w:rPr>
          <w:rFonts w:ascii="Book Antiqua" w:hAnsi="Book Antiqua" w:cstheme="minorHAnsi"/>
          <w:color w:val="000000" w:themeColor="text1"/>
          <w:sz w:val="24"/>
          <w:szCs w:val="24"/>
        </w:rPr>
      </w:pPr>
      <w:r w:rsidRPr="00A50384">
        <w:rPr>
          <w:rFonts w:ascii="Book Antiqua" w:hAnsi="Book Antiqua" w:cstheme="minorHAnsi"/>
          <w:color w:val="000000" w:themeColor="text1"/>
          <w:sz w:val="24"/>
          <w:szCs w:val="24"/>
        </w:rPr>
        <w:t xml:space="preserve">Muluk, M.R. Khairul. (2001). Lokalisasi dan Globalisasi: tantangan dan  peluang Digitalisasi Pemerintah Daerah, </w:t>
      </w:r>
      <w:r w:rsidRPr="00A50384">
        <w:rPr>
          <w:rFonts w:ascii="Book Antiqua" w:hAnsi="Book Antiqua" w:cstheme="minorHAnsi"/>
          <w:i/>
          <w:iCs/>
          <w:color w:val="000000" w:themeColor="text1"/>
          <w:sz w:val="24"/>
          <w:szCs w:val="24"/>
        </w:rPr>
        <w:t xml:space="preserve">Bisnis dan Birokrasi: Jurnal Ilmu Administrasi dan Organisasi, </w:t>
      </w:r>
      <w:r w:rsidRPr="00A50384">
        <w:rPr>
          <w:rFonts w:ascii="Book Antiqua" w:hAnsi="Book Antiqua" w:cstheme="minorHAnsi"/>
          <w:color w:val="000000" w:themeColor="text1"/>
          <w:sz w:val="24"/>
          <w:szCs w:val="24"/>
        </w:rPr>
        <w:t xml:space="preserve"> Vol.IX/2/Mei/2001.</w:t>
      </w:r>
    </w:p>
    <w:p w:rsidR="00A50384" w:rsidRPr="00A50384" w:rsidRDefault="00A50384" w:rsidP="00A50384">
      <w:pPr>
        <w:autoSpaceDE w:val="0"/>
        <w:autoSpaceDN w:val="0"/>
        <w:adjustRightInd w:val="0"/>
        <w:spacing w:after="0" w:line="240" w:lineRule="auto"/>
        <w:ind w:left="851" w:hanging="851"/>
        <w:jc w:val="both"/>
        <w:rPr>
          <w:rFonts w:ascii="Book Antiqua" w:hAnsi="Book Antiqua" w:cstheme="minorHAnsi"/>
          <w:i/>
          <w:iCs/>
          <w:color w:val="000000" w:themeColor="text1"/>
          <w:sz w:val="24"/>
          <w:szCs w:val="24"/>
        </w:rPr>
      </w:pPr>
      <w:r w:rsidRPr="00A50384">
        <w:rPr>
          <w:rFonts w:ascii="Book Antiqua" w:hAnsi="Book Antiqua" w:cstheme="minorHAnsi"/>
          <w:bCs/>
          <w:color w:val="000000" w:themeColor="text1"/>
          <w:sz w:val="24"/>
          <w:szCs w:val="24"/>
        </w:rPr>
        <w:lastRenderedPageBreak/>
        <w:t>Nurcahyani D. R.</w:t>
      </w:r>
      <w:r w:rsidRPr="00A50384">
        <w:rPr>
          <w:rFonts w:ascii="Book Antiqua" w:hAnsi="Book Antiqua" w:cstheme="minorHAnsi"/>
          <w:color w:val="000000" w:themeColor="text1"/>
          <w:sz w:val="24"/>
          <w:szCs w:val="24"/>
        </w:rPr>
        <w:t xml:space="preserve"> Dan </w:t>
      </w:r>
      <w:r w:rsidRPr="00A50384">
        <w:rPr>
          <w:rFonts w:ascii="Book Antiqua" w:hAnsi="Book Antiqua" w:cstheme="minorHAnsi"/>
          <w:bCs/>
          <w:color w:val="000000" w:themeColor="text1"/>
          <w:sz w:val="24"/>
          <w:szCs w:val="24"/>
        </w:rPr>
        <w:t xml:space="preserve">D. Retnowati. 2015. Peranan E-Government Dalam Rangka Mewujudkan Good Governance Bagi Masyarakat. </w:t>
      </w:r>
      <w:r w:rsidRPr="00A50384">
        <w:rPr>
          <w:rFonts w:ascii="Book Antiqua" w:hAnsi="Book Antiqua" w:cstheme="minorHAnsi"/>
          <w:i/>
          <w:iCs/>
          <w:color w:val="000000" w:themeColor="text1"/>
          <w:sz w:val="24"/>
          <w:szCs w:val="24"/>
        </w:rPr>
        <w:t>Seminar Nasional Informatika, 1(1): 1-20.</w:t>
      </w:r>
    </w:p>
    <w:p w:rsidR="00A50384" w:rsidRPr="00A50384" w:rsidRDefault="00A50384" w:rsidP="00A50384">
      <w:pPr>
        <w:autoSpaceDE w:val="0"/>
        <w:autoSpaceDN w:val="0"/>
        <w:adjustRightInd w:val="0"/>
        <w:spacing w:after="0" w:line="240" w:lineRule="auto"/>
        <w:ind w:left="851" w:hanging="851"/>
        <w:jc w:val="both"/>
        <w:rPr>
          <w:rFonts w:ascii="Book Antiqua" w:hAnsi="Book Antiqua" w:cstheme="minorHAnsi"/>
          <w:iCs/>
          <w:color w:val="000000" w:themeColor="text1"/>
          <w:sz w:val="24"/>
          <w:szCs w:val="24"/>
        </w:rPr>
      </w:pPr>
      <w:r w:rsidRPr="00A50384">
        <w:rPr>
          <w:rFonts w:ascii="Book Antiqua" w:hAnsi="Book Antiqua" w:cstheme="minorHAnsi"/>
          <w:iCs/>
          <w:color w:val="000000" w:themeColor="text1"/>
          <w:sz w:val="24"/>
          <w:szCs w:val="24"/>
        </w:rPr>
        <w:t xml:space="preserve">Raharjo, S. T. dan D. Napisah. 2006. Analisis pengaruh gaya kepemimpinan terhadap kepuasan kerja, komitmen organisasi dan kinerja kariawwan. </w:t>
      </w:r>
      <w:r w:rsidRPr="00A50384">
        <w:rPr>
          <w:rFonts w:ascii="Book Antiqua" w:hAnsi="Book Antiqua" w:cstheme="minorHAnsi"/>
          <w:i/>
          <w:iCs/>
          <w:color w:val="000000" w:themeColor="text1"/>
          <w:sz w:val="24"/>
          <w:szCs w:val="24"/>
        </w:rPr>
        <w:t xml:space="preserve">Jurnal studi manajemen dan organisasi. </w:t>
      </w:r>
      <w:r w:rsidRPr="00A50384">
        <w:rPr>
          <w:rFonts w:ascii="Book Antiqua" w:hAnsi="Book Antiqua" w:cstheme="minorHAnsi"/>
          <w:iCs/>
          <w:color w:val="000000" w:themeColor="text1"/>
          <w:sz w:val="24"/>
          <w:szCs w:val="24"/>
        </w:rPr>
        <w:t xml:space="preserve">3(2): 69-80. </w:t>
      </w:r>
    </w:p>
    <w:p w:rsidR="00A50384" w:rsidRPr="00A50384" w:rsidRDefault="00A50384" w:rsidP="00A50384">
      <w:pPr>
        <w:autoSpaceDE w:val="0"/>
        <w:autoSpaceDN w:val="0"/>
        <w:adjustRightInd w:val="0"/>
        <w:spacing w:after="0" w:line="240" w:lineRule="auto"/>
        <w:ind w:left="851" w:hanging="851"/>
        <w:jc w:val="both"/>
        <w:rPr>
          <w:rFonts w:ascii="Book Antiqua" w:hAnsi="Book Antiqua" w:cstheme="minorHAnsi"/>
          <w:i/>
          <w:iCs/>
          <w:color w:val="000000" w:themeColor="text1"/>
          <w:sz w:val="24"/>
          <w:szCs w:val="24"/>
        </w:rPr>
      </w:pPr>
      <w:r w:rsidRPr="00A50384">
        <w:rPr>
          <w:rFonts w:ascii="Book Antiqua" w:hAnsi="Book Antiqua" w:cstheme="minorHAnsi"/>
          <w:color w:val="000000" w:themeColor="text1"/>
          <w:sz w:val="24"/>
          <w:szCs w:val="24"/>
        </w:rPr>
        <w:t>B. C. Prasad. 2015. Institutional economics and economic development The theory of property rights, economic development, good governance and the Environment, economic journal, 1(2):  776-790.</w:t>
      </w:r>
    </w:p>
    <w:p w:rsidR="00A50384" w:rsidRPr="00A50384" w:rsidRDefault="00A50384" w:rsidP="00A50384">
      <w:pPr>
        <w:autoSpaceDE w:val="0"/>
        <w:autoSpaceDN w:val="0"/>
        <w:adjustRightInd w:val="0"/>
        <w:spacing w:after="0" w:line="240" w:lineRule="auto"/>
        <w:ind w:left="851" w:hanging="851"/>
        <w:jc w:val="both"/>
        <w:rPr>
          <w:rFonts w:ascii="Book Antiqua" w:hAnsi="Book Antiqua" w:cstheme="minorHAnsi"/>
          <w:i/>
          <w:iCs/>
          <w:color w:val="000000" w:themeColor="text1"/>
          <w:sz w:val="24"/>
          <w:szCs w:val="24"/>
        </w:rPr>
      </w:pPr>
      <w:r w:rsidRPr="00A50384">
        <w:rPr>
          <w:rFonts w:ascii="Book Antiqua" w:hAnsi="Book Antiqua" w:cstheme="minorHAnsi"/>
          <w:color w:val="000000" w:themeColor="text1"/>
          <w:sz w:val="24"/>
          <w:szCs w:val="24"/>
        </w:rPr>
        <w:t>Riley, Thomas B. (2002). Change Management, E-Governance, and  The Relationship to E-government. Commenwealth Centre for Electronic Governance.</w:t>
      </w:r>
    </w:p>
    <w:p w:rsidR="00A50384" w:rsidRPr="00A50384" w:rsidRDefault="00A50384" w:rsidP="00A50384">
      <w:pPr>
        <w:spacing w:after="0" w:line="240" w:lineRule="auto"/>
        <w:ind w:left="851" w:hanging="851"/>
        <w:jc w:val="both"/>
        <w:rPr>
          <w:rFonts w:ascii="Book Antiqua" w:hAnsi="Book Antiqua" w:cstheme="minorHAnsi"/>
          <w:color w:val="000000" w:themeColor="text1"/>
          <w:sz w:val="24"/>
          <w:szCs w:val="24"/>
        </w:rPr>
      </w:pPr>
      <w:r w:rsidRPr="00A50384">
        <w:rPr>
          <w:rFonts w:ascii="Book Antiqua" w:hAnsi="Book Antiqua" w:cstheme="minorHAnsi"/>
          <w:color w:val="000000" w:themeColor="text1"/>
          <w:sz w:val="24"/>
          <w:szCs w:val="24"/>
        </w:rPr>
        <w:t xml:space="preserve">Setiawan, I. dan F. Idayanti. 2016. Penerapan Prinsip Prinsip </w:t>
      </w:r>
      <w:r w:rsidRPr="00A50384">
        <w:rPr>
          <w:rFonts w:ascii="Book Antiqua" w:hAnsi="Book Antiqua" w:cstheme="minorHAnsi"/>
          <w:i/>
          <w:color w:val="000000" w:themeColor="text1"/>
          <w:sz w:val="24"/>
          <w:szCs w:val="24"/>
        </w:rPr>
        <w:t xml:space="preserve">Good Governance </w:t>
      </w:r>
      <w:r w:rsidRPr="00A50384">
        <w:rPr>
          <w:rFonts w:ascii="Book Antiqua" w:hAnsi="Book Antiqua" w:cstheme="minorHAnsi"/>
          <w:color w:val="000000" w:themeColor="text1"/>
          <w:sz w:val="24"/>
          <w:szCs w:val="24"/>
        </w:rPr>
        <w:t xml:space="preserve">Terhadap Efektifitas Kerja Pegawai Binamarga Dan Pematusan. </w:t>
      </w:r>
      <w:r w:rsidRPr="00A50384">
        <w:rPr>
          <w:rFonts w:ascii="Book Antiqua" w:hAnsi="Book Antiqua" w:cstheme="minorHAnsi"/>
          <w:i/>
          <w:color w:val="000000" w:themeColor="text1"/>
          <w:sz w:val="24"/>
          <w:szCs w:val="24"/>
        </w:rPr>
        <w:t>Jurnal ilmu dan riset akuntansi,</w:t>
      </w:r>
      <w:r w:rsidRPr="00A50384">
        <w:rPr>
          <w:rFonts w:ascii="Book Antiqua" w:hAnsi="Book Antiqua" w:cstheme="minorHAnsi"/>
          <w:color w:val="000000" w:themeColor="text1"/>
          <w:sz w:val="24"/>
          <w:szCs w:val="24"/>
        </w:rPr>
        <w:t xml:space="preserve"> 5(7): 1-22.</w:t>
      </w:r>
    </w:p>
    <w:p w:rsidR="00A50384" w:rsidRPr="00A50384" w:rsidRDefault="00A50384" w:rsidP="00A50384">
      <w:pPr>
        <w:spacing w:after="0" w:line="240" w:lineRule="auto"/>
        <w:ind w:left="851" w:hanging="851"/>
        <w:jc w:val="both"/>
        <w:rPr>
          <w:rFonts w:ascii="Book Antiqua" w:hAnsi="Book Antiqua" w:cstheme="minorHAnsi"/>
          <w:color w:val="000000" w:themeColor="text1"/>
          <w:sz w:val="24"/>
          <w:szCs w:val="24"/>
        </w:rPr>
      </w:pPr>
      <w:r w:rsidRPr="00A50384">
        <w:rPr>
          <w:rFonts w:ascii="Book Antiqua" w:hAnsi="Book Antiqua" w:cstheme="minorHAnsi"/>
          <w:color w:val="000000" w:themeColor="text1"/>
          <w:sz w:val="24"/>
          <w:szCs w:val="24"/>
        </w:rPr>
        <w:t xml:space="preserve">Sudarmayanti. 2003. Good governance (kepemerintahan yang baik) dalam rangka otonomi daerah. </w:t>
      </w:r>
      <w:r w:rsidRPr="00A50384">
        <w:rPr>
          <w:rFonts w:ascii="Book Antiqua" w:hAnsi="Book Antiqua" w:cstheme="minorHAnsi"/>
          <w:i/>
          <w:color w:val="000000" w:themeColor="text1"/>
          <w:sz w:val="24"/>
          <w:szCs w:val="24"/>
        </w:rPr>
        <w:t xml:space="preserve">jurnal ekonomi, </w:t>
      </w:r>
      <w:r w:rsidRPr="00A50384">
        <w:rPr>
          <w:rFonts w:ascii="Book Antiqua" w:hAnsi="Book Antiqua" w:cstheme="minorHAnsi"/>
          <w:color w:val="000000" w:themeColor="text1"/>
          <w:sz w:val="24"/>
          <w:szCs w:val="24"/>
        </w:rPr>
        <w:t>1(2): 21-34.</w:t>
      </w:r>
    </w:p>
    <w:p w:rsidR="00A50384" w:rsidRPr="00A50384" w:rsidRDefault="00A50384" w:rsidP="00A50384">
      <w:pPr>
        <w:spacing w:after="0" w:line="240" w:lineRule="auto"/>
        <w:ind w:left="851" w:hanging="851"/>
        <w:jc w:val="both"/>
        <w:rPr>
          <w:rFonts w:ascii="Book Antiqua" w:hAnsi="Book Antiqua" w:cstheme="minorHAnsi"/>
          <w:color w:val="000000" w:themeColor="text1"/>
          <w:sz w:val="24"/>
          <w:szCs w:val="24"/>
        </w:rPr>
      </w:pPr>
      <w:r w:rsidRPr="00A50384">
        <w:rPr>
          <w:rFonts w:ascii="Book Antiqua" w:hAnsi="Book Antiqua" w:cstheme="minorHAnsi"/>
          <w:color w:val="000000" w:themeColor="text1"/>
          <w:sz w:val="24"/>
          <w:szCs w:val="24"/>
        </w:rPr>
        <w:t>Simic, ivana. 1998. Transformation leadership the key to successful management of transformational organization change, university of nis the scientifiic journal fakta university series : economic and organization, 1(2): 49-55.</w:t>
      </w:r>
    </w:p>
    <w:p w:rsidR="00A50384" w:rsidRPr="00A50384" w:rsidRDefault="00A50384" w:rsidP="00A50384">
      <w:pPr>
        <w:spacing w:after="0" w:line="240" w:lineRule="auto"/>
        <w:ind w:left="851" w:hanging="851"/>
        <w:jc w:val="both"/>
        <w:rPr>
          <w:rFonts w:ascii="Book Antiqua" w:hAnsi="Book Antiqua" w:cstheme="minorHAnsi"/>
          <w:color w:val="000000" w:themeColor="text1"/>
          <w:sz w:val="24"/>
          <w:szCs w:val="24"/>
        </w:rPr>
      </w:pPr>
      <w:r w:rsidRPr="00A50384">
        <w:rPr>
          <w:rFonts w:ascii="Book Antiqua" w:hAnsi="Book Antiqua" w:cstheme="minorHAnsi"/>
          <w:color w:val="000000" w:themeColor="text1"/>
          <w:sz w:val="24"/>
          <w:szCs w:val="24"/>
        </w:rPr>
        <w:t>Sitio Ristina dan Anisykurlillah Indah, 2014. Pengaruh pemahaman good governance, gaya kepemimpinan, budaya organisasi, struktur audit terhadap kinerja auditor KAP di wilayah kota Semarang. Jurnal Accounting Analysis. 3(3) : 301 – 309.</w:t>
      </w:r>
    </w:p>
    <w:p w:rsidR="00A50384" w:rsidRPr="00A50384" w:rsidRDefault="00A50384" w:rsidP="00A50384">
      <w:pPr>
        <w:spacing w:after="0" w:line="240" w:lineRule="auto"/>
        <w:ind w:left="851" w:hanging="851"/>
        <w:jc w:val="both"/>
        <w:rPr>
          <w:rFonts w:ascii="Book Antiqua" w:hAnsi="Book Antiqua" w:cstheme="minorHAnsi"/>
          <w:color w:val="000000" w:themeColor="text1"/>
          <w:sz w:val="24"/>
          <w:szCs w:val="24"/>
        </w:rPr>
      </w:pPr>
      <w:r w:rsidRPr="00A50384">
        <w:rPr>
          <w:rFonts w:ascii="Book Antiqua" w:hAnsi="Book Antiqua" w:cstheme="minorHAnsi"/>
          <w:color w:val="000000" w:themeColor="text1"/>
          <w:sz w:val="24"/>
          <w:szCs w:val="24"/>
        </w:rPr>
        <w:t>Sosiawan, Edwi Arief. (2015). Evaluasi Implementasi E-government  pada Situs Web Pemerintah Daerah di Indonesia: Perspektif Content dan Manajemen. Open Journal System.</w:t>
      </w:r>
    </w:p>
    <w:p w:rsidR="00A50384" w:rsidRPr="00A50384" w:rsidRDefault="00A50384" w:rsidP="00A50384">
      <w:pPr>
        <w:spacing w:after="0" w:line="240" w:lineRule="auto"/>
        <w:ind w:left="851" w:hanging="851"/>
        <w:jc w:val="both"/>
        <w:rPr>
          <w:rFonts w:ascii="Book Antiqua" w:hAnsi="Book Antiqua" w:cstheme="minorHAnsi"/>
          <w:color w:val="000000" w:themeColor="text1"/>
          <w:sz w:val="24"/>
          <w:szCs w:val="24"/>
        </w:rPr>
      </w:pPr>
      <w:r w:rsidRPr="00A50384">
        <w:rPr>
          <w:rFonts w:ascii="Book Antiqua" w:hAnsi="Book Antiqua" w:cstheme="minorHAnsi"/>
          <w:color w:val="000000" w:themeColor="text1"/>
          <w:sz w:val="24"/>
          <w:szCs w:val="24"/>
        </w:rPr>
        <w:t xml:space="preserve">Tochija, Itoc. (2007). Kebijakan </w:t>
      </w:r>
      <w:r w:rsidRPr="00A50384">
        <w:rPr>
          <w:rFonts w:ascii="Book Antiqua" w:hAnsi="Book Antiqua" w:cstheme="minorHAnsi"/>
          <w:i/>
          <w:iCs/>
          <w:color w:val="000000" w:themeColor="text1"/>
          <w:sz w:val="24"/>
          <w:szCs w:val="24"/>
        </w:rPr>
        <w:t>E-government</w:t>
      </w:r>
      <w:r w:rsidRPr="00A50384">
        <w:rPr>
          <w:rFonts w:ascii="Book Antiqua" w:hAnsi="Book Antiqua" w:cstheme="minorHAnsi"/>
          <w:color w:val="000000" w:themeColor="text1"/>
          <w:sz w:val="24"/>
          <w:szCs w:val="24"/>
        </w:rPr>
        <w:t xml:space="preserve"> dalam Meningkatkan  Pelayanan Publik. </w:t>
      </w:r>
      <w:r w:rsidRPr="00A50384">
        <w:rPr>
          <w:rFonts w:ascii="Book Antiqua" w:hAnsi="Book Antiqua" w:cstheme="minorHAnsi"/>
          <w:i/>
          <w:color w:val="000000" w:themeColor="text1"/>
          <w:sz w:val="24"/>
          <w:szCs w:val="24"/>
        </w:rPr>
        <w:t xml:space="preserve">Jurnal akuntansi ekonomi, </w:t>
      </w:r>
      <w:r w:rsidRPr="00A50384">
        <w:rPr>
          <w:rFonts w:ascii="Book Antiqua" w:hAnsi="Book Antiqua" w:cstheme="minorHAnsi"/>
          <w:color w:val="000000" w:themeColor="text1"/>
          <w:sz w:val="24"/>
          <w:szCs w:val="24"/>
        </w:rPr>
        <w:t>1(1): 111-120.</w:t>
      </w:r>
    </w:p>
    <w:p w:rsidR="00A50384" w:rsidRPr="00A50384" w:rsidRDefault="00A50384" w:rsidP="00A50384">
      <w:pPr>
        <w:spacing w:after="0" w:line="240" w:lineRule="auto"/>
        <w:ind w:left="851" w:hanging="851"/>
        <w:jc w:val="both"/>
        <w:rPr>
          <w:rFonts w:ascii="Book Antiqua" w:hAnsi="Book Antiqua" w:cstheme="minorHAnsi"/>
          <w:color w:val="000000" w:themeColor="text1"/>
          <w:sz w:val="24"/>
          <w:szCs w:val="24"/>
        </w:rPr>
      </w:pPr>
      <w:r w:rsidRPr="00A50384">
        <w:rPr>
          <w:rFonts w:ascii="Book Antiqua" w:hAnsi="Book Antiqua" w:cstheme="minorHAnsi"/>
          <w:color w:val="000000" w:themeColor="text1"/>
          <w:sz w:val="24"/>
          <w:szCs w:val="24"/>
        </w:rPr>
        <w:t>Widilestariningtyas, O. Dan I. Permana. 2015. Implementsi Transparansi dan Akuntabilitas Dalam Upaya Peningkatan Kualitas Laporan Keuangan Pemerintah Daerah.</w:t>
      </w:r>
      <w:r w:rsidRPr="00A50384">
        <w:rPr>
          <w:rFonts w:ascii="Book Antiqua" w:hAnsi="Book Antiqua" w:cstheme="minorHAnsi"/>
          <w:i/>
          <w:color w:val="000000" w:themeColor="text1"/>
          <w:sz w:val="24"/>
          <w:szCs w:val="24"/>
        </w:rPr>
        <w:t xml:space="preserve"> Jurnal ekonomi, </w:t>
      </w:r>
      <w:r w:rsidRPr="00A50384">
        <w:rPr>
          <w:rFonts w:ascii="Book Antiqua" w:hAnsi="Book Antiqua" w:cstheme="minorHAnsi"/>
          <w:color w:val="000000" w:themeColor="text1"/>
          <w:sz w:val="24"/>
          <w:szCs w:val="24"/>
        </w:rPr>
        <w:t>2(2): 65-86.</w:t>
      </w:r>
    </w:p>
    <w:p w:rsidR="00A50384" w:rsidRPr="00A50384" w:rsidRDefault="00A50384" w:rsidP="00A50384">
      <w:pPr>
        <w:spacing w:after="0" w:line="240" w:lineRule="auto"/>
        <w:ind w:left="851" w:hanging="851"/>
        <w:jc w:val="both"/>
        <w:rPr>
          <w:rFonts w:ascii="Book Antiqua" w:hAnsi="Book Antiqua" w:cstheme="minorHAnsi"/>
          <w:color w:val="000000" w:themeColor="text1"/>
          <w:sz w:val="24"/>
          <w:szCs w:val="24"/>
        </w:rPr>
      </w:pPr>
      <w:r w:rsidRPr="00A50384">
        <w:rPr>
          <w:rFonts w:ascii="Book Antiqua" w:hAnsi="Book Antiqua" w:cstheme="minorHAnsi"/>
          <w:color w:val="000000" w:themeColor="text1"/>
          <w:sz w:val="24"/>
          <w:szCs w:val="24"/>
        </w:rPr>
        <w:t>Wanadri, Chandra. Christina Dwi Astuti. Pengaruh Budaya Organisasi, Etos Kerja, Independensi Auditor, Integritas Auditor dan Pemahaman Good Governance terhadap Kinerja Auditor. Jurnal Akuntansi Trisakti. Vol. 2 No. 2. 2015. Hal. 129-140</w:t>
      </w:r>
    </w:p>
    <w:p w:rsidR="00A50384" w:rsidRPr="00A50384" w:rsidRDefault="00A50384" w:rsidP="00A50384">
      <w:pPr>
        <w:spacing w:after="0" w:line="240" w:lineRule="auto"/>
        <w:ind w:left="851" w:hanging="851"/>
        <w:jc w:val="both"/>
        <w:rPr>
          <w:rFonts w:ascii="Book Antiqua" w:hAnsi="Book Antiqua" w:cstheme="minorHAnsi"/>
          <w:color w:val="000000" w:themeColor="text1"/>
          <w:sz w:val="24"/>
          <w:szCs w:val="24"/>
        </w:rPr>
      </w:pPr>
      <w:r w:rsidRPr="00A50384">
        <w:rPr>
          <w:rFonts w:ascii="Book Antiqua" w:hAnsi="Book Antiqua" w:cstheme="minorHAnsi"/>
          <w:color w:val="000000" w:themeColor="text1"/>
          <w:sz w:val="24"/>
          <w:szCs w:val="24"/>
        </w:rPr>
        <w:t xml:space="preserve">Yoserizal dan K.Tovalini. 2014. Implementasi prinsip akuntabilitas publik dan kaitannya dengan reformasi birokrasi di sumatra barat. </w:t>
      </w:r>
      <w:r w:rsidRPr="00A50384">
        <w:rPr>
          <w:rFonts w:ascii="Book Antiqua" w:hAnsi="Book Antiqua" w:cstheme="minorHAnsi"/>
          <w:i/>
          <w:color w:val="000000" w:themeColor="text1"/>
          <w:sz w:val="24"/>
          <w:szCs w:val="24"/>
        </w:rPr>
        <w:t xml:space="preserve">Jurnal ilmu dan riset akuntansi, </w:t>
      </w:r>
      <w:r w:rsidRPr="00A50384">
        <w:rPr>
          <w:rFonts w:ascii="Book Antiqua" w:hAnsi="Book Antiqua" w:cstheme="minorHAnsi"/>
          <w:color w:val="000000" w:themeColor="text1"/>
          <w:sz w:val="24"/>
          <w:szCs w:val="24"/>
        </w:rPr>
        <w:t>1(1): 17-39.</w:t>
      </w:r>
    </w:p>
    <w:p w:rsidR="00A50384" w:rsidRPr="00A50384" w:rsidRDefault="00A50384" w:rsidP="00A50384">
      <w:pPr>
        <w:spacing w:after="0" w:line="240" w:lineRule="auto"/>
        <w:ind w:left="851" w:hanging="851"/>
        <w:jc w:val="both"/>
        <w:rPr>
          <w:rFonts w:ascii="Book Antiqua" w:hAnsi="Book Antiqua" w:cstheme="minorHAnsi"/>
          <w:color w:val="000000" w:themeColor="text1"/>
          <w:sz w:val="24"/>
          <w:szCs w:val="24"/>
        </w:rPr>
      </w:pPr>
    </w:p>
    <w:p w:rsidR="00A50384" w:rsidRPr="00A50384" w:rsidRDefault="00A50384" w:rsidP="00A50384">
      <w:pPr>
        <w:spacing w:line="240" w:lineRule="auto"/>
        <w:rPr>
          <w:rFonts w:ascii="Book Antiqua" w:hAnsi="Book Antiqua" w:cstheme="minorHAnsi"/>
          <w:sz w:val="24"/>
          <w:szCs w:val="24"/>
        </w:rPr>
      </w:pPr>
    </w:p>
    <w:p w:rsidR="00B24143" w:rsidRPr="00A50384" w:rsidRDefault="00B24143">
      <w:pPr>
        <w:spacing w:after="0" w:line="240" w:lineRule="auto"/>
        <w:jc w:val="both"/>
        <w:rPr>
          <w:rFonts w:ascii="Book Antiqua" w:eastAsia="Bookman Old Style" w:hAnsi="Book Antiqua" w:cs="Bookman Old Style"/>
          <w:sz w:val="24"/>
          <w:szCs w:val="24"/>
        </w:rPr>
      </w:pPr>
    </w:p>
    <w:p w:rsidR="00B24143" w:rsidRPr="00A50384" w:rsidRDefault="00B24143">
      <w:pPr>
        <w:spacing w:after="0" w:line="240" w:lineRule="auto"/>
        <w:jc w:val="both"/>
        <w:rPr>
          <w:rFonts w:ascii="Book Antiqua" w:eastAsia="Bookman Old Style" w:hAnsi="Book Antiqua" w:cs="Bookman Old Style"/>
          <w:sz w:val="24"/>
          <w:szCs w:val="24"/>
        </w:rPr>
      </w:pPr>
    </w:p>
    <w:p w:rsidR="00B24143" w:rsidRDefault="00B24143" w:rsidP="00F01348">
      <w:pPr>
        <w:spacing w:after="0" w:line="240" w:lineRule="auto"/>
        <w:rPr>
          <w:rFonts w:ascii="Book Antiqua" w:eastAsia="Book Antiqua" w:hAnsi="Book Antiqua" w:cs="Book Antiqua"/>
          <w:color w:val="000000"/>
          <w:sz w:val="24"/>
          <w:szCs w:val="24"/>
        </w:rPr>
      </w:pPr>
    </w:p>
    <w:sectPr w:rsidR="00B24143" w:rsidSect="00F01348">
      <w:headerReference w:type="even" r:id="rId9"/>
      <w:headerReference w:type="default" r:id="rId10"/>
      <w:footerReference w:type="even" r:id="rId11"/>
      <w:footerReference w:type="default" r:id="rId12"/>
      <w:footerReference w:type="first" r:id="rId13"/>
      <w:pgSz w:w="11906" w:h="16838"/>
      <w:pgMar w:top="1701" w:right="1440" w:bottom="1701" w:left="1440"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39D9" w:rsidRDefault="00D039D9">
      <w:pPr>
        <w:spacing w:after="0" w:line="240" w:lineRule="auto"/>
      </w:pPr>
      <w:r>
        <w:separator/>
      </w:r>
    </w:p>
  </w:endnote>
  <w:endnote w:type="continuationSeparator" w:id="0">
    <w:p w:rsidR="00D039D9" w:rsidRDefault="00D03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3210753"/>
      <w:docPartObj>
        <w:docPartGallery w:val="Page Numbers (Bottom of Page)"/>
        <w:docPartUnique/>
      </w:docPartObj>
    </w:sdtPr>
    <w:sdtEndPr>
      <w:rPr>
        <w:rFonts w:ascii="Book Antiqua" w:hAnsi="Book Antiqua"/>
        <w:noProof/>
      </w:rPr>
    </w:sdtEndPr>
    <w:sdtContent>
      <w:p w:rsidR="00F01348" w:rsidRPr="00F01348" w:rsidRDefault="00F01348">
        <w:pPr>
          <w:pStyle w:val="Footer"/>
          <w:jc w:val="center"/>
          <w:rPr>
            <w:rFonts w:ascii="Book Antiqua" w:hAnsi="Book Antiqua"/>
          </w:rPr>
        </w:pPr>
        <w:r w:rsidRPr="00F01348">
          <w:rPr>
            <w:rFonts w:ascii="Book Antiqua" w:hAnsi="Book Antiqua"/>
          </w:rPr>
          <w:fldChar w:fldCharType="begin"/>
        </w:r>
        <w:r w:rsidRPr="00F01348">
          <w:rPr>
            <w:rFonts w:ascii="Book Antiqua" w:hAnsi="Book Antiqua"/>
          </w:rPr>
          <w:instrText xml:space="preserve"> PAGE   \* MERGEFORMAT </w:instrText>
        </w:r>
        <w:r w:rsidRPr="00F01348">
          <w:rPr>
            <w:rFonts w:ascii="Book Antiqua" w:hAnsi="Book Antiqua"/>
          </w:rPr>
          <w:fldChar w:fldCharType="separate"/>
        </w:r>
        <w:r>
          <w:rPr>
            <w:rFonts w:ascii="Book Antiqua" w:hAnsi="Book Antiqua"/>
            <w:noProof/>
          </w:rPr>
          <w:t>18</w:t>
        </w:r>
        <w:r w:rsidRPr="00F01348">
          <w:rPr>
            <w:rFonts w:ascii="Book Antiqua" w:hAnsi="Book Antiqua"/>
            <w:noProof/>
          </w:rPr>
          <w:fldChar w:fldCharType="end"/>
        </w:r>
      </w:p>
    </w:sdtContent>
  </w:sdt>
  <w:p w:rsidR="00F01348" w:rsidRDefault="00F013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9519462"/>
      <w:docPartObj>
        <w:docPartGallery w:val="Page Numbers (Bottom of Page)"/>
        <w:docPartUnique/>
      </w:docPartObj>
    </w:sdtPr>
    <w:sdtEndPr>
      <w:rPr>
        <w:rFonts w:ascii="Book Antiqua" w:hAnsi="Book Antiqua"/>
        <w:noProof/>
      </w:rPr>
    </w:sdtEndPr>
    <w:sdtContent>
      <w:p w:rsidR="00F01348" w:rsidRPr="00F01348" w:rsidRDefault="00F01348">
        <w:pPr>
          <w:pStyle w:val="Footer"/>
          <w:jc w:val="center"/>
          <w:rPr>
            <w:rFonts w:ascii="Book Antiqua" w:hAnsi="Book Antiqua"/>
          </w:rPr>
        </w:pPr>
        <w:r w:rsidRPr="00F01348">
          <w:rPr>
            <w:rFonts w:ascii="Book Antiqua" w:hAnsi="Book Antiqua"/>
          </w:rPr>
          <w:fldChar w:fldCharType="begin"/>
        </w:r>
        <w:r w:rsidRPr="00F01348">
          <w:rPr>
            <w:rFonts w:ascii="Book Antiqua" w:hAnsi="Book Antiqua"/>
          </w:rPr>
          <w:instrText xml:space="preserve"> PAGE   \* MERGEFORMAT </w:instrText>
        </w:r>
        <w:r w:rsidRPr="00F01348">
          <w:rPr>
            <w:rFonts w:ascii="Book Antiqua" w:hAnsi="Book Antiqua"/>
          </w:rPr>
          <w:fldChar w:fldCharType="separate"/>
        </w:r>
        <w:r>
          <w:rPr>
            <w:rFonts w:ascii="Book Antiqua" w:hAnsi="Book Antiqua"/>
            <w:noProof/>
          </w:rPr>
          <w:t>19</w:t>
        </w:r>
        <w:r w:rsidRPr="00F01348">
          <w:rPr>
            <w:rFonts w:ascii="Book Antiqua" w:hAnsi="Book Antiqua"/>
            <w:noProof/>
          </w:rPr>
          <w:fldChar w:fldCharType="end"/>
        </w:r>
      </w:p>
    </w:sdtContent>
  </w:sdt>
  <w:p w:rsidR="00F01348" w:rsidRDefault="00F013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5388832"/>
      <w:docPartObj>
        <w:docPartGallery w:val="Page Numbers (Bottom of Page)"/>
        <w:docPartUnique/>
      </w:docPartObj>
    </w:sdtPr>
    <w:sdtEndPr>
      <w:rPr>
        <w:noProof/>
      </w:rPr>
    </w:sdtEndPr>
    <w:sdtContent>
      <w:p w:rsidR="00F01348" w:rsidRDefault="00F01348">
        <w:pPr>
          <w:pStyle w:val="Footer"/>
          <w:jc w:val="center"/>
        </w:pPr>
        <w:r w:rsidRPr="00F01348">
          <w:rPr>
            <w:rFonts w:ascii="Book Antiqua" w:hAnsi="Book Antiqua"/>
          </w:rPr>
          <w:fldChar w:fldCharType="begin"/>
        </w:r>
        <w:r w:rsidRPr="00F01348">
          <w:rPr>
            <w:rFonts w:ascii="Book Antiqua" w:hAnsi="Book Antiqua"/>
          </w:rPr>
          <w:instrText xml:space="preserve"> PAGE   \* MERGEFORMAT </w:instrText>
        </w:r>
        <w:r w:rsidRPr="00F01348">
          <w:rPr>
            <w:rFonts w:ascii="Book Antiqua" w:hAnsi="Book Antiqua"/>
          </w:rPr>
          <w:fldChar w:fldCharType="separate"/>
        </w:r>
        <w:r>
          <w:rPr>
            <w:rFonts w:ascii="Book Antiqua" w:hAnsi="Book Antiqua"/>
            <w:noProof/>
          </w:rPr>
          <w:t>1</w:t>
        </w:r>
        <w:r w:rsidRPr="00F01348">
          <w:rPr>
            <w:rFonts w:ascii="Book Antiqua" w:hAnsi="Book Antiqua"/>
            <w:noProof/>
          </w:rPr>
          <w:fldChar w:fldCharType="end"/>
        </w:r>
      </w:p>
    </w:sdtContent>
  </w:sdt>
  <w:p w:rsidR="00B24143" w:rsidRDefault="00B24143">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39D9" w:rsidRDefault="00D039D9">
      <w:pPr>
        <w:spacing w:after="0" w:line="240" w:lineRule="auto"/>
      </w:pPr>
      <w:r>
        <w:separator/>
      </w:r>
    </w:p>
  </w:footnote>
  <w:footnote w:type="continuationSeparator" w:id="0">
    <w:p w:rsidR="00D039D9" w:rsidRDefault="00D039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143" w:rsidRDefault="00B24143" w:rsidP="00F01348">
    <w:pPr>
      <w:pBdr>
        <w:top w:val="nil"/>
        <w:left w:val="nil"/>
        <w:bottom w:val="nil"/>
        <w:right w:val="nil"/>
        <w:between w:val="nil"/>
      </w:pBdr>
      <w:tabs>
        <w:tab w:val="center" w:pos="4680"/>
        <w:tab w:val="right" w:pos="9360"/>
      </w:tabs>
      <w:spacing w:after="0" w:line="240" w:lineRule="auto"/>
      <w:rPr>
        <w:rFonts w:ascii="Book Antiqua" w:eastAsia="Book Antiqua" w:hAnsi="Book Antiqua" w:cs="Book Antiqua"/>
        <w:b/>
        <w:i/>
        <w:color w:val="000000"/>
      </w:rPr>
    </w:pPr>
  </w:p>
  <w:p w:rsidR="00F01348" w:rsidRPr="00F01348" w:rsidRDefault="00F01348" w:rsidP="00F01348">
    <w:pPr>
      <w:pBdr>
        <w:top w:val="nil"/>
        <w:left w:val="nil"/>
        <w:bottom w:val="nil"/>
        <w:right w:val="nil"/>
        <w:between w:val="nil"/>
      </w:pBdr>
      <w:tabs>
        <w:tab w:val="center" w:pos="4680"/>
        <w:tab w:val="right" w:pos="9360"/>
      </w:tabs>
      <w:spacing w:after="0" w:line="240" w:lineRule="auto"/>
      <w:jc w:val="right"/>
      <w:rPr>
        <w:rFonts w:ascii="Book Antiqua" w:eastAsia="Book Antiqua" w:hAnsi="Book Antiqua" w:cs="Book Antiqua"/>
        <w:i/>
        <w:color w:val="000000"/>
      </w:rPr>
    </w:pPr>
    <w:r>
      <w:rPr>
        <w:rFonts w:ascii="Book Antiqua" w:eastAsia="Book Antiqua" w:hAnsi="Book Antiqua" w:cs="Book Antiqua"/>
        <w:b/>
        <w:i/>
        <w:color w:val="000000"/>
      </w:rPr>
      <w:t>Jamaluddin Majid</w:t>
    </w:r>
    <w:r w:rsidR="00895F8F">
      <w:rPr>
        <w:rFonts w:ascii="Book Antiqua" w:eastAsia="Book Antiqua" w:hAnsi="Book Antiqua" w:cs="Book Antiqua"/>
        <w:color w:val="000000"/>
      </w:rPr>
      <w:t xml:space="preserve">, </w:t>
    </w:r>
    <w:r w:rsidRPr="00F01348">
      <w:rPr>
        <w:rFonts w:ascii="Book Antiqua" w:eastAsia="Book Antiqua" w:hAnsi="Book Antiqua" w:cs="Book Antiqua"/>
        <w:i/>
        <w:color w:val="000000"/>
      </w:rPr>
      <w:t xml:space="preserve">Kontribusi Teori Contigency : Upaya Mewujudkan Good Governance Melalui  </w:t>
    </w:r>
  </w:p>
  <w:p w:rsidR="00B24143" w:rsidRDefault="00F01348" w:rsidP="00F01348">
    <w:pPr>
      <w:pBdr>
        <w:top w:val="nil"/>
        <w:left w:val="nil"/>
        <w:bottom w:val="nil"/>
        <w:right w:val="nil"/>
        <w:between w:val="nil"/>
      </w:pBdr>
      <w:tabs>
        <w:tab w:val="center" w:pos="4680"/>
        <w:tab w:val="right" w:pos="9360"/>
      </w:tabs>
      <w:spacing w:after="0" w:line="240" w:lineRule="auto"/>
      <w:jc w:val="right"/>
      <w:rPr>
        <w:color w:val="000000"/>
      </w:rPr>
    </w:pPr>
    <w:r w:rsidRPr="00F01348">
      <w:rPr>
        <w:rFonts w:ascii="Book Antiqua" w:eastAsia="Book Antiqua" w:hAnsi="Book Antiqua" w:cs="Book Antiqua"/>
        <w:i/>
        <w:color w:val="000000"/>
      </w:rPr>
      <w:t>E-Government Di Indonesia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143" w:rsidRDefault="00895F8F">
    <w:pPr>
      <w:pBdr>
        <w:top w:val="nil"/>
        <w:left w:val="nil"/>
        <w:bottom w:val="nil"/>
        <w:right w:val="nil"/>
        <w:between w:val="nil"/>
      </w:pBdr>
      <w:tabs>
        <w:tab w:val="center" w:pos="4680"/>
        <w:tab w:val="right" w:pos="9360"/>
      </w:tabs>
      <w:spacing w:after="0" w:line="240" w:lineRule="auto"/>
      <w:rPr>
        <w:rFonts w:ascii="Book Antiqua" w:eastAsia="Book Antiqua" w:hAnsi="Book Antiqua" w:cs="Book Antiqua"/>
        <w:color w:val="000000"/>
      </w:rPr>
    </w:pPr>
    <w:r>
      <w:rPr>
        <w:rFonts w:ascii="Book Antiqua" w:eastAsia="Book Antiqua" w:hAnsi="Book Antiqua" w:cs="Book Antiqua"/>
        <w:b/>
        <w:color w:val="000000"/>
      </w:rPr>
      <w:t xml:space="preserve">ASSETS, </w:t>
    </w:r>
    <w:r>
      <w:rPr>
        <w:rFonts w:ascii="Book Antiqua" w:eastAsia="Book Antiqua" w:hAnsi="Book Antiqua" w:cs="Book Antiqua"/>
        <w:i/>
        <w:color w:val="000000"/>
      </w:rPr>
      <w:t>Volume xxx, Nomor x, Juni 20xx:  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13068"/>
    <w:multiLevelType w:val="hybridMultilevel"/>
    <w:tmpl w:val="BA4C76D6"/>
    <w:lvl w:ilvl="0" w:tplc="550AB3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A94D68"/>
    <w:multiLevelType w:val="multilevel"/>
    <w:tmpl w:val="CC48A12C"/>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
    <w:nsid w:val="315247D9"/>
    <w:multiLevelType w:val="hybridMultilevel"/>
    <w:tmpl w:val="56E61AD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7600C9C"/>
    <w:multiLevelType w:val="multilevel"/>
    <w:tmpl w:val="F42A97C4"/>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
    <w:nsid w:val="43600DB9"/>
    <w:multiLevelType w:val="hybridMultilevel"/>
    <w:tmpl w:val="6002B0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625674"/>
    <w:multiLevelType w:val="multilevel"/>
    <w:tmpl w:val="E5F456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71622FF"/>
    <w:multiLevelType w:val="multilevel"/>
    <w:tmpl w:val="801064D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70357667"/>
    <w:multiLevelType w:val="hybridMultilevel"/>
    <w:tmpl w:val="B7DC03E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70B10EC2"/>
    <w:multiLevelType w:val="multilevel"/>
    <w:tmpl w:val="A61C04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2963CFC"/>
    <w:multiLevelType w:val="hybridMultilevel"/>
    <w:tmpl w:val="A830E836"/>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F70A18"/>
    <w:multiLevelType w:val="multilevel"/>
    <w:tmpl w:val="D4DEEE76"/>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abstractNumId w:val="8"/>
  </w:num>
  <w:num w:numId="2">
    <w:abstractNumId w:val="3"/>
  </w:num>
  <w:num w:numId="3">
    <w:abstractNumId w:val="10"/>
  </w:num>
  <w:num w:numId="4">
    <w:abstractNumId w:val="6"/>
  </w:num>
  <w:num w:numId="5">
    <w:abstractNumId w:val="1"/>
  </w:num>
  <w:num w:numId="6">
    <w:abstractNumId w:val="5"/>
  </w:num>
  <w:num w:numId="7">
    <w:abstractNumId w:val="4"/>
  </w:num>
  <w:num w:numId="8">
    <w:abstractNumId w:val="9"/>
  </w:num>
  <w:num w:numId="9">
    <w:abstractNumId w:val="7"/>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143"/>
    <w:rsid w:val="00575B89"/>
    <w:rsid w:val="00895F8F"/>
    <w:rsid w:val="00A50384"/>
    <w:rsid w:val="00AE1ACC"/>
    <w:rsid w:val="00B14C8A"/>
    <w:rsid w:val="00B24143"/>
    <w:rsid w:val="00D039D9"/>
    <w:rsid w:val="00F01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648AFDE-9CE0-4FBC-AD9F-CA2893DEB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B27"/>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unhideWhenUsed/>
    <w:rsid w:val="003D7C83"/>
    <w:rPr>
      <w:color w:val="0000FF" w:themeColor="hyperlink"/>
      <w:u w:val="single"/>
    </w:rPr>
  </w:style>
  <w:style w:type="paragraph" w:styleId="FootnoteText">
    <w:name w:val="footnote text"/>
    <w:basedOn w:val="Normal"/>
    <w:link w:val="FootnoteTextChar"/>
    <w:uiPriority w:val="99"/>
    <w:semiHidden/>
    <w:unhideWhenUsed/>
    <w:rsid w:val="002802C7"/>
    <w:rPr>
      <w:rFonts w:cs="Arial"/>
      <w:sz w:val="20"/>
      <w:szCs w:val="20"/>
      <w:lang w:val="en-US"/>
    </w:rPr>
  </w:style>
  <w:style w:type="character" w:customStyle="1" w:styleId="FootnoteTextChar">
    <w:name w:val="Footnote Text Char"/>
    <w:basedOn w:val="DefaultParagraphFont"/>
    <w:link w:val="FootnoteText"/>
    <w:uiPriority w:val="99"/>
    <w:semiHidden/>
    <w:rsid w:val="002802C7"/>
    <w:rPr>
      <w:rFonts w:ascii="Calibri" w:eastAsia="Calibri" w:hAnsi="Calibri" w:cs="Arial"/>
      <w:sz w:val="20"/>
      <w:szCs w:val="20"/>
      <w:lang w:val="en-US"/>
    </w:rPr>
  </w:style>
  <w:style w:type="character" w:styleId="FootnoteReference">
    <w:name w:val="footnote reference"/>
    <w:uiPriority w:val="99"/>
    <w:semiHidden/>
    <w:unhideWhenUsed/>
    <w:rsid w:val="002802C7"/>
    <w:rPr>
      <w:vertAlign w:val="superscript"/>
    </w:rPr>
  </w:style>
  <w:style w:type="paragraph" w:styleId="ListParagraph">
    <w:name w:val="List Paragraph"/>
    <w:basedOn w:val="Normal"/>
    <w:link w:val="ListParagraphChar"/>
    <w:uiPriority w:val="34"/>
    <w:qFormat/>
    <w:rsid w:val="00DD182A"/>
    <w:pPr>
      <w:ind w:left="720"/>
      <w:contextualSpacing/>
    </w:pPr>
    <w:rPr>
      <w:rFonts w:cs="Arial"/>
      <w:lang w:val="en-US"/>
    </w:rPr>
  </w:style>
  <w:style w:type="character" w:customStyle="1" w:styleId="ListParagraphChar">
    <w:name w:val="List Paragraph Char"/>
    <w:link w:val="ListParagraph"/>
    <w:uiPriority w:val="34"/>
    <w:rsid w:val="00DD182A"/>
    <w:rPr>
      <w:rFonts w:ascii="Calibri" w:eastAsia="Calibri" w:hAnsi="Calibri" w:cs="Arial"/>
      <w:lang w:val="en-US"/>
    </w:rPr>
  </w:style>
  <w:style w:type="paragraph" w:styleId="Header">
    <w:name w:val="header"/>
    <w:basedOn w:val="Normal"/>
    <w:link w:val="HeaderChar"/>
    <w:uiPriority w:val="99"/>
    <w:unhideWhenUsed/>
    <w:rsid w:val="00F51A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A16"/>
  </w:style>
  <w:style w:type="paragraph" w:styleId="Footer">
    <w:name w:val="footer"/>
    <w:basedOn w:val="Normal"/>
    <w:link w:val="FooterChar"/>
    <w:uiPriority w:val="99"/>
    <w:unhideWhenUsed/>
    <w:rsid w:val="00F51A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A16"/>
  </w:style>
  <w:style w:type="paragraph" w:customStyle="1" w:styleId="Default">
    <w:name w:val="Default"/>
    <w:rsid w:val="00A17B84"/>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HTMLPreformatted">
    <w:name w:val="HTML Preformatted"/>
    <w:basedOn w:val="Normal"/>
    <w:link w:val="HTMLPreformattedChar"/>
    <w:uiPriority w:val="99"/>
    <w:semiHidden/>
    <w:unhideWhenUsed/>
    <w:rsid w:val="008B7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8B7627"/>
    <w:rPr>
      <w:rFonts w:ascii="Courier New" w:eastAsia="Times New Roman" w:hAnsi="Courier New" w:cs="Courier New"/>
      <w:sz w:val="20"/>
      <w:szCs w:val="20"/>
      <w:lang w:val="en-US"/>
    </w:rPr>
  </w:style>
  <w:style w:type="character" w:customStyle="1" w:styleId="UnresolvedMention">
    <w:name w:val="Unresolved Mention"/>
    <w:basedOn w:val="DefaultParagraphFont"/>
    <w:uiPriority w:val="99"/>
    <w:semiHidden/>
    <w:unhideWhenUsed/>
    <w:rsid w:val="008235EB"/>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character" w:styleId="Emphasis">
    <w:name w:val="Emphasis"/>
    <w:basedOn w:val="DefaultParagraphFont"/>
    <w:uiPriority w:val="20"/>
    <w:qFormat/>
    <w:rsid w:val="00B14C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jamalmajid75@gmail.co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2rAevV2VugXqFF/2kDKyC6W4w==">AMUW2mXoj/GS2T0+pCfVpcvxiWC2/VJaLrZl+8lIjv0G2DCmpWVQu9vPkweUrOMhVaIwNB72vREbbn2PiU7shpmn31f/30pcvy9XCf4c9P4+ZDZ8NZaNuwA=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8220</Words>
  <Characters>46859</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aldian ruby</dc:creator>
  <cp:lastModifiedBy>Microsoft account</cp:lastModifiedBy>
  <cp:revision>3</cp:revision>
  <dcterms:created xsi:type="dcterms:W3CDTF">2021-09-24T04:23:00Z</dcterms:created>
  <dcterms:modified xsi:type="dcterms:W3CDTF">2021-09-24T04:43:00Z</dcterms:modified>
</cp:coreProperties>
</file>