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C6F" w:rsidRDefault="00E118D7" w:rsidP="0056090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PENERAPAN MODEL </w:t>
      </w:r>
      <w:r w:rsidR="002F5C6F" w:rsidRPr="00E118D7">
        <w:rPr>
          <w:rFonts w:ascii="Times New Roman" w:hAnsi="Times New Roman" w:cs="Times New Roman"/>
          <w:b/>
          <w:bCs/>
          <w:sz w:val="28"/>
          <w:szCs w:val="28"/>
        </w:rPr>
        <w:t>PEMBELAJARAN INDUKTIF KATA BERGAMBAR UNTUK MENINGKATKAN MINAT MEMBACA PADA MATA PELAJARAN BAHASA INDONE</w:t>
      </w:r>
      <w:r w:rsidR="00560905" w:rsidRPr="00E118D7">
        <w:rPr>
          <w:rFonts w:ascii="Times New Roman" w:hAnsi="Times New Roman" w:cs="Times New Roman"/>
          <w:b/>
          <w:bCs/>
          <w:sz w:val="28"/>
          <w:szCs w:val="28"/>
        </w:rPr>
        <w:t>SIA KELAS II MIN 3 KOTA MATARAM</w:t>
      </w:r>
    </w:p>
    <w:p w:rsidR="00E118D7" w:rsidRDefault="00E118D7" w:rsidP="00E118D7">
      <w:pPr>
        <w:spacing w:after="0" w:line="240" w:lineRule="auto"/>
        <w:rPr>
          <w:rFonts w:ascii="Times New Roman" w:hAnsi="Times New Roman" w:cs="Times New Roman"/>
          <w:b/>
          <w:bCs/>
          <w:sz w:val="28"/>
          <w:szCs w:val="28"/>
        </w:rPr>
      </w:pPr>
    </w:p>
    <w:p w:rsidR="00E118D7" w:rsidRPr="00E118D7" w:rsidRDefault="00E118D7" w:rsidP="00520DD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THE </w:t>
      </w:r>
      <w:r w:rsidR="00467E4D">
        <w:rPr>
          <w:rFonts w:ascii="Times New Roman" w:hAnsi="Times New Roman" w:cs="Times New Roman"/>
          <w:b/>
          <w:bCs/>
          <w:sz w:val="28"/>
          <w:szCs w:val="28"/>
        </w:rPr>
        <w:t xml:space="preserve">IMPLEMENTATION </w:t>
      </w:r>
      <w:r>
        <w:rPr>
          <w:rFonts w:ascii="Times New Roman" w:hAnsi="Times New Roman" w:cs="Times New Roman"/>
          <w:b/>
          <w:bCs/>
          <w:sz w:val="28"/>
          <w:szCs w:val="28"/>
        </w:rPr>
        <w:t>OF THE PICTORAL WORD INDUCTIVE LEARNING MODEL TO I</w:t>
      </w:r>
      <w:r w:rsidR="00467E4D">
        <w:rPr>
          <w:rFonts w:ascii="Times New Roman" w:hAnsi="Times New Roman" w:cs="Times New Roman"/>
          <w:b/>
          <w:bCs/>
          <w:sz w:val="28"/>
          <w:szCs w:val="28"/>
        </w:rPr>
        <w:t>MPROV</w:t>
      </w:r>
      <w:r w:rsidR="00520DD5">
        <w:rPr>
          <w:rFonts w:ascii="Times New Roman" w:hAnsi="Times New Roman" w:cs="Times New Roman"/>
          <w:b/>
          <w:bCs/>
          <w:sz w:val="28"/>
          <w:szCs w:val="28"/>
        </w:rPr>
        <w:t>E INTEREST</w:t>
      </w:r>
      <w:r>
        <w:rPr>
          <w:rFonts w:ascii="Times New Roman" w:hAnsi="Times New Roman" w:cs="Times New Roman"/>
          <w:b/>
          <w:bCs/>
          <w:sz w:val="28"/>
          <w:szCs w:val="28"/>
        </w:rPr>
        <w:t xml:space="preserve"> READING</w:t>
      </w:r>
      <w:r w:rsidR="00467E4D">
        <w:rPr>
          <w:rFonts w:ascii="Times New Roman" w:hAnsi="Times New Roman" w:cs="Times New Roman"/>
          <w:b/>
          <w:bCs/>
          <w:sz w:val="28"/>
          <w:szCs w:val="28"/>
        </w:rPr>
        <w:t xml:space="preserve"> </w:t>
      </w:r>
      <w:r>
        <w:rPr>
          <w:rFonts w:ascii="Times New Roman" w:hAnsi="Times New Roman" w:cs="Times New Roman"/>
          <w:b/>
          <w:bCs/>
          <w:sz w:val="28"/>
          <w:szCs w:val="28"/>
        </w:rPr>
        <w:t xml:space="preserve">IN INDONESIAN LANGUAGE </w:t>
      </w:r>
      <w:r w:rsidR="00520DD5">
        <w:rPr>
          <w:rFonts w:ascii="Times New Roman" w:hAnsi="Times New Roman" w:cs="Times New Roman"/>
          <w:b/>
          <w:bCs/>
          <w:sz w:val="28"/>
          <w:szCs w:val="28"/>
        </w:rPr>
        <w:t>SECOND GRADE OF MIN 3 MATARAM</w:t>
      </w:r>
    </w:p>
    <w:p w:rsidR="00560905" w:rsidRPr="002F5C6F" w:rsidRDefault="00560905" w:rsidP="00560905">
      <w:pPr>
        <w:spacing w:after="0" w:line="240" w:lineRule="auto"/>
        <w:jc w:val="center"/>
        <w:rPr>
          <w:rFonts w:ascii="Times New Roman" w:hAnsi="Times New Roman" w:cs="Times New Roman"/>
          <w:b/>
          <w:bCs/>
          <w:sz w:val="24"/>
          <w:szCs w:val="24"/>
        </w:rPr>
      </w:pPr>
    </w:p>
    <w:p w:rsidR="002F5C6F" w:rsidRPr="00E118D7" w:rsidRDefault="002F5C6F" w:rsidP="00560905">
      <w:pPr>
        <w:spacing w:after="0" w:line="240" w:lineRule="auto"/>
        <w:jc w:val="center"/>
        <w:rPr>
          <w:rFonts w:asciiTheme="majorBidi" w:hAnsiTheme="majorBidi" w:cstheme="majorBidi"/>
          <w:sz w:val="20"/>
          <w:szCs w:val="20"/>
          <w:vertAlign w:val="superscript"/>
        </w:rPr>
      </w:pPr>
      <w:r w:rsidRPr="00E118D7">
        <w:rPr>
          <w:rFonts w:asciiTheme="majorBidi" w:hAnsiTheme="majorBidi" w:cstheme="majorBidi"/>
          <w:sz w:val="20"/>
          <w:szCs w:val="20"/>
        </w:rPr>
        <w:t>Baiq Arnika Saadati</w:t>
      </w:r>
      <w:r w:rsidRPr="00E118D7">
        <w:rPr>
          <w:rFonts w:asciiTheme="majorBidi" w:hAnsiTheme="majorBidi" w:cstheme="majorBidi"/>
          <w:sz w:val="20"/>
          <w:szCs w:val="20"/>
          <w:vertAlign w:val="superscript"/>
        </w:rPr>
        <w:t>1</w:t>
      </w:r>
      <w:r w:rsidRPr="00E118D7">
        <w:rPr>
          <w:rFonts w:asciiTheme="majorBidi" w:hAnsiTheme="majorBidi" w:cstheme="majorBidi"/>
          <w:sz w:val="20"/>
          <w:szCs w:val="20"/>
        </w:rPr>
        <w:t>, Buana</w:t>
      </w:r>
      <w:r w:rsidR="00467E4D">
        <w:rPr>
          <w:rFonts w:asciiTheme="majorBidi" w:hAnsiTheme="majorBidi" w:cstheme="majorBidi"/>
          <w:sz w:val="20"/>
          <w:szCs w:val="20"/>
        </w:rPr>
        <w:t xml:space="preserve"> Sari</w:t>
      </w:r>
      <w:r w:rsidRPr="00E118D7">
        <w:rPr>
          <w:rFonts w:asciiTheme="majorBidi" w:hAnsiTheme="majorBidi" w:cstheme="majorBidi"/>
          <w:sz w:val="20"/>
          <w:szCs w:val="20"/>
          <w:vertAlign w:val="superscript"/>
        </w:rPr>
        <w:t>2</w:t>
      </w:r>
      <w:r w:rsidRPr="00E118D7">
        <w:rPr>
          <w:rFonts w:asciiTheme="majorBidi" w:hAnsiTheme="majorBidi" w:cstheme="majorBidi"/>
          <w:sz w:val="20"/>
          <w:szCs w:val="20"/>
        </w:rPr>
        <w:t>, Muhamad Sadli</w:t>
      </w:r>
      <w:r w:rsidRPr="00E118D7">
        <w:rPr>
          <w:rFonts w:asciiTheme="majorBidi" w:hAnsiTheme="majorBidi" w:cstheme="majorBidi"/>
          <w:sz w:val="20"/>
          <w:szCs w:val="20"/>
          <w:vertAlign w:val="superscript"/>
        </w:rPr>
        <w:t xml:space="preserve"> 3</w:t>
      </w:r>
    </w:p>
    <w:p w:rsidR="002F5C6F" w:rsidRPr="00E118D7" w:rsidRDefault="002F5C6F" w:rsidP="00560905">
      <w:pPr>
        <w:spacing w:after="0" w:line="240" w:lineRule="auto"/>
        <w:jc w:val="center"/>
        <w:rPr>
          <w:rFonts w:asciiTheme="majorBidi" w:hAnsiTheme="majorBidi" w:cstheme="majorBidi"/>
          <w:sz w:val="20"/>
          <w:szCs w:val="20"/>
        </w:rPr>
      </w:pPr>
      <w:r w:rsidRPr="00E118D7">
        <w:rPr>
          <w:rFonts w:asciiTheme="majorBidi" w:hAnsiTheme="majorBidi" w:cstheme="majorBidi"/>
          <w:sz w:val="20"/>
          <w:szCs w:val="20"/>
        </w:rPr>
        <w:t xml:space="preserve">Program Magister Pendidikan Guru Madrasah Ibtidaiyah </w:t>
      </w:r>
    </w:p>
    <w:p w:rsidR="002F5C6F" w:rsidRPr="00E118D7" w:rsidRDefault="002F5C6F" w:rsidP="00560905">
      <w:pPr>
        <w:spacing w:after="0" w:line="240" w:lineRule="auto"/>
        <w:jc w:val="center"/>
        <w:rPr>
          <w:rFonts w:asciiTheme="majorBidi" w:hAnsiTheme="majorBidi" w:cstheme="majorBidi"/>
          <w:sz w:val="20"/>
          <w:szCs w:val="20"/>
        </w:rPr>
      </w:pPr>
      <w:r w:rsidRPr="00E118D7">
        <w:rPr>
          <w:rFonts w:asciiTheme="majorBidi" w:hAnsiTheme="majorBidi" w:cstheme="majorBidi"/>
          <w:sz w:val="20"/>
          <w:szCs w:val="20"/>
        </w:rPr>
        <w:t>Uneversitas Islam Negeri Sunan Kalijaga Yogyakarta</w:t>
      </w:r>
    </w:p>
    <w:p w:rsidR="002F5C6F" w:rsidRPr="00E118D7" w:rsidRDefault="002F5C6F" w:rsidP="00560905">
      <w:pPr>
        <w:spacing w:after="0" w:line="240" w:lineRule="auto"/>
        <w:jc w:val="center"/>
        <w:rPr>
          <w:rFonts w:asciiTheme="majorBidi" w:hAnsiTheme="majorBidi" w:cstheme="majorBidi"/>
          <w:sz w:val="20"/>
          <w:szCs w:val="20"/>
        </w:rPr>
      </w:pPr>
      <w:r w:rsidRPr="00E118D7">
        <w:rPr>
          <w:rFonts w:asciiTheme="majorBidi" w:hAnsiTheme="majorBidi" w:cstheme="majorBidi"/>
          <w:sz w:val="20"/>
          <w:szCs w:val="20"/>
        </w:rPr>
        <w:t>Program Magister Pendidikan Guru Madrasah Ibtidaiyah</w:t>
      </w:r>
    </w:p>
    <w:p w:rsidR="002F5C6F" w:rsidRPr="00E118D7" w:rsidRDefault="002F5C6F" w:rsidP="00560905">
      <w:pPr>
        <w:spacing w:after="0" w:line="240" w:lineRule="auto"/>
        <w:jc w:val="center"/>
        <w:rPr>
          <w:rFonts w:asciiTheme="majorBidi" w:hAnsiTheme="majorBidi" w:cstheme="majorBidi"/>
          <w:sz w:val="20"/>
          <w:szCs w:val="20"/>
        </w:rPr>
      </w:pPr>
      <w:r w:rsidRPr="00E118D7">
        <w:rPr>
          <w:rFonts w:asciiTheme="majorBidi" w:hAnsiTheme="majorBidi" w:cstheme="majorBidi"/>
          <w:sz w:val="20"/>
          <w:szCs w:val="20"/>
        </w:rPr>
        <w:t xml:space="preserve"> Universitas Islam Negeri Maulana Malik Ibrahim Malang.</w:t>
      </w:r>
    </w:p>
    <w:p w:rsidR="00560905" w:rsidRPr="00E118D7" w:rsidRDefault="00467E4D" w:rsidP="00467E4D">
      <w:pPr>
        <w:spacing w:line="240" w:lineRule="auto"/>
        <w:jc w:val="center"/>
        <w:rPr>
          <w:rFonts w:asciiTheme="majorBidi" w:eastAsiaTheme="majorEastAsia" w:hAnsiTheme="majorBidi" w:cstheme="majorBidi"/>
          <w:color w:val="000000" w:themeColor="text1"/>
          <w:sz w:val="20"/>
          <w:szCs w:val="20"/>
          <w:u w:val="single"/>
        </w:rPr>
      </w:pPr>
      <w:r>
        <w:rPr>
          <w:rFonts w:asciiTheme="majorBidi" w:hAnsiTheme="majorBidi" w:cstheme="majorBidi"/>
          <w:color w:val="000000" w:themeColor="text1"/>
          <w:sz w:val="20"/>
          <w:szCs w:val="20"/>
        </w:rPr>
        <w:t>E</w:t>
      </w:r>
      <w:r w:rsidR="002F5C6F" w:rsidRPr="00E118D7">
        <w:rPr>
          <w:rFonts w:asciiTheme="majorBidi" w:hAnsiTheme="majorBidi" w:cstheme="majorBidi"/>
          <w:color w:val="000000" w:themeColor="text1"/>
          <w:sz w:val="20"/>
          <w:szCs w:val="20"/>
        </w:rPr>
        <w:t>mail:</w:t>
      </w:r>
      <w:r>
        <w:rPr>
          <w:rFonts w:asciiTheme="majorBidi" w:hAnsiTheme="majorBidi" w:cstheme="majorBidi"/>
          <w:color w:val="000000" w:themeColor="text1"/>
          <w:sz w:val="20"/>
          <w:szCs w:val="20"/>
        </w:rPr>
        <w:t xml:space="preserve"> </w:t>
      </w:r>
      <w:hyperlink r:id="rId9" w:history="1">
        <w:r w:rsidRPr="00E118D7">
          <w:rPr>
            <w:rStyle w:val="Hyperlink"/>
            <w:rFonts w:asciiTheme="majorBidi" w:eastAsiaTheme="majorEastAsia" w:hAnsiTheme="majorBidi" w:cstheme="majorBidi"/>
            <w:color w:val="000000" w:themeColor="text1"/>
            <w:sz w:val="20"/>
            <w:szCs w:val="20"/>
          </w:rPr>
          <w:t>arnikasaadati@gmail.com</w:t>
        </w:r>
      </w:hyperlink>
      <w:r>
        <w:rPr>
          <w:rStyle w:val="Hyperlink"/>
          <w:rFonts w:asciiTheme="majorBidi" w:eastAsiaTheme="majorEastAsia" w:hAnsiTheme="majorBidi" w:cstheme="majorBidi"/>
          <w:color w:val="000000" w:themeColor="text1"/>
          <w:sz w:val="20"/>
          <w:szCs w:val="20"/>
        </w:rPr>
        <w:t xml:space="preserve">, </w:t>
      </w:r>
      <w:hyperlink r:id="rId10" w:history="1">
        <w:r w:rsidRPr="005A3F31">
          <w:rPr>
            <w:rStyle w:val="Hyperlink"/>
            <w:rFonts w:asciiTheme="majorBidi" w:eastAsiaTheme="majorEastAsia" w:hAnsiTheme="majorBidi" w:cstheme="majorBidi"/>
            <w:sz w:val="20"/>
            <w:szCs w:val="20"/>
          </w:rPr>
          <w:t>buanasari945@gmail.com</w:t>
        </w:r>
      </w:hyperlink>
      <w:r w:rsidR="00520DD5">
        <w:rPr>
          <w:rStyle w:val="Hyperlink"/>
          <w:rFonts w:asciiTheme="majorBidi" w:eastAsiaTheme="majorEastAsia" w:hAnsiTheme="majorBidi" w:cstheme="majorBidi"/>
          <w:color w:val="000000" w:themeColor="text1"/>
          <w:sz w:val="20"/>
          <w:szCs w:val="20"/>
        </w:rPr>
        <w:t xml:space="preserve">, </w:t>
      </w:r>
      <w:hyperlink r:id="rId11" w:history="1">
        <w:r w:rsidR="002F5C6F" w:rsidRPr="00E118D7">
          <w:rPr>
            <w:rStyle w:val="Hyperlink"/>
            <w:rFonts w:asciiTheme="majorBidi" w:eastAsiaTheme="majorEastAsia" w:hAnsiTheme="majorBidi" w:cstheme="majorBidi"/>
            <w:color w:val="000000" w:themeColor="text1"/>
            <w:sz w:val="20"/>
            <w:szCs w:val="20"/>
          </w:rPr>
          <w:t>Muhamadsadli040414@gmail.com</w:t>
        </w:r>
      </w:hyperlink>
      <w:r w:rsidR="002F5C6F" w:rsidRPr="00E118D7">
        <w:rPr>
          <w:rStyle w:val="Hyperlink"/>
          <w:rFonts w:asciiTheme="majorBidi" w:eastAsiaTheme="majorEastAsia" w:hAnsiTheme="majorBidi" w:cstheme="majorBidi"/>
          <w:color w:val="000000" w:themeColor="text1"/>
          <w:sz w:val="20"/>
          <w:szCs w:val="20"/>
        </w:rPr>
        <w:t>,</w:t>
      </w:r>
      <w:r w:rsidRPr="00E118D7">
        <w:rPr>
          <w:rFonts w:asciiTheme="majorBidi" w:eastAsiaTheme="majorEastAsia" w:hAnsiTheme="majorBidi" w:cstheme="majorBidi"/>
          <w:color w:val="000000" w:themeColor="text1"/>
          <w:sz w:val="20"/>
          <w:szCs w:val="20"/>
          <w:u w:val="single"/>
        </w:rPr>
        <w:t xml:space="preserve"> </w:t>
      </w:r>
    </w:p>
    <w:p w:rsidR="00E118D7" w:rsidRDefault="00E118D7" w:rsidP="00560905">
      <w:pPr>
        <w:tabs>
          <w:tab w:val="left" w:pos="4719"/>
        </w:tabs>
        <w:spacing w:after="0" w:line="240" w:lineRule="auto"/>
        <w:jc w:val="center"/>
        <w:rPr>
          <w:rFonts w:ascii="Times New Roman" w:hAnsi="Times New Roman" w:cs="Times New Roman"/>
          <w:b/>
          <w:sz w:val="20"/>
          <w:szCs w:val="20"/>
        </w:rPr>
      </w:pPr>
    </w:p>
    <w:p w:rsidR="00560905" w:rsidRPr="00E118D7" w:rsidRDefault="00560905" w:rsidP="00E118D7">
      <w:pPr>
        <w:tabs>
          <w:tab w:val="left" w:pos="4719"/>
        </w:tabs>
        <w:spacing w:after="0" w:line="240" w:lineRule="auto"/>
        <w:jc w:val="center"/>
        <w:rPr>
          <w:rFonts w:ascii="Times New Roman" w:hAnsi="Times New Roman" w:cs="Times New Roman"/>
          <w:b/>
          <w:sz w:val="20"/>
          <w:szCs w:val="20"/>
        </w:rPr>
      </w:pPr>
      <w:r w:rsidRPr="00E118D7">
        <w:rPr>
          <w:rFonts w:ascii="Times New Roman" w:hAnsi="Times New Roman" w:cs="Times New Roman"/>
          <w:b/>
          <w:sz w:val="20"/>
          <w:szCs w:val="20"/>
        </w:rPr>
        <w:t>ABSTRAK</w:t>
      </w:r>
    </w:p>
    <w:p w:rsidR="00560905" w:rsidRPr="00E118D7" w:rsidRDefault="00560905" w:rsidP="00560905">
      <w:pPr>
        <w:spacing w:after="0" w:line="240" w:lineRule="auto"/>
        <w:ind w:firstLine="720"/>
        <w:jc w:val="both"/>
        <w:rPr>
          <w:rFonts w:ascii="Times New Roman" w:hAnsi="Times New Roman" w:cs="Times New Roman"/>
          <w:sz w:val="20"/>
          <w:szCs w:val="20"/>
        </w:rPr>
      </w:pPr>
      <w:r w:rsidRPr="00E118D7">
        <w:rPr>
          <w:rFonts w:ascii="Times New Roman" w:hAnsi="Times New Roman" w:cs="Times New Roman"/>
          <w:sz w:val="20"/>
          <w:szCs w:val="20"/>
        </w:rPr>
        <w:t>Penelitian ini bertujuan untuk mengetahui peningkatan minat membaca siswa melalui penerapan model pembelajaran induktif kata bergambar pada mata pelajaran Bahasa Indone</w:t>
      </w:r>
      <w:r w:rsidR="009E1D6B">
        <w:rPr>
          <w:rFonts w:ascii="Times New Roman" w:hAnsi="Times New Roman" w:cs="Times New Roman"/>
          <w:sz w:val="20"/>
          <w:szCs w:val="20"/>
        </w:rPr>
        <w:t xml:space="preserve">sia kelas 2 MIN 3 Kota Mataram. Jenis </w:t>
      </w:r>
      <w:r w:rsidRPr="00E118D7">
        <w:rPr>
          <w:rFonts w:ascii="Times New Roman" w:hAnsi="Times New Roman" w:cs="Times New Roman"/>
          <w:sz w:val="20"/>
          <w:szCs w:val="20"/>
        </w:rPr>
        <w:t xml:space="preserve">penelitian yang digunakan adalah penelitian tindakan kelas dengan pola kolaboratif. Penelitian ini terdiri dari dua siklus, masing-masing siklus diawali dengan tahap perencanaan, pelaksanaan, observasi dan refleksi. Instrumen yang digunakan di dalam penelitian ini adalah lembar observasi, angket dan dokumentasi. Lembar observasi digunakan untuk melihat aktivitas guru dan aktivitas siswa sedangkan angket digunakan untuk melihat hasil pada evaluasi minat membaca siswa. Yang menjadi objek dalam penelitian ini adalah siswa kelas </w:t>
      </w:r>
      <w:r w:rsidRPr="00C54CEE">
        <w:rPr>
          <w:rFonts w:ascii="Times New Roman" w:hAnsi="Times New Roman" w:cs="Times New Roman"/>
          <w:color w:val="000000" w:themeColor="text1"/>
          <w:sz w:val="20"/>
          <w:szCs w:val="20"/>
        </w:rPr>
        <w:t xml:space="preserve">2 MIN 3 </w:t>
      </w:r>
      <w:r w:rsidRPr="00E118D7">
        <w:rPr>
          <w:rFonts w:ascii="Times New Roman" w:hAnsi="Times New Roman" w:cs="Times New Roman"/>
          <w:sz w:val="20"/>
          <w:szCs w:val="20"/>
        </w:rPr>
        <w:t xml:space="preserve">Kota Mataram. </w:t>
      </w:r>
    </w:p>
    <w:p w:rsidR="00560905" w:rsidRPr="00E118D7" w:rsidRDefault="009E1D6B" w:rsidP="00C54CEE">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Hasil penelitian </w:t>
      </w:r>
      <w:r w:rsidR="00560905" w:rsidRPr="00E118D7">
        <w:rPr>
          <w:rFonts w:ascii="Times New Roman" w:hAnsi="Times New Roman" w:cs="Times New Roman"/>
          <w:sz w:val="20"/>
          <w:szCs w:val="20"/>
        </w:rPr>
        <w:t xml:space="preserve">menunjukkan bahwa penerapan model pembelajaran induktif kata bergambar </w:t>
      </w:r>
      <w:r w:rsidR="00C54CEE">
        <w:rPr>
          <w:rFonts w:ascii="Times New Roman" w:hAnsi="Times New Roman" w:cs="Times New Roman"/>
          <w:sz w:val="20"/>
          <w:szCs w:val="20"/>
        </w:rPr>
        <w:t>dapat</w:t>
      </w:r>
      <w:r w:rsidR="00560905" w:rsidRPr="00E118D7">
        <w:rPr>
          <w:rFonts w:ascii="Times New Roman" w:hAnsi="Times New Roman" w:cs="Times New Roman"/>
          <w:sz w:val="20"/>
          <w:szCs w:val="20"/>
        </w:rPr>
        <w:t xml:space="preserve"> meningkatkan minat membaca pada mata pelajaran bahasa Indonesia kelas </w:t>
      </w:r>
      <w:r w:rsidR="00560905" w:rsidRPr="00C54CEE">
        <w:rPr>
          <w:rFonts w:ascii="Times New Roman" w:hAnsi="Times New Roman" w:cs="Times New Roman"/>
          <w:color w:val="000000" w:themeColor="text1"/>
          <w:sz w:val="20"/>
          <w:szCs w:val="20"/>
        </w:rPr>
        <w:t xml:space="preserve">II MIN 3 </w:t>
      </w:r>
      <w:r w:rsidR="00560905" w:rsidRPr="00E118D7">
        <w:rPr>
          <w:rFonts w:ascii="Times New Roman" w:hAnsi="Times New Roman" w:cs="Times New Roman"/>
          <w:sz w:val="20"/>
          <w:szCs w:val="20"/>
        </w:rPr>
        <w:t>Kota Mataram. Hal ini dapat dil</w:t>
      </w:r>
      <w:r w:rsidR="00C54CEE">
        <w:rPr>
          <w:rFonts w:ascii="Times New Roman" w:hAnsi="Times New Roman" w:cs="Times New Roman"/>
          <w:sz w:val="20"/>
          <w:szCs w:val="20"/>
        </w:rPr>
        <w:t>ihat dari skor yang diperoleh</w:t>
      </w:r>
      <w:r w:rsidR="00560905" w:rsidRPr="00E118D7">
        <w:rPr>
          <w:rFonts w:ascii="Times New Roman" w:hAnsi="Times New Roman" w:cs="Times New Roman"/>
          <w:sz w:val="20"/>
          <w:szCs w:val="20"/>
        </w:rPr>
        <w:t xml:space="preserve"> pada siklus I, 14 siswa dari 28 orang siswa yang berminat, 14 orang siswa yang belum berminat. Sehingga persentase minat klasikal yang dicapai sebesar 50% dengan nilai rata-rata 63,1. Pada siklus II, 26 orang siswa dari 28 orang siswa yang berminat, 2 orang siswa yang belum berminat. Sehingga persentase minat klasikal yang dicapai sebesar 92% dengan nilai rata-rata 66,3.</w:t>
      </w:r>
    </w:p>
    <w:p w:rsidR="00EF42D2" w:rsidRDefault="00EF42D2" w:rsidP="00EF42D2">
      <w:pPr>
        <w:spacing w:after="0" w:line="240" w:lineRule="auto"/>
        <w:jc w:val="both"/>
        <w:rPr>
          <w:rFonts w:ascii="Times New Roman" w:hAnsi="Times New Roman" w:cs="Times New Roman"/>
          <w:sz w:val="24"/>
          <w:szCs w:val="24"/>
        </w:rPr>
      </w:pPr>
    </w:p>
    <w:p w:rsidR="00EF42D2" w:rsidRPr="00E118D7" w:rsidRDefault="00EF42D2" w:rsidP="00EF42D2">
      <w:pPr>
        <w:spacing w:after="0" w:line="240" w:lineRule="auto"/>
        <w:jc w:val="both"/>
        <w:rPr>
          <w:rFonts w:ascii="Times New Roman" w:hAnsi="Times New Roman" w:cs="Times New Roman"/>
          <w:i/>
          <w:sz w:val="20"/>
          <w:szCs w:val="20"/>
        </w:rPr>
      </w:pPr>
      <w:r w:rsidRPr="00E118D7">
        <w:rPr>
          <w:rFonts w:ascii="Times New Roman" w:hAnsi="Times New Roman" w:cs="Times New Roman"/>
          <w:b/>
          <w:sz w:val="20"/>
          <w:szCs w:val="20"/>
        </w:rPr>
        <w:t xml:space="preserve">Kata Kunci : </w:t>
      </w:r>
      <w:r w:rsidRPr="00E118D7">
        <w:rPr>
          <w:rFonts w:ascii="Times New Roman" w:hAnsi="Times New Roman" w:cs="Times New Roman"/>
          <w:i/>
          <w:sz w:val="20"/>
          <w:szCs w:val="20"/>
        </w:rPr>
        <w:t>Model Pembelajaran Induktif Kata Bergambar, Minat Membaca, dan Bahasa Indonesia.</w:t>
      </w:r>
    </w:p>
    <w:p w:rsidR="00EF42D2" w:rsidRDefault="00EF42D2" w:rsidP="00E118D7">
      <w:pPr>
        <w:spacing w:after="0" w:line="240" w:lineRule="auto"/>
        <w:jc w:val="center"/>
        <w:rPr>
          <w:rFonts w:ascii="Times New Roman" w:hAnsi="Times New Roman" w:cs="Times New Roman"/>
          <w:sz w:val="24"/>
          <w:szCs w:val="24"/>
        </w:rPr>
      </w:pPr>
    </w:p>
    <w:p w:rsidR="00E118D7" w:rsidRPr="00E118D7" w:rsidRDefault="00E118D7" w:rsidP="00E118D7">
      <w:pPr>
        <w:spacing w:after="0" w:line="240" w:lineRule="auto"/>
        <w:jc w:val="center"/>
        <w:rPr>
          <w:rFonts w:ascii="Times New Roman" w:hAnsi="Times New Roman" w:cs="Times New Roman"/>
          <w:b/>
          <w:bCs/>
          <w:i/>
          <w:iCs/>
          <w:sz w:val="20"/>
          <w:szCs w:val="20"/>
        </w:rPr>
      </w:pPr>
      <w:r w:rsidRPr="00E118D7">
        <w:rPr>
          <w:rFonts w:ascii="Times New Roman" w:hAnsi="Times New Roman" w:cs="Times New Roman"/>
          <w:b/>
          <w:bCs/>
          <w:i/>
          <w:iCs/>
          <w:sz w:val="20"/>
          <w:szCs w:val="20"/>
        </w:rPr>
        <w:t>Abstract</w:t>
      </w:r>
    </w:p>
    <w:p w:rsidR="00E118D7" w:rsidRPr="00E118D7" w:rsidRDefault="00E118D7" w:rsidP="00E118D7">
      <w:pPr>
        <w:pStyle w:val="NormalWeb"/>
        <w:spacing w:before="0" w:beforeAutospacing="0" w:after="0" w:afterAutospacing="0"/>
        <w:ind w:firstLine="720"/>
        <w:jc w:val="both"/>
        <w:rPr>
          <w:i/>
          <w:iCs/>
          <w:color w:val="000000"/>
          <w:sz w:val="20"/>
          <w:szCs w:val="20"/>
          <w:lang w:val="id-ID"/>
        </w:rPr>
      </w:pPr>
      <w:r w:rsidRPr="00E118D7">
        <w:rPr>
          <w:i/>
          <w:iCs/>
          <w:color w:val="000000"/>
          <w:sz w:val="20"/>
          <w:szCs w:val="20"/>
          <w:lang w:val="id-ID"/>
        </w:rPr>
        <w:t xml:space="preserve">This study aims to determine the increase in students’ interest in reading through the application of the pictorial word inductive learning model in Indonesian Language classes 2 MIN 3 Mataram City. This type pf research is classroom action research with collaborative patterns. This study consisted of two cycles, each cycle beginning with the planning, implementation, observation, and reflection stages. The isntruments used in this study were observation, questionnaires, and documentation. The observation is used to see the activities of the teacher and students while the questionnaire is used to see the results on the evaluation of students’ reading interest. The object of this research is grade 2 students MIN 3 Mataram City. </w:t>
      </w:r>
    </w:p>
    <w:p w:rsidR="00C54CEE" w:rsidRDefault="00C54CEE" w:rsidP="00C54CEE">
      <w:pPr>
        <w:pStyle w:val="NormalWeb"/>
        <w:spacing w:before="0" w:beforeAutospacing="0" w:after="0" w:afterAutospacing="0"/>
        <w:ind w:firstLine="720"/>
        <w:jc w:val="both"/>
        <w:rPr>
          <w:i/>
          <w:iCs/>
          <w:color w:val="000000"/>
          <w:sz w:val="20"/>
          <w:szCs w:val="20"/>
          <w:lang w:val="id-ID"/>
        </w:rPr>
      </w:pPr>
      <w:r>
        <w:rPr>
          <w:i/>
          <w:iCs/>
          <w:color w:val="000000"/>
          <w:sz w:val="20"/>
          <w:szCs w:val="20"/>
        </w:rPr>
        <w:t>The result</w:t>
      </w:r>
      <w:r>
        <w:rPr>
          <w:i/>
          <w:iCs/>
          <w:color w:val="000000"/>
          <w:sz w:val="20"/>
          <w:szCs w:val="20"/>
          <w:lang w:val="id-ID"/>
        </w:rPr>
        <w:t>s showed that</w:t>
      </w:r>
      <w:r w:rsidR="00E118D7" w:rsidRPr="00E118D7">
        <w:rPr>
          <w:i/>
          <w:iCs/>
          <w:color w:val="000000"/>
          <w:sz w:val="20"/>
          <w:szCs w:val="20"/>
        </w:rPr>
        <w:t xml:space="preserve"> the </w:t>
      </w:r>
      <w:r>
        <w:rPr>
          <w:i/>
          <w:iCs/>
          <w:color w:val="000000"/>
          <w:sz w:val="20"/>
          <w:szCs w:val="20"/>
          <w:lang w:val="id-ID"/>
        </w:rPr>
        <w:t>implementation</w:t>
      </w:r>
      <w:r w:rsidR="00E118D7" w:rsidRPr="00E118D7">
        <w:rPr>
          <w:i/>
          <w:iCs/>
          <w:color w:val="000000"/>
          <w:sz w:val="20"/>
          <w:szCs w:val="20"/>
        </w:rPr>
        <w:t xml:space="preserve"> of the pictorial </w:t>
      </w:r>
      <w:r>
        <w:rPr>
          <w:i/>
          <w:iCs/>
          <w:color w:val="000000"/>
          <w:sz w:val="20"/>
          <w:szCs w:val="20"/>
        </w:rPr>
        <w:t xml:space="preserve">word inductive learning model </w:t>
      </w:r>
      <w:r>
        <w:rPr>
          <w:i/>
          <w:iCs/>
          <w:color w:val="000000"/>
          <w:sz w:val="20"/>
          <w:szCs w:val="20"/>
          <w:lang w:val="id-ID"/>
        </w:rPr>
        <w:t xml:space="preserve"> could</w:t>
      </w:r>
      <w:r w:rsidR="00E118D7" w:rsidRPr="00E118D7">
        <w:rPr>
          <w:i/>
          <w:iCs/>
          <w:color w:val="000000"/>
          <w:sz w:val="20"/>
          <w:szCs w:val="20"/>
        </w:rPr>
        <w:t xml:space="preserve"> increase</w:t>
      </w:r>
      <w:r>
        <w:rPr>
          <w:i/>
          <w:iCs/>
          <w:color w:val="000000"/>
          <w:sz w:val="20"/>
          <w:szCs w:val="20"/>
          <w:lang w:val="id-ID"/>
        </w:rPr>
        <w:t xml:space="preserve"> </w:t>
      </w:r>
      <w:r w:rsidRPr="00E118D7">
        <w:rPr>
          <w:i/>
          <w:iCs/>
          <w:color w:val="000000"/>
          <w:sz w:val="20"/>
          <w:szCs w:val="20"/>
        </w:rPr>
        <w:t>interest</w:t>
      </w:r>
      <w:r w:rsidR="00E118D7" w:rsidRPr="00E118D7">
        <w:rPr>
          <w:i/>
          <w:iCs/>
          <w:color w:val="000000"/>
          <w:sz w:val="20"/>
          <w:szCs w:val="20"/>
        </w:rPr>
        <w:t xml:space="preserve"> reading in Indonesian language </w:t>
      </w:r>
      <w:r>
        <w:rPr>
          <w:i/>
          <w:iCs/>
          <w:color w:val="000000"/>
          <w:sz w:val="20"/>
          <w:szCs w:val="20"/>
          <w:lang w:val="id-ID"/>
        </w:rPr>
        <w:t xml:space="preserve">second grade of </w:t>
      </w:r>
      <w:r w:rsidR="00E118D7" w:rsidRPr="00E118D7">
        <w:rPr>
          <w:i/>
          <w:iCs/>
          <w:color w:val="000000"/>
          <w:sz w:val="20"/>
          <w:szCs w:val="20"/>
        </w:rPr>
        <w:t>MIN 3 Mataram City. This can be seen from the scores obtained in the first cycle, 14 students out of 28 students who are interested, 14 students who are not yet interested. So the percentage of classical interest achieved by 50% with an average value of 63.1. In cycle II, 26 students out of 28 students who were interested, 2 students who were not yet interested. So the percentage of classical interest achieved by 92% with an average value of 66.3.</w:t>
      </w:r>
    </w:p>
    <w:p w:rsidR="00E118D7" w:rsidRPr="00C54CEE" w:rsidRDefault="00E118D7" w:rsidP="00C54CEE">
      <w:pPr>
        <w:pStyle w:val="NormalWeb"/>
        <w:spacing w:before="0" w:beforeAutospacing="0" w:after="0" w:afterAutospacing="0"/>
        <w:jc w:val="both"/>
        <w:rPr>
          <w:i/>
          <w:iCs/>
          <w:color w:val="000000"/>
          <w:sz w:val="20"/>
          <w:szCs w:val="20"/>
        </w:rPr>
      </w:pPr>
      <w:r>
        <w:rPr>
          <w:b/>
          <w:bCs/>
          <w:i/>
          <w:iCs/>
        </w:rPr>
        <w:lastRenderedPageBreak/>
        <w:t>Keyword:</w:t>
      </w:r>
      <w:r>
        <w:rPr>
          <w:b/>
          <w:bCs/>
        </w:rPr>
        <w:t xml:space="preserve"> </w:t>
      </w:r>
      <w:r>
        <w:rPr>
          <w:i/>
          <w:iCs/>
        </w:rPr>
        <w:t>Inductive Learning Model Of Pictorial Words, Interest Reading, Indonesian Language</w:t>
      </w:r>
    </w:p>
    <w:p w:rsidR="00EF42D2" w:rsidRPr="00560905" w:rsidRDefault="00EF42D2" w:rsidP="00032E2E">
      <w:pPr>
        <w:spacing w:after="0" w:line="240" w:lineRule="auto"/>
        <w:jc w:val="both"/>
        <w:rPr>
          <w:rFonts w:ascii="Times New Roman" w:hAnsi="Times New Roman" w:cs="Times New Roman"/>
          <w:sz w:val="24"/>
          <w:szCs w:val="24"/>
        </w:rPr>
      </w:pPr>
    </w:p>
    <w:p w:rsidR="002F5C6F" w:rsidRPr="00E118D7" w:rsidRDefault="00E118D7" w:rsidP="00E118D7">
      <w:pPr>
        <w:pStyle w:val="ListParagraph"/>
        <w:numPr>
          <w:ilvl w:val="0"/>
          <w:numId w:val="9"/>
        </w:numPr>
        <w:spacing w:after="0" w:line="240" w:lineRule="auto"/>
        <w:ind w:left="284" w:hanging="284"/>
        <w:rPr>
          <w:rFonts w:asciiTheme="majorBidi" w:hAnsiTheme="majorBidi" w:cstheme="majorBidi"/>
          <w:b/>
          <w:bCs/>
          <w:sz w:val="24"/>
          <w:szCs w:val="24"/>
        </w:rPr>
      </w:pPr>
      <w:r>
        <w:rPr>
          <w:rFonts w:asciiTheme="majorBidi" w:hAnsiTheme="majorBidi" w:cstheme="majorBidi"/>
          <w:b/>
          <w:bCs/>
          <w:sz w:val="24"/>
          <w:szCs w:val="24"/>
        </w:rPr>
        <w:t>P</w:t>
      </w:r>
      <w:r>
        <w:rPr>
          <w:rFonts w:asciiTheme="majorBidi" w:hAnsiTheme="majorBidi" w:cstheme="majorBidi"/>
          <w:b/>
          <w:bCs/>
          <w:sz w:val="24"/>
          <w:szCs w:val="24"/>
          <w:lang w:val="id-ID"/>
        </w:rPr>
        <w:t>endahuluan</w:t>
      </w:r>
    </w:p>
    <w:p w:rsidR="002F5C6F" w:rsidRPr="00E118D7" w:rsidRDefault="002F5C6F" w:rsidP="00520DD5">
      <w:pPr>
        <w:spacing w:after="0" w:line="240" w:lineRule="auto"/>
        <w:ind w:firstLine="720"/>
        <w:jc w:val="both"/>
        <w:rPr>
          <w:rFonts w:asciiTheme="majorBidi" w:hAnsiTheme="majorBidi" w:cstheme="majorBidi"/>
          <w:sz w:val="24"/>
          <w:szCs w:val="24"/>
        </w:rPr>
      </w:pPr>
      <w:r w:rsidRPr="00E118D7">
        <w:rPr>
          <w:rFonts w:asciiTheme="majorBidi" w:hAnsiTheme="majorBidi" w:cstheme="majorBidi"/>
          <w:sz w:val="24"/>
          <w:szCs w:val="24"/>
        </w:rPr>
        <w:t>Berhasil atau tidaknya proses pembelajaran sangat ditentukan oleh model, metode dan strategi yang digunakan oleh guru. Model pembelajaran merupakan suatu perencanaan atau suatu pola yang digunakan sebagai pedoman dalam merencanakan pembelajaran di dalam kelas. Model pembelajaran juga mengacu pada pendekatan pembelajaran yang akan digunakan, termasuk di dalamnya tujuan-tujuan pengajaran, tahap-tahap dalam kegiatan pembelajaran, lingkungan pembelajaran dan pengelolaan kelas</w:t>
      </w:r>
      <w:r w:rsidR="00560905" w:rsidRPr="00E118D7">
        <w:rPr>
          <w:rFonts w:asciiTheme="majorBidi" w:hAnsiTheme="majorBidi" w:cstheme="majorBidi"/>
          <w:sz w:val="24"/>
          <w:szCs w:val="24"/>
        </w:rPr>
        <w:t xml:space="preserve"> </w:t>
      </w:r>
      <w:sdt>
        <w:sdtPr>
          <w:rPr>
            <w:rFonts w:asciiTheme="majorBidi" w:hAnsiTheme="majorBidi" w:cstheme="majorBidi"/>
            <w:sz w:val="24"/>
            <w:szCs w:val="24"/>
          </w:rPr>
          <w:id w:val="234062105"/>
          <w:citation/>
        </w:sdtPr>
        <w:sdtEndPr/>
        <w:sdtContent>
          <w:r w:rsidR="00560905" w:rsidRPr="00E118D7">
            <w:rPr>
              <w:rFonts w:asciiTheme="majorBidi" w:hAnsiTheme="majorBidi" w:cstheme="majorBidi"/>
              <w:sz w:val="24"/>
              <w:szCs w:val="24"/>
            </w:rPr>
            <w:fldChar w:fldCharType="begin"/>
          </w:r>
          <w:r w:rsidR="00560905" w:rsidRPr="00E118D7">
            <w:rPr>
              <w:rFonts w:asciiTheme="majorBidi" w:hAnsiTheme="majorBidi" w:cstheme="majorBidi"/>
              <w:sz w:val="24"/>
              <w:szCs w:val="24"/>
            </w:rPr>
            <w:instrText xml:space="preserve"> CITATION Tri14 \l 1057 </w:instrText>
          </w:r>
          <w:r w:rsidR="00560905" w:rsidRPr="00E118D7">
            <w:rPr>
              <w:rFonts w:asciiTheme="majorBidi" w:hAnsiTheme="majorBidi" w:cstheme="majorBidi"/>
              <w:sz w:val="24"/>
              <w:szCs w:val="24"/>
            </w:rPr>
            <w:fldChar w:fldCharType="separate"/>
          </w:r>
          <w:r w:rsidR="00560905" w:rsidRPr="00E118D7">
            <w:rPr>
              <w:rFonts w:asciiTheme="majorBidi" w:hAnsiTheme="majorBidi" w:cstheme="majorBidi"/>
              <w:noProof/>
              <w:sz w:val="24"/>
              <w:szCs w:val="24"/>
            </w:rPr>
            <w:t>(Trianto, 2014)</w:t>
          </w:r>
          <w:r w:rsidR="00560905" w:rsidRPr="00E118D7">
            <w:rPr>
              <w:rFonts w:asciiTheme="majorBidi" w:hAnsiTheme="majorBidi" w:cstheme="majorBidi"/>
              <w:sz w:val="24"/>
              <w:szCs w:val="24"/>
            </w:rPr>
            <w:fldChar w:fldCharType="end"/>
          </w:r>
        </w:sdtContent>
      </w:sdt>
      <w:r w:rsidRPr="00E118D7">
        <w:rPr>
          <w:rFonts w:asciiTheme="majorBidi" w:hAnsiTheme="majorBidi" w:cstheme="majorBidi"/>
          <w:sz w:val="24"/>
          <w:szCs w:val="24"/>
        </w:rPr>
        <w:t>.</w:t>
      </w:r>
    </w:p>
    <w:p w:rsidR="00520DD5" w:rsidRPr="00E118D7" w:rsidRDefault="002F5C6F" w:rsidP="00520DD5">
      <w:pPr>
        <w:spacing w:after="0" w:line="240" w:lineRule="auto"/>
        <w:ind w:firstLine="720"/>
        <w:jc w:val="both"/>
        <w:rPr>
          <w:rFonts w:asciiTheme="majorBidi" w:hAnsiTheme="majorBidi" w:cstheme="majorBidi"/>
          <w:sz w:val="24"/>
          <w:szCs w:val="24"/>
        </w:rPr>
      </w:pPr>
      <w:r w:rsidRPr="00E118D7">
        <w:rPr>
          <w:rFonts w:asciiTheme="majorBidi" w:hAnsiTheme="majorBidi" w:cstheme="majorBidi"/>
          <w:sz w:val="24"/>
          <w:szCs w:val="24"/>
        </w:rPr>
        <w:t>Sebelum proses pembelajaran berlangsung, seorang guru harus mengetahui terlebih dahulu materi pelajaran apa yang akan diajarkan. Bagaimana lingkungan belajar siswa serta tujuan yang hendak dicapai. Karena berhasil atau tidaknya suatu proses pembelajaran tergantung dari bagaimana guru mengelola dan mengimplementasikan suatu strategi atau model pembelajaran</w:t>
      </w:r>
      <w:r w:rsidR="00560905" w:rsidRPr="00E118D7">
        <w:rPr>
          <w:rFonts w:asciiTheme="majorBidi" w:hAnsiTheme="majorBidi" w:cstheme="majorBidi"/>
          <w:sz w:val="24"/>
          <w:szCs w:val="24"/>
        </w:rPr>
        <w:t xml:space="preserve"> </w:t>
      </w:r>
      <w:sdt>
        <w:sdtPr>
          <w:rPr>
            <w:rFonts w:asciiTheme="majorBidi" w:hAnsiTheme="majorBidi" w:cstheme="majorBidi"/>
            <w:sz w:val="24"/>
            <w:szCs w:val="24"/>
          </w:rPr>
          <w:id w:val="743076869"/>
          <w:citation/>
        </w:sdtPr>
        <w:sdtEndPr/>
        <w:sdtContent>
          <w:r w:rsidR="00560905" w:rsidRPr="00E118D7">
            <w:rPr>
              <w:rFonts w:asciiTheme="majorBidi" w:hAnsiTheme="majorBidi" w:cstheme="majorBidi"/>
              <w:sz w:val="24"/>
              <w:szCs w:val="24"/>
            </w:rPr>
            <w:fldChar w:fldCharType="begin"/>
          </w:r>
          <w:r w:rsidR="00560905" w:rsidRPr="00E118D7">
            <w:rPr>
              <w:rFonts w:asciiTheme="majorBidi" w:hAnsiTheme="majorBidi" w:cstheme="majorBidi"/>
              <w:sz w:val="24"/>
              <w:szCs w:val="24"/>
            </w:rPr>
            <w:instrText xml:space="preserve"> CITATION Win09 \l 1057 </w:instrText>
          </w:r>
          <w:r w:rsidR="00560905" w:rsidRPr="00E118D7">
            <w:rPr>
              <w:rFonts w:asciiTheme="majorBidi" w:hAnsiTheme="majorBidi" w:cstheme="majorBidi"/>
              <w:sz w:val="24"/>
              <w:szCs w:val="24"/>
            </w:rPr>
            <w:fldChar w:fldCharType="separate"/>
          </w:r>
          <w:r w:rsidR="00560905" w:rsidRPr="00E118D7">
            <w:rPr>
              <w:rFonts w:asciiTheme="majorBidi" w:hAnsiTheme="majorBidi" w:cstheme="majorBidi"/>
              <w:noProof/>
              <w:sz w:val="24"/>
              <w:szCs w:val="24"/>
            </w:rPr>
            <w:t>(Sanjaya, 2009)</w:t>
          </w:r>
          <w:r w:rsidR="00560905" w:rsidRPr="00E118D7">
            <w:rPr>
              <w:rFonts w:asciiTheme="majorBidi" w:hAnsiTheme="majorBidi" w:cstheme="majorBidi"/>
              <w:sz w:val="24"/>
              <w:szCs w:val="24"/>
            </w:rPr>
            <w:fldChar w:fldCharType="end"/>
          </w:r>
        </w:sdtContent>
      </w:sdt>
      <w:r w:rsidRPr="00E118D7">
        <w:rPr>
          <w:rFonts w:asciiTheme="majorBidi" w:hAnsiTheme="majorBidi" w:cstheme="majorBidi"/>
          <w:sz w:val="24"/>
          <w:szCs w:val="24"/>
        </w:rPr>
        <w:t>.</w:t>
      </w:r>
      <w:r w:rsidR="00560905" w:rsidRPr="00E118D7">
        <w:rPr>
          <w:rFonts w:asciiTheme="majorBidi" w:hAnsiTheme="majorBidi" w:cstheme="majorBidi"/>
          <w:sz w:val="24"/>
          <w:szCs w:val="24"/>
        </w:rPr>
        <w:t xml:space="preserve"> </w:t>
      </w:r>
      <w:r w:rsidRPr="00E118D7">
        <w:rPr>
          <w:rFonts w:asciiTheme="majorBidi" w:hAnsiTheme="majorBidi" w:cstheme="majorBidi"/>
          <w:sz w:val="24"/>
          <w:szCs w:val="24"/>
        </w:rPr>
        <w:t>Keberhasilan dalam proses pembelajaran ditandai dengan adanya “perubahan tingkah laku secara komprehensif, baik dari aspek kognitif, afektif dan psikomotor</w:t>
      </w:r>
      <w:r w:rsidR="00560905" w:rsidRPr="00E118D7">
        <w:rPr>
          <w:rFonts w:asciiTheme="majorBidi" w:hAnsiTheme="majorBidi" w:cstheme="majorBidi"/>
          <w:sz w:val="24"/>
          <w:szCs w:val="24"/>
        </w:rPr>
        <w:t xml:space="preserve"> </w:t>
      </w:r>
      <w:sdt>
        <w:sdtPr>
          <w:rPr>
            <w:rFonts w:asciiTheme="majorBidi" w:hAnsiTheme="majorBidi" w:cstheme="majorBidi"/>
            <w:sz w:val="24"/>
            <w:szCs w:val="24"/>
          </w:rPr>
          <w:id w:val="-1832290014"/>
          <w:citation/>
        </w:sdtPr>
        <w:sdtEndPr/>
        <w:sdtContent>
          <w:r w:rsidR="00560905" w:rsidRPr="00E118D7">
            <w:rPr>
              <w:rFonts w:asciiTheme="majorBidi" w:hAnsiTheme="majorBidi" w:cstheme="majorBidi"/>
              <w:sz w:val="24"/>
              <w:szCs w:val="24"/>
            </w:rPr>
            <w:fldChar w:fldCharType="begin"/>
          </w:r>
          <w:r w:rsidR="00560905" w:rsidRPr="00E118D7">
            <w:rPr>
              <w:rFonts w:asciiTheme="majorBidi" w:hAnsiTheme="majorBidi" w:cstheme="majorBidi"/>
              <w:sz w:val="24"/>
              <w:szCs w:val="24"/>
            </w:rPr>
            <w:instrText xml:space="preserve"> CITATION Tim \l 1057 </w:instrText>
          </w:r>
          <w:r w:rsidR="00560905" w:rsidRPr="00E118D7">
            <w:rPr>
              <w:rFonts w:asciiTheme="majorBidi" w:hAnsiTheme="majorBidi" w:cstheme="majorBidi"/>
              <w:sz w:val="24"/>
              <w:szCs w:val="24"/>
            </w:rPr>
            <w:fldChar w:fldCharType="separate"/>
          </w:r>
          <w:r w:rsidR="00560905" w:rsidRPr="00E118D7">
            <w:rPr>
              <w:rFonts w:asciiTheme="majorBidi" w:hAnsiTheme="majorBidi" w:cstheme="majorBidi"/>
              <w:noProof/>
              <w:sz w:val="24"/>
              <w:szCs w:val="24"/>
            </w:rPr>
            <w:t>(MKDP)</w:t>
          </w:r>
          <w:r w:rsidR="00560905" w:rsidRPr="00E118D7">
            <w:rPr>
              <w:rFonts w:asciiTheme="majorBidi" w:hAnsiTheme="majorBidi" w:cstheme="majorBidi"/>
              <w:sz w:val="24"/>
              <w:szCs w:val="24"/>
            </w:rPr>
            <w:fldChar w:fldCharType="end"/>
          </w:r>
        </w:sdtContent>
      </w:sdt>
      <w:r w:rsidRPr="00E118D7">
        <w:rPr>
          <w:rFonts w:asciiTheme="majorBidi" w:hAnsiTheme="majorBidi" w:cstheme="majorBidi"/>
          <w:sz w:val="24"/>
          <w:szCs w:val="24"/>
        </w:rPr>
        <w:t>.”</w:t>
      </w:r>
      <w:r w:rsidR="00520DD5">
        <w:rPr>
          <w:rFonts w:asciiTheme="majorBidi" w:hAnsiTheme="majorBidi" w:cstheme="majorBidi"/>
          <w:sz w:val="24"/>
          <w:szCs w:val="24"/>
        </w:rPr>
        <w:t xml:space="preserve"> Dengan demikian, Sebagai seorang pendidik, guru dituntut untuk memiliki kemampuan memilih dan menggunakan model pembelajaran yang tepat yang sesuai dengan pokok bahasan dan sesuai dengan perkembangan intelektual yang dimiliki oleh peserta didik sehingga proses </w:t>
      </w:r>
      <w:bookmarkStart w:id="0" w:name="_GoBack"/>
      <w:bookmarkEnd w:id="0"/>
      <w:r w:rsidR="00520DD5">
        <w:rPr>
          <w:rFonts w:asciiTheme="majorBidi" w:hAnsiTheme="majorBidi" w:cstheme="majorBidi"/>
          <w:sz w:val="24"/>
          <w:szCs w:val="24"/>
        </w:rPr>
        <w:t xml:space="preserve">pembelajaran berlangsung secara dialogis dan tidak monoton. </w:t>
      </w:r>
    </w:p>
    <w:p w:rsidR="002F5C6F" w:rsidRPr="00E118D7" w:rsidRDefault="002F5C6F" w:rsidP="00E118D7">
      <w:pPr>
        <w:spacing w:after="0" w:line="240" w:lineRule="auto"/>
        <w:ind w:firstLine="720"/>
        <w:jc w:val="both"/>
        <w:rPr>
          <w:rFonts w:asciiTheme="majorBidi" w:hAnsiTheme="majorBidi" w:cstheme="majorBidi"/>
          <w:sz w:val="24"/>
          <w:szCs w:val="24"/>
        </w:rPr>
      </w:pPr>
      <w:r w:rsidRPr="00E118D7">
        <w:rPr>
          <w:rFonts w:asciiTheme="majorBidi" w:hAnsiTheme="majorBidi" w:cstheme="majorBidi"/>
          <w:sz w:val="24"/>
          <w:szCs w:val="24"/>
        </w:rPr>
        <w:t>Namun, realita yang terjadi di lapangan yaitu di kelas II MIN 3 Kota Mataram pada observasi awal menunjukkan bahwa penerapan model, strategi atau metode pembelajaran belum diterapkan secara optimal dan sesuai dengan materi pelajaran khususnya pada mata pelajaran bahasa Indonesia. Guru masih menggunakan metode pembelajaran yang konvensional (menggunakan pola-pola lama). Guru menggunakan buku pelajaran yang ada, dan menyuruh siswa mencatat apa yang ada di buku pelajaran masing-masing. Pada saat kegiatan pembelajaran berlangsung siswa terlihat pasif dengan mencatat apa yang telah ditugaskan oleh guru tanpa mengetahui dan mengerti apa yang mereka catat. Akibatnya keaktifan, partisipasi, antusias, bahkan minat membaca siswa menjadi rendah.</w:t>
      </w:r>
    </w:p>
    <w:p w:rsidR="002F5C6F" w:rsidRPr="00E118D7" w:rsidRDefault="002F5C6F" w:rsidP="00E118D7">
      <w:pPr>
        <w:spacing w:after="0" w:line="240" w:lineRule="auto"/>
        <w:ind w:firstLine="720"/>
        <w:jc w:val="both"/>
        <w:rPr>
          <w:rFonts w:asciiTheme="majorBidi" w:hAnsiTheme="majorBidi" w:cstheme="majorBidi"/>
          <w:sz w:val="24"/>
          <w:szCs w:val="24"/>
        </w:rPr>
      </w:pPr>
      <w:r w:rsidRPr="00E118D7">
        <w:rPr>
          <w:rFonts w:asciiTheme="majorBidi" w:hAnsiTheme="majorBidi" w:cstheme="majorBidi"/>
          <w:sz w:val="24"/>
          <w:szCs w:val="24"/>
        </w:rPr>
        <w:t>Dari latar belakang permasalahan yang terjadi pada minat membaca peserta didik yang rendah pada mata pelajaran bahasa Indonesia kelas II MIN 3 Kota Mataram, ditambah dengan hasil refleksi dan konsultasi dengan guru setempat akhirnya diperoleh kesimpulan bahwa perlu segera dicarikan solusi alternatif sebagai upaya untuk meningkatkan minat membaca peserta didik. Minat membaca peserta didik di sekolah dasar merupakan tumpuan utama bagi pengembangan pola fikir pada jenjang sekolah yang lebih tinggi maupun sebagai bekal kehidupan peserta didik di tengah masyarakat.</w:t>
      </w:r>
    </w:p>
    <w:p w:rsidR="002F5C6F" w:rsidRPr="00E118D7" w:rsidRDefault="002F5C6F" w:rsidP="00520DD5">
      <w:pPr>
        <w:spacing w:after="0" w:line="240" w:lineRule="auto"/>
        <w:ind w:firstLine="720"/>
        <w:jc w:val="both"/>
        <w:rPr>
          <w:rFonts w:asciiTheme="majorBidi" w:hAnsiTheme="majorBidi" w:cstheme="majorBidi"/>
          <w:sz w:val="24"/>
          <w:szCs w:val="24"/>
        </w:rPr>
      </w:pPr>
      <w:r w:rsidRPr="00E118D7">
        <w:rPr>
          <w:rFonts w:asciiTheme="majorBidi" w:hAnsiTheme="majorBidi" w:cstheme="majorBidi"/>
          <w:sz w:val="24"/>
          <w:szCs w:val="24"/>
        </w:rPr>
        <w:t>Untuk mengatasi masalah pembelajaran yang terjadi di sekolah, khususnya di kelas II MIN 3 Kota Mataram</w:t>
      </w:r>
      <w:r w:rsidR="00520DD5">
        <w:rPr>
          <w:rFonts w:asciiTheme="majorBidi" w:hAnsiTheme="majorBidi" w:cstheme="majorBidi"/>
          <w:sz w:val="24"/>
          <w:szCs w:val="24"/>
        </w:rPr>
        <w:t xml:space="preserve"> </w:t>
      </w:r>
      <w:r w:rsidRPr="00E118D7">
        <w:rPr>
          <w:rFonts w:asciiTheme="majorBidi" w:hAnsiTheme="majorBidi" w:cstheme="majorBidi"/>
          <w:sz w:val="24"/>
          <w:szCs w:val="24"/>
        </w:rPr>
        <w:t>guru menyadari perlunya penguatan berbagai jenis model pembelajaran yang dapat digunakan dalam proses pembelajaran guna tercapainya tujuan pembelajaran. Salah satu model pembelajaran yang dapat diterapkan untuk meningkatkan minat membaca pada mata pelajaran bahasa Indonesia adalah model pembelajaran induktif kata bergambar.</w:t>
      </w:r>
    </w:p>
    <w:p w:rsidR="00836BD9" w:rsidRPr="00E118D7" w:rsidRDefault="002F5C6F" w:rsidP="00E118D7">
      <w:pPr>
        <w:spacing w:after="0" w:line="240" w:lineRule="auto"/>
        <w:ind w:firstLine="720"/>
        <w:jc w:val="both"/>
        <w:rPr>
          <w:rFonts w:asciiTheme="majorBidi" w:hAnsiTheme="majorBidi" w:cstheme="majorBidi"/>
          <w:sz w:val="24"/>
          <w:szCs w:val="24"/>
        </w:rPr>
      </w:pPr>
      <w:r w:rsidRPr="00E118D7">
        <w:rPr>
          <w:rFonts w:asciiTheme="majorBidi" w:hAnsiTheme="majorBidi" w:cstheme="majorBidi"/>
          <w:sz w:val="24"/>
          <w:szCs w:val="24"/>
        </w:rPr>
        <w:t xml:space="preserve">Model pembelajaran induktif kata bergambar merupakan suatu rancangan untuk menghadapi tantangan untuk menjadi pembaca ahli, peserta didik harus didorong untuk banyak membaca, mengembangkan kosakata, mengembangkan keterampilan dalam </w:t>
      </w:r>
      <w:r w:rsidRPr="00E118D7">
        <w:rPr>
          <w:rFonts w:asciiTheme="majorBidi" w:hAnsiTheme="majorBidi" w:cstheme="majorBidi"/>
          <w:sz w:val="24"/>
          <w:szCs w:val="24"/>
        </w:rPr>
        <w:lastRenderedPageBreak/>
        <w:t>analisis fonetik dan struktural, dan belajar memahami dan memanfaatkan teks-teks yang terhampar luas</w:t>
      </w:r>
      <w:r w:rsidR="00560905" w:rsidRPr="00E118D7">
        <w:rPr>
          <w:rFonts w:asciiTheme="majorBidi" w:hAnsiTheme="majorBidi" w:cstheme="majorBidi"/>
          <w:sz w:val="24"/>
          <w:szCs w:val="24"/>
        </w:rPr>
        <w:t xml:space="preserve"> </w:t>
      </w:r>
      <w:sdt>
        <w:sdtPr>
          <w:rPr>
            <w:rFonts w:asciiTheme="majorBidi" w:hAnsiTheme="majorBidi" w:cstheme="majorBidi"/>
            <w:sz w:val="24"/>
            <w:szCs w:val="24"/>
          </w:rPr>
          <w:id w:val="-1811926518"/>
          <w:citation/>
        </w:sdtPr>
        <w:sdtEndPr/>
        <w:sdtContent>
          <w:r w:rsidR="00560905" w:rsidRPr="00E118D7">
            <w:rPr>
              <w:rFonts w:asciiTheme="majorBidi" w:hAnsiTheme="majorBidi" w:cstheme="majorBidi"/>
              <w:sz w:val="24"/>
              <w:szCs w:val="24"/>
            </w:rPr>
            <w:fldChar w:fldCharType="begin"/>
          </w:r>
          <w:r w:rsidR="00560905" w:rsidRPr="00E118D7">
            <w:rPr>
              <w:rFonts w:asciiTheme="majorBidi" w:hAnsiTheme="majorBidi" w:cstheme="majorBidi"/>
              <w:sz w:val="24"/>
              <w:szCs w:val="24"/>
            </w:rPr>
            <w:instrText xml:space="preserve"> CITATION Mif15 \l 1057 </w:instrText>
          </w:r>
          <w:r w:rsidR="00560905" w:rsidRPr="00E118D7">
            <w:rPr>
              <w:rFonts w:asciiTheme="majorBidi" w:hAnsiTheme="majorBidi" w:cstheme="majorBidi"/>
              <w:sz w:val="24"/>
              <w:szCs w:val="24"/>
            </w:rPr>
            <w:fldChar w:fldCharType="separate"/>
          </w:r>
          <w:r w:rsidR="00560905" w:rsidRPr="00E118D7">
            <w:rPr>
              <w:rFonts w:asciiTheme="majorBidi" w:hAnsiTheme="majorBidi" w:cstheme="majorBidi"/>
              <w:noProof/>
              <w:sz w:val="24"/>
              <w:szCs w:val="24"/>
            </w:rPr>
            <w:t>(Huda, 2015)</w:t>
          </w:r>
          <w:r w:rsidR="00560905" w:rsidRPr="00E118D7">
            <w:rPr>
              <w:rFonts w:asciiTheme="majorBidi" w:hAnsiTheme="majorBidi" w:cstheme="majorBidi"/>
              <w:sz w:val="24"/>
              <w:szCs w:val="24"/>
            </w:rPr>
            <w:fldChar w:fldCharType="end"/>
          </w:r>
        </w:sdtContent>
      </w:sdt>
      <w:r w:rsidRPr="00E118D7">
        <w:rPr>
          <w:rFonts w:asciiTheme="majorBidi" w:hAnsiTheme="majorBidi" w:cstheme="majorBidi"/>
          <w:sz w:val="24"/>
          <w:szCs w:val="24"/>
        </w:rPr>
        <w:t>.</w:t>
      </w:r>
    </w:p>
    <w:p w:rsidR="00836BD9" w:rsidRPr="00E118D7" w:rsidRDefault="00836BD9" w:rsidP="00E118D7">
      <w:pPr>
        <w:spacing w:after="0" w:line="240" w:lineRule="auto"/>
        <w:ind w:firstLine="720"/>
        <w:jc w:val="both"/>
        <w:rPr>
          <w:rFonts w:asciiTheme="majorBidi" w:hAnsiTheme="majorBidi" w:cstheme="majorBidi"/>
          <w:sz w:val="24"/>
          <w:szCs w:val="24"/>
        </w:rPr>
      </w:pPr>
      <w:r w:rsidRPr="00E118D7">
        <w:rPr>
          <w:rFonts w:asciiTheme="majorBidi" w:hAnsiTheme="majorBidi" w:cstheme="majorBidi"/>
          <w:sz w:val="24"/>
          <w:szCs w:val="24"/>
        </w:rPr>
        <w:t>Model pembelajaran induktif kata bergambar memiliki pengaruh penting dalam membentuk minat membaca peserta didik. Pengaruh-pengaruh tersebut bisa dilihat dari kemampuan peserta didik untuk: (1) belajar bagaimana membuat kosakata; (2) belajar bagaimana meneliti struktur kata dan kalimat; (3) menghasilkan tulisan (judul, kalimat, dan paragraf); (4) menghasilkan pemahaman tentang hubungan membaca; (5) mengembangkan keterampilan dalam analisis fonetik dan struktural; (6) mengembangkan minat dan kemampuan untuk berekspresi dengan cara menulis; (7) meningkatkan gairah membaca teks-teks nonfiksi; dan (8) mengembangkan keterampilan bekerja sama dalam belajar bersama orang lain dalam ranah membaca</w:t>
      </w:r>
      <w:r w:rsidR="00560905" w:rsidRPr="00E118D7">
        <w:rPr>
          <w:rFonts w:asciiTheme="majorBidi" w:hAnsiTheme="majorBidi" w:cstheme="majorBidi"/>
          <w:sz w:val="24"/>
          <w:szCs w:val="24"/>
        </w:rPr>
        <w:t xml:space="preserve"> </w:t>
      </w:r>
      <w:sdt>
        <w:sdtPr>
          <w:rPr>
            <w:rFonts w:asciiTheme="majorBidi" w:hAnsiTheme="majorBidi" w:cstheme="majorBidi"/>
            <w:sz w:val="24"/>
            <w:szCs w:val="24"/>
          </w:rPr>
          <w:id w:val="10814456"/>
          <w:citation/>
        </w:sdtPr>
        <w:sdtEndPr/>
        <w:sdtContent>
          <w:r w:rsidR="00560905" w:rsidRPr="00E118D7">
            <w:rPr>
              <w:rFonts w:asciiTheme="majorBidi" w:hAnsiTheme="majorBidi" w:cstheme="majorBidi"/>
              <w:sz w:val="24"/>
              <w:szCs w:val="24"/>
            </w:rPr>
            <w:fldChar w:fldCharType="begin"/>
          </w:r>
          <w:r w:rsidR="00560905" w:rsidRPr="00E118D7">
            <w:rPr>
              <w:rFonts w:asciiTheme="majorBidi" w:hAnsiTheme="majorBidi" w:cstheme="majorBidi"/>
              <w:sz w:val="24"/>
              <w:szCs w:val="24"/>
            </w:rPr>
            <w:instrText xml:space="preserve"> CITATION Mif15 \l 1057 </w:instrText>
          </w:r>
          <w:r w:rsidR="00560905" w:rsidRPr="00E118D7">
            <w:rPr>
              <w:rFonts w:asciiTheme="majorBidi" w:hAnsiTheme="majorBidi" w:cstheme="majorBidi"/>
              <w:sz w:val="24"/>
              <w:szCs w:val="24"/>
            </w:rPr>
            <w:fldChar w:fldCharType="separate"/>
          </w:r>
          <w:r w:rsidR="00560905" w:rsidRPr="00E118D7">
            <w:rPr>
              <w:rFonts w:asciiTheme="majorBidi" w:hAnsiTheme="majorBidi" w:cstheme="majorBidi"/>
              <w:noProof/>
              <w:sz w:val="24"/>
              <w:szCs w:val="24"/>
            </w:rPr>
            <w:t>(Huda, 2015)</w:t>
          </w:r>
          <w:r w:rsidR="00560905" w:rsidRPr="00E118D7">
            <w:rPr>
              <w:rFonts w:asciiTheme="majorBidi" w:hAnsiTheme="majorBidi" w:cstheme="majorBidi"/>
              <w:sz w:val="24"/>
              <w:szCs w:val="24"/>
            </w:rPr>
            <w:fldChar w:fldCharType="end"/>
          </w:r>
        </w:sdtContent>
      </w:sdt>
      <w:r w:rsidRPr="00E118D7">
        <w:rPr>
          <w:rFonts w:asciiTheme="majorBidi" w:hAnsiTheme="majorBidi" w:cstheme="majorBidi"/>
          <w:sz w:val="24"/>
          <w:szCs w:val="24"/>
        </w:rPr>
        <w:t>.</w:t>
      </w:r>
    </w:p>
    <w:p w:rsidR="00560905" w:rsidRDefault="00560905" w:rsidP="00E118D7">
      <w:pPr>
        <w:spacing w:after="0" w:line="240" w:lineRule="auto"/>
        <w:ind w:firstLine="720"/>
        <w:jc w:val="both"/>
        <w:rPr>
          <w:rFonts w:asciiTheme="majorBidi" w:hAnsiTheme="majorBidi" w:cstheme="majorBidi"/>
          <w:sz w:val="24"/>
          <w:szCs w:val="24"/>
        </w:rPr>
      </w:pPr>
      <w:r w:rsidRPr="00E118D7">
        <w:rPr>
          <w:rFonts w:asciiTheme="majorBidi" w:hAnsiTheme="majorBidi" w:cstheme="majorBidi"/>
          <w:sz w:val="24"/>
          <w:szCs w:val="24"/>
        </w:rPr>
        <w:t xml:space="preserve">Dalam penelitian ini peneliti berupaya mengkaji masalah melalui tindakan pembelajaran dengan menggunakan model pembelajaran induktif kata bergambar. Melalui model pembelajaran ini diharapkan mampu meningkatkan aktifitas belajar siswa, sehingga dapat meningkatkan minat membaca siswa. </w:t>
      </w:r>
    </w:p>
    <w:p w:rsidR="00E118D7" w:rsidRPr="00E118D7" w:rsidRDefault="00E118D7" w:rsidP="00E118D7">
      <w:pPr>
        <w:spacing w:after="0" w:line="240" w:lineRule="auto"/>
        <w:ind w:firstLine="720"/>
        <w:jc w:val="both"/>
        <w:rPr>
          <w:rFonts w:asciiTheme="majorBidi" w:hAnsiTheme="majorBidi" w:cstheme="majorBidi"/>
          <w:sz w:val="24"/>
          <w:szCs w:val="24"/>
        </w:rPr>
      </w:pPr>
    </w:p>
    <w:p w:rsidR="00836BD9" w:rsidRPr="00E118D7" w:rsidRDefault="00E118D7" w:rsidP="00E118D7">
      <w:pPr>
        <w:pStyle w:val="ListParagraph"/>
        <w:numPr>
          <w:ilvl w:val="0"/>
          <w:numId w:val="9"/>
        </w:numPr>
        <w:spacing w:after="0" w:line="240" w:lineRule="auto"/>
        <w:ind w:left="284" w:hanging="284"/>
        <w:jc w:val="both"/>
        <w:rPr>
          <w:rFonts w:asciiTheme="majorBidi" w:hAnsiTheme="majorBidi" w:cstheme="majorBidi"/>
          <w:b/>
          <w:bCs/>
          <w:sz w:val="24"/>
          <w:szCs w:val="24"/>
        </w:rPr>
      </w:pPr>
      <w:r>
        <w:rPr>
          <w:rFonts w:asciiTheme="majorBidi" w:hAnsiTheme="majorBidi" w:cstheme="majorBidi"/>
          <w:b/>
          <w:bCs/>
          <w:sz w:val="24"/>
          <w:szCs w:val="24"/>
        </w:rPr>
        <w:t>Metode</w:t>
      </w:r>
      <w:r w:rsidRPr="00E118D7">
        <w:rPr>
          <w:rFonts w:asciiTheme="majorBidi" w:hAnsiTheme="majorBidi" w:cstheme="majorBidi"/>
          <w:b/>
          <w:bCs/>
          <w:sz w:val="24"/>
          <w:szCs w:val="24"/>
        </w:rPr>
        <w:t xml:space="preserve"> Penelitian</w:t>
      </w:r>
    </w:p>
    <w:p w:rsidR="00836BD9" w:rsidRPr="00E118D7" w:rsidRDefault="00836BD9" w:rsidP="00E118D7">
      <w:pPr>
        <w:spacing w:after="0" w:line="240" w:lineRule="auto"/>
        <w:ind w:firstLine="720"/>
        <w:jc w:val="both"/>
        <w:rPr>
          <w:rFonts w:asciiTheme="majorBidi" w:hAnsiTheme="majorBidi" w:cstheme="majorBidi"/>
          <w:sz w:val="24"/>
          <w:szCs w:val="24"/>
        </w:rPr>
      </w:pPr>
      <w:r w:rsidRPr="00E118D7">
        <w:rPr>
          <w:rFonts w:asciiTheme="majorBidi" w:hAnsiTheme="majorBidi" w:cstheme="majorBidi"/>
          <w:sz w:val="24"/>
          <w:szCs w:val="24"/>
        </w:rPr>
        <w:t>Jenis penelitian yang digunakan adalah Penelitian Tindakan Kelas (PTK).  Penelitian Tindakan Kelas (PTK) adalah suatu proses pengkajian masalah pembelajaran di dalam kelas melalui refleksi diri dalam upaya untuk memecahkan suatu masalah dengan cara melakukan berbagai tindakan yang terencana dalam situasi nyata serta menganalisis setiap pengaruh dari perlakuan tersebut</w:t>
      </w:r>
      <w:r w:rsidR="00560905" w:rsidRPr="00E118D7">
        <w:rPr>
          <w:rFonts w:asciiTheme="majorBidi" w:hAnsiTheme="majorBidi" w:cstheme="majorBidi"/>
          <w:sz w:val="24"/>
          <w:szCs w:val="24"/>
        </w:rPr>
        <w:t xml:space="preserve"> </w:t>
      </w:r>
      <w:sdt>
        <w:sdtPr>
          <w:rPr>
            <w:rFonts w:asciiTheme="majorBidi" w:hAnsiTheme="majorBidi" w:cstheme="majorBidi"/>
            <w:sz w:val="24"/>
            <w:szCs w:val="24"/>
          </w:rPr>
          <w:id w:val="-144059163"/>
          <w:citation/>
        </w:sdtPr>
        <w:sdtEndPr/>
        <w:sdtContent>
          <w:r w:rsidR="00560905" w:rsidRPr="00E118D7">
            <w:rPr>
              <w:rFonts w:asciiTheme="majorBidi" w:hAnsiTheme="majorBidi" w:cstheme="majorBidi"/>
              <w:sz w:val="24"/>
              <w:szCs w:val="24"/>
            </w:rPr>
            <w:fldChar w:fldCharType="begin"/>
          </w:r>
          <w:r w:rsidR="00560905" w:rsidRPr="00E118D7">
            <w:rPr>
              <w:rFonts w:asciiTheme="majorBidi" w:hAnsiTheme="majorBidi" w:cstheme="majorBidi"/>
              <w:sz w:val="24"/>
              <w:szCs w:val="24"/>
            </w:rPr>
            <w:instrText xml:space="preserve"> CITATION Win15 \l 1057 </w:instrText>
          </w:r>
          <w:r w:rsidR="00560905" w:rsidRPr="00E118D7">
            <w:rPr>
              <w:rFonts w:asciiTheme="majorBidi" w:hAnsiTheme="majorBidi" w:cstheme="majorBidi"/>
              <w:sz w:val="24"/>
              <w:szCs w:val="24"/>
            </w:rPr>
            <w:fldChar w:fldCharType="separate"/>
          </w:r>
          <w:r w:rsidR="00560905" w:rsidRPr="00E118D7">
            <w:rPr>
              <w:rFonts w:asciiTheme="majorBidi" w:hAnsiTheme="majorBidi" w:cstheme="majorBidi"/>
              <w:noProof/>
              <w:sz w:val="24"/>
              <w:szCs w:val="24"/>
            </w:rPr>
            <w:t>(Senjaya, 2015)</w:t>
          </w:r>
          <w:r w:rsidR="00560905" w:rsidRPr="00E118D7">
            <w:rPr>
              <w:rFonts w:asciiTheme="majorBidi" w:hAnsiTheme="majorBidi" w:cstheme="majorBidi"/>
              <w:sz w:val="24"/>
              <w:szCs w:val="24"/>
            </w:rPr>
            <w:fldChar w:fldCharType="end"/>
          </w:r>
        </w:sdtContent>
      </w:sdt>
      <w:r w:rsidRPr="00E118D7">
        <w:rPr>
          <w:rFonts w:asciiTheme="majorBidi" w:hAnsiTheme="majorBidi" w:cstheme="majorBidi"/>
          <w:sz w:val="24"/>
          <w:szCs w:val="24"/>
        </w:rPr>
        <w:t>.</w:t>
      </w:r>
    </w:p>
    <w:p w:rsidR="00836BD9" w:rsidRPr="00E118D7" w:rsidRDefault="00836BD9" w:rsidP="00E118D7">
      <w:pPr>
        <w:spacing w:after="0" w:line="240" w:lineRule="auto"/>
        <w:ind w:firstLine="720"/>
        <w:jc w:val="both"/>
        <w:rPr>
          <w:rFonts w:asciiTheme="majorBidi" w:hAnsiTheme="majorBidi" w:cstheme="majorBidi"/>
          <w:sz w:val="24"/>
          <w:szCs w:val="24"/>
        </w:rPr>
      </w:pPr>
      <w:r w:rsidRPr="00E118D7">
        <w:rPr>
          <w:rFonts w:asciiTheme="majorBidi" w:hAnsiTheme="majorBidi" w:cstheme="majorBidi"/>
          <w:sz w:val="24"/>
          <w:szCs w:val="24"/>
        </w:rPr>
        <w:t>Sasaran penelitian adalah perubahan apa yang diinginkan dari subjek yang dikenai tindakan, yaitu target yang diharapkan</w:t>
      </w:r>
      <w:r w:rsidR="00560905" w:rsidRPr="00E118D7">
        <w:rPr>
          <w:rFonts w:asciiTheme="majorBidi" w:hAnsiTheme="majorBidi" w:cstheme="majorBidi"/>
          <w:sz w:val="24"/>
          <w:szCs w:val="24"/>
        </w:rPr>
        <w:t xml:space="preserve"> </w:t>
      </w:r>
      <w:sdt>
        <w:sdtPr>
          <w:rPr>
            <w:rFonts w:asciiTheme="majorBidi" w:hAnsiTheme="majorBidi" w:cstheme="majorBidi"/>
            <w:sz w:val="24"/>
            <w:szCs w:val="24"/>
          </w:rPr>
          <w:id w:val="542414770"/>
          <w:citation/>
        </w:sdtPr>
        <w:sdtEndPr/>
        <w:sdtContent>
          <w:r w:rsidR="00560905" w:rsidRPr="00E118D7">
            <w:rPr>
              <w:rFonts w:asciiTheme="majorBidi" w:hAnsiTheme="majorBidi" w:cstheme="majorBidi"/>
              <w:sz w:val="24"/>
              <w:szCs w:val="24"/>
            </w:rPr>
            <w:fldChar w:fldCharType="begin"/>
          </w:r>
          <w:r w:rsidR="00560905" w:rsidRPr="00E118D7">
            <w:rPr>
              <w:rFonts w:asciiTheme="majorBidi" w:hAnsiTheme="majorBidi" w:cstheme="majorBidi"/>
              <w:sz w:val="24"/>
              <w:szCs w:val="24"/>
            </w:rPr>
            <w:instrText xml:space="preserve"> CITATION Suh11 \l 1057 </w:instrText>
          </w:r>
          <w:r w:rsidR="00560905" w:rsidRPr="00E118D7">
            <w:rPr>
              <w:rFonts w:asciiTheme="majorBidi" w:hAnsiTheme="majorBidi" w:cstheme="majorBidi"/>
              <w:sz w:val="24"/>
              <w:szCs w:val="24"/>
            </w:rPr>
            <w:fldChar w:fldCharType="separate"/>
          </w:r>
          <w:r w:rsidR="00560905" w:rsidRPr="00E118D7">
            <w:rPr>
              <w:rFonts w:asciiTheme="majorBidi" w:hAnsiTheme="majorBidi" w:cstheme="majorBidi"/>
              <w:noProof/>
              <w:sz w:val="24"/>
              <w:szCs w:val="24"/>
            </w:rPr>
            <w:t>(Arikunto, 2011)</w:t>
          </w:r>
          <w:r w:rsidR="00560905" w:rsidRPr="00E118D7">
            <w:rPr>
              <w:rFonts w:asciiTheme="majorBidi" w:hAnsiTheme="majorBidi" w:cstheme="majorBidi"/>
              <w:sz w:val="24"/>
              <w:szCs w:val="24"/>
            </w:rPr>
            <w:fldChar w:fldCharType="end"/>
          </w:r>
        </w:sdtContent>
      </w:sdt>
      <w:r w:rsidRPr="00E118D7">
        <w:rPr>
          <w:rFonts w:asciiTheme="majorBidi" w:hAnsiTheme="majorBidi" w:cstheme="majorBidi"/>
          <w:sz w:val="24"/>
          <w:szCs w:val="24"/>
        </w:rPr>
        <w:t>.</w:t>
      </w:r>
      <w:r w:rsidR="00560905" w:rsidRPr="00E118D7">
        <w:rPr>
          <w:rFonts w:asciiTheme="majorBidi" w:hAnsiTheme="majorBidi" w:cstheme="majorBidi"/>
          <w:sz w:val="24"/>
          <w:szCs w:val="24"/>
        </w:rPr>
        <w:t xml:space="preserve"> </w:t>
      </w:r>
      <w:r w:rsidRPr="00E118D7">
        <w:rPr>
          <w:rFonts w:asciiTheme="majorBidi" w:hAnsiTheme="majorBidi" w:cstheme="majorBidi"/>
          <w:sz w:val="24"/>
          <w:szCs w:val="24"/>
        </w:rPr>
        <w:t>Adapun sasaran penelitian adalah terjadinya peningkatan minat membaca siswa, khususnya siswa kelas II MIN 3 Kota Mataram pada mata pelajaran bahasa Indonesia dengan menerapkan model pembelajaran induktif kata bergambar.</w:t>
      </w:r>
    </w:p>
    <w:p w:rsidR="00520DD5" w:rsidRDefault="00836BD9" w:rsidP="00520DD5">
      <w:pPr>
        <w:spacing w:after="0" w:line="240" w:lineRule="auto"/>
        <w:ind w:firstLine="720"/>
        <w:jc w:val="both"/>
        <w:rPr>
          <w:rFonts w:asciiTheme="majorBidi" w:hAnsiTheme="majorBidi" w:cstheme="majorBidi"/>
          <w:i/>
          <w:sz w:val="24"/>
          <w:szCs w:val="24"/>
        </w:rPr>
      </w:pPr>
      <w:r w:rsidRPr="00E118D7">
        <w:rPr>
          <w:rFonts w:asciiTheme="majorBidi" w:hAnsiTheme="majorBidi" w:cstheme="majorBidi"/>
          <w:sz w:val="24"/>
          <w:szCs w:val="24"/>
        </w:rPr>
        <w:t>Penelitian yang digunakan adalah penelitian tindakan kelas yang bersifat kolaboratif dan partisipatif. Maksudnya adalah peneliti akan melakukan penelitian dengan ikut berpartisipasi dengan guru dari awal hingga akhir di dalam kelas. Oleh karena itu, prosedur penelitian ini melalui beberapa siklus. Dalam setiap siklus terdiri dari empat tahapan kegiatan: 1. Perencanaan (</w:t>
      </w:r>
      <w:r w:rsidRPr="00E118D7">
        <w:rPr>
          <w:rFonts w:asciiTheme="majorBidi" w:hAnsiTheme="majorBidi" w:cstheme="majorBidi"/>
          <w:i/>
          <w:sz w:val="24"/>
          <w:szCs w:val="24"/>
        </w:rPr>
        <w:t>planning</w:t>
      </w:r>
      <w:r w:rsidRPr="00E118D7">
        <w:rPr>
          <w:rFonts w:asciiTheme="majorBidi" w:hAnsiTheme="majorBidi" w:cstheme="majorBidi"/>
          <w:sz w:val="24"/>
          <w:szCs w:val="24"/>
        </w:rPr>
        <w:t>), 2. Pelaksanaan (</w:t>
      </w:r>
      <w:r w:rsidRPr="00E118D7">
        <w:rPr>
          <w:rFonts w:asciiTheme="majorBidi" w:hAnsiTheme="majorBidi" w:cstheme="majorBidi"/>
          <w:i/>
          <w:sz w:val="24"/>
          <w:szCs w:val="24"/>
        </w:rPr>
        <w:t>acting</w:t>
      </w:r>
      <w:r w:rsidRPr="00E118D7">
        <w:rPr>
          <w:rFonts w:asciiTheme="majorBidi" w:hAnsiTheme="majorBidi" w:cstheme="majorBidi"/>
          <w:sz w:val="24"/>
          <w:szCs w:val="24"/>
        </w:rPr>
        <w:t>), 3. Pengamatan (</w:t>
      </w:r>
      <w:r w:rsidRPr="00E118D7">
        <w:rPr>
          <w:rFonts w:asciiTheme="majorBidi" w:hAnsiTheme="majorBidi" w:cstheme="majorBidi"/>
          <w:i/>
          <w:sz w:val="24"/>
          <w:szCs w:val="24"/>
        </w:rPr>
        <w:t>observation</w:t>
      </w:r>
      <w:r w:rsidRPr="00E118D7">
        <w:rPr>
          <w:rFonts w:asciiTheme="majorBidi" w:hAnsiTheme="majorBidi" w:cstheme="majorBidi"/>
          <w:sz w:val="24"/>
          <w:szCs w:val="24"/>
        </w:rPr>
        <w:t>), 4. Refleksi (</w:t>
      </w:r>
      <w:r w:rsidRPr="00E118D7">
        <w:rPr>
          <w:rFonts w:asciiTheme="majorBidi" w:hAnsiTheme="majorBidi" w:cstheme="majorBidi"/>
          <w:i/>
          <w:sz w:val="24"/>
          <w:szCs w:val="24"/>
        </w:rPr>
        <w:t>reflection</w:t>
      </w:r>
      <w:r w:rsidRPr="00E118D7">
        <w:rPr>
          <w:rFonts w:asciiTheme="majorBidi" w:hAnsiTheme="majorBidi" w:cstheme="majorBidi"/>
          <w:sz w:val="24"/>
          <w:szCs w:val="24"/>
        </w:rPr>
        <w:t xml:space="preserve">). Penelitian menggunakan model penelitian </w:t>
      </w:r>
      <w:r w:rsidRPr="00E118D7">
        <w:rPr>
          <w:rFonts w:asciiTheme="majorBidi" w:hAnsiTheme="majorBidi" w:cstheme="majorBidi"/>
          <w:i/>
          <w:sz w:val="24"/>
          <w:szCs w:val="24"/>
        </w:rPr>
        <w:t>Kemmis</w:t>
      </w:r>
      <w:r w:rsidRPr="00E118D7">
        <w:rPr>
          <w:rFonts w:asciiTheme="majorBidi" w:hAnsiTheme="majorBidi" w:cstheme="majorBidi"/>
          <w:sz w:val="24"/>
          <w:szCs w:val="24"/>
        </w:rPr>
        <w:t xml:space="preserve"> dan </w:t>
      </w:r>
      <w:r w:rsidRPr="00E118D7">
        <w:rPr>
          <w:rFonts w:asciiTheme="majorBidi" w:hAnsiTheme="majorBidi" w:cstheme="majorBidi"/>
          <w:i/>
          <w:sz w:val="24"/>
          <w:szCs w:val="24"/>
        </w:rPr>
        <w:t>Mc Taggart</w:t>
      </w:r>
      <w:r w:rsidRPr="00E118D7">
        <w:rPr>
          <w:rFonts w:asciiTheme="majorBidi" w:hAnsiTheme="majorBidi" w:cstheme="majorBidi"/>
          <w:sz w:val="24"/>
          <w:szCs w:val="24"/>
        </w:rPr>
        <w:t xml:space="preserve">. Berikut ini siklus penelitian tindakan menurut </w:t>
      </w:r>
      <w:r w:rsidRPr="00E118D7">
        <w:rPr>
          <w:rFonts w:asciiTheme="majorBidi" w:hAnsiTheme="majorBidi" w:cstheme="majorBidi"/>
          <w:i/>
          <w:sz w:val="24"/>
          <w:szCs w:val="24"/>
        </w:rPr>
        <w:t>Kemmis</w:t>
      </w:r>
      <w:r w:rsidRPr="00E118D7">
        <w:rPr>
          <w:rFonts w:asciiTheme="majorBidi" w:hAnsiTheme="majorBidi" w:cstheme="majorBidi"/>
          <w:sz w:val="24"/>
          <w:szCs w:val="24"/>
        </w:rPr>
        <w:t xml:space="preserve"> dan </w:t>
      </w:r>
      <w:r w:rsidRPr="00E118D7">
        <w:rPr>
          <w:rFonts w:asciiTheme="majorBidi" w:hAnsiTheme="majorBidi" w:cstheme="majorBidi"/>
          <w:i/>
          <w:sz w:val="24"/>
          <w:szCs w:val="24"/>
        </w:rPr>
        <w:t>Mc Taggart</w:t>
      </w:r>
      <w:r w:rsidR="00560905" w:rsidRPr="00E118D7">
        <w:rPr>
          <w:rFonts w:asciiTheme="majorBidi" w:hAnsiTheme="majorBidi" w:cstheme="majorBidi"/>
          <w:i/>
          <w:sz w:val="24"/>
          <w:szCs w:val="24"/>
        </w:rPr>
        <w:t xml:space="preserve"> </w:t>
      </w:r>
      <w:sdt>
        <w:sdtPr>
          <w:rPr>
            <w:rFonts w:asciiTheme="majorBidi" w:hAnsiTheme="majorBidi" w:cstheme="majorBidi"/>
            <w:i/>
            <w:sz w:val="24"/>
            <w:szCs w:val="24"/>
          </w:rPr>
          <w:id w:val="1412662608"/>
          <w:citation/>
        </w:sdtPr>
        <w:sdtEndPr/>
        <w:sdtContent>
          <w:r w:rsidR="00560905" w:rsidRPr="00E118D7">
            <w:rPr>
              <w:rFonts w:asciiTheme="majorBidi" w:hAnsiTheme="majorBidi" w:cstheme="majorBidi"/>
              <w:i/>
              <w:sz w:val="24"/>
              <w:szCs w:val="24"/>
            </w:rPr>
            <w:fldChar w:fldCharType="begin"/>
          </w:r>
          <w:r w:rsidR="00560905" w:rsidRPr="00E118D7">
            <w:rPr>
              <w:rFonts w:asciiTheme="majorBidi" w:hAnsiTheme="majorBidi" w:cstheme="majorBidi"/>
              <w:i/>
              <w:sz w:val="24"/>
              <w:szCs w:val="24"/>
            </w:rPr>
            <w:instrText xml:space="preserve"> CITATION Suh10 \l 1057 </w:instrText>
          </w:r>
          <w:r w:rsidR="00560905" w:rsidRPr="00E118D7">
            <w:rPr>
              <w:rFonts w:asciiTheme="majorBidi" w:hAnsiTheme="majorBidi" w:cstheme="majorBidi"/>
              <w:i/>
              <w:sz w:val="24"/>
              <w:szCs w:val="24"/>
            </w:rPr>
            <w:fldChar w:fldCharType="separate"/>
          </w:r>
          <w:r w:rsidR="00560905" w:rsidRPr="00E118D7">
            <w:rPr>
              <w:rFonts w:asciiTheme="majorBidi" w:hAnsiTheme="majorBidi" w:cstheme="majorBidi"/>
              <w:noProof/>
              <w:sz w:val="24"/>
              <w:szCs w:val="24"/>
            </w:rPr>
            <w:t>(Arikunto, Prosedur Penelitian, 2010)</w:t>
          </w:r>
          <w:r w:rsidR="00560905" w:rsidRPr="00E118D7">
            <w:rPr>
              <w:rFonts w:asciiTheme="majorBidi" w:hAnsiTheme="majorBidi" w:cstheme="majorBidi"/>
              <w:i/>
              <w:sz w:val="24"/>
              <w:szCs w:val="24"/>
            </w:rPr>
            <w:fldChar w:fldCharType="end"/>
          </w:r>
        </w:sdtContent>
      </w:sdt>
    </w:p>
    <w:p w:rsidR="00520DD5" w:rsidRDefault="00520DD5" w:rsidP="00520DD5">
      <w:pPr>
        <w:spacing w:after="0" w:line="240" w:lineRule="auto"/>
        <w:ind w:firstLine="720"/>
        <w:jc w:val="both"/>
        <w:rPr>
          <w:rFonts w:asciiTheme="majorBidi" w:hAnsiTheme="majorBidi" w:cstheme="majorBidi"/>
          <w:i/>
          <w:sz w:val="24"/>
          <w:szCs w:val="24"/>
        </w:rPr>
      </w:pPr>
    </w:p>
    <w:p w:rsidR="00520DD5" w:rsidRDefault="00520DD5" w:rsidP="00520DD5">
      <w:pPr>
        <w:spacing w:after="0" w:line="240" w:lineRule="auto"/>
        <w:ind w:firstLine="720"/>
        <w:jc w:val="both"/>
        <w:rPr>
          <w:rFonts w:asciiTheme="majorBidi" w:hAnsiTheme="majorBidi" w:cstheme="majorBidi"/>
          <w:i/>
          <w:sz w:val="24"/>
          <w:szCs w:val="24"/>
        </w:rPr>
      </w:pPr>
    </w:p>
    <w:p w:rsidR="00520DD5" w:rsidRPr="00520DD5" w:rsidRDefault="00520DD5" w:rsidP="00520DD5">
      <w:pPr>
        <w:spacing w:after="0" w:line="240" w:lineRule="auto"/>
        <w:ind w:firstLine="720"/>
        <w:jc w:val="both"/>
        <w:rPr>
          <w:rFonts w:asciiTheme="majorBidi" w:hAnsiTheme="majorBidi" w:cstheme="majorBidi"/>
          <w:i/>
          <w:sz w:val="24"/>
          <w:szCs w:val="24"/>
        </w:rPr>
      </w:pPr>
    </w:p>
    <w:p w:rsidR="00836BD9" w:rsidRPr="00E118D7" w:rsidRDefault="00836BD9" w:rsidP="00E118D7">
      <w:pPr>
        <w:spacing w:line="240" w:lineRule="auto"/>
        <w:jc w:val="both"/>
        <w:rPr>
          <w:rFonts w:asciiTheme="majorBidi" w:hAnsiTheme="majorBidi" w:cstheme="majorBidi"/>
          <w:sz w:val="24"/>
          <w:szCs w:val="24"/>
        </w:rPr>
      </w:pPr>
      <w:r w:rsidRPr="00E118D7">
        <w:rPr>
          <w:rFonts w:asciiTheme="majorBidi" w:hAnsiTheme="majorBidi" w:cstheme="majorBidi"/>
          <w:noProof/>
          <w:sz w:val="24"/>
          <w:szCs w:val="24"/>
          <w:lang w:eastAsia="id-ID"/>
        </w:rPr>
        <mc:AlternateContent>
          <mc:Choice Requires="wps">
            <w:drawing>
              <wp:anchor distT="0" distB="0" distL="114300" distR="114300" simplePos="0" relativeHeight="251659264" behindDoc="0" locked="0" layoutInCell="1" allowOverlap="1" wp14:anchorId="648581B6" wp14:editId="70CE0D4A">
                <wp:simplePos x="0" y="0"/>
                <wp:positionH relativeFrom="column">
                  <wp:posOffset>3928110</wp:posOffset>
                </wp:positionH>
                <wp:positionV relativeFrom="paragraph">
                  <wp:posOffset>-121920</wp:posOffset>
                </wp:positionV>
                <wp:extent cx="288290" cy="847725"/>
                <wp:effectExtent l="11430" t="8255" r="36195" b="8255"/>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88290" cy="847725"/>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 o:spid="_x0000_s1026" style="position:absolute;margin-left:309.3pt;margin-top:-9.6pt;width:22.7pt;height:66.7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" path="m21600,6079l15126,r,2912l12427,2912c5564,2912,,7052,,12158r,9442l6474,21600r,-9442c6474,10550,9139,9246,12427,9246r2699,l15126,12158,21600,6079xe">
                <v:stroke joinstyle="miter"/>
                <v:path o:connecttype="custom" o:connectlocs="201883,0;201883,477159;43203,847725;288290,238580" o:connectangles="270,90,90,0" textboxrect="12427,2912,18227,9246"/>
              </v:shape>
            </w:pict>
          </mc:Fallback>
        </mc:AlternateContent>
      </w:r>
      <w:r w:rsidRPr="00E118D7">
        <w:rPr>
          <w:rFonts w:asciiTheme="majorBidi" w:hAnsiTheme="majorBidi" w:cstheme="majorBidi"/>
          <w:noProof/>
          <w:sz w:val="24"/>
          <w:szCs w:val="24"/>
          <w:lang w:eastAsia="id-ID"/>
        </w:rPr>
        <mc:AlternateContent>
          <mc:Choice Requires="wps">
            <w:drawing>
              <wp:anchor distT="0" distB="0" distL="114300" distR="114300" simplePos="0" relativeHeight="251660288" behindDoc="0" locked="0" layoutInCell="1" allowOverlap="1" wp14:anchorId="2BE0B87C" wp14:editId="67123666">
                <wp:simplePos x="0" y="0"/>
                <wp:positionH relativeFrom="column">
                  <wp:posOffset>2114550</wp:posOffset>
                </wp:positionH>
                <wp:positionV relativeFrom="paragraph">
                  <wp:posOffset>65405</wp:posOffset>
                </wp:positionV>
                <wp:extent cx="1457325" cy="323850"/>
                <wp:effectExtent l="11430" t="10795" r="7620" b="825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323850"/>
                        </a:xfrm>
                        <a:prstGeom prst="rect">
                          <a:avLst/>
                        </a:prstGeom>
                        <a:solidFill>
                          <a:srgbClr val="FFFFFF"/>
                        </a:solidFill>
                        <a:ln w="9525">
                          <a:solidFill>
                            <a:srgbClr val="000000"/>
                          </a:solidFill>
                          <a:miter lim="800000"/>
                          <a:headEnd/>
                          <a:tailEnd/>
                        </a:ln>
                      </wps:spPr>
                      <wps:txbx>
                        <w:txbxContent>
                          <w:p w:rsidR="00836BD9" w:rsidRPr="00195A48" w:rsidRDefault="00836BD9" w:rsidP="00836BD9">
                            <w:pPr>
                              <w:jc w:val="center"/>
                              <w:rPr>
                                <w:rFonts w:ascii="Times New Roman" w:hAnsi="Times New Roman" w:cs="Times New Roman"/>
                                <w:sz w:val="24"/>
                                <w:szCs w:val="24"/>
                              </w:rPr>
                            </w:pPr>
                            <w:r w:rsidRPr="00195A48">
                              <w:rPr>
                                <w:rFonts w:ascii="Times New Roman" w:hAnsi="Times New Roman" w:cs="Times New Roman"/>
                                <w:sz w:val="24"/>
                                <w:szCs w:val="24"/>
                              </w:rPr>
                              <w:t>Perencanaan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left:0;text-align:left;margin-left:166.5pt;margin-top:5.15pt;width:114.7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">
                <v:textbox>
                  <w:txbxContent>
                    <w:p w:rsidR="00836BD9" w:rsidRPr="00195A48" w:rsidRDefault="00836BD9" w:rsidP="00836BD9">
                      <w:pPr>
                        <w:jc w:val="center"/>
                        <w:rPr>
                          <w:rFonts w:ascii="Times New Roman" w:hAnsi="Times New Roman" w:cs="Times New Roman"/>
                          <w:sz w:val="24"/>
                          <w:szCs w:val="24"/>
                        </w:rPr>
                      </w:pPr>
                      <w:r w:rsidRPr="00195A48">
                        <w:rPr>
                          <w:rFonts w:ascii="Times New Roman" w:hAnsi="Times New Roman" w:cs="Times New Roman"/>
                          <w:sz w:val="24"/>
                          <w:szCs w:val="24"/>
                        </w:rPr>
                        <w:t>Perencanaan</w:t>
                      </w:r>
                    </w:p>
                  </w:txbxContent>
                </v:textbox>
              </v:rect>
            </w:pict>
          </mc:Fallback>
        </mc:AlternateContent>
      </w:r>
    </w:p>
    <w:p w:rsidR="00836BD9" w:rsidRPr="00E118D7" w:rsidRDefault="00836BD9" w:rsidP="00E118D7">
      <w:pPr>
        <w:spacing w:line="240" w:lineRule="auto"/>
        <w:jc w:val="both"/>
        <w:rPr>
          <w:rFonts w:asciiTheme="majorBidi" w:hAnsiTheme="majorBidi" w:cstheme="majorBidi"/>
          <w:sz w:val="24"/>
          <w:szCs w:val="24"/>
        </w:rPr>
      </w:pPr>
      <w:r w:rsidRPr="00E118D7">
        <w:rPr>
          <w:rFonts w:asciiTheme="majorBidi" w:hAnsiTheme="majorBidi" w:cstheme="majorBidi"/>
          <w:noProof/>
          <w:sz w:val="24"/>
          <w:szCs w:val="24"/>
          <w:lang w:eastAsia="id-ID"/>
        </w:rPr>
        <mc:AlternateContent>
          <mc:Choice Requires="wps">
            <w:drawing>
              <wp:anchor distT="0" distB="0" distL="114300" distR="114300" simplePos="0" relativeHeight="251661312" behindDoc="0" locked="0" layoutInCell="1" allowOverlap="1" wp14:anchorId="40BDE097" wp14:editId="4F5DCC28">
                <wp:simplePos x="0" y="0"/>
                <wp:positionH relativeFrom="column">
                  <wp:posOffset>3990975</wp:posOffset>
                </wp:positionH>
                <wp:positionV relativeFrom="paragraph">
                  <wp:posOffset>54610</wp:posOffset>
                </wp:positionV>
                <wp:extent cx="950595" cy="323850"/>
                <wp:effectExtent l="11430" t="10795" r="9525" b="825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0595" cy="323850"/>
                        </a:xfrm>
                        <a:prstGeom prst="rect">
                          <a:avLst/>
                        </a:prstGeom>
                        <a:solidFill>
                          <a:srgbClr val="FFFFFF"/>
                        </a:solidFill>
                        <a:ln w="9525">
                          <a:solidFill>
                            <a:srgbClr val="000000"/>
                          </a:solidFill>
                          <a:miter lim="800000"/>
                          <a:headEnd/>
                          <a:tailEnd/>
                        </a:ln>
                      </wps:spPr>
                      <wps:txbx>
                        <w:txbxContent>
                          <w:p w:rsidR="00836BD9" w:rsidRPr="00195A48" w:rsidRDefault="00836BD9" w:rsidP="00836BD9">
                            <w:pPr>
                              <w:jc w:val="center"/>
                              <w:rPr>
                                <w:rFonts w:ascii="Times New Roman" w:hAnsi="Times New Roman" w:cs="Times New Roman"/>
                                <w:sz w:val="24"/>
                                <w:szCs w:val="24"/>
                              </w:rPr>
                            </w:pPr>
                            <w:r w:rsidRPr="00195A48">
                              <w:rPr>
                                <w:rFonts w:ascii="Times New Roman" w:hAnsi="Times New Roman" w:cs="Times New Roman"/>
                                <w:sz w:val="24"/>
                                <w:szCs w:val="24"/>
                              </w:rPr>
                              <w:t>Pelaksanaan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7" style="position:absolute;left:0;text-align:left;margin-left:314.25pt;margin-top:4.3pt;width:74.8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">
                <v:textbox>
                  <w:txbxContent>
                    <w:p w:rsidR="00836BD9" w:rsidRPr="00195A48" w:rsidRDefault="00836BD9" w:rsidP="00836BD9">
                      <w:pPr>
                        <w:jc w:val="center"/>
                        <w:rPr>
                          <w:rFonts w:ascii="Times New Roman" w:hAnsi="Times New Roman" w:cs="Times New Roman"/>
                          <w:sz w:val="24"/>
                          <w:szCs w:val="24"/>
                        </w:rPr>
                      </w:pPr>
                      <w:r w:rsidRPr="00195A48">
                        <w:rPr>
                          <w:rFonts w:ascii="Times New Roman" w:hAnsi="Times New Roman" w:cs="Times New Roman"/>
                          <w:sz w:val="24"/>
                          <w:szCs w:val="24"/>
                        </w:rPr>
                        <w:t>Pelaksanaan</w:t>
                      </w:r>
                    </w:p>
                  </w:txbxContent>
                </v:textbox>
              </v:rect>
            </w:pict>
          </mc:Fallback>
        </mc:AlternateContent>
      </w:r>
      <w:r w:rsidRPr="00E118D7">
        <w:rPr>
          <w:rFonts w:asciiTheme="majorBidi" w:hAnsiTheme="majorBidi" w:cstheme="majorBidi"/>
          <w:noProof/>
          <w:sz w:val="24"/>
          <w:szCs w:val="24"/>
          <w:lang w:eastAsia="id-ID"/>
        </w:rPr>
        <mc:AlternateContent>
          <mc:Choice Requires="wps">
            <w:drawing>
              <wp:anchor distT="0" distB="0" distL="114300" distR="114300" simplePos="0" relativeHeight="251662336" behindDoc="0" locked="0" layoutInCell="1" allowOverlap="1" wp14:anchorId="5C6E096C" wp14:editId="046C6DD9">
                <wp:simplePos x="0" y="0"/>
                <wp:positionH relativeFrom="column">
                  <wp:posOffset>571500</wp:posOffset>
                </wp:positionH>
                <wp:positionV relativeFrom="paragraph">
                  <wp:posOffset>378460</wp:posOffset>
                </wp:positionV>
                <wp:extent cx="1219200" cy="809625"/>
                <wp:effectExtent l="11430" t="10795" r="17145" b="55880"/>
                <wp:wrapNone/>
                <wp:docPr id="14" name="Elb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80962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4" o:spid="_x0000_s1026" type="#_x0000_t34" style="position:absolute;margin-left:45pt;margin-top:29.8pt;width:96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">
                <v:stroke endarrow="block"/>
              </v:shape>
            </w:pict>
          </mc:Fallback>
        </mc:AlternateContent>
      </w:r>
      <w:r w:rsidRPr="00E118D7">
        <w:rPr>
          <w:rFonts w:asciiTheme="majorBidi" w:hAnsiTheme="majorBidi" w:cstheme="majorBidi"/>
          <w:noProof/>
          <w:sz w:val="24"/>
          <w:szCs w:val="24"/>
          <w:lang w:eastAsia="id-ID"/>
        </w:rPr>
        <mc:AlternateContent>
          <mc:Choice Requires="wps">
            <w:drawing>
              <wp:anchor distT="0" distB="0" distL="114300" distR="114300" simplePos="0" relativeHeight="251663360" behindDoc="0" locked="0" layoutInCell="1" allowOverlap="1" wp14:anchorId="4EBEC9BD" wp14:editId="084E4270">
                <wp:simplePos x="0" y="0"/>
                <wp:positionH relativeFrom="column">
                  <wp:posOffset>1463675</wp:posOffset>
                </wp:positionH>
                <wp:positionV relativeFrom="paragraph">
                  <wp:posOffset>210185</wp:posOffset>
                </wp:positionV>
                <wp:extent cx="321310" cy="828675"/>
                <wp:effectExtent l="30480" t="10795" r="7620" b="10795"/>
                <wp:wrapNone/>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321310" cy="828675"/>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3" o:spid="_x0000_s1026" style="position:absolute;margin-left:115.25pt;margin-top:16.55pt;width:25.3pt;height:65.2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" path="m21600,6079l15126,r,2912l12427,2912c5564,2912,,7052,,12158r,9442l6474,21600r,-9442c6474,10550,9139,9246,12427,9246r2699,l15126,12158,21600,6079xe">
                <v:stroke joinstyle="miter"/>
                <v:path o:connecttype="custom" o:connectlocs="225006,0;225006,466437;48152,828675;321310,233218" o:connectangles="270,90,90,0" textboxrect="12427,2912,18227,9246"/>
              </v:shape>
            </w:pict>
          </mc:Fallback>
        </mc:AlternateContent>
      </w:r>
      <w:r w:rsidRPr="00E118D7">
        <w:rPr>
          <w:rFonts w:asciiTheme="majorBidi" w:hAnsiTheme="majorBidi" w:cstheme="majorBidi"/>
          <w:noProof/>
          <w:sz w:val="24"/>
          <w:szCs w:val="24"/>
          <w:lang w:eastAsia="id-ID"/>
        </w:rPr>
        <mc:AlternateContent>
          <mc:Choice Requires="wps">
            <w:drawing>
              <wp:anchor distT="0" distB="0" distL="114300" distR="114300" simplePos="0" relativeHeight="251664384" behindDoc="0" locked="0" layoutInCell="1" allowOverlap="1" wp14:anchorId="3D576FF2" wp14:editId="5E6E65AA">
                <wp:simplePos x="0" y="0"/>
                <wp:positionH relativeFrom="column">
                  <wp:posOffset>3650615</wp:posOffset>
                </wp:positionH>
                <wp:positionV relativeFrom="paragraph">
                  <wp:posOffset>464185</wp:posOffset>
                </wp:positionV>
                <wp:extent cx="762000" cy="330835"/>
                <wp:effectExtent l="23495" t="10795" r="5080" b="20320"/>
                <wp:wrapNone/>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62000" cy="330835"/>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2" o:spid="_x0000_s1026" style="position:absolute;margin-left:287.45pt;margin-top:36.55pt;width:60pt;height:26.0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" path="m21600,6079l15126,r,2912l12427,2912c5564,2912,,7052,,12158r,9442l6474,21600r,-9442c6474,10550,9139,9246,12427,9246r2699,l15126,12158,21600,6079xe">
                <v:stroke joinstyle="miter"/>
                <v:path o:connecttype="custom" o:connectlocs="533612,0;533612,186217;114194,330835;762000,93109" o:connectangles="270,90,90,0" textboxrect="12427,2912,18227,9246"/>
              </v:shape>
            </w:pict>
          </mc:Fallback>
        </mc:AlternateContent>
      </w:r>
      <w:r w:rsidRPr="00E118D7">
        <w:rPr>
          <w:rFonts w:asciiTheme="majorBidi" w:hAnsiTheme="majorBidi" w:cstheme="majorBidi"/>
          <w:noProof/>
          <w:sz w:val="24"/>
          <w:szCs w:val="24"/>
          <w:lang w:eastAsia="id-ID"/>
        </w:rPr>
        <mc:AlternateContent>
          <mc:Choice Requires="wps">
            <w:drawing>
              <wp:anchor distT="0" distB="0" distL="114300" distR="114300" simplePos="0" relativeHeight="251665408" behindDoc="0" locked="0" layoutInCell="1" allowOverlap="1" wp14:anchorId="4C3F00ED" wp14:editId="28135998">
                <wp:simplePos x="0" y="0"/>
                <wp:positionH relativeFrom="column">
                  <wp:posOffset>571500</wp:posOffset>
                </wp:positionH>
                <wp:positionV relativeFrom="paragraph">
                  <wp:posOffset>54610</wp:posOffset>
                </wp:positionV>
                <wp:extent cx="1104900" cy="323850"/>
                <wp:effectExtent l="11430" t="10795" r="7620" b="825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323850"/>
                        </a:xfrm>
                        <a:prstGeom prst="rect">
                          <a:avLst/>
                        </a:prstGeom>
                        <a:solidFill>
                          <a:srgbClr val="FFFFFF"/>
                        </a:solidFill>
                        <a:ln w="9525">
                          <a:solidFill>
                            <a:srgbClr val="000000"/>
                          </a:solidFill>
                          <a:miter lim="800000"/>
                          <a:headEnd/>
                          <a:tailEnd/>
                        </a:ln>
                      </wps:spPr>
                      <wps:txbx>
                        <w:txbxContent>
                          <w:p w:rsidR="00836BD9" w:rsidRPr="00195A48" w:rsidRDefault="00836BD9" w:rsidP="00836BD9">
                            <w:pPr>
                              <w:jc w:val="center"/>
                              <w:rPr>
                                <w:rFonts w:ascii="Times New Roman" w:hAnsi="Times New Roman" w:cs="Times New Roman"/>
                                <w:sz w:val="24"/>
                                <w:szCs w:val="24"/>
                              </w:rPr>
                            </w:pPr>
                            <w:r w:rsidRPr="00195A48">
                              <w:rPr>
                                <w:rFonts w:ascii="Times New Roman" w:hAnsi="Times New Roman" w:cs="Times New Roman"/>
                                <w:sz w:val="24"/>
                                <w:szCs w:val="24"/>
                              </w:rPr>
                              <w:t>Refleksi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8" style="position:absolute;left:0;text-align:left;margin-left:45pt;margin-top:4.3pt;width:87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">
                <v:textbox>
                  <w:txbxContent>
                    <w:p w:rsidR="00836BD9" w:rsidRPr="00195A48" w:rsidRDefault="00836BD9" w:rsidP="00836BD9">
                      <w:pPr>
                        <w:jc w:val="center"/>
                        <w:rPr>
                          <w:rFonts w:ascii="Times New Roman" w:hAnsi="Times New Roman" w:cs="Times New Roman"/>
                          <w:sz w:val="24"/>
                          <w:szCs w:val="24"/>
                        </w:rPr>
                      </w:pPr>
                      <w:r w:rsidRPr="00195A48">
                        <w:rPr>
                          <w:rFonts w:ascii="Times New Roman" w:hAnsi="Times New Roman" w:cs="Times New Roman"/>
                          <w:sz w:val="24"/>
                          <w:szCs w:val="24"/>
                        </w:rPr>
                        <w:t>Refleksi</w:t>
                      </w:r>
                    </w:p>
                  </w:txbxContent>
                </v:textbox>
              </v:rect>
            </w:pict>
          </mc:Fallback>
        </mc:AlternateContent>
      </w:r>
      <w:r w:rsidRPr="00E118D7">
        <w:rPr>
          <w:rFonts w:asciiTheme="majorBidi" w:hAnsiTheme="majorBidi" w:cstheme="majorBidi"/>
          <w:noProof/>
          <w:sz w:val="24"/>
          <w:szCs w:val="24"/>
          <w:lang w:eastAsia="id-ID"/>
        </w:rPr>
        <mc:AlternateContent>
          <mc:Choice Requires="wps">
            <w:drawing>
              <wp:anchor distT="0" distB="0" distL="114300" distR="114300" simplePos="0" relativeHeight="251666432" behindDoc="0" locked="0" layoutInCell="1" allowOverlap="1" wp14:anchorId="0960D95D" wp14:editId="637F80A7">
                <wp:simplePos x="0" y="0"/>
                <wp:positionH relativeFrom="column">
                  <wp:posOffset>2114550</wp:posOffset>
                </wp:positionH>
                <wp:positionV relativeFrom="paragraph">
                  <wp:posOffset>45085</wp:posOffset>
                </wp:positionV>
                <wp:extent cx="1457325" cy="323850"/>
                <wp:effectExtent l="11430" t="10795" r="7620" b="825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323850"/>
                        </a:xfrm>
                        <a:prstGeom prst="rect">
                          <a:avLst/>
                        </a:prstGeom>
                        <a:solidFill>
                          <a:srgbClr val="FFFFFF"/>
                        </a:solidFill>
                        <a:ln w="9525">
                          <a:solidFill>
                            <a:srgbClr val="000000"/>
                          </a:solidFill>
                          <a:miter lim="800000"/>
                          <a:headEnd/>
                          <a:tailEnd/>
                        </a:ln>
                      </wps:spPr>
                      <wps:txbx>
                        <w:txbxContent>
                          <w:p w:rsidR="00836BD9" w:rsidRPr="00195A48" w:rsidRDefault="00836BD9" w:rsidP="00836BD9">
                            <w:pPr>
                              <w:jc w:val="center"/>
                              <w:rPr>
                                <w:rFonts w:ascii="Times New Roman" w:hAnsi="Times New Roman" w:cs="Times New Roman"/>
                                <w:b/>
                                <w:sz w:val="24"/>
                                <w:szCs w:val="24"/>
                              </w:rPr>
                            </w:pPr>
                            <w:r w:rsidRPr="00195A48">
                              <w:rPr>
                                <w:rFonts w:ascii="Times New Roman" w:hAnsi="Times New Roman" w:cs="Times New Roman"/>
                                <w:b/>
                                <w:sz w:val="24"/>
                                <w:szCs w:val="24"/>
                              </w:rPr>
                              <w:t>SIKLUS 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9" style="position:absolute;left:0;text-align:left;margin-left:166.5pt;margin-top:3.55pt;width:114.7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">
                <v:textbox>
                  <w:txbxContent>
                    <w:p w:rsidR="00836BD9" w:rsidRPr="00195A48" w:rsidRDefault="00836BD9" w:rsidP="00836BD9">
                      <w:pPr>
                        <w:jc w:val="center"/>
                        <w:rPr>
                          <w:rFonts w:ascii="Times New Roman" w:hAnsi="Times New Roman" w:cs="Times New Roman"/>
                          <w:b/>
                          <w:sz w:val="24"/>
                          <w:szCs w:val="24"/>
                        </w:rPr>
                      </w:pPr>
                      <w:r w:rsidRPr="00195A48">
                        <w:rPr>
                          <w:rFonts w:ascii="Times New Roman" w:hAnsi="Times New Roman" w:cs="Times New Roman"/>
                          <w:b/>
                          <w:sz w:val="24"/>
                          <w:szCs w:val="24"/>
                        </w:rPr>
                        <w:t>SIKLUS I</w:t>
                      </w:r>
                    </w:p>
                  </w:txbxContent>
                </v:textbox>
              </v:rect>
            </w:pict>
          </mc:Fallback>
        </mc:AlternateContent>
      </w:r>
    </w:p>
    <w:p w:rsidR="00836BD9" w:rsidRPr="00E118D7" w:rsidRDefault="00836BD9" w:rsidP="00E118D7">
      <w:pPr>
        <w:spacing w:line="240" w:lineRule="auto"/>
        <w:jc w:val="both"/>
        <w:rPr>
          <w:rFonts w:asciiTheme="majorBidi" w:hAnsiTheme="majorBidi" w:cstheme="majorBidi"/>
          <w:sz w:val="24"/>
          <w:szCs w:val="24"/>
        </w:rPr>
      </w:pPr>
      <w:r w:rsidRPr="00E118D7">
        <w:rPr>
          <w:rFonts w:asciiTheme="majorBidi" w:hAnsiTheme="majorBidi" w:cstheme="majorBidi"/>
          <w:noProof/>
          <w:sz w:val="24"/>
          <w:szCs w:val="24"/>
          <w:lang w:eastAsia="id-ID"/>
        </w:rPr>
        <mc:AlternateContent>
          <mc:Choice Requires="wps">
            <w:drawing>
              <wp:anchor distT="0" distB="0" distL="114300" distR="114300" simplePos="0" relativeHeight="251667456" behindDoc="0" locked="0" layoutInCell="1" allowOverlap="1" wp14:anchorId="2D776587" wp14:editId="587EC43B">
                <wp:simplePos x="0" y="0"/>
                <wp:positionH relativeFrom="column">
                  <wp:posOffset>2114550</wp:posOffset>
                </wp:positionH>
                <wp:positionV relativeFrom="paragraph">
                  <wp:posOffset>34290</wp:posOffset>
                </wp:positionV>
                <wp:extent cx="1457325" cy="323850"/>
                <wp:effectExtent l="11430" t="10795" r="7620" b="825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323850"/>
                        </a:xfrm>
                        <a:prstGeom prst="rect">
                          <a:avLst/>
                        </a:prstGeom>
                        <a:solidFill>
                          <a:srgbClr val="FFFFFF"/>
                        </a:solidFill>
                        <a:ln w="9525">
                          <a:solidFill>
                            <a:srgbClr val="000000"/>
                          </a:solidFill>
                          <a:miter lim="800000"/>
                          <a:headEnd/>
                          <a:tailEnd/>
                        </a:ln>
                      </wps:spPr>
                      <wps:txbx>
                        <w:txbxContent>
                          <w:p w:rsidR="00836BD9" w:rsidRPr="00195A48" w:rsidRDefault="00836BD9" w:rsidP="00836BD9">
                            <w:pPr>
                              <w:jc w:val="center"/>
                              <w:rPr>
                                <w:rFonts w:ascii="Times New Roman" w:hAnsi="Times New Roman" w:cs="Times New Roman"/>
                                <w:sz w:val="24"/>
                                <w:szCs w:val="24"/>
                              </w:rPr>
                            </w:pPr>
                            <w:r w:rsidRPr="00195A48">
                              <w:rPr>
                                <w:rFonts w:ascii="Times New Roman" w:hAnsi="Times New Roman" w:cs="Times New Roman"/>
                                <w:sz w:val="24"/>
                                <w:szCs w:val="24"/>
                              </w:rPr>
                              <w:t>Pengamatan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0" style="position:absolute;left:0;text-align:left;margin-left:166.5pt;margin-top:2.7pt;width:114.7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">
                <v:textbox>
                  <w:txbxContent>
                    <w:p w:rsidR="00836BD9" w:rsidRPr="00195A48" w:rsidRDefault="00836BD9" w:rsidP="00836BD9">
                      <w:pPr>
                        <w:jc w:val="center"/>
                        <w:rPr>
                          <w:rFonts w:ascii="Times New Roman" w:hAnsi="Times New Roman" w:cs="Times New Roman"/>
                          <w:sz w:val="24"/>
                          <w:szCs w:val="24"/>
                        </w:rPr>
                      </w:pPr>
                      <w:r w:rsidRPr="00195A48">
                        <w:rPr>
                          <w:rFonts w:ascii="Times New Roman" w:hAnsi="Times New Roman" w:cs="Times New Roman"/>
                          <w:sz w:val="24"/>
                          <w:szCs w:val="24"/>
                        </w:rPr>
                        <w:t>Pengamatan</w:t>
                      </w:r>
                    </w:p>
                  </w:txbxContent>
                </v:textbox>
              </v:rect>
            </w:pict>
          </mc:Fallback>
        </mc:AlternateContent>
      </w:r>
    </w:p>
    <w:p w:rsidR="00836BD9" w:rsidRPr="00E118D7" w:rsidRDefault="00836BD9" w:rsidP="00E118D7">
      <w:pPr>
        <w:spacing w:line="240" w:lineRule="auto"/>
        <w:jc w:val="both"/>
        <w:rPr>
          <w:rFonts w:asciiTheme="majorBidi" w:hAnsiTheme="majorBidi" w:cstheme="majorBidi"/>
          <w:sz w:val="24"/>
          <w:szCs w:val="24"/>
        </w:rPr>
      </w:pPr>
      <w:r w:rsidRPr="00E118D7">
        <w:rPr>
          <w:rFonts w:asciiTheme="majorBidi" w:hAnsiTheme="majorBidi" w:cstheme="majorBidi"/>
          <w:noProof/>
          <w:sz w:val="24"/>
          <w:szCs w:val="24"/>
          <w:lang w:eastAsia="id-ID"/>
        </w:rPr>
        <mc:AlternateContent>
          <mc:Choice Requires="wps">
            <w:drawing>
              <wp:anchor distT="0" distB="0" distL="114300" distR="114300" simplePos="0" relativeHeight="251668480" behindDoc="0" locked="0" layoutInCell="1" allowOverlap="1" wp14:anchorId="123B039F" wp14:editId="7D06ABB9">
                <wp:simplePos x="0" y="0"/>
                <wp:positionH relativeFrom="column">
                  <wp:posOffset>3928110</wp:posOffset>
                </wp:positionH>
                <wp:positionV relativeFrom="paragraph">
                  <wp:posOffset>-135255</wp:posOffset>
                </wp:positionV>
                <wp:extent cx="288290" cy="847725"/>
                <wp:effectExtent l="11430" t="8255" r="36195" b="8255"/>
                <wp:wrapNone/>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88290" cy="847725"/>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 o:spid="_x0000_s1026" style="position:absolute;margin-left:309.3pt;margin-top:-10.65pt;width:22.7pt;height:66.7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" path="m21600,6079l15126,r,2912l12427,2912c5564,2912,,7052,,12158r,9442l6474,21600r,-9442c6474,10550,9139,9246,12427,9246r2699,l15126,12158,21600,6079xe">
                <v:stroke joinstyle="miter"/>
                <v:path o:connecttype="custom" o:connectlocs="201883,0;201883,477159;43203,847725;288290,238580" o:connectangles="270,90,90,0" textboxrect="12427,2912,18227,9246"/>
              </v:shape>
            </w:pict>
          </mc:Fallback>
        </mc:AlternateContent>
      </w:r>
      <w:r w:rsidRPr="00E118D7">
        <w:rPr>
          <w:rFonts w:asciiTheme="majorBidi" w:hAnsiTheme="majorBidi" w:cstheme="majorBidi"/>
          <w:noProof/>
          <w:sz w:val="24"/>
          <w:szCs w:val="24"/>
          <w:lang w:eastAsia="id-ID"/>
        </w:rPr>
        <mc:AlternateContent>
          <mc:Choice Requires="wps">
            <w:drawing>
              <wp:anchor distT="0" distB="0" distL="114300" distR="114300" simplePos="0" relativeHeight="251669504" behindDoc="0" locked="0" layoutInCell="1" allowOverlap="1" wp14:anchorId="03F6C48F" wp14:editId="2CDF4817">
                <wp:simplePos x="0" y="0"/>
                <wp:positionH relativeFrom="column">
                  <wp:posOffset>2114550</wp:posOffset>
                </wp:positionH>
                <wp:positionV relativeFrom="paragraph">
                  <wp:posOffset>42545</wp:posOffset>
                </wp:positionV>
                <wp:extent cx="1457325" cy="323850"/>
                <wp:effectExtent l="11430" t="10795" r="7620" b="825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323850"/>
                        </a:xfrm>
                        <a:prstGeom prst="rect">
                          <a:avLst/>
                        </a:prstGeom>
                        <a:solidFill>
                          <a:srgbClr val="FFFFFF"/>
                        </a:solidFill>
                        <a:ln w="9525">
                          <a:solidFill>
                            <a:srgbClr val="000000"/>
                          </a:solidFill>
                          <a:miter lim="800000"/>
                          <a:headEnd/>
                          <a:tailEnd/>
                        </a:ln>
                      </wps:spPr>
                      <wps:txbx>
                        <w:txbxContent>
                          <w:p w:rsidR="00836BD9" w:rsidRPr="00195A48" w:rsidRDefault="00836BD9" w:rsidP="00836BD9">
                            <w:pPr>
                              <w:jc w:val="center"/>
                              <w:rPr>
                                <w:rFonts w:ascii="Times New Roman" w:hAnsi="Times New Roman" w:cs="Times New Roman"/>
                                <w:sz w:val="24"/>
                                <w:szCs w:val="24"/>
                              </w:rPr>
                            </w:pPr>
                            <w:r w:rsidRPr="00195A48">
                              <w:rPr>
                                <w:rFonts w:ascii="Times New Roman" w:hAnsi="Times New Roman" w:cs="Times New Roman"/>
                                <w:sz w:val="24"/>
                                <w:szCs w:val="24"/>
                              </w:rPr>
                              <w:t>Perencanaan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1" style="position:absolute;left:0;text-align:left;margin-left:166.5pt;margin-top:3.35pt;width:114.75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">
                <v:textbox>
                  <w:txbxContent>
                    <w:p w:rsidR="00836BD9" w:rsidRPr="00195A48" w:rsidRDefault="00836BD9" w:rsidP="00836BD9">
                      <w:pPr>
                        <w:jc w:val="center"/>
                        <w:rPr>
                          <w:rFonts w:ascii="Times New Roman" w:hAnsi="Times New Roman" w:cs="Times New Roman"/>
                          <w:sz w:val="24"/>
                          <w:szCs w:val="24"/>
                        </w:rPr>
                      </w:pPr>
                      <w:r w:rsidRPr="00195A48">
                        <w:rPr>
                          <w:rFonts w:ascii="Times New Roman" w:hAnsi="Times New Roman" w:cs="Times New Roman"/>
                          <w:sz w:val="24"/>
                          <w:szCs w:val="24"/>
                        </w:rPr>
                        <w:t>Perencanaan</w:t>
                      </w:r>
                    </w:p>
                  </w:txbxContent>
                </v:textbox>
              </v:rect>
            </w:pict>
          </mc:Fallback>
        </mc:AlternateContent>
      </w:r>
    </w:p>
    <w:p w:rsidR="00E118D7" w:rsidRPr="00520DD5" w:rsidRDefault="00836BD9" w:rsidP="00520DD5">
      <w:pPr>
        <w:spacing w:line="240" w:lineRule="auto"/>
        <w:jc w:val="both"/>
        <w:rPr>
          <w:rFonts w:asciiTheme="majorBidi" w:hAnsiTheme="majorBidi" w:cstheme="majorBidi"/>
          <w:sz w:val="24"/>
          <w:szCs w:val="24"/>
        </w:rPr>
      </w:pPr>
      <w:r w:rsidRPr="00E118D7">
        <w:rPr>
          <w:rFonts w:asciiTheme="majorBidi" w:hAnsiTheme="majorBidi" w:cstheme="majorBidi"/>
          <w:noProof/>
          <w:sz w:val="24"/>
          <w:szCs w:val="24"/>
          <w:lang w:eastAsia="id-ID"/>
        </w:rPr>
        <mc:AlternateContent>
          <mc:Choice Requires="wps">
            <w:drawing>
              <wp:anchor distT="0" distB="0" distL="114300" distR="114300" simplePos="0" relativeHeight="251670528" behindDoc="0" locked="0" layoutInCell="1" allowOverlap="1" wp14:anchorId="62D23229" wp14:editId="34DB4A9A">
                <wp:simplePos x="0" y="0"/>
                <wp:positionH relativeFrom="column">
                  <wp:posOffset>3971925</wp:posOffset>
                </wp:positionH>
                <wp:positionV relativeFrom="paragraph">
                  <wp:posOffset>50800</wp:posOffset>
                </wp:positionV>
                <wp:extent cx="969645" cy="323850"/>
                <wp:effectExtent l="11430" t="10795" r="9525" b="825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9645" cy="323850"/>
                        </a:xfrm>
                        <a:prstGeom prst="rect">
                          <a:avLst/>
                        </a:prstGeom>
                        <a:solidFill>
                          <a:srgbClr val="FFFFFF"/>
                        </a:solidFill>
                        <a:ln w="9525">
                          <a:solidFill>
                            <a:srgbClr val="000000"/>
                          </a:solidFill>
                          <a:miter lim="800000"/>
                          <a:headEnd/>
                          <a:tailEnd/>
                        </a:ln>
                      </wps:spPr>
                      <wps:txbx>
                        <w:txbxContent>
                          <w:p w:rsidR="00836BD9" w:rsidRPr="00195A48" w:rsidRDefault="00836BD9" w:rsidP="00836BD9">
                            <w:pPr>
                              <w:jc w:val="center"/>
                              <w:rPr>
                                <w:rFonts w:ascii="Times New Roman" w:hAnsi="Times New Roman" w:cs="Times New Roman"/>
                                <w:sz w:val="24"/>
                                <w:szCs w:val="24"/>
                              </w:rPr>
                            </w:pPr>
                            <w:r w:rsidRPr="00195A48">
                              <w:rPr>
                                <w:rFonts w:ascii="Times New Roman" w:hAnsi="Times New Roman" w:cs="Times New Roman"/>
                                <w:sz w:val="24"/>
                                <w:szCs w:val="24"/>
                              </w:rPr>
                              <w:t>Pelaksanaan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2" style="position:absolute;left:0;text-align:left;margin-left:312.75pt;margin-top:4pt;width:76.35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">
                <v:textbox>
                  <w:txbxContent>
                    <w:p w:rsidR="00836BD9" w:rsidRPr="00195A48" w:rsidRDefault="00836BD9" w:rsidP="00836BD9">
                      <w:pPr>
                        <w:jc w:val="center"/>
                        <w:rPr>
                          <w:rFonts w:ascii="Times New Roman" w:hAnsi="Times New Roman" w:cs="Times New Roman"/>
                          <w:sz w:val="24"/>
                          <w:szCs w:val="24"/>
                        </w:rPr>
                      </w:pPr>
                      <w:r w:rsidRPr="00195A48">
                        <w:rPr>
                          <w:rFonts w:ascii="Times New Roman" w:hAnsi="Times New Roman" w:cs="Times New Roman"/>
                          <w:sz w:val="24"/>
                          <w:szCs w:val="24"/>
                        </w:rPr>
                        <w:t>Pelaksanaan</w:t>
                      </w:r>
                    </w:p>
                  </w:txbxContent>
                </v:textbox>
              </v:rect>
            </w:pict>
          </mc:Fallback>
        </mc:AlternateContent>
      </w:r>
      <w:r w:rsidRPr="00E118D7">
        <w:rPr>
          <w:rFonts w:asciiTheme="majorBidi" w:hAnsiTheme="majorBidi" w:cstheme="majorBidi"/>
          <w:noProof/>
          <w:sz w:val="24"/>
          <w:szCs w:val="24"/>
          <w:lang w:eastAsia="id-ID"/>
        </w:rPr>
        <mc:AlternateContent>
          <mc:Choice Requires="wps">
            <w:drawing>
              <wp:anchor distT="0" distB="0" distL="114300" distR="114300" simplePos="0" relativeHeight="251671552" behindDoc="0" locked="0" layoutInCell="1" allowOverlap="1" wp14:anchorId="5BC9CB83" wp14:editId="67914B10">
                <wp:simplePos x="0" y="0"/>
                <wp:positionH relativeFrom="column">
                  <wp:posOffset>571500</wp:posOffset>
                </wp:positionH>
                <wp:positionV relativeFrom="paragraph">
                  <wp:posOffset>41275</wp:posOffset>
                </wp:positionV>
                <wp:extent cx="1104900" cy="323850"/>
                <wp:effectExtent l="11430" t="10795" r="7620" b="825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323850"/>
                        </a:xfrm>
                        <a:prstGeom prst="rect">
                          <a:avLst/>
                        </a:prstGeom>
                        <a:solidFill>
                          <a:srgbClr val="FFFFFF"/>
                        </a:solidFill>
                        <a:ln w="9525">
                          <a:solidFill>
                            <a:srgbClr val="000000"/>
                          </a:solidFill>
                          <a:miter lim="800000"/>
                          <a:headEnd/>
                          <a:tailEnd/>
                        </a:ln>
                      </wps:spPr>
                      <wps:txbx>
                        <w:txbxContent>
                          <w:p w:rsidR="00836BD9" w:rsidRPr="00195A48" w:rsidRDefault="00836BD9" w:rsidP="00836BD9">
                            <w:pPr>
                              <w:jc w:val="center"/>
                              <w:rPr>
                                <w:rFonts w:ascii="Times New Roman" w:hAnsi="Times New Roman" w:cs="Times New Roman"/>
                                <w:sz w:val="24"/>
                                <w:szCs w:val="24"/>
                              </w:rPr>
                            </w:pPr>
                            <w:r w:rsidRPr="00195A48">
                              <w:rPr>
                                <w:rFonts w:ascii="Times New Roman" w:hAnsi="Times New Roman" w:cs="Times New Roman"/>
                                <w:sz w:val="24"/>
                                <w:szCs w:val="24"/>
                              </w:rPr>
                              <w:t>Refleksi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3" style="position:absolute;left:0;text-align:left;margin-left:45pt;margin-top:3.25pt;width:87pt;height: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">
                <v:textbox>
                  <w:txbxContent>
                    <w:p w:rsidR="00836BD9" w:rsidRPr="00195A48" w:rsidRDefault="00836BD9" w:rsidP="00836BD9">
                      <w:pPr>
                        <w:jc w:val="center"/>
                        <w:rPr>
                          <w:rFonts w:ascii="Times New Roman" w:hAnsi="Times New Roman" w:cs="Times New Roman"/>
                          <w:sz w:val="24"/>
                          <w:szCs w:val="24"/>
                        </w:rPr>
                      </w:pPr>
                      <w:r w:rsidRPr="00195A48">
                        <w:rPr>
                          <w:rFonts w:ascii="Times New Roman" w:hAnsi="Times New Roman" w:cs="Times New Roman"/>
                          <w:sz w:val="24"/>
                          <w:szCs w:val="24"/>
                        </w:rPr>
                        <w:t>Refleksi</w:t>
                      </w:r>
                    </w:p>
                  </w:txbxContent>
                </v:textbox>
              </v:rect>
            </w:pict>
          </mc:Fallback>
        </mc:AlternateContent>
      </w:r>
      <w:r w:rsidRPr="00E118D7">
        <w:rPr>
          <w:rFonts w:asciiTheme="majorBidi" w:hAnsiTheme="majorBidi" w:cstheme="majorBidi"/>
          <w:noProof/>
          <w:sz w:val="24"/>
          <w:szCs w:val="24"/>
          <w:lang w:eastAsia="id-ID"/>
        </w:rPr>
        <mc:AlternateContent>
          <mc:Choice Requires="wps">
            <w:drawing>
              <wp:anchor distT="0" distB="0" distL="114300" distR="114300" simplePos="0" relativeHeight="251672576" behindDoc="0" locked="0" layoutInCell="1" allowOverlap="1" wp14:anchorId="4BF982EC" wp14:editId="3E2076F8">
                <wp:simplePos x="0" y="0"/>
                <wp:positionH relativeFrom="column">
                  <wp:posOffset>2114550</wp:posOffset>
                </wp:positionH>
                <wp:positionV relativeFrom="paragraph">
                  <wp:posOffset>41275</wp:posOffset>
                </wp:positionV>
                <wp:extent cx="1457325" cy="323850"/>
                <wp:effectExtent l="11430" t="10795" r="7620" b="825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323850"/>
                        </a:xfrm>
                        <a:prstGeom prst="rect">
                          <a:avLst/>
                        </a:prstGeom>
                        <a:solidFill>
                          <a:srgbClr val="FFFFFF"/>
                        </a:solidFill>
                        <a:ln w="9525">
                          <a:solidFill>
                            <a:srgbClr val="000000"/>
                          </a:solidFill>
                          <a:miter lim="800000"/>
                          <a:headEnd/>
                          <a:tailEnd/>
                        </a:ln>
                      </wps:spPr>
                      <wps:txbx>
                        <w:txbxContent>
                          <w:p w:rsidR="00836BD9" w:rsidRPr="00195A48" w:rsidRDefault="00836BD9" w:rsidP="00836BD9">
                            <w:pPr>
                              <w:jc w:val="center"/>
                              <w:rPr>
                                <w:rFonts w:ascii="Times New Roman" w:hAnsi="Times New Roman" w:cs="Times New Roman"/>
                                <w:b/>
                                <w:sz w:val="24"/>
                                <w:szCs w:val="24"/>
                              </w:rPr>
                            </w:pPr>
                            <w:r w:rsidRPr="00195A48">
                              <w:rPr>
                                <w:rFonts w:ascii="Times New Roman" w:hAnsi="Times New Roman" w:cs="Times New Roman"/>
                                <w:b/>
                                <w:sz w:val="24"/>
                                <w:szCs w:val="24"/>
                              </w:rPr>
                              <w:t>SIKLUS 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4" style="position:absolute;left:0;text-align:left;margin-left:166.5pt;margin-top:3.25pt;width:114.75pt;height: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">
                <v:textbox>
                  <w:txbxContent>
                    <w:p w:rsidR="00836BD9" w:rsidRPr="00195A48" w:rsidRDefault="00836BD9" w:rsidP="00836BD9">
                      <w:pPr>
                        <w:jc w:val="center"/>
                        <w:rPr>
                          <w:rFonts w:ascii="Times New Roman" w:hAnsi="Times New Roman" w:cs="Times New Roman"/>
                          <w:b/>
                          <w:sz w:val="24"/>
                          <w:szCs w:val="24"/>
                        </w:rPr>
                      </w:pPr>
                      <w:r w:rsidRPr="00195A48">
                        <w:rPr>
                          <w:rFonts w:ascii="Times New Roman" w:hAnsi="Times New Roman" w:cs="Times New Roman"/>
                          <w:b/>
                          <w:sz w:val="24"/>
                          <w:szCs w:val="24"/>
                        </w:rPr>
                        <w:t>SIKLUS II</w:t>
                      </w:r>
                    </w:p>
                  </w:txbxContent>
                </v:textbox>
              </v:rect>
            </w:pict>
          </mc:Fallback>
        </mc:AlternateContent>
      </w:r>
      <w:r w:rsidRPr="00E118D7">
        <w:rPr>
          <w:rFonts w:asciiTheme="majorBidi" w:hAnsiTheme="majorBidi" w:cstheme="majorBidi"/>
          <w:noProof/>
          <w:sz w:val="24"/>
          <w:szCs w:val="24"/>
          <w:lang w:eastAsia="id-ID"/>
        </w:rPr>
        <mc:AlternateContent>
          <mc:Choice Requires="wps">
            <w:drawing>
              <wp:anchor distT="0" distB="0" distL="114300" distR="114300" simplePos="0" relativeHeight="251673600" behindDoc="0" locked="0" layoutInCell="1" allowOverlap="1" wp14:anchorId="666E6E4C" wp14:editId="358A3EEA">
                <wp:simplePos x="0" y="0"/>
                <wp:positionH relativeFrom="column">
                  <wp:posOffset>1463675</wp:posOffset>
                </wp:positionH>
                <wp:positionV relativeFrom="paragraph">
                  <wp:posOffset>-242570</wp:posOffset>
                </wp:positionV>
                <wp:extent cx="321310" cy="828675"/>
                <wp:effectExtent l="30480" t="10795" r="7620" b="10795"/>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321310" cy="828675"/>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o:spid="_x0000_s1026" style="position:absolute;margin-left:115.25pt;margin-top:-19.1pt;width:25.3pt;height:65.2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" path="m21600,6079l15126,r,2912l12427,2912c5564,2912,,7052,,12158r,9442l6474,21600r,-9442c6474,10550,9139,9246,12427,9246r2699,l15126,12158,21600,6079xe">
                <v:stroke joinstyle="miter"/>
                <v:path o:connecttype="custom" o:connectlocs="225006,0;225006,466437;48152,828675;321310,233218" o:connectangles="270,90,90,0" textboxrect="12427,2912,18227,9246"/>
              </v:shape>
            </w:pict>
          </mc:Fallback>
        </mc:AlternateContent>
      </w:r>
      <w:r w:rsidRPr="00E118D7">
        <w:rPr>
          <w:rFonts w:asciiTheme="majorBidi" w:hAnsiTheme="majorBidi" w:cstheme="majorBidi"/>
          <w:noProof/>
          <w:sz w:val="24"/>
          <w:szCs w:val="24"/>
          <w:lang w:eastAsia="id-ID"/>
        </w:rPr>
        <mc:AlternateContent>
          <mc:Choice Requires="wps">
            <w:drawing>
              <wp:anchor distT="0" distB="0" distL="114300" distR="114300" simplePos="0" relativeHeight="251674624" behindDoc="0" locked="0" layoutInCell="1" allowOverlap="1" wp14:anchorId="139C60AA" wp14:editId="71352270">
                <wp:simplePos x="0" y="0"/>
                <wp:positionH relativeFrom="column">
                  <wp:posOffset>3650615</wp:posOffset>
                </wp:positionH>
                <wp:positionV relativeFrom="paragraph">
                  <wp:posOffset>1905</wp:posOffset>
                </wp:positionV>
                <wp:extent cx="762000" cy="330835"/>
                <wp:effectExtent l="23495" t="10795" r="5080" b="2032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62000" cy="330835"/>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o:spid="_x0000_s1026" style="position:absolute;margin-left:287.45pt;margin-top:.15pt;width:60pt;height:26.05pt;rotation:18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" path="m21600,6079l15126,r,2912l12427,2912c5564,2912,,7052,,12158r,9442l6474,21600r,-9442c6474,10550,9139,9246,12427,9246r2699,l15126,12158,21600,6079xe">
                <v:stroke joinstyle="miter"/>
                <v:path o:connecttype="custom" o:connectlocs="533612,0;533612,186217;114194,330835;762000,93109" o:connectangles="270,90,90,0" textboxrect="12427,2912,18227,9246"/>
              </v:shape>
            </w:pict>
          </mc:Fallback>
        </mc:AlternateContent>
      </w:r>
      <w:r w:rsidRPr="00E118D7">
        <w:rPr>
          <w:rFonts w:asciiTheme="majorBidi" w:hAnsiTheme="majorBidi" w:cstheme="majorBidi"/>
          <w:noProof/>
          <w:sz w:val="24"/>
          <w:szCs w:val="24"/>
          <w:lang w:eastAsia="id-ID"/>
        </w:rPr>
        <mc:AlternateContent>
          <mc:Choice Requires="wps">
            <w:drawing>
              <wp:anchor distT="0" distB="0" distL="114300" distR="114300" simplePos="0" relativeHeight="251675648" behindDoc="0" locked="0" layoutInCell="1" allowOverlap="1" wp14:anchorId="1E7703DF" wp14:editId="56DC4C1D">
                <wp:simplePos x="0" y="0"/>
                <wp:positionH relativeFrom="column">
                  <wp:posOffset>2114550</wp:posOffset>
                </wp:positionH>
                <wp:positionV relativeFrom="paragraph">
                  <wp:posOffset>59055</wp:posOffset>
                </wp:positionV>
                <wp:extent cx="1457325" cy="323850"/>
                <wp:effectExtent l="11430" t="10795" r="7620" b="825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323850"/>
                        </a:xfrm>
                        <a:prstGeom prst="rect">
                          <a:avLst/>
                        </a:prstGeom>
                        <a:solidFill>
                          <a:srgbClr val="FFFFFF"/>
                        </a:solidFill>
                        <a:ln w="9525">
                          <a:solidFill>
                            <a:srgbClr val="000000"/>
                          </a:solidFill>
                          <a:miter lim="800000"/>
                          <a:headEnd/>
                          <a:tailEnd/>
                        </a:ln>
                      </wps:spPr>
                      <wps:txbx>
                        <w:txbxContent>
                          <w:p w:rsidR="00836BD9" w:rsidRPr="00195A48" w:rsidRDefault="00836BD9" w:rsidP="00836BD9">
                            <w:pPr>
                              <w:jc w:val="center"/>
                              <w:rPr>
                                <w:rFonts w:ascii="Times New Roman" w:hAnsi="Times New Roman" w:cs="Times New Roman"/>
                                <w:sz w:val="24"/>
                                <w:szCs w:val="24"/>
                              </w:rPr>
                            </w:pPr>
                            <w:r w:rsidRPr="00195A48">
                              <w:rPr>
                                <w:rFonts w:ascii="Times New Roman" w:hAnsi="Times New Roman" w:cs="Times New Roman"/>
                                <w:sz w:val="24"/>
                                <w:szCs w:val="24"/>
                              </w:rPr>
                              <w:t>Pengamatan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35" style="position:absolute;left:0;text-align:left;margin-left:166.5pt;margin-top:4.65pt;width:114.75pt;height: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">
                <v:textbox>
                  <w:txbxContent>
                    <w:p w:rsidR="00836BD9" w:rsidRPr="00195A48" w:rsidRDefault="00836BD9" w:rsidP="00836BD9">
                      <w:pPr>
                        <w:jc w:val="center"/>
                        <w:rPr>
                          <w:rFonts w:ascii="Times New Roman" w:hAnsi="Times New Roman" w:cs="Times New Roman"/>
                          <w:sz w:val="24"/>
                          <w:szCs w:val="24"/>
                        </w:rPr>
                      </w:pPr>
                      <w:r w:rsidRPr="00195A48">
                        <w:rPr>
                          <w:rFonts w:ascii="Times New Roman" w:hAnsi="Times New Roman" w:cs="Times New Roman"/>
                          <w:sz w:val="24"/>
                          <w:szCs w:val="24"/>
                        </w:rPr>
                        <w:t>Pengamatan</w:t>
                      </w:r>
                    </w:p>
                  </w:txbxContent>
                </v:textbox>
              </v:rect>
            </w:pict>
          </mc:Fallback>
        </mc:AlternateContent>
      </w:r>
    </w:p>
    <w:p w:rsidR="00520DD5" w:rsidRPr="00520DD5" w:rsidRDefault="00520DD5" w:rsidP="00520DD5">
      <w:pPr>
        <w:spacing w:line="240" w:lineRule="auto"/>
        <w:jc w:val="both"/>
        <w:rPr>
          <w:rFonts w:asciiTheme="majorBidi" w:hAnsiTheme="majorBidi" w:cstheme="majorBidi"/>
          <w:sz w:val="24"/>
          <w:szCs w:val="24"/>
        </w:rPr>
      </w:pPr>
    </w:p>
    <w:p w:rsidR="00836BD9" w:rsidRPr="00E118D7" w:rsidRDefault="00836BD9" w:rsidP="00E118D7">
      <w:pPr>
        <w:pStyle w:val="ListParagraph"/>
        <w:spacing w:line="240" w:lineRule="auto"/>
        <w:ind w:firstLine="720"/>
        <w:jc w:val="both"/>
        <w:rPr>
          <w:rFonts w:asciiTheme="majorBidi" w:hAnsiTheme="majorBidi" w:cstheme="majorBidi"/>
          <w:i/>
          <w:sz w:val="24"/>
          <w:szCs w:val="24"/>
          <w:lang w:val="id-ID"/>
        </w:rPr>
      </w:pPr>
      <w:r w:rsidRPr="00E118D7">
        <w:rPr>
          <w:rFonts w:asciiTheme="majorBidi" w:hAnsiTheme="majorBidi" w:cstheme="majorBidi"/>
          <w:sz w:val="24"/>
          <w:szCs w:val="24"/>
        </w:rPr>
        <w:lastRenderedPageBreak/>
        <w:t xml:space="preserve">Gambar 1. Skema PTK menurut </w:t>
      </w:r>
      <w:r w:rsidRPr="00E118D7">
        <w:rPr>
          <w:rFonts w:asciiTheme="majorBidi" w:hAnsiTheme="majorBidi" w:cstheme="majorBidi"/>
          <w:i/>
          <w:sz w:val="24"/>
          <w:szCs w:val="24"/>
        </w:rPr>
        <w:t>Kemmis</w:t>
      </w:r>
      <w:r w:rsidRPr="00E118D7">
        <w:rPr>
          <w:rFonts w:asciiTheme="majorBidi" w:hAnsiTheme="majorBidi" w:cstheme="majorBidi"/>
          <w:sz w:val="24"/>
          <w:szCs w:val="24"/>
        </w:rPr>
        <w:t xml:space="preserve"> dan </w:t>
      </w:r>
      <w:r w:rsidRPr="00E118D7">
        <w:rPr>
          <w:rFonts w:asciiTheme="majorBidi" w:hAnsiTheme="majorBidi" w:cstheme="majorBidi"/>
          <w:i/>
          <w:sz w:val="24"/>
          <w:szCs w:val="24"/>
        </w:rPr>
        <w:t>Mc.Taggart</w:t>
      </w:r>
    </w:p>
    <w:p w:rsidR="00E118D7" w:rsidRPr="00E118D7" w:rsidRDefault="00836BD9" w:rsidP="00E118D7">
      <w:pPr>
        <w:pStyle w:val="ListParagraph"/>
        <w:spacing w:line="240" w:lineRule="auto"/>
        <w:ind w:left="0" w:firstLine="709"/>
        <w:jc w:val="both"/>
        <w:rPr>
          <w:rFonts w:asciiTheme="majorBidi" w:hAnsiTheme="majorBidi" w:cstheme="majorBidi"/>
          <w:sz w:val="24"/>
          <w:szCs w:val="24"/>
          <w:lang w:val="id-ID"/>
        </w:rPr>
      </w:pPr>
      <w:r w:rsidRPr="00E118D7">
        <w:rPr>
          <w:rFonts w:asciiTheme="majorBidi" w:hAnsiTheme="majorBidi" w:cstheme="majorBidi"/>
          <w:sz w:val="24"/>
          <w:szCs w:val="24"/>
          <w:lang w:val="id-ID"/>
        </w:rPr>
        <w:t>I</w:t>
      </w:r>
      <w:r w:rsidRPr="00E118D7">
        <w:rPr>
          <w:rFonts w:asciiTheme="majorBidi" w:hAnsiTheme="majorBidi" w:cstheme="majorBidi"/>
          <w:sz w:val="24"/>
          <w:szCs w:val="24"/>
        </w:rPr>
        <w:t xml:space="preserve">nstrumen </w:t>
      </w:r>
      <w:r w:rsidRPr="00E118D7">
        <w:rPr>
          <w:rFonts w:asciiTheme="majorBidi" w:hAnsiTheme="majorBidi" w:cstheme="majorBidi"/>
          <w:sz w:val="24"/>
          <w:szCs w:val="24"/>
          <w:lang w:val="id-ID"/>
        </w:rPr>
        <w:t xml:space="preserve">penelitian </w:t>
      </w:r>
      <w:r w:rsidRPr="00E118D7">
        <w:rPr>
          <w:rFonts w:asciiTheme="majorBidi" w:hAnsiTheme="majorBidi" w:cstheme="majorBidi"/>
          <w:sz w:val="24"/>
          <w:szCs w:val="24"/>
        </w:rPr>
        <w:t xml:space="preserve">yang digunakan dalam penelitian ini adalah </w:t>
      </w:r>
      <w:r w:rsidRPr="00E118D7">
        <w:rPr>
          <w:rFonts w:asciiTheme="majorBidi" w:hAnsiTheme="majorBidi" w:cstheme="majorBidi"/>
          <w:sz w:val="24"/>
          <w:szCs w:val="24"/>
          <w:lang w:val="id-ID"/>
        </w:rPr>
        <w:t>lembar observasi, angket, dan dokumentasi:</w:t>
      </w:r>
    </w:p>
    <w:p w:rsidR="00836BD9" w:rsidRPr="00E118D7" w:rsidRDefault="00836BD9" w:rsidP="00E118D7">
      <w:pPr>
        <w:pStyle w:val="ListParagraph"/>
        <w:numPr>
          <w:ilvl w:val="0"/>
          <w:numId w:val="2"/>
        </w:numPr>
        <w:spacing w:after="0" w:line="240" w:lineRule="auto"/>
        <w:ind w:left="284" w:hanging="284"/>
        <w:jc w:val="both"/>
        <w:rPr>
          <w:rFonts w:asciiTheme="majorBidi" w:hAnsiTheme="majorBidi" w:cstheme="majorBidi"/>
          <w:sz w:val="24"/>
          <w:szCs w:val="24"/>
        </w:rPr>
      </w:pPr>
      <w:r w:rsidRPr="00E118D7">
        <w:rPr>
          <w:rFonts w:asciiTheme="majorBidi" w:hAnsiTheme="majorBidi" w:cstheme="majorBidi"/>
          <w:sz w:val="24"/>
          <w:szCs w:val="24"/>
          <w:lang w:val="id-ID"/>
        </w:rPr>
        <w:t>Lembar Observasi</w:t>
      </w:r>
    </w:p>
    <w:p w:rsidR="00836BD9" w:rsidRPr="00E118D7" w:rsidRDefault="00836BD9" w:rsidP="00E118D7">
      <w:pPr>
        <w:pStyle w:val="ListParagraph"/>
        <w:spacing w:after="0" w:line="240" w:lineRule="auto"/>
        <w:ind w:left="284" w:firstLine="436"/>
        <w:jc w:val="both"/>
        <w:rPr>
          <w:rFonts w:asciiTheme="majorBidi" w:hAnsiTheme="majorBidi" w:cstheme="majorBidi"/>
          <w:sz w:val="24"/>
          <w:szCs w:val="24"/>
          <w:lang w:val="id-ID"/>
        </w:rPr>
      </w:pPr>
      <w:r w:rsidRPr="00E118D7">
        <w:rPr>
          <w:rFonts w:asciiTheme="majorBidi" w:hAnsiTheme="majorBidi" w:cstheme="majorBidi"/>
          <w:sz w:val="24"/>
          <w:szCs w:val="24"/>
          <w:lang w:val="id-ID"/>
        </w:rPr>
        <w:t xml:space="preserve">  </w:t>
      </w:r>
      <w:r w:rsidRPr="00E118D7">
        <w:rPr>
          <w:rFonts w:asciiTheme="majorBidi" w:hAnsiTheme="majorBidi" w:cstheme="majorBidi"/>
          <w:sz w:val="24"/>
          <w:szCs w:val="24"/>
        </w:rPr>
        <w:t>Observasi</w:t>
      </w:r>
      <w:r w:rsidRPr="00E118D7">
        <w:rPr>
          <w:rFonts w:asciiTheme="majorBidi" w:hAnsiTheme="majorBidi" w:cstheme="majorBidi"/>
          <w:sz w:val="24"/>
          <w:szCs w:val="24"/>
          <w:lang w:val="id-ID"/>
        </w:rPr>
        <w:t xml:space="preserve"> </w:t>
      </w:r>
      <w:r w:rsidRPr="00E118D7">
        <w:rPr>
          <w:rFonts w:asciiTheme="majorBidi" w:hAnsiTheme="majorBidi" w:cstheme="majorBidi"/>
          <w:sz w:val="24"/>
          <w:szCs w:val="24"/>
        </w:rPr>
        <w:t>merupakan salah satu teknik pengumpulan data yang mempunyai ciri yang spesifik bila dibandingkan dengan teknik yang lain</w:t>
      </w:r>
      <w:r w:rsidR="00560905" w:rsidRPr="00E118D7">
        <w:rPr>
          <w:rFonts w:asciiTheme="majorBidi" w:hAnsiTheme="majorBidi" w:cstheme="majorBidi"/>
          <w:sz w:val="24"/>
          <w:szCs w:val="24"/>
          <w:lang w:val="id-ID"/>
        </w:rPr>
        <w:t xml:space="preserve"> </w:t>
      </w:r>
      <w:sdt>
        <w:sdtPr>
          <w:rPr>
            <w:rFonts w:asciiTheme="majorBidi" w:hAnsiTheme="majorBidi" w:cstheme="majorBidi"/>
            <w:sz w:val="24"/>
            <w:szCs w:val="24"/>
            <w:lang w:val="id-ID"/>
          </w:rPr>
          <w:id w:val="51134385"/>
          <w:citation/>
        </w:sdtPr>
        <w:sdtEndPr/>
        <w:sdtContent>
          <w:r w:rsidR="00560905" w:rsidRPr="00E118D7">
            <w:rPr>
              <w:rFonts w:asciiTheme="majorBidi" w:hAnsiTheme="majorBidi" w:cstheme="majorBidi"/>
              <w:sz w:val="24"/>
              <w:szCs w:val="24"/>
              <w:lang w:val="id-ID"/>
            </w:rPr>
            <w:fldChar w:fldCharType="begin"/>
          </w:r>
          <w:r w:rsidR="00560905" w:rsidRPr="00E118D7">
            <w:rPr>
              <w:rFonts w:asciiTheme="majorBidi" w:hAnsiTheme="majorBidi" w:cstheme="majorBidi"/>
              <w:sz w:val="24"/>
              <w:szCs w:val="24"/>
              <w:lang w:val="id-ID"/>
            </w:rPr>
            <w:instrText xml:space="preserve"> CITATION Sug10 \l 1057 </w:instrText>
          </w:r>
          <w:r w:rsidR="00560905" w:rsidRPr="00E118D7">
            <w:rPr>
              <w:rFonts w:asciiTheme="majorBidi" w:hAnsiTheme="majorBidi" w:cstheme="majorBidi"/>
              <w:sz w:val="24"/>
              <w:szCs w:val="24"/>
              <w:lang w:val="id-ID"/>
            </w:rPr>
            <w:fldChar w:fldCharType="separate"/>
          </w:r>
          <w:r w:rsidR="00560905" w:rsidRPr="00E118D7">
            <w:rPr>
              <w:rFonts w:asciiTheme="majorBidi" w:hAnsiTheme="majorBidi" w:cstheme="majorBidi"/>
              <w:noProof/>
              <w:sz w:val="24"/>
              <w:szCs w:val="24"/>
              <w:lang w:val="id-ID"/>
            </w:rPr>
            <w:t>(Sugiyono, 2010)</w:t>
          </w:r>
          <w:r w:rsidR="00560905" w:rsidRPr="00E118D7">
            <w:rPr>
              <w:rFonts w:asciiTheme="majorBidi" w:hAnsiTheme="majorBidi" w:cstheme="majorBidi"/>
              <w:sz w:val="24"/>
              <w:szCs w:val="24"/>
              <w:lang w:val="id-ID"/>
            </w:rPr>
            <w:fldChar w:fldCharType="end"/>
          </w:r>
        </w:sdtContent>
      </w:sdt>
      <w:r w:rsidRPr="00E118D7">
        <w:rPr>
          <w:rFonts w:asciiTheme="majorBidi" w:hAnsiTheme="majorBidi" w:cstheme="majorBidi"/>
          <w:sz w:val="24"/>
          <w:szCs w:val="24"/>
        </w:rPr>
        <w:t>.</w:t>
      </w:r>
      <w:r w:rsidR="00560905" w:rsidRPr="00E118D7">
        <w:rPr>
          <w:rFonts w:asciiTheme="majorBidi" w:hAnsiTheme="majorBidi" w:cstheme="majorBidi"/>
          <w:sz w:val="24"/>
          <w:szCs w:val="24"/>
        </w:rPr>
        <w:t xml:space="preserve"> </w:t>
      </w:r>
      <w:r w:rsidRPr="00E118D7">
        <w:rPr>
          <w:rFonts w:asciiTheme="majorBidi" w:hAnsiTheme="majorBidi" w:cstheme="majorBidi"/>
          <w:sz w:val="24"/>
          <w:szCs w:val="24"/>
        </w:rPr>
        <w:t>Observasi juga merupakan suatu proses yang kompleks, suatu proses yang tersusun dari berbagai proses biologis dan psikhologis</w:t>
      </w:r>
      <w:r w:rsidR="00560905" w:rsidRPr="00E118D7">
        <w:rPr>
          <w:rFonts w:asciiTheme="majorBidi" w:hAnsiTheme="majorBidi" w:cstheme="majorBidi"/>
          <w:sz w:val="24"/>
          <w:szCs w:val="24"/>
          <w:lang w:val="id-ID"/>
        </w:rPr>
        <w:t xml:space="preserve"> </w:t>
      </w:r>
      <w:sdt>
        <w:sdtPr>
          <w:rPr>
            <w:rFonts w:asciiTheme="majorBidi" w:hAnsiTheme="majorBidi" w:cstheme="majorBidi"/>
            <w:sz w:val="24"/>
            <w:szCs w:val="24"/>
            <w:lang w:val="id-ID"/>
          </w:rPr>
          <w:id w:val="-715666829"/>
          <w:citation/>
        </w:sdtPr>
        <w:sdtEndPr/>
        <w:sdtContent>
          <w:r w:rsidR="00560905" w:rsidRPr="00E118D7">
            <w:rPr>
              <w:rFonts w:asciiTheme="majorBidi" w:hAnsiTheme="majorBidi" w:cstheme="majorBidi"/>
              <w:sz w:val="24"/>
              <w:szCs w:val="24"/>
              <w:lang w:val="id-ID"/>
            </w:rPr>
            <w:fldChar w:fldCharType="begin"/>
          </w:r>
          <w:r w:rsidR="00560905" w:rsidRPr="00E118D7">
            <w:rPr>
              <w:rFonts w:asciiTheme="majorBidi" w:hAnsiTheme="majorBidi" w:cstheme="majorBidi"/>
              <w:sz w:val="24"/>
              <w:szCs w:val="24"/>
              <w:lang w:val="id-ID"/>
            </w:rPr>
            <w:instrText xml:space="preserve"> CITATION Ana09 \l 1057 </w:instrText>
          </w:r>
          <w:r w:rsidR="00560905" w:rsidRPr="00E118D7">
            <w:rPr>
              <w:rFonts w:asciiTheme="majorBidi" w:hAnsiTheme="majorBidi" w:cstheme="majorBidi"/>
              <w:sz w:val="24"/>
              <w:szCs w:val="24"/>
              <w:lang w:val="id-ID"/>
            </w:rPr>
            <w:fldChar w:fldCharType="separate"/>
          </w:r>
          <w:r w:rsidR="00560905" w:rsidRPr="00E118D7">
            <w:rPr>
              <w:rFonts w:asciiTheme="majorBidi" w:hAnsiTheme="majorBidi" w:cstheme="majorBidi"/>
              <w:noProof/>
              <w:sz w:val="24"/>
              <w:szCs w:val="24"/>
              <w:lang w:val="id-ID"/>
            </w:rPr>
            <w:t>(Sudijono, 2009)</w:t>
          </w:r>
          <w:r w:rsidR="00560905" w:rsidRPr="00E118D7">
            <w:rPr>
              <w:rFonts w:asciiTheme="majorBidi" w:hAnsiTheme="majorBidi" w:cstheme="majorBidi"/>
              <w:sz w:val="24"/>
              <w:szCs w:val="24"/>
              <w:lang w:val="id-ID"/>
            </w:rPr>
            <w:fldChar w:fldCharType="end"/>
          </w:r>
        </w:sdtContent>
      </w:sdt>
      <w:r w:rsidRPr="00E118D7">
        <w:rPr>
          <w:rFonts w:asciiTheme="majorBidi" w:hAnsiTheme="majorBidi" w:cstheme="majorBidi"/>
          <w:sz w:val="24"/>
          <w:szCs w:val="24"/>
        </w:rPr>
        <w:t>.</w:t>
      </w:r>
      <w:r w:rsidR="00560905" w:rsidRPr="00E118D7">
        <w:rPr>
          <w:rFonts w:asciiTheme="majorBidi" w:hAnsiTheme="majorBidi" w:cstheme="majorBidi"/>
          <w:sz w:val="24"/>
          <w:szCs w:val="24"/>
        </w:rPr>
        <w:t xml:space="preserve"> </w:t>
      </w:r>
      <w:r w:rsidRPr="00E118D7">
        <w:rPr>
          <w:rFonts w:asciiTheme="majorBidi" w:hAnsiTheme="majorBidi" w:cstheme="majorBidi"/>
          <w:sz w:val="24"/>
          <w:szCs w:val="24"/>
        </w:rPr>
        <w:t>Berdasarkan uraian diatas dapat disimpulkan bahwa observasi merupakan teknik penilaian yang dilakukan secara langsung untuk mengamati objek yang akan diteliti.</w:t>
      </w:r>
      <w:r w:rsidRPr="00E118D7">
        <w:rPr>
          <w:rFonts w:asciiTheme="majorBidi" w:hAnsiTheme="majorBidi" w:cstheme="majorBidi"/>
          <w:sz w:val="24"/>
          <w:szCs w:val="24"/>
          <w:lang w:val="id-ID"/>
        </w:rPr>
        <w:t xml:space="preserve"> </w:t>
      </w:r>
      <w:r w:rsidRPr="00E118D7">
        <w:rPr>
          <w:rFonts w:asciiTheme="majorBidi" w:hAnsiTheme="majorBidi" w:cstheme="majorBidi"/>
          <w:sz w:val="24"/>
          <w:szCs w:val="24"/>
        </w:rPr>
        <w:t>Instrumen lembar observasi dalam penelitian ini akan digunakan untuk mengumpulkan data tentang aktivitas guru dan aktivitas siswa dalam proses pembelajaran yang menerapkan model pembelajaran induktif kata bergambar.</w:t>
      </w:r>
    </w:p>
    <w:p w:rsidR="00836BD9" w:rsidRPr="00E118D7" w:rsidRDefault="00836BD9" w:rsidP="00E118D7">
      <w:pPr>
        <w:pStyle w:val="ListParagraph"/>
        <w:numPr>
          <w:ilvl w:val="0"/>
          <w:numId w:val="2"/>
        </w:numPr>
        <w:spacing w:line="240" w:lineRule="auto"/>
        <w:ind w:left="284" w:hanging="284"/>
        <w:jc w:val="both"/>
        <w:rPr>
          <w:rFonts w:asciiTheme="majorBidi" w:hAnsiTheme="majorBidi" w:cstheme="majorBidi"/>
          <w:sz w:val="24"/>
          <w:szCs w:val="24"/>
        </w:rPr>
      </w:pPr>
      <w:r w:rsidRPr="00E118D7">
        <w:rPr>
          <w:rFonts w:asciiTheme="majorBidi" w:hAnsiTheme="majorBidi" w:cstheme="majorBidi"/>
          <w:sz w:val="24"/>
          <w:szCs w:val="24"/>
          <w:lang w:val="id-ID"/>
        </w:rPr>
        <w:t xml:space="preserve">Angket </w:t>
      </w:r>
    </w:p>
    <w:p w:rsidR="00836BD9" w:rsidRPr="00E118D7" w:rsidRDefault="00836BD9" w:rsidP="00E118D7">
      <w:pPr>
        <w:pStyle w:val="ListParagraph"/>
        <w:spacing w:line="240" w:lineRule="auto"/>
        <w:ind w:left="284" w:firstLine="567"/>
        <w:jc w:val="both"/>
        <w:rPr>
          <w:rFonts w:asciiTheme="majorBidi" w:hAnsiTheme="majorBidi" w:cstheme="majorBidi"/>
          <w:sz w:val="24"/>
          <w:szCs w:val="24"/>
          <w:lang w:val="id-ID"/>
        </w:rPr>
      </w:pPr>
      <w:r w:rsidRPr="00E118D7">
        <w:rPr>
          <w:rFonts w:asciiTheme="majorBidi" w:hAnsiTheme="majorBidi" w:cstheme="majorBidi"/>
          <w:sz w:val="24"/>
          <w:szCs w:val="24"/>
        </w:rPr>
        <w:t>Angket merupakan salah satu alat bantu dalam rangka penilaian hasil belajar. Dengan menggunakan angket, maka pengumpulan data sebagai bahan penilaian hasil belajar jauh lebih praktis, menghemat waktu dan tenaga</w:t>
      </w:r>
      <w:r w:rsidR="00560905" w:rsidRPr="00E118D7">
        <w:rPr>
          <w:rFonts w:asciiTheme="majorBidi" w:hAnsiTheme="majorBidi" w:cstheme="majorBidi"/>
          <w:sz w:val="24"/>
          <w:szCs w:val="24"/>
          <w:lang w:val="id-ID"/>
        </w:rPr>
        <w:t xml:space="preserve"> </w:t>
      </w:r>
      <w:sdt>
        <w:sdtPr>
          <w:rPr>
            <w:rFonts w:asciiTheme="majorBidi" w:hAnsiTheme="majorBidi" w:cstheme="majorBidi"/>
            <w:sz w:val="24"/>
            <w:szCs w:val="24"/>
            <w:lang w:val="id-ID"/>
          </w:rPr>
          <w:id w:val="-682828043"/>
          <w:citation/>
        </w:sdtPr>
        <w:sdtEndPr/>
        <w:sdtContent>
          <w:r w:rsidR="00560905" w:rsidRPr="00E118D7">
            <w:rPr>
              <w:rFonts w:asciiTheme="majorBidi" w:hAnsiTheme="majorBidi" w:cstheme="majorBidi"/>
              <w:sz w:val="24"/>
              <w:szCs w:val="24"/>
              <w:lang w:val="id-ID"/>
            </w:rPr>
            <w:fldChar w:fldCharType="begin"/>
          </w:r>
          <w:r w:rsidR="00560905" w:rsidRPr="00E118D7">
            <w:rPr>
              <w:rFonts w:asciiTheme="majorBidi" w:hAnsiTheme="majorBidi" w:cstheme="majorBidi"/>
              <w:sz w:val="24"/>
              <w:szCs w:val="24"/>
              <w:lang w:val="id-ID"/>
            </w:rPr>
            <w:instrText xml:space="preserve"> CITATION Ana091 \l 1057 </w:instrText>
          </w:r>
          <w:r w:rsidR="00560905" w:rsidRPr="00E118D7">
            <w:rPr>
              <w:rFonts w:asciiTheme="majorBidi" w:hAnsiTheme="majorBidi" w:cstheme="majorBidi"/>
              <w:sz w:val="24"/>
              <w:szCs w:val="24"/>
              <w:lang w:val="id-ID"/>
            </w:rPr>
            <w:fldChar w:fldCharType="separate"/>
          </w:r>
          <w:r w:rsidR="00560905" w:rsidRPr="00E118D7">
            <w:rPr>
              <w:rFonts w:asciiTheme="majorBidi" w:hAnsiTheme="majorBidi" w:cstheme="majorBidi"/>
              <w:noProof/>
              <w:sz w:val="24"/>
              <w:szCs w:val="24"/>
              <w:lang w:val="id-ID"/>
            </w:rPr>
            <w:t>(Sudijono, Pengantar Evaluasi Pendidikan, 2009)</w:t>
          </w:r>
          <w:r w:rsidR="00560905" w:rsidRPr="00E118D7">
            <w:rPr>
              <w:rFonts w:asciiTheme="majorBidi" w:hAnsiTheme="majorBidi" w:cstheme="majorBidi"/>
              <w:sz w:val="24"/>
              <w:szCs w:val="24"/>
              <w:lang w:val="id-ID"/>
            </w:rPr>
            <w:fldChar w:fldCharType="end"/>
          </w:r>
        </w:sdtContent>
      </w:sdt>
      <w:r w:rsidRPr="00E118D7">
        <w:rPr>
          <w:rFonts w:asciiTheme="majorBidi" w:hAnsiTheme="majorBidi" w:cstheme="majorBidi"/>
          <w:sz w:val="24"/>
          <w:szCs w:val="24"/>
        </w:rPr>
        <w:t>.</w:t>
      </w:r>
      <w:r w:rsidR="00560905" w:rsidRPr="00E118D7">
        <w:rPr>
          <w:rFonts w:asciiTheme="majorBidi" w:hAnsiTheme="majorBidi" w:cstheme="majorBidi"/>
          <w:sz w:val="24"/>
          <w:szCs w:val="24"/>
        </w:rPr>
        <w:t xml:space="preserve"> </w:t>
      </w:r>
      <w:r w:rsidRPr="00E118D7">
        <w:rPr>
          <w:rFonts w:asciiTheme="majorBidi" w:hAnsiTheme="majorBidi" w:cstheme="majorBidi"/>
          <w:sz w:val="24"/>
          <w:szCs w:val="24"/>
        </w:rPr>
        <w:t>Angket merupakan alat pengumpulan data yang digunakan dalam penelitian dengan tekhnik komunikasi tidak langsung dengan sumber data. Dalam angket komunikasi dilakukan secara tertulis. Data yang akan dikumpulkan dijabarkan dalam bentuk pertanyaan secara tertulis dan responden memberi jawaban secara tertulis juga</w:t>
      </w:r>
      <w:r w:rsidR="00560905" w:rsidRPr="00E118D7">
        <w:rPr>
          <w:rFonts w:asciiTheme="majorBidi" w:hAnsiTheme="majorBidi" w:cstheme="majorBidi"/>
          <w:sz w:val="24"/>
          <w:szCs w:val="24"/>
          <w:lang w:val="id-ID"/>
        </w:rPr>
        <w:t xml:space="preserve"> </w:t>
      </w:r>
      <w:sdt>
        <w:sdtPr>
          <w:rPr>
            <w:rFonts w:asciiTheme="majorBidi" w:hAnsiTheme="majorBidi" w:cstheme="majorBidi"/>
            <w:sz w:val="24"/>
            <w:szCs w:val="24"/>
            <w:lang w:val="id-ID"/>
          </w:rPr>
          <w:id w:val="-1925169052"/>
          <w:citation/>
        </w:sdtPr>
        <w:sdtEndPr/>
        <w:sdtContent>
          <w:r w:rsidR="00560905" w:rsidRPr="00E118D7">
            <w:rPr>
              <w:rFonts w:asciiTheme="majorBidi" w:hAnsiTheme="majorBidi" w:cstheme="majorBidi"/>
              <w:sz w:val="24"/>
              <w:szCs w:val="24"/>
              <w:lang w:val="id-ID"/>
            </w:rPr>
            <w:fldChar w:fldCharType="begin"/>
          </w:r>
          <w:r w:rsidR="00560905" w:rsidRPr="00E118D7">
            <w:rPr>
              <w:rFonts w:asciiTheme="majorBidi" w:hAnsiTheme="majorBidi" w:cstheme="majorBidi"/>
              <w:sz w:val="24"/>
              <w:szCs w:val="24"/>
              <w:lang w:val="id-ID"/>
            </w:rPr>
            <w:instrText xml:space="preserve"> CITATION Zul12 \l 1057 </w:instrText>
          </w:r>
          <w:r w:rsidR="00560905" w:rsidRPr="00E118D7">
            <w:rPr>
              <w:rFonts w:asciiTheme="majorBidi" w:hAnsiTheme="majorBidi" w:cstheme="majorBidi"/>
              <w:sz w:val="24"/>
              <w:szCs w:val="24"/>
              <w:lang w:val="id-ID"/>
            </w:rPr>
            <w:fldChar w:fldCharType="separate"/>
          </w:r>
          <w:r w:rsidR="00560905" w:rsidRPr="00E118D7">
            <w:rPr>
              <w:rFonts w:asciiTheme="majorBidi" w:hAnsiTheme="majorBidi" w:cstheme="majorBidi"/>
              <w:noProof/>
              <w:sz w:val="24"/>
              <w:szCs w:val="24"/>
              <w:lang w:val="id-ID"/>
            </w:rPr>
            <w:t>(Frial, 2012)</w:t>
          </w:r>
          <w:r w:rsidR="00560905" w:rsidRPr="00E118D7">
            <w:rPr>
              <w:rFonts w:asciiTheme="majorBidi" w:hAnsiTheme="majorBidi" w:cstheme="majorBidi"/>
              <w:sz w:val="24"/>
              <w:szCs w:val="24"/>
              <w:lang w:val="id-ID"/>
            </w:rPr>
            <w:fldChar w:fldCharType="end"/>
          </w:r>
        </w:sdtContent>
      </w:sdt>
      <w:r w:rsidRPr="00E118D7">
        <w:rPr>
          <w:rFonts w:asciiTheme="majorBidi" w:hAnsiTheme="majorBidi" w:cstheme="majorBidi"/>
          <w:sz w:val="24"/>
          <w:szCs w:val="24"/>
        </w:rPr>
        <w:t>.</w:t>
      </w:r>
    </w:p>
    <w:p w:rsidR="00836BD9" w:rsidRPr="00E118D7" w:rsidRDefault="00836BD9" w:rsidP="00E118D7">
      <w:pPr>
        <w:pStyle w:val="ListParagraph"/>
        <w:numPr>
          <w:ilvl w:val="0"/>
          <w:numId w:val="2"/>
        </w:numPr>
        <w:spacing w:line="240" w:lineRule="auto"/>
        <w:ind w:left="284" w:hanging="284"/>
        <w:jc w:val="both"/>
        <w:rPr>
          <w:rFonts w:asciiTheme="majorBidi" w:hAnsiTheme="majorBidi" w:cstheme="majorBidi"/>
          <w:sz w:val="24"/>
          <w:szCs w:val="24"/>
        </w:rPr>
      </w:pPr>
      <w:r w:rsidRPr="00E118D7">
        <w:rPr>
          <w:rFonts w:asciiTheme="majorBidi" w:hAnsiTheme="majorBidi" w:cstheme="majorBidi"/>
          <w:sz w:val="24"/>
          <w:szCs w:val="24"/>
          <w:lang w:val="id-ID"/>
        </w:rPr>
        <w:t>Dokumentasi</w:t>
      </w:r>
    </w:p>
    <w:p w:rsidR="00836BD9" w:rsidRPr="00E118D7" w:rsidRDefault="00836BD9" w:rsidP="00E118D7">
      <w:pPr>
        <w:pStyle w:val="ListParagraph"/>
        <w:spacing w:line="240" w:lineRule="auto"/>
        <w:ind w:left="284" w:firstLine="567"/>
        <w:jc w:val="both"/>
        <w:rPr>
          <w:rFonts w:asciiTheme="majorBidi" w:hAnsiTheme="majorBidi" w:cstheme="majorBidi"/>
          <w:sz w:val="24"/>
          <w:szCs w:val="24"/>
          <w:lang w:val="id-ID"/>
        </w:rPr>
      </w:pPr>
      <w:r w:rsidRPr="00E118D7">
        <w:rPr>
          <w:rFonts w:asciiTheme="majorBidi" w:hAnsiTheme="majorBidi" w:cstheme="majorBidi"/>
          <w:sz w:val="24"/>
          <w:szCs w:val="24"/>
        </w:rPr>
        <w:t>Dokumen merupakan cacatan suatu peristiwa yang sudah berlalu. Dokumen bisa berbentuk tulisan, gambar, atau karya-karya monumental dari seseorang</w:t>
      </w:r>
      <w:r w:rsidR="00560905" w:rsidRPr="00E118D7">
        <w:rPr>
          <w:rFonts w:asciiTheme="majorBidi" w:hAnsiTheme="majorBidi" w:cstheme="majorBidi"/>
          <w:sz w:val="24"/>
          <w:szCs w:val="24"/>
          <w:lang w:val="id-ID"/>
        </w:rPr>
        <w:t xml:space="preserve"> </w:t>
      </w:r>
      <w:sdt>
        <w:sdtPr>
          <w:rPr>
            <w:rFonts w:asciiTheme="majorBidi" w:hAnsiTheme="majorBidi" w:cstheme="majorBidi"/>
            <w:sz w:val="24"/>
            <w:szCs w:val="24"/>
            <w:lang w:val="id-ID"/>
          </w:rPr>
          <w:id w:val="-399439699"/>
          <w:citation/>
        </w:sdtPr>
        <w:sdtEndPr/>
        <w:sdtContent>
          <w:r w:rsidR="00560905" w:rsidRPr="00E118D7">
            <w:rPr>
              <w:rFonts w:asciiTheme="majorBidi" w:hAnsiTheme="majorBidi" w:cstheme="majorBidi"/>
              <w:sz w:val="24"/>
              <w:szCs w:val="24"/>
              <w:lang w:val="id-ID"/>
            </w:rPr>
            <w:fldChar w:fldCharType="begin"/>
          </w:r>
          <w:r w:rsidR="00560905" w:rsidRPr="00E118D7">
            <w:rPr>
              <w:rFonts w:asciiTheme="majorBidi" w:hAnsiTheme="majorBidi" w:cstheme="majorBidi"/>
              <w:sz w:val="24"/>
              <w:szCs w:val="24"/>
              <w:lang w:val="id-ID"/>
            </w:rPr>
            <w:instrText xml:space="preserve"> CITATION Sug10 \l 1057 </w:instrText>
          </w:r>
          <w:r w:rsidR="00560905" w:rsidRPr="00E118D7">
            <w:rPr>
              <w:rFonts w:asciiTheme="majorBidi" w:hAnsiTheme="majorBidi" w:cstheme="majorBidi"/>
              <w:sz w:val="24"/>
              <w:szCs w:val="24"/>
              <w:lang w:val="id-ID"/>
            </w:rPr>
            <w:fldChar w:fldCharType="separate"/>
          </w:r>
          <w:r w:rsidR="00560905" w:rsidRPr="00E118D7">
            <w:rPr>
              <w:rFonts w:asciiTheme="majorBidi" w:hAnsiTheme="majorBidi" w:cstheme="majorBidi"/>
              <w:noProof/>
              <w:sz w:val="24"/>
              <w:szCs w:val="24"/>
              <w:lang w:val="id-ID"/>
            </w:rPr>
            <w:t>(Sugiyono, 2010)</w:t>
          </w:r>
          <w:r w:rsidR="00560905" w:rsidRPr="00E118D7">
            <w:rPr>
              <w:rFonts w:asciiTheme="majorBidi" w:hAnsiTheme="majorBidi" w:cstheme="majorBidi"/>
              <w:sz w:val="24"/>
              <w:szCs w:val="24"/>
              <w:lang w:val="id-ID"/>
            </w:rPr>
            <w:fldChar w:fldCharType="end"/>
          </w:r>
        </w:sdtContent>
      </w:sdt>
      <w:r w:rsidRPr="00E118D7">
        <w:rPr>
          <w:rFonts w:asciiTheme="majorBidi" w:hAnsiTheme="majorBidi" w:cstheme="majorBidi"/>
          <w:sz w:val="24"/>
          <w:szCs w:val="24"/>
        </w:rPr>
        <w:t>.</w:t>
      </w:r>
      <w:r w:rsidR="00560905" w:rsidRPr="00E118D7">
        <w:rPr>
          <w:rFonts w:asciiTheme="majorBidi" w:hAnsiTheme="majorBidi" w:cstheme="majorBidi"/>
          <w:sz w:val="24"/>
          <w:szCs w:val="24"/>
        </w:rPr>
        <w:t xml:space="preserve"> </w:t>
      </w:r>
      <w:r w:rsidRPr="00E118D7">
        <w:rPr>
          <w:rFonts w:asciiTheme="majorBidi" w:hAnsiTheme="majorBidi" w:cstheme="majorBidi"/>
          <w:sz w:val="24"/>
          <w:szCs w:val="24"/>
        </w:rPr>
        <w:t>Dokumentasi digunakan untuk memperoleh data dari keseluruhan rangkaian penelitian.</w:t>
      </w:r>
      <w:r w:rsidRPr="00E118D7">
        <w:rPr>
          <w:rFonts w:asciiTheme="majorBidi" w:hAnsiTheme="majorBidi" w:cstheme="majorBidi"/>
          <w:sz w:val="24"/>
          <w:szCs w:val="24"/>
          <w:lang w:val="id-ID"/>
        </w:rPr>
        <w:t xml:space="preserve"> </w:t>
      </w:r>
      <w:r w:rsidRPr="00E118D7">
        <w:rPr>
          <w:rFonts w:asciiTheme="majorBidi" w:hAnsiTheme="majorBidi" w:cstheme="majorBidi"/>
          <w:sz w:val="24"/>
          <w:szCs w:val="24"/>
        </w:rPr>
        <w:t>Adapun data-data yang dikumpulkan dengan pedoman dokumentasi adalah data-data mengenai dokumen atau arsip yang ada di MIN 3 Kota Mataram. Data tersebut berupa gambaran umum MIN 3 Kota Mataram, seperti profil atau identitas sekolah, letak geografisnya, keadaan sarana dan prasarana, keadaan guru, keadaan siswa, keadaan pegawai yang ada dan struktur organisasi MIN 3 Kota Mataram, serta data-data lain yang dibutuhkan.</w:t>
      </w:r>
    </w:p>
    <w:p w:rsidR="00836BD9" w:rsidRPr="00E118D7" w:rsidRDefault="00836BD9" w:rsidP="00E118D7">
      <w:pPr>
        <w:pStyle w:val="ListParagraph"/>
        <w:spacing w:line="240" w:lineRule="auto"/>
        <w:ind w:left="0" w:firstLine="709"/>
        <w:jc w:val="both"/>
        <w:rPr>
          <w:rFonts w:asciiTheme="majorBidi" w:hAnsiTheme="majorBidi" w:cstheme="majorBidi"/>
          <w:sz w:val="24"/>
          <w:szCs w:val="24"/>
          <w:lang w:val="id-ID"/>
        </w:rPr>
      </w:pPr>
      <w:r w:rsidRPr="00E118D7">
        <w:rPr>
          <w:rFonts w:asciiTheme="majorBidi" w:hAnsiTheme="majorBidi" w:cstheme="majorBidi"/>
          <w:sz w:val="24"/>
          <w:szCs w:val="24"/>
        </w:rPr>
        <w:t>Analisis data dalam penelitian ini merupakan bagian penting dalam proses penelitian karena dengan analisis inilah, data yang ada akan tampak manfaatnya, terutama dalam memecahkan suatu masalah penelitian dan mencapai tujuan akhir penelitian. Bagi peneliti, analisis data merupakan kegiatan yang cukup berat guna menjawab suatu permasalahan</w:t>
      </w:r>
      <w:r w:rsidR="00560905" w:rsidRPr="00E118D7">
        <w:rPr>
          <w:rFonts w:asciiTheme="majorBidi" w:hAnsiTheme="majorBidi" w:cstheme="majorBidi"/>
          <w:sz w:val="24"/>
          <w:szCs w:val="24"/>
          <w:lang w:val="id-ID"/>
        </w:rPr>
        <w:t xml:space="preserve"> </w:t>
      </w:r>
      <w:sdt>
        <w:sdtPr>
          <w:rPr>
            <w:rFonts w:asciiTheme="majorBidi" w:hAnsiTheme="majorBidi" w:cstheme="majorBidi"/>
            <w:sz w:val="24"/>
            <w:szCs w:val="24"/>
            <w:lang w:val="id-ID"/>
          </w:rPr>
          <w:id w:val="1234516428"/>
          <w:citation/>
        </w:sdtPr>
        <w:sdtEndPr/>
        <w:sdtContent>
          <w:r w:rsidR="00560905" w:rsidRPr="00E118D7">
            <w:rPr>
              <w:rFonts w:asciiTheme="majorBidi" w:hAnsiTheme="majorBidi" w:cstheme="majorBidi"/>
              <w:sz w:val="24"/>
              <w:szCs w:val="24"/>
              <w:lang w:val="id-ID"/>
            </w:rPr>
            <w:fldChar w:fldCharType="begin"/>
          </w:r>
          <w:r w:rsidR="00560905" w:rsidRPr="00E118D7">
            <w:rPr>
              <w:rFonts w:asciiTheme="majorBidi" w:hAnsiTheme="majorBidi" w:cstheme="majorBidi"/>
              <w:sz w:val="24"/>
              <w:szCs w:val="24"/>
              <w:lang w:val="id-ID"/>
            </w:rPr>
            <w:instrText xml:space="preserve"> CITATION Mah11 \l 1057 </w:instrText>
          </w:r>
          <w:r w:rsidR="00560905" w:rsidRPr="00E118D7">
            <w:rPr>
              <w:rFonts w:asciiTheme="majorBidi" w:hAnsiTheme="majorBidi" w:cstheme="majorBidi"/>
              <w:sz w:val="24"/>
              <w:szCs w:val="24"/>
              <w:lang w:val="id-ID"/>
            </w:rPr>
            <w:fldChar w:fldCharType="separate"/>
          </w:r>
          <w:r w:rsidR="00560905" w:rsidRPr="00E118D7">
            <w:rPr>
              <w:rFonts w:asciiTheme="majorBidi" w:hAnsiTheme="majorBidi" w:cstheme="majorBidi"/>
              <w:noProof/>
              <w:sz w:val="24"/>
              <w:szCs w:val="24"/>
              <w:lang w:val="id-ID"/>
            </w:rPr>
            <w:t>(Mahmud, 2011)</w:t>
          </w:r>
          <w:r w:rsidR="00560905" w:rsidRPr="00E118D7">
            <w:rPr>
              <w:rFonts w:asciiTheme="majorBidi" w:hAnsiTheme="majorBidi" w:cstheme="majorBidi"/>
              <w:sz w:val="24"/>
              <w:szCs w:val="24"/>
              <w:lang w:val="id-ID"/>
            </w:rPr>
            <w:fldChar w:fldCharType="end"/>
          </w:r>
        </w:sdtContent>
      </w:sdt>
      <w:r w:rsidRPr="00E118D7">
        <w:rPr>
          <w:rFonts w:asciiTheme="majorBidi" w:hAnsiTheme="majorBidi" w:cstheme="majorBidi"/>
          <w:sz w:val="24"/>
          <w:szCs w:val="24"/>
        </w:rPr>
        <w:t>.</w:t>
      </w:r>
      <w:r w:rsidR="00560905" w:rsidRPr="00E118D7">
        <w:rPr>
          <w:rFonts w:asciiTheme="majorBidi" w:hAnsiTheme="majorBidi" w:cstheme="majorBidi"/>
          <w:sz w:val="24"/>
          <w:szCs w:val="24"/>
        </w:rPr>
        <w:t xml:space="preserve"> </w:t>
      </w:r>
      <w:r w:rsidRPr="00E118D7">
        <w:rPr>
          <w:rFonts w:asciiTheme="majorBidi" w:hAnsiTheme="majorBidi" w:cstheme="majorBidi"/>
          <w:sz w:val="24"/>
          <w:szCs w:val="24"/>
        </w:rPr>
        <w:t>Analisis data merupakan cara yang digunkan oleh peneliti dalam mengolah data yang telah didapatkan dari berbagai jenis instrumen yang digunakan, karena di dalam instrumen tersebut masih berupa data mentah.</w:t>
      </w:r>
    </w:p>
    <w:p w:rsidR="00836BD9" w:rsidRPr="00E118D7" w:rsidRDefault="00836BD9" w:rsidP="00E118D7">
      <w:pPr>
        <w:pStyle w:val="ListParagraph"/>
        <w:spacing w:line="240" w:lineRule="auto"/>
        <w:ind w:left="0" w:firstLine="709"/>
        <w:jc w:val="both"/>
        <w:rPr>
          <w:rFonts w:asciiTheme="majorBidi" w:hAnsiTheme="majorBidi" w:cstheme="majorBidi"/>
          <w:sz w:val="24"/>
          <w:szCs w:val="24"/>
          <w:lang w:val="id-ID"/>
        </w:rPr>
      </w:pPr>
      <w:r w:rsidRPr="00E118D7">
        <w:rPr>
          <w:rFonts w:asciiTheme="majorBidi" w:hAnsiTheme="majorBidi" w:cstheme="majorBidi"/>
          <w:sz w:val="24"/>
          <w:szCs w:val="24"/>
        </w:rPr>
        <w:t>Untuk mengetahui aktivitas guru dan aktivitas peserta didik di dalam kelas, maka data lembar observasi dianalisis dengan cara melihat deskriptor-deskriptor yang nampak pada setiap indikator</w:t>
      </w:r>
      <w:r w:rsidRPr="00E118D7">
        <w:rPr>
          <w:rFonts w:asciiTheme="majorBidi" w:hAnsiTheme="majorBidi" w:cstheme="majorBidi"/>
          <w:sz w:val="24"/>
          <w:szCs w:val="24"/>
          <w:lang w:val="id-ID"/>
        </w:rPr>
        <w:t xml:space="preserve">. </w:t>
      </w:r>
      <w:r w:rsidRPr="00E118D7">
        <w:rPr>
          <w:rFonts w:asciiTheme="majorBidi" w:hAnsiTheme="majorBidi" w:cstheme="majorBidi"/>
          <w:sz w:val="24"/>
          <w:szCs w:val="24"/>
        </w:rPr>
        <w:t>Analisis hasil observasi dan minat membaca menggunakan analisis deskriptif kuantitatif.</w:t>
      </w:r>
      <w:r w:rsidRPr="00E118D7">
        <w:rPr>
          <w:rFonts w:asciiTheme="majorBidi" w:hAnsiTheme="majorBidi" w:cstheme="majorBidi"/>
          <w:sz w:val="24"/>
          <w:szCs w:val="24"/>
          <w:lang w:val="id-ID"/>
        </w:rPr>
        <w:t xml:space="preserve"> </w:t>
      </w:r>
    </w:p>
    <w:p w:rsidR="00836BD9" w:rsidRPr="00E118D7" w:rsidRDefault="00836BD9" w:rsidP="00E118D7">
      <w:pPr>
        <w:pStyle w:val="ListParagraph"/>
        <w:numPr>
          <w:ilvl w:val="0"/>
          <w:numId w:val="3"/>
        </w:numPr>
        <w:spacing w:line="240" w:lineRule="auto"/>
        <w:ind w:left="284" w:hanging="284"/>
        <w:jc w:val="both"/>
        <w:rPr>
          <w:rFonts w:asciiTheme="majorBidi" w:hAnsiTheme="majorBidi" w:cstheme="majorBidi"/>
          <w:sz w:val="24"/>
          <w:szCs w:val="24"/>
        </w:rPr>
      </w:pPr>
      <w:r w:rsidRPr="00E118D7">
        <w:rPr>
          <w:rFonts w:asciiTheme="majorBidi" w:hAnsiTheme="majorBidi" w:cstheme="majorBidi"/>
          <w:sz w:val="24"/>
          <w:szCs w:val="24"/>
        </w:rPr>
        <w:t>Menghitung skor aktivitas guru</w:t>
      </w:r>
    </w:p>
    <w:p w:rsidR="00836BD9" w:rsidRPr="00E118D7" w:rsidRDefault="00836BD9" w:rsidP="00E118D7">
      <w:pPr>
        <w:pStyle w:val="ListParagraph"/>
        <w:spacing w:line="240" w:lineRule="auto"/>
        <w:ind w:left="284"/>
        <w:jc w:val="both"/>
        <w:rPr>
          <w:rFonts w:asciiTheme="majorBidi" w:hAnsiTheme="majorBidi" w:cstheme="majorBidi"/>
          <w:sz w:val="24"/>
          <w:szCs w:val="24"/>
        </w:rPr>
      </w:pPr>
      <w:r w:rsidRPr="00E118D7">
        <w:rPr>
          <w:rFonts w:asciiTheme="majorBidi" w:hAnsiTheme="majorBidi" w:cstheme="majorBidi"/>
          <w:sz w:val="24"/>
          <w:szCs w:val="24"/>
        </w:rPr>
        <w:t xml:space="preserve">P = </w:t>
      </w:r>
      <m:oMath>
        <m:f>
          <m:fPr>
            <m:ctrlPr>
              <w:rPr>
                <w:rFonts w:ascii="Cambria Math" w:hAnsi="Cambria Math" w:cstheme="majorBidi"/>
                <w:i/>
                <w:sz w:val="24"/>
                <w:szCs w:val="24"/>
              </w:rPr>
            </m:ctrlPr>
          </m:fPr>
          <m:num>
            <m:r>
              <m:rPr>
                <m:sty m:val="p"/>
              </m:rPr>
              <w:rPr>
                <w:rFonts w:ascii="Cambria Math" w:hAnsi="Cambria Math" w:cstheme="majorBidi"/>
                <w:sz w:val="24"/>
                <w:szCs w:val="24"/>
              </w:rPr>
              <m:t>Σ</m:t>
            </m:r>
            <m:r>
              <w:rPr>
                <w:rFonts w:ascii="Cambria Math" w:hAnsi="Cambria Math" w:cstheme="majorBidi"/>
                <w:sz w:val="24"/>
                <w:szCs w:val="24"/>
              </w:rPr>
              <m:t>A</m:t>
            </m:r>
          </m:num>
          <m:den>
            <m:r>
              <m:rPr>
                <m:sty m:val="p"/>
              </m:rPr>
              <w:rPr>
                <w:rFonts w:ascii="Cambria Math" w:hAnsi="Cambria Math" w:cstheme="majorBidi"/>
                <w:sz w:val="24"/>
                <w:szCs w:val="24"/>
              </w:rPr>
              <m:t>Σ N</m:t>
            </m:r>
          </m:den>
        </m:f>
      </m:oMath>
      <w:r w:rsidRPr="00E118D7">
        <w:rPr>
          <w:rFonts w:asciiTheme="majorBidi" w:eastAsiaTheme="minorEastAsia" w:hAnsiTheme="majorBidi" w:cstheme="majorBidi"/>
          <w:sz w:val="24"/>
          <w:szCs w:val="24"/>
        </w:rPr>
        <w:t>100%</w:t>
      </w:r>
    </w:p>
    <w:p w:rsidR="00836BD9" w:rsidRPr="00E118D7" w:rsidRDefault="00836BD9" w:rsidP="00E118D7">
      <w:pPr>
        <w:pStyle w:val="ListParagraph"/>
        <w:spacing w:line="240" w:lineRule="auto"/>
        <w:ind w:left="284"/>
        <w:rPr>
          <w:rFonts w:asciiTheme="majorBidi" w:hAnsiTheme="majorBidi" w:cstheme="majorBidi"/>
          <w:sz w:val="24"/>
          <w:szCs w:val="24"/>
        </w:rPr>
      </w:pPr>
      <w:r w:rsidRPr="00E118D7">
        <w:rPr>
          <w:rFonts w:asciiTheme="majorBidi" w:hAnsiTheme="majorBidi" w:cstheme="majorBidi"/>
          <w:sz w:val="24"/>
          <w:szCs w:val="24"/>
        </w:rPr>
        <w:t>P = persentase aktivitas guru</w:t>
      </w:r>
      <w:r w:rsidRPr="00E118D7">
        <w:rPr>
          <w:rFonts w:asciiTheme="majorBidi" w:hAnsiTheme="majorBidi" w:cstheme="majorBidi"/>
          <w:sz w:val="24"/>
          <w:szCs w:val="24"/>
        </w:rPr>
        <w:br/>
      </w:r>
      <m:oMath>
        <m:r>
          <m:rPr>
            <m:sty m:val="p"/>
          </m:rPr>
          <w:rPr>
            <w:rFonts w:ascii="Cambria Math" w:hAnsi="Cambria Math" w:cstheme="majorBidi"/>
            <w:sz w:val="24"/>
            <w:szCs w:val="24"/>
          </w:rPr>
          <m:t>ΣA</m:t>
        </m:r>
      </m:oMath>
      <w:r w:rsidRPr="00E118D7">
        <w:rPr>
          <w:rFonts w:asciiTheme="majorBidi" w:hAnsiTheme="majorBidi" w:cstheme="majorBidi"/>
          <w:sz w:val="24"/>
          <w:szCs w:val="24"/>
        </w:rPr>
        <w:t xml:space="preserve"> = jumlah aspek yang teramati</w:t>
      </w:r>
    </w:p>
    <w:p w:rsidR="00836BD9" w:rsidRPr="00E118D7" w:rsidRDefault="00836BD9" w:rsidP="00E118D7">
      <w:pPr>
        <w:pStyle w:val="ListParagraph"/>
        <w:spacing w:line="240" w:lineRule="auto"/>
        <w:ind w:left="284"/>
        <w:rPr>
          <w:rFonts w:asciiTheme="majorBidi" w:hAnsiTheme="majorBidi" w:cstheme="majorBidi"/>
          <w:sz w:val="24"/>
          <w:szCs w:val="24"/>
          <w:lang w:val="id-ID"/>
        </w:rPr>
      </w:pPr>
      <m:oMath>
        <m:r>
          <m:rPr>
            <m:sty m:val="p"/>
          </m:rPr>
          <w:rPr>
            <w:rFonts w:ascii="Cambria Math" w:hAnsi="Cambria Math" w:cstheme="majorBidi"/>
            <w:sz w:val="24"/>
            <w:szCs w:val="24"/>
          </w:rPr>
          <w:lastRenderedPageBreak/>
          <m:t>ΣN</m:t>
        </m:r>
      </m:oMath>
      <w:r w:rsidRPr="00E118D7">
        <w:rPr>
          <w:rFonts w:asciiTheme="majorBidi" w:hAnsiTheme="majorBidi" w:cstheme="majorBidi"/>
          <w:sz w:val="24"/>
          <w:szCs w:val="24"/>
        </w:rPr>
        <w:t xml:space="preserve"> = jumlah keseluruhan aspek yang teramati</w:t>
      </w:r>
    </w:p>
    <w:p w:rsidR="00E118D7" w:rsidRDefault="00836BD9" w:rsidP="00E118D7">
      <w:pPr>
        <w:pStyle w:val="ListParagraph"/>
        <w:spacing w:after="0" w:line="240" w:lineRule="auto"/>
        <w:ind w:left="284" w:firstLine="567"/>
        <w:jc w:val="both"/>
        <w:rPr>
          <w:rFonts w:asciiTheme="majorBidi" w:hAnsiTheme="majorBidi" w:cstheme="majorBidi"/>
          <w:sz w:val="24"/>
          <w:szCs w:val="24"/>
          <w:lang w:val="id-ID"/>
        </w:rPr>
      </w:pPr>
      <w:r w:rsidRPr="00E118D7">
        <w:rPr>
          <w:rFonts w:asciiTheme="majorBidi" w:hAnsiTheme="majorBidi" w:cstheme="majorBidi"/>
          <w:sz w:val="24"/>
          <w:szCs w:val="24"/>
        </w:rPr>
        <w:t>Setelah aktivitas guru dihitung, perentase aktivitas guru diberikan patokan penilaian sebagai berikut</w:t>
      </w:r>
      <w:r w:rsidR="00560905" w:rsidRPr="00E118D7">
        <w:rPr>
          <w:rFonts w:asciiTheme="majorBidi" w:hAnsiTheme="majorBidi" w:cstheme="majorBidi"/>
          <w:sz w:val="24"/>
          <w:szCs w:val="24"/>
          <w:lang w:val="id-ID"/>
        </w:rPr>
        <w:t xml:space="preserve"> </w:t>
      </w:r>
      <w:sdt>
        <w:sdtPr>
          <w:rPr>
            <w:rFonts w:asciiTheme="majorBidi" w:hAnsiTheme="majorBidi" w:cstheme="majorBidi"/>
            <w:sz w:val="24"/>
            <w:szCs w:val="24"/>
            <w:lang w:val="id-ID"/>
          </w:rPr>
          <w:id w:val="676008639"/>
          <w:citation/>
        </w:sdtPr>
        <w:sdtEndPr/>
        <w:sdtContent>
          <w:r w:rsidR="00560905" w:rsidRPr="00E118D7">
            <w:rPr>
              <w:rFonts w:asciiTheme="majorBidi" w:hAnsiTheme="majorBidi" w:cstheme="majorBidi"/>
              <w:sz w:val="24"/>
              <w:szCs w:val="24"/>
              <w:lang w:val="id-ID"/>
            </w:rPr>
            <w:fldChar w:fldCharType="begin"/>
          </w:r>
          <w:r w:rsidR="00560905" w:rsidRPr="00E118D7">
            <w:rPr>
              <w:rFonts w:asciiTheme="majorBidi" w:hAnsiTheme="majorBidi" w:cstheme="majorBidi"/>
              <w:sz w:val="24"/>
              <w:szCs w:val="24"/>
              <w:lang w:val="id-ID"/>
            </w:rPr>
            <w:instrText xml:space="preserve"> CITATION Suh10 \l 1057 </w:instrText>
          </w:r>
          <w:r w:rsidR="00560905" w:rsidRPr="00E118D7">
            <w:rPr>
              <w:rFonts w:asciiTheme="majorBidi" w:hAnsiTheme="majorBidi" w:cstheme="majorBidi"/>
              <w:sz w:val="24"/>
              <w:szCs w:val="24"/>
              <w:lang w:val="id-ID"/>
            </w:rPr>
            <w:fldChar w:fldCharType="separate"/>
          </w:r>
          <w:r w:rsidR="00560905" w:rsidRPr="00E118D7">
            <w:rPr>
              <w:rFonts w:asciiTheme="majorBidi" w:hAnsiTheme="majorBidi" w:cstheme="majorBidi"/>
              <w:noProof/>
              <w:sz w:val="24"/>
              <w:szCs w:val="24"/>
              <w:lang w:val="id-ID"/>
            </w:rPr>
            <w:t>(Arikunto, Prosedur Penelitian, 2010)</w:t>
          </w:r>
          <w:r w:rsidR="00560905" w:rsidRPr="00E118D7">
            <w:rPr>
              <w:rFonts w:asciiTheme="majorBidi" w:hAnsiTheme="majorBidi" w:cstheme="majorBidi"/>
              <w:sz w:val="24"/>
              <w:szCs w:val="24"/>
              <w:lang w:val="id-ID"/>
            </w:rPr>
            <w:fldChar w:fldCharType="end"/>
          </w:r>
        </w:sdtContent>
      </w:sdt>
      <w:r w:rsidRPr="00E118D7">
        <w:rPr>
          <w:rFonts w:asciiTheme="majorBidi" w:hAnsiTheme="majorBidi" w:cstheme="majorBidi"/>
          <w:sz w:val="24"/>
          <w:szCs w:val="24"/>
        </w:rPr>
        <w:t>:</w:t>
      </w:r>
    </w:p>
    <w:p w:rsidR="00520DD5" w:rsidRDefault="00520DD5" w:rsidP="00E118D7">
      <w:pPr>
        <w:pStyle w:val="ListParagraph"/>
        <w:spacing w:after="0" w:line="240" w:lineRule="auto"/>
        <w:ind w:left="284" w:firstLine="567"/>
        <w:jc w:val="both"/>
        <w:rPr>
          <w:rFonts w:asciiTheme="majorBidi" w:hAnsiTheme="majorBidi" w:cstheme="majorBidi"/>
          <w:sz w:val="24"/>
          <w:szCs w:val="24"/>
          <w:lang w:val="id-ID"/>
        </w:rPr>
      </w:pPr>
    </w:p>
    <w:p w:rsidR="00520DD5" w:rsidRDefault="00520DD5" w:rsidP="00E118D7">
      <w:pPr>
        <w:pStyle w:val="ListParagraph"/>
        <w:spacing w:after="0" w:line="240" w:lineRule="auto"/>
        <w:ind w:left="284" w:firstLine="567"/>
        <w:jc w:val="both"/>
        <w:rPr>
          <w:rFonts w:asciiTheme="majorBidi" w:hAnsiTheme="majorBidi" w:cstheme="majorBidi"/>
          <w:sz w:val="24"/>
          <w:szCs w:val="24"/>
          <w:lang w:val="id-ID"/>
        </w:rPr>
      </w:pPr>
    </w:p>
    <w:p w:rsidR="00520DD5" w:rsidRPr="00520DD5" w:rsidRDefault="00520DD5" w:rsidP="00E118D7">
      <w:pPr>
        <w:pStyle w:val="ListParagraph"/>
        <w:spacing w:after="0" w:line="240" w:lineRule="auto"/>
        <w:ind w:left="284" w:firstLine="567"/>
        <w:jc w:val="both"/>
        <w:rPr>
          <w:rFonts w:asciiTheme="majorBidi" w:hAnsiTheme="majorBidi" w:cstheme="majorBidi"/>
          <w:sz w:val="24"/>
          <w:szCs w:val="24"/>
          <w:lang w:val="id-ID"/>
        </w:rPr>
      </w:pPr>
    </w:p>
    <w:p w:rsidR="00836BD9" w:rsidRPr="00E118D7" w:rsidRDefault="00836BD9" w:rsidP="00E118D7">
      <w:pPr>
        <w:spacing w:after="0" w:line="240" w:lineRule="auto"/>
        <w:jc w:val="center"/>
        <w:rPr>
          <w:rFonts w:asciiTheme="majorBidi" w:hAnsiTheme="majorBidi" w:cstheme="majorBidi"/>
          <w:b/>
          <w:bCs/>
          <w:sz w:val="24"/>
          <w:szCs w:val="24"/>
        </w:rPr>
      </w:pPr>
      <w:r w:rsidRPr="00E118D7">
        <w:rPr>
          <w:rFonts w:asciiTheme="majorBidi" w:hAnsiTheme="majorBidi" w:cstheme="majorBidi"/>
          <w:b/>
          <w:bCs/>
          <w:sz w:val="24"/>
          <w:szCs w:val="24"/>
        </w:rPr>
        <w:t>Tabel 1</w:t>
      </w:r>
      <w:r w:rsidR="00E118D7">
        <w:rPr>
          <w:rFonts w:asciiTheme="majorBidi" w:hAnsiTheme="majorBidi" w:cstheme="majorBidi"/>
          <w:b/>
          <w:bCs/>
          <w:sz w:val="24"/>
          <w:szCs w:val="24"/>
        </w:rPr>
        <w:t>.</w:t>
      </w:r>
    </w:p>
    <w:p w:rsidR="00836BD9" w:rsidRPr="00E118D7" w:rsidRDefault="00836BD9" w:rsidP="00E118D7">
      <w:pPr>
        <w:spacing w:after="0" w:line="240" w:lineRule="auto"/>
        <w:jc w:val="center"/>
        <w:rPr>
          <w:rFonts w:asciiTheme="majorBidi" w:hAnsiTheme="majorBidi" w:cstheme="majorBidi"/>
          <w:b/>
          <w:bCs/>
          <w:sz w:val="24"/>
          <w:szCs w:val="24"/>
        </w:rPr>
      </w:pPr>
      <w:r w:rsidRPr="00E118D7">
        <w:rPr>
          <w:rFonts w:asciiTheme="majorBidi" w:hAnsiTheme="majorBidi" w:cstheme="majorBidi"/>
          <w:b/>
          <w:bCs/>
          <w:sz w:val="24"/>
          <w:szCs w:val="24"/>
        </w:rPr>
        <w:t>Patokan Penilaian Aktivitas Guru</w:t>
      </w:r>
    </w:p>
    <w:p w:rsidR="00836BD9" w:rsidRPr="00E118D7" w:rsidRDefault="00836BD9" w:rsidP="00E118D7">
      <w:pPr>
        <w:spacing w:after="0" w:line="240" w:lineRule="auto"/>
        <w:jc w:val="center"/>
        <w:rPr>
          <w:rFonts w:asciiTheme="majorBidi" w:hAnsiTheme="majorBidi" w:cstheme="majorBidi"/>
          <w:b/>
          <w:bCs/>
          <w:sz w:val="24"/>
          <w:szCs w:val="24"/>
        </w:rPr>
      </w:pPr>
    </w:p>
    <w:tbl>
      <w:tblPr>
        <w:tblStyle w:val="TableGrid"/>
        <w:tblW w:w="0" w:type="auto"/>
        <w:tblInd w:w="1548" w:type="dxa"/>
        <w:tblLook w:val="04A0" w:firstRow="1" w:lastRow="0" w:firstColumn="1" w:lastColumn="0" w:noHBand="0" w:noVBand="1"/>
      </w:tblPr>
      <w:tblGrid>
        <w:gridCol w:w="2430"/>
        <w:gridCol w:w="3420"/>
      </w:tblGrid>
      <w:tr w:rsidR="00836BD9" w:rsidRPr="00E118D7" w:rsidTr="00837595">
        <w:tc>
          <w:tcPr>
            <w:tcW w:w="2430" w:type="dxa"/>
          </w:tcPr>
          <w:p w:rsidR="00836BD9" w:rsidRPr="00E118D7" w:rsidRDefault="00836BD9" w:rsidP="00E118D7">
            <w:pPr>
              <w:jc w:val="center"/>
              <w:rPr>
                <w:rFonts w:asciiTheme="majorBidi" w:hAnsiTheme="majorBidi" w:cstheme="majorBidi"/>
                <w:sz w:val="24"/>
                <w:szCs w:val="24"/>
                <w:lang w:val="en-US"/>
              </w:rPr>
            </w:pPr>
            <w:r w:rsidRPr="00E118D7">
              <w:rPr>
                <w:rFonts w:asciiTheme="majorBidi" w:hAnsiTheme="majorBidi" w:cstheme="majorBidi"/>
                <w:sz w:val="24"/>
                <w:szCs w:val="24"/>
                <w:lang w:val="en-US"/>
              </w:rPr>
              <w:t xml:space="preserve">Persentase </w:t>
            </w:r>
          </w:p>
        </w:tc>
        <w:tc>
          <w:tcPr>
            <w:tcW w:w="3420" w:type="dxa"/>
          </w:tcPr>
          <w:p w:rsidR="00836BD9" w:rsidRPr="00E118D7" w:rsidRDefault="00836BD9" w:rsidP="00E118D7">
            <w:pPr>
              <w:jc w:val="center"/>
              <w:rPr>
                <w:rFonts w:asciiTheme="majorBidi" w:hAnsiTheme="majorBidi" w:cstheme="majorBidi"/>
                <w:sz w:val="24"/>
                <w:szCs w:val="24"/>
                <w:lang w:val="en-US"/>
              </w:rPr>
            </w:pPr>
            <w:r w:rsidRPr="00E118D7">
              <w:rPr>
                <w:rFonts w:asciiTheme="majorBidi" w:hAnsiTheme="majorBidi" w:cstheme="majorBidi"/>
                <w:sz w:val="24"/>
                <w:szCs w:val="24"/>
                <w:lang w:val="en-US"/>
              </w:rPr>
              <w:t xml:space="preserve">Kategori </w:t>
            </w:r>
          </w:p>
        </w:tc>
      </w:tr>
      <w:tr w:rsidR="00836BD9" w:rsidRPr="00E118D7" w:rsidTr="00837595">
        <w:tc>
          <w:tcPr>
            <w:tcW w:w="2430" w:type="dxa"/>
          </w:tcPr>
          <w:p w:rsidR="00836BD9" w:rsidRPr="00E118D7" w:rsidRDefault="00836BD9" w:rsidP="00E118D7">
            <w:pPr>
              <w:jc w:val="center"/>
              <w:rPr>
                <w:rFonts w:asciiTheme="majorBidi" w:hAnsiTheme="majorBidi" w:cstheme="majorBidi"/>
                <w:sz w:val="24"/>
                <w:szCs w:val="24"/>
                <w:lang w:val="en-US"/>
              </w:rPr>
            </w:pPr>
            <w:r w:rsidRPr="00E118D7">
              <w:rPr>
                <w:rFonts w:asciiTheme="majorBidi" w:hAnsiTheme="majorBidi" w:cstheme="majorBidi"/>
                <w:sz w:val="24"/>
                <w:szCs w:val="24"/>
                <w:lang w:val="en-US"/>
              </w:rPr>
              <w:t>0-24%</w:t>
            </w:r>
          </w:p>
        </w:tc>
        <w:tc>
          <w:tcPr>
            <w:tcW w:w="3420" w:type="dxa"/>
          </w:tcPr>
          <w:p w:rsidR="00836BD9" w:rsidRPr="00E118D7" w:rsidRDefault="00836BD9" w:rsidP="00E118D7">
            <w:pPr>
              <w:jc w:val="center"/>
              <w:rPr>
                <w:rFonts w:asciiTheme="majorBidi" w:hAnsiTheme="majorBidi" w:cstheme="majorBidi"/>
                <w:sz w:val="24"/>
                <w:szCs w:val="24"/>
                <w:lang w:val="en-US"/>
              </w:rPr>
            </w:pPr>
            <w:r w:rsidRPr="00E118D7">
              <w:rPr>
                <w:rFonts w:asciiTheme="majorBidi" w:hAnsiTheme="majorBidi" w:cstheme="majorBidi"/>
                <w:sz w:val="24"/>
                <w:szCs w:val="24"/>
                <w:lang w:val="en-US"/>
              </w:rPr>
              <w:t xml:space="preserve">Tidak baik </w:t>
            </w:r>
          </w:p>
        </w:tc>
      </w:tr>
      <w:tr w:rsidR="00836BD9" w:rsidRPr="00E118D7" w:rsidTr="00837595">
        <w:tc>
          <w:tcPr>
            <w:tcW w:w="2430" w:type="dxa"/>
          </w:tcPr>
          <w:p w:rsidR="00836BD9" w:rsidRPr="00E118D7" w:rsidRDefault="00836BD9" w:rsidP="00E118D7">
            <w:pPr>
              <w:jc w:val="center"/>
              <w:rPr>
                <w:rFonts w:asciiTheme="majorBidi" w:hAnsiTheme="majorBidi" w:cstheme="majorBidi"/>
                <w:sz w:val="24"/>
                <w:szCs w:val="24"/>
                <w:lang w:val="en-US"/>
              </w:rPr>
            </w:pPr>
            <w:r w:rsidRPr="00E118D7">
              <w:rPr>
                <w:rFonts w:asciiTheme="majorBidi" w:hAnsiTheme="majorBidi" w:cstheme="majorBidi"/>
                <w:sz w:val="24"/>
                <w:szCs w:val="24"/>
                <w:lang w:val="en-US"/>
              </w:rPr>
              <w:t>25-49%</w:t>
            </w:r>
          </w:p>
        </w:tc>
        <w:tc>
          <w:tcPr>
            <w:tcW w:w="3420" w:type="dxa"/>
          </w:tcPr>
          <w:p w:rsidR="00836BD9" w:rsidRPr="00E118D7" w:rsidRDefault="00836BD9" w:rsidP="00E118D7">
            <w:pPr>
              <w:jc w:val="center"/>
              <w:rPr>
                <w:rFonts w:asciiTheme="majorBidi" w:hAnsiTheme="majorBidi" w:cstheme="majorBidi"/>
                <w:sz w:val="24"/>
                <w:szCs w:val="24"/>
                <w:lang w:val="en-US"/>
              </w:rPr>
            </w:pPr>
            <w:r w:rsidRPr="00E118D7">
              <w:rPr>
                <w:rFonts w:asciiTheme="majorBidi" w:hAnsiTheme="majorBidi" w:cstheme="majorBidi"/>
                <w:sz w:val="24"/>
                <w:szCs w:val="24"/>
                <w:lang w:val="en-US"/>
              </w:rPr>
              <w:t>Kurang baik</w:t>
            </w:r>
          </w:p>
        </w:tc>
      </w:tr>
      <w:tr w:rsidR="00836BD9" w:rsidRPr="00E118D7" w:rsidTr="00837595">
        <w:tc>
          <w:tcPr>
            <w:tcW w:w="2430" w:type="dxa"/>
          </w:tcPr>
          <w:p w:rsidR="00836BD9" w:rsidRPr="00E118D7" w:rsidRDefault="00836BD9" w:rsidP="00E118D7">
            <w:pPr>
              <w:jc w:val="center"/>
              <w:rPr>
                <w:rFonts w:asciiTheme="majorBidi" w:hAnsiTheme="majorBidi" w:cstheme="majorBidi"/>
                <w:sz w:val="24"/>
                <w:szCs w:val="24"/>
                <w:lang w:val="en-US"/>
              </w:rPr>
            </w:pPr>
            <w:r w:rsidRPr="00E118D7">
              <w:rPr>
                <w:rFonts w:asciiTheme="majorBidi" w:hAnsiTheme="majorBidi" w:cstheme="majorBidi"/>
                <w:sz w:val="24"/>
                <w:szCs w:val="24"/>
                <w:lang w:val="en-US"/>
              </w:rPr>
              <w:t>50-74%</w:t>
            </w:r>
          </w:p>
        </w:tc>
        <w:tc>
          <w:tcPr>
            <w:tcW w:w="3420" w:type="dxa"/>
          </w:tcPr>
          <w:p w:rsidR="00836BD9" w:rsidRPr="00E118D7" w:rsidRDefault="00836BD9" w:rsidP="00E118D7">
            <w:pPr>
              <w:jc w:val="center"/>
              <w:rPr>
                <w:rFonts w:asciiTheme="majorBidi" w:hAnsiTheme="majorBidi" w:cstheme="majorBidi"/>
                <w:sz w:val="24"/>
                <w:szCs w:val="24"/>
                <w:lang w:val="en-US"/>
              </w:rPr>
            </w:pPr>
            <w:r w:rsidRPr="00E118D7">
              <w:rPr>
                <w:rFonts w:asciiTheme="majorBidi" w:hAnsiTheme="majorBidi" w:cstheme="majorBidi"/>
                <w:sz w:val="24"/>
                <w:szCs w:val="24"/>
                <w:lang w:val="en-US"/>
              </w:rPr>
              <w:t xml:space="preserve">Baik </w:t>
            </w:r>
          </w:p>
        </w:tc>
      </w:tr>
      <w:tr w:rsidR="00836BD9" w:rsidRPr="00E118D7" w:rsidTr="00837595">
        <w:tc>
          <w:tcPr>
            <w:tcW w:w="2430" w:type="dxa"/>
          </w:tcPr>
          <w:p w:rsidR="00836BD9" w:rsidRPr="00E118D7" w:rsidRDefault="00836BD9" w:rsidP="00E118D7">
            <w:pPr>
              <w:jc w:val="center"/>
              <w:rPr>
                <w:rFonts w:asciiTheme="majorBidi" w:hAnsiTheme="majorBidi" w:cstheme="majorBidi"/>
                <w:sz w:val="24"/>
                <w:szCs w:val="24"/>
                <w:lang w:val="en-US"/>
              </w:rPr>
            </w:pPr>
            <w:r w:rsidRPr="00E118D7">
              <w:rPr>
                <w:rFonts w:asciiTheme="majorBidi" w:hAnsiTheme="majorBidi" w:cstheme="majorBidi"/>
                <w:sz w:val="24"/>
                <w:szCs w:val="24"/>
                <w:lang w:val="en-US"/>
              </w:rPr>
              <w:t>75-100%</w:t>
            </w:r>
          </w:p>
        </w:tc>
        <w:tc>
          <w:tcPr>
            <w:tcW w:w="3420" w:type="dxa"/>
          </w:tcPr>
          <w:p w:rsidR="00836BD9" w:rsidRPr="00E118D7" w:rsidRDefault="00836BD9" w:rsidP="00E118D7">
            <w:pPr>
              <w:jc w:val="center"/>
              <w:rPr>
                <w:rFonts w:asciiTheme="majorBidi" w:hAnsiTheme="majorBidi" w:cstheme="majorBidi"/>
                <w:sz w:val="24"/>
                <w:szCs w:val="24"/>
                <w:lang w:val="en-US"/>
              </w:rPr>
            </w:pPr>
            <w:r w:rsidRPr="00E118D7">
              <w:rPr>
                <w:rFonts w:asciiTheme="majorBidi" w:hAnsiTheme="majorBidi" w:cstheme="majorBidi"/>
                <w:sz w:val="24"/>
                <w:szCs w:val="24"/>
                <w:lang w:val="en-US"/>
              </w:rPr>
              <w:t xml:space="preserve">Sangat baik </w:t>
            </w:r>
          </w:p>
        </w:tc>
      </w:tr>
    </w:tbl>
    <w:p w:rsidR="00836BD9" w:rsidRPr="00E118D7" w:rsidRDefault="00836BD9" w:rsidP="00E118D7">
      <w:pPr>
        <w:pStyle w:val="ListParagraph"/>
        <w:numPr>
          <w:ilvl w:val="0"/>
          <w:numId w:val="3"/>
        </w:numPr>
        <w:spacing w:after="0" w:line="240" w:lineRule="auto"/>
        <w:ind w:left="284" w:hanging="284"/>
        <w:jc w:val="both"/>
        <w:rPr>
          <w:rFonts w:asciiTheme="majorBidi" w:hAnsiTheme="majorBidi" w:cstheme="majorBidi"/>
          <w:sz w:val="24"/>
          <w:szCs w:val="24"/>
        </w:rPr>
      </w:pPr>
      <w:r w:rsidRPr="00E118D7">
        <w:rPr>
          <w:rFonts w:asciiTheme="majorBidi" w:hAnsiTheme="majorBidi" w:cstheme="majorBidi"/>
          <w:sz w:val="24"/>
          <w:szCs w:val="24"/>
        </w:rPr>
        <w:t>Menghitung skor aktivitas belajar siswa</w:t>
      </w:r>
    </w:p>
    <w:p w:rsidR="00836BD9" w:rsidRPr="00E118D7" w:rsidRDefault="00836BD9" w:rsidP="00E118D7">
      <w:pPr>
        <w:pStyle w:val="ListParagraph"/>
        <w:spacing w:line="240" w:lineRule="auto"/>
        <w:ind w:left="284"/>
        <w:jc w:val="both"/>
        <w:rPr>
          <w:rFonts w:asciiTheme="majorBidi" w:eastAsiaTheme="minorEastAsia" w:hAnsiTheme="majorBidi" w:cstheme="majorBidi"/>
          <w:sz w:val="24"/>
          <w:szCs w:val="24"/>
          <w:lang w:val="id-ID"/>
        </w:rPr>
      </w:pPr>
      <w:r w:rsidRPr="00E118D7">
        <w:rPr>
          <w:rFonts w:asciiTheme="majorBidi" w:hAnsiTheme="majorBidi" w:cstheme="majorBidi"/>
          <w:sz w:val="24"/>
          <w:szCs w:val="24"/>
        </w:rPr>
        <w:t>P =</w:t>
      </w:r>
      <m:oMath>
        <m:f>
          <m:fPr>
            <m:ctrlPr>
              <w:rPr>
                <w:rFonts w:ascii="Cambria Math" w:hAnsi="Cambria Math" w:cstheme="majorBidi"/>
                <w:i/>
                <w:sz w:val="24"/>
                <w:szCs w:val="24"/>
              </w:rPr>
            </m:ctrlPr>
          </m:fPr>
          <m:num>
            <m:r>
              <m:rPr>
                <m:sty m:val="p"/>
              </m:rPr>
              <w:rPr>
                <w:rFonts w:ascii="Cambria Math" w:hAnsi="Cambria Math" w:cstheme="majorBidi"/>
                <w:sz w:val="24"/>
                <w:szCs w:val="24"/>
              </w:rPr>
              <m:t>Jumlah skor yang diperoleh siswa</m:t>
            </m:r>
          </m:num>
          <m:den>
            <m:r>
              <w:rPr>
                <w:rFonts w:ascii="Cambria Math" w:hAnsi="Cambria Math" w:cstheme="majorBidi"/>
                <w:sz w:val="24"/>
                <w:szCs w:val="24"/>
              </w:rPr>
              <m:t>Jumlah skor ideal</m:t>
            </m:r>
          </m:den>
        </m:f>
      </m:oMath>
      <w:r w:rsidRPr="00E118D7">
        <w:rPr>
          <w:rFonts w:asciiTheme="majorBidi" w:eastAsiaTheme="minorEastAsia" w:hAnsiTheme="majorBidi" w:cstheme="majorBidi"/>
          <w:sz w:val="24"/>
          <w:szCs w:val="24"/>
        </w:rPr>
        <w:t>X100%</w:t>
      </w:r>
    </w:p>
    <w:p w:rsidR="00836BD9" w:rsidRPr="00E118D7" w:rsidRDefault="00836BD9" w:rsidP="00E118D7">
      <w:pPr>
        <w:spacing w:after="0" w:line="240" w:lineRule="auto"/>
        <w:ind w:left="360" w:hanging="76"/>
        <w:jc w:val="both"/>
        <w:rPr>
          <w:rFonts w:asciiTheme="majorBidi" w:hAnsiTheme="majorBidi" w:cstheme="majorBidi"/>
          <w:sz w:val="24"/>
          <w:szCs w:val="24"/>
        </w:rPr>
      </w:pPr>
      <w:r w:rsidRPr="00E118D7">
        <w:rPr>
          <w:rFonts w:asciiTheme="majorBidi" w:hAnsiTheme="majorBidi" w:cstheme="majorBidi"/>
          <w:sz w:val="24"/>
          <w:szCs w:val="24"/>
        </w:rPr>
        <w:t xml:space="preserve">Keterangan: </w:t>
      </w:r>
    </w:p>
    <w:p w:rsidR="00836BD9" w:rsidRPr="00E118D7" w:rsidRDefault="00836BD9" w:rsidP="00E118D7">
      <w:pPr>
        <w:spacing w:after="0" w:line="240" w:lineRule="auto"/>
        <w:ind w:left="360" w:hanging="76"/>
        <w:jc w:val="both"/>
        <w:rPr>
          <w:rFonts w:asciiTheme="majorBidi" w:hAnsiTheme="majorBidi" w:cstheme="majorBidi"/>
          <w:sz w:val="24"/>
          <w:szCs w:val="24"/>
        </w:rPr>
      </w:pPr>
      <w:r w:rsidRPr="00E118D7">
        <w:rPr>
          <w:rFonts w:asciiTheme="majorBidi" w:hAnsiTheme="majorBidi" w:cstheme="majorBidi"/>
          <w:sz w:val="24"/>
          <w:szCs w:val="24"/>
        </w:rPr>
        <w:t>P = Persentase ketuntasan aktivitas siswa</w:t>
      </w:r>
    </w:p>
    <w:p w:rsidR="00836BD9" w:rsidRDefault="00836BD9" w:rsidP="00E118D7">
      <w:pPr>
        <w:spacing w:after="0" w:line="240" w:lineRule="auto"/>
        <w:ind w:left="284" w:firstLine="720"/>
        <w:jc w:val="both"/>
        <w:rPr>
          <w:rFonts w:asciiTheme="majorBidi" w:hAnsiTheme="majorBidi" w:cstheme="majorBidi"/>
          <w:sz w:val="24"/>
          <w:szCs w:val="24"/>
        </w:rPr>
      </w:pPr>
      <w:r w:rsidRPr="00E118D7">
        <w:rPr>
          <w:rFonts w:asciiTheme="majorBidi" w:hAnsiTheme="majorBidi" w:cstheme="majorBidi"/>
          <w:sz w:val="24"/>
          <w:szCs w:val="24"/>
        </w:rPr>
        <w:t>Setelah aktivitas belajar siswa dihitung, perentase aktivitas belajar siswa diberikan patokan penilaian sebagai berikut</w:t>
      </w:r>
      <w:r w:rsidR="00560905" w:rsidRPr="00E118D7">
        <w:rPr>
          <w:rFonts w:asciiTheme="majorBidi" w:hAnsiTheme="majorBidi" w:cstheme="majorBidi"/>
          <w:sz w:val="24"/>
          <w:szCs w:val="24"/>
        </w:rPr>
        <w:t xml:space="preserve"> </w:t>
      </w:r>
      <w:sdt>
        <w:sdtPr>
          <w:rPr>
            <w:rFonts w:asciiTheme="majorBidi" w:hAnsiTheme="majorBidi" w:cstheme="majorBidi"/>
            <w:sz w:val="24"/>
            <w:szCs w:val="24"/>
          </w:rPr>
          <w:id w:val="-449396528"/>
          <w:citation/>
        </w:sdtPr>
        <w:sdtEndPr/>
        <w:sdtContent>
          <w:r w:rsidR="00560905" w:rsidRPr="00E118D7">
            <w:rPr>
              <w:rFonts w:asciiTheme="majorBidi" w:hAnsiTheme="majorBidi" w:cstheme="majorBidi"/>
              <w:sz w:val="24"/>
              <w:szCs w:val="24"/>
            </w:rPr>
            <w:fldChar w:fldCharType="begin"/>
          </w:r>
          <w:r w:rsidR="00560905" w:rsidRPr="00E118D7">
            <w:rPr>
              <w:rFonts w:asciiTheme="majorBidi" w:hAnsiTheme="majorBidi" w:cstheme="majorBidi"/>
              <w:sz w:val="24"/>
              <w:szCs w:val="24"/>
            </w:rPr>
            <w:instrText xml:space="preserve"> CITATION Zai08 \l 1057 </w:instrText>
          </w:r>
          <w:r w:rsidR="00560905" w:rsidRPr="00E118D7">
            <w:rPr>
              <w:rFonts w:asciiTheme="majorBidi" w:hAnsiTheme="majorBidi" w:cstheme="majorBidi"/>
              <w:sz w:val="24"/>
              <w:szCs w:val="24"/>
            </w:rPr>
            <w:fldChar w:fldCharType="separate"/>
          </w:r>
          <w:r w:rsidR="00560905" w:rsidRPr="00E118D7">
            <w:rPr>
              <w:rFonts w:asciiTheme="majorBidi" w:hAnsiTheme="majorBidi" w:cstheme="majorBidi"/>
              <w:noProof/>
              <w:sz w:val="24"/>
              <w:szCs w:val="24"/>
            </w:rPr>
            <w:t>(Aqib, 2008)</w:t>
          </w:r>
          <w:r w:rsidR="00560905" w:rsidRPr="00E118D7">
            <w:rPr>
              <w:rFonts w:asciiTheme="majorBidi" w:hAnsiTheme="majorBidi" w:cstheme="majorBidi"/>
              <w:sz w:val="24"/>
              <w:szCs w:val="24"/>
            </w:rPr>
            <w:fldChar w:fldCharType="end"/>
          </w:r>
        </w:sdtContent>
      </w:sdt>
      <w:r w:rsidRPr="00E118D7">
        <w:rPr>
          <w:rFonts w:asciiTheme="majorBidi" w:hAnsiTheme="majorBidi" w:cstheme="majorBidi"/>
          <w:sz w:val="24"/>
          <w:szCs w:val="24"/>
        </w:rPr>
        <w:t>:</w:t>
      </w:r>
    </w:p>
    <w:p w:rsidR="00E118D7" w:rsidRDefault="00E118D7" w:rsidP="00E118D7">
      <w:pPr>
        <w:spacing w:after="0" w:line="240" w:lineRule="auto"/>
        <w:ind w:left="284" w:firstLine="720"/>
        <w:jc w:val="both"/>
        <w:rPr>
          <w:rFonts w:asciiTheme="majorBidi" w:hAnsiTheme="majorBidi" w:cstheme="majorBidi"/>
          <w:sz w:val="24"/>
          <w:szCs w:val="24"/>
        </w:rPr>
      </w:pPr>
    </w:p>
    <w:p w:rsidR="00E118D7" w:rsidRDefault="00E118D7" w:rsidP="00E118D7">
      <w:pPr>
        <w:spacing w:after="0" w:line="240" w:lineRule="auto"/>
        <w:ind w:left="284" w:firstLine="720"/>
        <w:jc w:val="both"/>
        <w:rPr>
          <w:rFonts w:asciiTheme="majorBidi" w:hAnsiTheme="majorBidi" w:cstheme="majorBidi"/>
          <w:sz w:val="24"/>
          <w:szCs w:val="24"/>
        </w:rPr>
      </w:pPr>
    </w:p>
    <w:p w:rsidR="00E118D7" w:rsidRPr="00E118D7" w:rsidRDefault="00E118D7" w:rsidP="00E118D7">
      <w:pPr>
        <w:spacing w:after="0" w:line="240" w:lineRule="auto"/>
        <w:ind w:left="284" w:firstLine="720"/>
        <w:jc w:val="both"/>
        <w:rPr>
          <w:rFonts w:asciiTheme="majorBidi" w:hAnsiTheme="majorBidi" w:cstheme="majorBidi"/>
          <w:sz w:val="24"/>
          <w:szCs w:val="24"/>
        </w:rPr>
      </w:pPr>
    </w:p>
    <w:p w:rsidR="00836BD9" w:rsidRPr="00E118D7" w:rsidRDefault="00836BD9" w:rsidP="00E118D7">
      <w:pPr>
        <w:spacing w:after="0" w:line="240" w:lineRule="auto"/>
        <w:jc w:val="center"/>
        <w:rPr>
          <w:rFonts w:asciiTheme="majorBidi" w:hAnsiTheme="majorBidi" w:cstheme="majorBidi"/>
          <w:b/>
          <w:bCs/>
          <w:sz w:val="24"/>
          <w:szCs w:val="24"/>
        </w:rPr>
      </w:pPr>
      <w:r w:rsidRPr="00E118D7">
        <w:rPr>
          <w:rFonts w:asciiTheme="majorBidi" w:hAnsiTheme="majorBidi" w:cstheme="majorBidi"/>
          <w:b/>
          <w:bCs/>
          <w:sz w:val="24"/>
          <w:szCs w:val="24"/>
        </w:rPr>
        <w:t>Tabel 2</w:t>
      </w:r>
      <w:r w:rsidR="00E118D7">
        <w:rPr>
          <w:rFonts w:asciiTheme="majorBidi" w:hAnsiTheme="majorBidi" w:cstheme="majorBidi"/>
          <w:b/>
          <w:bCs/>
          <w:sz w:val="24"/>
          <w:szCs w:val="24"/>
        </w:rPr>
        <w:t>.</w:t>
      </w:r>
    </w:p>
    <w:p w:rsidR="00836BD9" w:rsidRPr="00E118D7" w:rsidRDefault="00836BD9" w:rsidP="00E118D7">
      <w:pPr>
        <w:spacing w:after="0" w:line="240" w:lineRule="auto"/>
        <w:jc w:val="center"/>
        <w:rPr>
          <w:rFonts w:asciiTheme="majorBidi" w:hAnsiTheme="majorBidi" w:cstheme="majorBidi"/>
          <w:b/>
          <w:bCs/>
          <w:sz w:val="24"/>
          <w:szCs w:val="24"/>
        </w:rPr>
      </w:pPr>
      <w:r w:rsidRPr="00E118D7">
        <w:rPr>
          <w:rFonts w:asciiTheme="majorBidi" w:hAnsiTheme="majorBidi" w:cstheme="majorBidi"/>
          <w:b/>
          <w:bCs/>
          <w:sz w:val="24"/>
          <w:szCs w:val="24"/>
        </w:rPr>
        <w:t>Patokan Penilaian Aktivitas Belajar Siswa</w:t>
      </w:r>
    </w:p>
    <w:p w:rsidR="00836BD9" w:rsidRPr="00E118D7" w:rsidRDefault="00836BD9" w:rsidP="00E118D7">
      <w:pPr>
        <w:spacing w:after="0" w:line="240" w:lineRule="auto"/>
        <w:jc w:val="center"/>
        <w:rPr>
          <w:rFonts w:asciiTheme="majorBidi" w:hAnsiTheme="majorBidi" w:cstheme="majorBidi"/>
          <w:b/>
          <w:bCs/>
          <w:sz w:val="24"/>
          <w:szCs w:val="24"/>
        </w:rPr>
      </w:pPr>
    </w:p>
    <w:tbl>
      <w:tblPr>
        <w:tblStyle w:val="TableGrid"/>
        <w:tblW w:w="0" w:type="auto"/>
        <w:tblInd w:w="1908" w:type="dxa"/>
        <w:tblLook w:val="04A0" w:firstRow="1" w:lastRow="0" w:firstColumn="1" w:lastColumn="0" w:noHBand="0" w:noVBand="1"/>
      </w:tblPr>
      <w:tblGrid>
        <w:gridCol w:w="2335"/>
        <w:gridCol w:w="2975"/>
      </w:tblGrid>
      <w:tr w:rsidR="00836BD9" w:rsidRPr="00E118D7" w:rsidTr="00837595">
        <w:tc>
          <w:tcPr>
            <w:tcW w:w="2335" w:type="dxa"/>
          </w:tcPr>
          <w:p w:rsidR="00836BD9" w:rsidRPr="00E118D7" w:rsidRDefault="00836BD9" w:rsidP="00E118D7">
            <w:pPr>
              <w:jc w:val="center"/>
              <w:rPr>
                <w:rFonts w:asciiTheme="majorBidi" w:hAnsiTheme="majorBidi" w:cstheme="majorBidi"/>
                <w:sz w:val="24"/>
                <w:szCs w:val="24"/>
                <w:lang w:val="en-US"/>
              </w:rPr>
            </w:pPr>
            <w:r w:rsidRPr="00E118D7">
              <w:rPr>
                <w:rFonts w:asciiTheme="majorBidi" w:hAnsiTheme="majorBidi" w:cstheme="majorBidi"/>
                <w:sz w:val="24"/>
                <w:szCs w:val="24"/>
                <w:lang w:val="en-US"/>
              </w:rPr>
              <w:t xml:space="preserve">Persentase </w:t>
            </w:r>
          </w:p>
        </w:tc>
        <w:tc>
          <w:tcPr>
            <w:tcW w:w="2975" w:type="dxa"/>
          </w:tcPr>
          <w:p w:rsidR="00836BD9" w:rsidRPr="00E118D7" w:rsidRDefault="00836BD9" w:rsidP="00E118D7">
            <w:pPr>
              <w:jc w:val="center"/>
              <w:rPr>
                <w:rFonts w:asciiTheme="majorBidi" w:hAnsiTheme="majorBidi" w:cstheme="majorBidi"/>
                <w:sz w:val="24"/>
                <w:szCs w:val="24"/>
                <w:lang w:val="en-US"/>
              </w:rPr>
            </w:pPr>
            <w:r w:rsidRPr="00E118D7">
              <w:rPr>
                <w:rFonts w:asciiTheme="majorBidi" w:hAnsiTheme="majorBidi" w:cstheme="majorBidi"/>
                <w:sz w:val="24"/>
                <w:szCs w:val="24"/>
                <w:lang w:val="en-US"/>
              </w:rPr>
              <w:t xml:space="preserve">Kategori </w:t>
            </w:r>
          </w:p>
        </w:tc>
      </w:tr>
      <w:tr w:rsidR="00836BD9" w:rsidRPr="00E118D7" w:rsidTr="00837595">
        <w:tc>
          <w:tcPr>
            <w:tcW w:w="2335" w:type="dxa"/>
          </w:tcPr>
          <w:p w:rsidR="00836BD9" w:rsidRPr="00E118D7" w:rsidRDefault="00836BD9" w:rsidP="00E118D7">
            <w:pPr>
              <w:jc w:val="center"/>
              <w:rPr>
                <w:rFonts w:asciiTheme="majorBidi" w:hAnsiTheme="majorBidi" w:cstheme="majorBidi"/>
                <w:sz w:val="24"/>
                <w:szCs w:val="24"/>
                <w:lang w:val="en-US"/>
              </w:rPr>
            </w:pPr>
            <w:r w:rsidRPr="00E118D7">
              <w:rPr>
                <w:rFonts w:asciiTheme="majorBidi" w:hAnsiTheme="majorBidi" w:cstheme="majorBidi"/>
                <w:sz w:val="24"/>
                <w:szCs w:val="24"/>
                <w:lang w:val="en-US"/>
              </w:rPr>
              <w:t>0-24%</w:t>
            </w:r>
          </w:p>
        </w:tc>
        <w:tc>
          <w:tcPr>
            <w:tcW w:w="2975" w:type="dxa"/>
          </w:tcPr>
          <w:p w:rsidR="00836BD9" w:rsidRPr="00E118D7" w:rsidRDefault="00836BD9" w:rsidP="00E118D7">
            <w:pPr>
              <w:jc w:val="center"/>
              <w:rPr>
                <w:rFonts w:asciiTheme="majorBidi" w:hAnsiTheme="majorBidi" w:cstheme="majorBidi"/>
                <w:sz w:val="24"/>
                <w:szCs w:val="24"/>
                <w:lang w:val="en-US"/>
              </w:rPr>
            </w:pPr>
            <w:r w:rsidRPr="00E118D7">
              <w:rPr>
                <w:rFonts w:asciiTheme="majorBidi" w:hAnsiTheme="majorBidi" w:cstheme="majorBidi"/>
                <w:sz w:val="24"/>
                <w:szCs w:val="24"/>
                <w:lang w:val="en-US"/>
              </w:rPr>
              <w:t xml:space="preserve">Tidak baik </w:t>
            </w:r>
          </w:p>
        </w:tc>
      </w:tr>
      <w:tr w:rsidR="00836BD9" w:rsidRPr="00E118D7" w:rsidTr="00837595">
        <w:tc>
          <w:tcPr>
            <w:tcW w:w="2335" w:type="dxa"/>
          </w:tcPr>
          <w:p w:rsidR="00836BD9" w:rsidRPr="00E118D7" w:rsidRDefault="00836BD9" w:rsidP="00E118D7">
            <w:pPr>
              <w:jc w:val="center"/>
              <w:rPr>
                <w:rFonts w:asciiTheme="majorBidi" w:hAnsiTheme="majorBidi" w:cstheme="majorBidi"/>
                <w:sz w:val="24"/>
                <w:szCs w:val="24"/>
                <w:lang w:val="en-US"/>
              </w:rPr>
            </w:pPr>
            <w:r w:rsidRPr="00E118D7">
              <w:rPr>
                <w:rFonts w:asciiTheme="majorBidi" w:hAnsiTheme="majorBidi" w:cstheme="majorBidi"/>
                <w:sz w:val="24"/>
                <w:szCs w:val="24"/>
                <w:lang w:val="en-US"/>
              </w:rPr>
              <w:t>25-49%</w:t>
            </w:r>
          </w:p>
        </w:tc>
        <w:tc>
          <w:tcPr>
            <w:tcW w:w="2975" w:type="dxa"/>
          </w:tcPr>
          <w:p w:rsidR="00836BD9" w:rsidRPr="00E118D7" w:rsidRDefault="00836BD9" w:rsidP="00E118D7">
            <w:pPr>
              <w:jc w:val="center"/>
              <w:rPr>
                <w:rFonts w:asciiTheme="majorBidi" w:hAnsiTheme="majorBidi" w:cstheme="majorBidi"/>
                <w:sz w:val="24"/>
                <w:szCs w:val="24"/>
                <w:lang w:val="en-US"/>
              </w:rPr>
            </w:pPr>
            <w:r w:rsidRPr="00E118D7">
              <w:rPr>
                <w:rFonts w:asciiTheme="majorBidi" w:hAnsiTheme="majorBidi" w:cstheme="majorBidi"/>
                <w:sz w:val="24"/>
                <w:szCs w:val="24"/>
                <w:lang w:val="en-US"/>
              </w:rPr>
              <w:t xml:space="preserve">Kurang baik </w:t>
            </w:r>
          </w:p>
        </w:tc>
      </w:tr>
      <w:tr w:rsidR="00836BD9" w:rsidRPr="00E118D7" w:rsidTr="00837595">
        <w:tc>
          <w:tcPr>
            <w:tcW w:w="2335" w:type="dxa"/>
          </w:tcPr>
          <w:p w:rsidR="00836BD9" w:rsidRPr="00E118D7" w:rsidRDefault="00836BD9" w:rsidP="00E118D7">
            <w:pPr>
              <w:jc w:val="center"/>
              <w:rPr>
                <w:rFonts w:asciiTheme="majorBidi" w:hAnsiTheme="majorBidi" w:cstheme="majorBidi"/>
                <w:sz w:val="24"/>
                <w:szCs w:val="24"/>
                <w:lang w:val="en-US"/>
              </w:rPr>
            </w:pPr>
            <w:r w:rsidRPr="00E118D7">
              <w:rPr>
                <w:rFonts w:asciiTheme="majorBidi" w:hAnsiTheme="majorBidi" w:cstheme="majorBidi"/>
                <w:sz w:val="24"/>
                <w:szCs w:val="24"/>
                <w:lang w:val="en-US"/>
              </w:rPr>
              <w:t>50-74%</w:t>
            </w:r>
          </w:p>
        </w:tc>
        <w:tc>
          <w:tcPr>
            <w:tcW w:w="2975" w:type="dxa"/>
          </w:tcPr>
          <w:p w:rsidR="00836BD9" w:rsidRPr="00E118D7" w:rsidRDefault="00836BD9" w:rsidP="00E118D7">
            <w:pPr>
              <w:jc w:val="center"/>
              <w:rPr>
                <w:rFonts w:asciiTheme="majorBidi" w:hAnsiTheme="majorBidi" w:cstheme="majorBidi"/>
                <w:sz w:val="24"/>
                <w:szCs w:val="24"/>
                <w:lang w:val="en-US"/>
              </w:rPr>
            </w:pPr>
            <w:r w:rsidRPr="00E118D7">
              <w:rPr>
                <w:rFonts w:asciiTheme="majorBidi" w:hAnsiTheme="majorBidi" w:cstheme="majorBidi"/>
                <w:sz w:val="24"/>
                <w:szCs w:val="24"/>
                <w:lang w:val="en-US"/>
              </w:rPr>
              <w:t xml:space="preserve">Baik </w:t>
            </w:r>
          </w:p>
        </w:tc>
      </w:tr>
      <w:tr w:rsidR="00836BD9" w:rsidRPr="00E118D7" w:rsidTr="00837595">
        <w:tc>
          <w:tcPr>
            <w:tcW w:w="2335" w:type="dxa"/>
          </w:tcPr>
          <w:p w:rsidR="00836BD9" w:rsidRPr="00E118D7" w:rsidRDefault="00836BD9" w:rsidP="00E118D7">
            <w:pPr>
              <w:jc w:val="center"/>
              <w:rPr>
                <w:rFonts w:asciiTheme="majorBidi" w:hAnsiTheme="majorBidi" w:cstheme="majorBidi"/>
                <w:sz w:val="24"/>
                <w:szCs w:val="24"/>
                <w:lang w:val="en-US"/>
              </w:rPr>
            </w:pPr>
            <w:r w:rsidRPr="00E118D7">
              <w:rPr>
                <w:rFonts w:asciiTheme="majorBidi" w:hAnsiTheme="majorBidi" w:cstheme="majorBidi"/>
                <w:sz w:val="24"/>
                <w:szCs w:val="24"/>
                <w:lang w:val="en-US"/>
              </w:rPr>
              <w:t>75-100%</w:t>
            </w:r>
          </w:p>
        </w:tc>
        <w:tc>
          <w:tcPr>
            <w:tcW w:w="2975" w:type="dxa"/>
          </w:tcPr>
          <w:p w:rsidR="00836BD9" w:rsidRPr="00E118D7" w:rsidRDefault="00836BD9" w:rsidP="00E118D7">
            <w:pPr>
              <w:jc w:val="center"/>
              <w:rPr>
                <w:rFonts w:asciiTheme="majorBidi" w:hAnsiTheme="majorBidi" w:cstheme="majorBidi"/>
                <w:sz w:val="24"/>
                <w:szCs w:val="24"/>
                <w:lang w:val="en-US"/>
              </w:rPr>
            </w:pPr>
            <w:r w:rsidRPr="00E118D7">
              <w:rPr>
                <w:rFonts w:asciiTheme="majorBidi" w:hAnsiTheme="majorBidi" w:cstheme="majorBidi"/>
                <w:sz w:val="24"/>
                <w:szCs w:val="24"/>
                <w:lang w:val="en-US"/>
              </w:rPr>
              <w:t>Sangat baik</w:t>
            </w:r>
          </w:p>
        </w:tc>
      </w:tr>
      <w:tr w:rsidR="00EC712C" w:rsidRPr="00E118D7" w:rsidTr="00837595">
        <w:tc>
          <w:tcPr>
            <w:tcW w:w="2335" w:type="dxa"/>
          </w:tcPr>
          <w:p w:rsidR="00EC712C" w:rsidRPr="00E118D7" w:rsidRDefault="00EC712C" w:rsidP="00E118D7">
            <w:pPr>
              <w:jc w:val="center"/>
              <w:rPr>
                <w:rFonts w:asciiTheme="majorBidi" w:hAnsiTheme="majorBidi" w:cstheme="majorBidi"/>
                <w:sz w:val="24"/>
                <w:szCs w:val="24"/>
                <w:lang w:val="en-US"/>
              </w:rPr>
            </w:pPr>
          </w:p>
        </w:tc>
        <w:tc>
          <w:tcPr>
            <w:tcW w:w="2975" w:type="dxa"/>
          </w:tcPr>
          <w:p w:rsidR="00EC712C" w:rsidRPr="00E118D7" w:rsidRDefault="00EC712C" w:rsidP="00E118D7">
            <w:pPr>
              <w:jc w:val="center"/>
              <w:rPr>
                <w:rFonts w:asciiTheme="majorBidi" w:hAnsiTheme="majorBidi" w:cstheme="majorBidi"/>
                <w:sz w:val="24"/>
                <w:szCs w:val="24"/>
                <w:lang w:val="en-US"/>
              </w:rPr>
            </w:pPr>
          </w:p>
        </w:tc>
      </w:tr>
    </w:tbl>
    <w:p w:rsidR="00836BD9" w:rsidRPr="00E118D7" w:rsidRDefault="00836BD9" w:rsidP="00E118D7">
      <w:pPr>
        <w:pStyle w:val="ListParagraph"/>
        <w:numPr>
          <w:ilvl w:val="0"/>
          <w:numId w:val="3"/>
        </w:numPr>
        <w:tabs>
          <w:tab w:val="left" w:pos="284"/>
        </w:tabs>
        <w:spacing w:before="240" w:line="240" w:lineRule="auto"/>
        <w:ind w:hanging="1080"/>
        <w:jc w:val="both"/>
        <w:rPr>
          <w:rFonts w:asciiTheme="majorBidi" w:hAnsiTheme="majorBidi" w:cstheme="majorBidi"/>
          <w:sz w:val="24"/>
          <w:szCs w:val="24"/>
        </w:rPr>
      </w:pPr>
      <w:r w:rsidRPr="00E118D7">
        <w:rPr>
          <w:rFonts w:asciiTheme="majorBidi" w:hAnsiTheme="majorBidi" w:cstheme="majorBidi"/>
          <w:sz w:val="24"/>
          <w:szCs w:val="24"/>
        </w:rPr>
        <w:t>Kriteria Peningkatan Minat Membaca Individual</w:t>
      </w:r>
    </w:p>
    <w:p w:rsidR="00E118D7" w:rsidRDefault="00836BD9" w:rsidP="00520DD5">
      <w:pPr>
        <w:pStyle w:val="ListParagraph"/>
        <w:tabs>
          <w:tab w:val="left" w:pos="284"/>
        </w:tabs>
        <w:spacing w:before="240" w:line="240" w:lineRule="auto"/>
        <w:ind w:left="284"/>
        <w:jc w:val="both"/>
        <w:rPr>
          <w:rFonts w:asciiTheme="majorBidi" w:hAnsiTheme="majorBidi" w:cstheme="majorBidi"/>
          <w:sz w:val="24"/>
          <w:szCs w:val="24"/>
          <w:lang w:val="id-ID"/>
        </w:rPr>
      </w:pPr>
      <w:r w:rsidRPr="00E118D7">
        <w:rPr>
          <w:rFonts w:asciiTheme="majorBidi" w:hAnsiTheme="majorBidi" w:cstheme="majorBidi"/>
          <w:sz w:val="24"/>
          <w:szCs w:val="24"/>
          <w:lang w:val="id-ID"/>
        </w:rPr>
        <w:tab/>
        <w:t xml:space="preserve">    </w:t>
      </w:r>
      <w:r w:rsidRPr="00E118D7">
        <w:rPr>
          <w:rFonts w:asciiTheme="majorBidi" w:hAnsiTheme="majorBidi" w:cstheme="majorBidi"/>
          <w:sz w:val="24"/>
          <w:szCs w:val="24"/>
        </w:rPr>
        <w:t>Dalam penelitian ini skor perolehan angket, masing-masing peserta didik dikatakan termasuk berminat setidaknya mendapatkan skor pada rentang 61-80. Penentuan skor angket perolehan individual ini didapatkan dari perhitungan median dan skor perolehan tertinggi</w:t>
      </w:r>
      <w:r w:rsidRPr="00E118D7">
        <w:rPr>
          <w:rFonts w:asciiTheme="majorBidi" w:hAnsiTheme="majorBidi" w:cstheme="majorBidi"/>
          <w:sz w:val="24"/>
          <w:szCs w:val="24"/>
          <w:lang w:val="id-ID"/>
        </w:rPr>
        <w:t xml:space="preserve"> </w:t>
      </w:r>
      <w:r w:rsidRPr="00E118D7">
        <w:rPr>
          <w:rFonts w:asciiTheme="majorBidi" w:hAnsiTheme="majorBidi" w:cstheme="majorBidi"/>
          <w:sz w:val="24"/>
          <w:szCs w:val="24"/>
        </w:rPr>
        <w:t>dan terendah dengan jumlah soal angket sebanyak 20 butir. Skala minat yang digunakan 1-5. Dimana skor terendah adalah 20 (20 x 1 = 20), sedangkan skor tertinggi 100 (20 x 5 = 100). Dengan demikian, mediannya adalah (20 + 100) / 20 = 60. Jika dibagi empat kategori, maka akan diperoleh tingkatan minat sebagai berikut</w:t>
      </w:r>
      <w:r w:rsidR="00560905" w:rsidRPr="00E118D7">
        <w:rPr>
          <w:rFonts w:asciiTheme="majorBidi" w:hAnsiTheme="majorBidi" w:cstheme="majorBidi"/>
          <w:sz w:val="24"/>
          <w:szCs w:val="24"/>
          <w:lang w:val="id-ID"/>
        </w:rPr>
        <w:t xml:space="preserve"> </w:t>
      </w:r>
      <w:sdt>
        <w:sdtPr>
          <w:rPr>
            <w:rFonts w:asciiTheme="majorBidi" w:hAnsiTheme="majorBidi" w:cstheme="majorBidi"/>
            <w:sz w:val="24"/>
            <w:szCs w:val="24"/>
            <w:lang w:val="id-ID"/>
          </w:rPr>
          <w:id w:val="-1325971156"/>
          <w:citation/>
        </w:sdtPr>
        <w:sdtEndPr/>
        <w:sdtContent>
          <w:r w:rsidR="00560905" w:rsidRPr="00E118D7">
            <w:rPr>
              <w:rFonts w:asciiTheme="majorBidi" w:hAnsiTheme="majorBidi" w:cstheme="majorBidi"/>
              <w:sz w:val="24"/>
              <w:szCs w:val="24"/>
              <w:lang w:val="id-ID"/>
            </w:rPr>
            <w:fldChar w:fldCharType="begin"/>
          </w:r>
          <w:r w:rsidR="00560905" w:rsidRPr="00E118D7">
            <w:rPr>
              <w:rFonts w:asciiTheme="majorBidi" w:hAnsiTheme="majorBidi" w:cstheme="majorBidi"/>
              <w:sz w:val="24"/>
              <w:szCs w:val="24"/>
              <w:lang w:val="id-ID"/>
            </w:rPr>
            <w:instrText xml:space="preserve"> CITATION Zae14 \l 1057 </w:instrText>
          </w:r>
          <w:r w:rsidR="00560905" w:rsidRPr="00E118D7">
            <w:rPr>
              <w:rFonts w:asciiTheme="majorBidi" w:hAnsiTheme="majorBidi" w:cstheme="majorBidi"/>
              <w:sz w:val="24"/>
              <w:szCs w:val="24"/>
              <w:lang w:val="id-ID"/>
            </w:rPr>
            <w:fldChar w:fldCharType="separate"/>
          </w:r>
          <w:r w:rsidR="00560905" w:rsidRPr="00E118D7">
            <w:rPr>
              <w:rFonts w:asciiTheme="majorBidi" w:hAnsiTheme="majorBidi" w:cstheme="majorBidi"/>
              <w:noProof/>
              <w:sz w:val="24"/>
              <w:szCs w:val="24"/>
              <w:lang w:val="id-ID"/>
            </w:rPr>
            <w:t>(Arifin, 2014)</w:t>
          </w:r>
          <w:r w:rsidR="00560905" w:rsidRPr="00E118D7">
            <w:rPr>
              <w:rFonts w:asciiTheme="majorBidi" w:hAnsiTheme="majorBidi" w:cstheme="majorBidi"/>
              <w:sz w:val="24"/>
              <w:szCs w:val="24"/>
              <w:lang w:val="id-ID"/>
            </w:rPr>
            <w:fldChar w:fldCharType="end"/>
          </w:r>
        </w:sdtContent>
      </w:sdt>
      <w:r w:rsidRPr="00E118D7">
        <w:rPr>
          <w:rFonts w:asciiTheme="majorBidi" w:hAnsiTheme="majorBidi" w:cstheme="majorBidi"/>
          <w:sz w:val="24"/>
          <w:szCs w:val="24"/>
        </w:rPr>
        <w:t>.</w:t>
      </w:r>
    </w:p>
    <w:p w:rsidR="00520DD5" w:rsidRDefault="00520DD5" w:rsidP="00520DD5">
      <w:pPr>
        <w:pStyle w:val="ListParagraph"/>
        <w:tabs>
          <w:tab w:val="left" w:pos="284"/>
        </w:tabs>
        <w:spacing w:before="240" w:line="240" w:lineRule="auto"/>
        <w:ind w:left="284"/>
        <w:jc w:val="both"/>
        <w:rPr>
          <w:rFonts w:asciiTheme="majorBidi" w:hAnsiTheme="majorBidi" w:cstheme="majorBidi"/>
          <w:sz w:val="24"/>
          <w:szCs w:val="24"/>
          <w:lang w:val="id-ID"/>
        </w:rPr>
      </w:pPr>
    </w:p>
    <w:p w:rsidR="00520DD5" w:rsidRDefault="00520DD5" w:rsidP="00520DD5">
      <w:pPr>
        <w:pStyle w:val="ListParagraph"/>
        <w:tabs>
          <w:tab w:val="left" w:pos="284"/>
        </w:tabs>
        <w:spacing w:before="240" w:line="240" w:lineRule="auto"/>
        <w:ind w:left="284"/>
        <w:jc w:val="both"/>
        <w:rPr>
          <w:rFonts w:asciiTheme="majorBidi" w:hAnsiTheme="majorBidi" w:cstheme="majorBidi"/>
          <w:sz w:val="24"/>
          <w:szCs w:val="24"/>
          <w:lang w:val="id-ID"/>
        </w:rPr>
      </w:pPr>
    </w:p>
    <w:p w:rsidR="00520DD5" w:rsidRDefault="00520DD5" w:rsidP="00520DD5">
      <w:pPr>
        <w:pStyle w:val="ListParagraph"/>
        <w:tabs>
          <w:tab w:val="left" w:pos="284"/>
        </w:tabs>
        <w:spacing w:before="240" w:line="240" w:lineRule="auto"/>
        <w:ind w:left="284"/>
        <w:jc w:val="both"/>
        <w:rPr>
          <w:rFonts w:asciiTheme="majorBidi" w:hAnsiTheme="majorBidi" w:cstheme="majorBidi"/>
          <w:sz w:val="24"/>
          <w:szCs w:val="24"/>
          <w:lang w:val="id-ID"/>
        </w:rPr>
      </w:pPr>
    </w:p>
    <w:p w:rsidR="00520DD5" w:rsidRPr="00520DD5" w:rsidRDefault="00520DD5" w:rsidP="00520DD5">
      <w:pPr>
        <w:pStyle w:val="ListParagraph"/>
        <w:tabs>
          <w:tab w:val="left" w:pos="284"/>
        </w:tabs>
        <w:spacing w:before="240" w:line="240" w:lineRule="auto"/>
        <w:ind w:left="284"/>
        <w:jc w:val="both"/>
        <w:rPr>
          <w:rFonts w:asciiTheme="majorBidi" w:hAnsiTheme="majorBidi" w:cstheme="majorBidi"/>
          <w:sz w:val="24"/>
          <w:szCs w:val="24"/>
          <w:lang w:val="id-ID"/>
        </w:rPr>
      </w:pPr>
    </w:p>
    <w:p w:rsidR="00836BD9" w:rsidRPr="00E118D7" w:rsidRDefault="00836BD9" w:rsidP="00E118D7">
      <w:pPr>
        <w:pStyle w:val="ListParagraph"/>
        <w:spacing w:line="240" w:lineRule="auto"/>
        <w:ind w:left="2880" w:firstLine="720"/>
        <w:jc w:val="both"/>
        <w:rPr>
          <w:rFonts w:asciiTheme="majorBidi" w:hAnsiTheme="majorBidi" w:cstheme="majorBidi"/>
          <w:b/>
          <w:sz w:val="24"/>
          <w:szCs w:val="24"/>
          <w:lang w:val="id-ID"/>
        </w:rPr>
      </w:pPr>
      <w:r w:rsidRPr="00E118D7">
        <w:rPr>
          <w:rFonts w:asciiTheme="majorBidi" w:hAnsiTheme="majorBidi" w:cstheme="majorBidi"/>
          <w:b/>
          <w:sz w:val="24"/>
          <w:szCs w:val="24"/>
        </w:rPr>
        <w:lastRenderedPageBreak/>
        <w:t>Tabel 3</w:t>
      </w:r>
      <w:r w:rsidR="00E118D7">
        <w:rPr>
          <w:rFonts w:asciiTheme="majorBidi" w:hAnsiTheme="majorBidi" w:cstheme="majorBidi"/>
          <w:b/>
          <w:sz w:val="24"/>
          <w:szCs w:val="24"/>
          <w:lang w:val="id-ID"/>
        </w:rPr>
        <w:t>.</w:t>
      </w:r>
    </w:p>
    <w:p w:rsidR="00836BD9" w:rsidRPr="00E118D7" w:rsidRDefault="00836BD9" w:rsidP="00E118D7">
      <w:pPr>
        <w:pStyle w:val="ListParagraph"/>
        <w:tabs>
          <w:tab w:val="left" w:pos="1134"/>
        </w:tabs>
        <w:spacing w:line="240" w:lineRule="auto"/>
        <w:ind w:left="1560"/>
        <w:jc w:val="both"/>
        <w:rPr>
          <w:rFonts w:asciiTheme="majorBidi" w:hAnsiTheme="majorBidi" w:cstheme="majorBidi"/>
          <w:b/>
          <w:sz w:val="24"/>
          <w:szCs w:val="24"/>
        </w:rPr>
      </w:pPr>
      <w:r w:rsidRPr="00E118D7">
        <w:rPr>
          <w:rFonts w:asciiTheme="majorBidi" w:hAnsiTheme="majorBidi" w:cstheme="majorBidi"/>
          <w:b/>
          <w:sz w:val="24"/>
          <w:szCs w:val="24"/>
        </w:rPr>
        <w:tab/>
      </w:r>
      <w:r w:rsidRPr="00E118D7">
        <w:rPr>
          <w:rFonts w:asciiTheme="majorBidi" w:hAnsiTheme="majorBidi" w:cstheme="majorBidi"/>
          <w:b/>
          <w:sz w:val="24"/>
          <w:szCs w:val="24"/>
        </w:rPr>
        <w:tab/>
        <w:t>Perolehan Skor Angket</w:t>
      </w:r>
    </w:p>
    <w:p w:rsidR="00836BD9" w:rsidRPr="00E118D7" w:rsidRDefault="00836BD9" w:rsidP="00E118D7">
      <w:pPr>
        <w:pStyle w:val="ListParagraph"/>
        <w:tabs>
          <w:tab w:val="left" w:pos="1134"/>
        </w:tabs>
        <w:spacing w:line="240" w:lineRule="auto"/>
        <w:ind w:left="1560"/>
        <w:jc w:val="both"/>
        <w:rPr>
          <w:rFonts w:asciiTheme="majorBidi" w:hAnsiTheme="majorBidi" w:cstheme="majorBidi"/>
          <w:b/>
          <w:sz w:val="24"/>
          <w:szCs w:val="24"/>
        </w:rPr>
      </w:pPr>
    </w:p>
    <w:tbl>
      <w:tblPr>
        <w:tblStyle w:val="TableGrid"/>
        <w:tblW w:w="0" w:type="auto"/>
        <w:jc w:val="center"/>
        <w:tblLook w:val="04A0" w:firstRow="1" w:lastRow="0" w:firstColumn="1" w:lastColumn="0" w:noHBand="0" w:noVBand="1"/>
      </w:tblPr>
      <w:tblGrid>
        <w:gridCol w:w="2409"/>
        <w:gridCol w:w="2977"/>
      </w:tblGrid>
      <w:tr w:rsidR="00836BD9" w:rsidRPr="00E118D7" w:rsidTr="00837595">
        <w:trPr>
          <w:jc w:val="center"/>
        </w:trPr>
        <w:tc>
          <w:tcPr>
            <w:tcW w:w="2409" w:type="dxa"/>
          </w:tcPr>
          <w:p w:rsidR="00836BD9" w:rsidRPr="00E118D7" w:rsidRDefault="00836BD9" w:rsidP="00E118D7">
            <w:pPr>
              <w:pStyle w:val="ListParagraph"/>
              <w:tabs>
                <w:tab w:val="left" w:pos="1134"/>
              </w:tabs>
              <w:ind w:left="0"/>
              <w:jc w:val="center"/>
              <w:rPr>
                <w:rFonts w:asciiTheme="majorBidi" w:hAnsiTheme="majorBidi" w:cstheme="majorBidi"/>
                <w:b/>
                <w:sz w:val="24"/>
                <w:szCs w:val="24"/>
              </w:rPr>
            </w:pPr>
            <w:r w:rsidRPr="00E118D7">
              <w:rPr>
                <w:rFonts w:asciiTheme="majorBidi" w:hAnsiTheme="majorBidi" w:cstheme="majorBidi"/>
                <w:b/>
                <w:sz w:val="24"/>
                <w:szCs w:val="24"/>
              </w:rPr>
              <w:t>Perolehan skor</w:t>
            </w:r>
          </w:p>
        </w:tc>
        <w:tc>
          <w:tcPr>
            <w:tcW w:w="2977" w:type="dxa"/>
          </w:tcPr>
          <w:p w:rsidR="00836BD9" w:rsidRPr="00E118D7" w:rsidRDefault="00836BD9" w:rsidP="00E118D7">
            <w:pPr>
              <w:pStyle w:val="ListParagraph"/>
              <w:tabs>
                <w:tab w:val="left" w:pos="1134"/>
              </w:tabs>
              <w:ind w:left="0"/>
              <w:jc w:val="center"/>
              <w:rPr>
                <w:rFonts w:asciiTheme="majorBidi" w:hAnsiTheme="majorBidi" w:cstheme="majorBidi"/>
                <w:b/>
                <w:sz w:val="24"/>
                <w:szCs w:val="24"/>
              </w:rPr>
            </w:pPr>
            <w:r w:rsidRPr="00E118D7">
              <w:rPr>
                <w:rFonts w:asciiTheme="majorBidi" w:hAnsiTheme="majorBidi" w:cstheme="majorBidi"/>
                <w:b/>
                <w:sz w:val="24"/>
                <w:szCs w:val="24"/>
              </w:rPr>
              <w:t>Kategori</w:t>
            </w:r>
          </w:p>
        </w:tc>
      </w:tr>
      <w:tr w:rsidR="00836BD9" w:rsidRPr="00E118D7" w:rsidTr="00837595">
        <w:trPr>
          <w:jc w:val="center"/>
        </w:trPr>
        <w:tc>
          <w:tcPr>
            <w:tcW w:w="2409" w:type="dxa"/>
          </w:tcPr>
          <w:p w:rsidR="00836BD9" w:rsidRPr="00E118D7" w:rsidRDefault="00836BD9" w:rsidP="00E118D7">
            <w:pPr>
              <w:pStyle w:val="ListParagraph"/>
              <w:tabs>
                <w:tab w:val="left" w:pos="1134"/>
              </w:tabs>
              <w:ind w:left="0"/>
              <w:jc w:val="center"/>
              <w:rPr>
                <w:rFonts w:asciiTheme="majorBidi" w:hAnsiTheme="majorBidi" w:cstheme="majorBidi"/>
                <w:sz w:val="24"/>
                <w:szCs w:val="24"/>
              </w:rPr>
            </w:pPr>
            <w:r w:rsidRPr="00E118D7">
              <w:rPr>
                <w:rFonts w:asciiTheme="majorBidi" w:hAnsiTheme="majorBidi" w:cstheme="majorBidi"/>
                <w:sz w:val="24"/>
                <w:szCs w:val="24"/>
              </w:rPr>
              <w:t>20 – 40</w:t>
            </w:r>
          </w:p>
        </w:tc>
        <w:tc>
          <w:tcPr>
            <w:tcW w:w="2977" w:type="dxa"/>
          </w:tcPr>
          <w:p w:rsidR="00836BD9" w:rsidRPr="00E118D7" w:rsidRDefault="00836BD9" w:rsidP="00E118D7">
            <w:pPr>
              <w:pStyle w:val="ListParagraph"/>
              <w:tabs>
                <w:tab w:val="left" w:pos="1134"/>
              </w:tabs>
              <w:ind w:left="0"/>
              <w:jc w:val="center"/>
              <w:rPr>
                <w:rFonts w:asciiTheme="majorBidi" w:hAnsiTheme="majorBidi" w:cstheme="majorBidi"/>
                <w:sz w:val="24"/>
                <w:szCs w:val="24"/>
              </w:rPr>
            </w:pPr>
            <w:r w:rsidRPr="00E118D7">
              <w:rPr>
                <w:rFonts w:asciiTheme="majorBidi" w:hAnsiTheme="majorBidi" w:cstheme="majorBidi"/>
                <w:sz w:val="24"/>
                <w:szCs w:val="24"/>
              </w:rPr>
              <w:t>Tidak berminat</w:t>
            </w:r>
          </w:p>
        </w:tc>
      </w:tr>
      <w:tr w:rsidR="00836BD9" w:rsidRPr="00E118D7" w:rsidTr="00837595">
        <w:trPr>
          <w:jc w:val="center"/>
        </w:trPr>
        <w:tc>
          <w:tcPr>
            <w:tcW w:w="2409" w:type="dxa"/>
          </w:tcPr>
          <w:p w:rsidR="00836BD9" w:rsidRPr="00E118D7" w:rsidRDefault="00836BD9" w:rsidP="00E118D7">
            <w:pPr>
              <w:pStyle w:val="ListParagraph"/>
              <w:tabs>
                <w:tab w:val="left" w:pos="1134"/>
              </w:tabs>
              <w:ind w:left="0"/>
              <w:jc w:val="center"/>
              <w:rPr>
                <w:rFonts w:asciiTheme="majorBidi" w:hAnsiTheme="majorBidi" w:cstheme="majorBidi"/>
                <w:sz w:val="24"/>
                <w:szCs w:val="24"/>
              </w:rPr>
            </w:pPr>
            <w:r w:rsidRPr="00E118D7">
              <w:rPr>
                <w:rFonts w:asciiTheme="majorBidi" w:hAnsiTheme="majorBidi" w:cstheme="majorBidi"/>
                <w:sz w:val="24"/>
                <w:szCs w:val="24"/>
              </w:rPr>
              <w:t>41 – 60</w:t>
            </w:r>
          </w:p>
        </w:tc>
        <w:tc>
          <w:tcPr>
            <w:tcW w:w="2977" w:type="dxa"/>
          </w:tcPr>
          <w:p w:rsidR="00836BD9" w:rsidRPr="00E118D7" w:rsidRDefault="00836BD9" w:rsidP="00E118D7">
            <w:pPr>
              <w:pStyle w:val="ListParagraph"/>
              <w:tabs>
                <w:tab w:val="left" w:pos="1134"/>
              </w:tabs>
              <w:ind w:left="0"/>
              <w:jc w:val="center"/>
              <w:rPr>
                <w:rFonts w:asciiTheme="majorBidi" w:hAnsiTheme="majorBidi" w:cstheme="majorBidi"/>
                <w:sz w:val="24"/>
                <w:szCs w:val="24"/>
              </w:rPr>
            </w:pPr>
            <w:r w:rsidRPr="00E118D7">
              <w:rPr>
                <w:rFonts w:asciiTheme="majorBidi" w:hAnsiTheme="majorBidi" w:cstheme="majorBidi"/>
                <w:sz w:val="24"/>
                <w:szCs w:val="24"/>
              </w:rPr>
              <w:t>Kurang berminat</w:t>
            </w:r>
          </w:p>
        </w:tc>
      </w:tr>
      <w:tr w:rsidR="00836BD9" w:rsidRPr="00E118D7" w:rsidTr="00837595">
        <w:trPr>
          <w:jc w:val="center"/>
        </w:trPr>
        <w:tc>
          <w:tcPr>
            <w:tcW w:w="2409" w:type="dxa"/>
          </w:tcPr>
          <w:p w:rsidR="00836BD9" w:rsidRPr="00E118D7" w:rsidRDefault="00836BD9" w:rsidP="00E118D7">
            <w:pPr>
              <w:pStyle w:val="ListParagraph"/>
              <w:tabs>
                <w:tab w:val="left" w:pos="1134"/>
              </w:tabs>
              <w:ind w:left="0"/>
              <w:jc w:val="center"/>
              <w:rPr>
                <w:rFonts w:asciiTheme="majorBidi" w:hAnsiTheme="majorBidi" w:cstheme="majorBidi"/>
                <w:sz w:val="24"/>
                <w:szCs w:val="24"/>
              </w:rPr>
            </w:pPr>
            <w:r w:rsidRPr="00E118D7">
              <w:rPr>
                <w:rFonts w:asciiTheme="majorBidi" w:hAnsiTheme="majorBidi" w:cstheme="majorBidi"/>
                <w:sz w:val="24"/>
                <w:szCs w:val="24"/>
              </w:rPr>
              <w:t>61 – 80</w:t>
            </w:r>
          </w:p>
        </w:tc>
        <w:tc>
          <w:tcPr>
            <w:tcW w:w="2977" w:type="dxa"/>
          </w:tcPr>
          <w:p w:rsidR="00836BD9" w:rsidRPr="00E118D7" w:rsidRDefault="00836BD9" w:rsidP="00E118D7">
            <w:pPr>
              <w:pStyle w:val="ListParagraph"/>
              <w:tabs>
                <w:tab w:val="left" w:pos="1134"/>
              </w:tabs>
              <w:ind w:left="0"/>
              <w:jc w:val="center"/>
              <w:rPr>
                <w:rFonts w:asciiTheme="majorBidi" w:hAnsiTheme="majorBidi" w:cstheme="majorBidi"/>
                <w:sz w:val="24"/>
                <w:szCs w:val="24"/>
              </w:rPr>
            </w:pPr>
            <w:r w:rsidRPr="00E118D7">
              <w:rPr>
                <w:rFonts w:asciiTheme="majorBidi" w:hAnsiTheme="majorBidi" w:cstheme="majorBidi"/>
                <w:sz w:val="24"/>
                <w:szCs w:val="24"/>
              </w:rPr>
              <w:t>Berminat</w:t>
            </w:r>
          </w:p>
        </w:tc>
      </w:tr>
      <w:tr w:rsidR="00836BD9" w:rsidRPr="00E118D7" w:rsidTr="00837595">
        <w:trPr>
          <w:jc w:val="center"/>
        </w:trPr>
        <w:tc>
          <w:tcPr>
            <w:tcW w:w="2409" w:type="dxa"/>
          </w:tcPr>
          <w:p w:rsidR="00836BD9" w:rsidRPr="00E118D7" w:rsidRDefault="00836BD9" w:rsidP="00E118D7">
            <w:pPr>
              <w:pStyle w:val="ListParagraph"/>
              <w:tabs>
                <w:tab w:val="left" w:pos="1134"/>
              </w:tabs>
              <w:ind w:left="0"/>
              <w:jc w:val="center"/>
              <w:rPr>
                <w:rFonts w:asciiTheme="majorBidi" w:hAnsiTheme="majorBidi" w:cstheme="majorBidi"/>
                <w:sz w:val="24"/>
                <w:szCs w:val="24"/>
              </w:rPr>
            </w:pPr>
            <w:r w:rsidRPr="00E118D7">
              <w:rPr>
                <w:rFonts w:asciiTheme="majorBidi" w:hAnsiTheme="majorBidi" w:cstheme="majorBidi"/>
                <w:sz w:val="24"/>
                <w:szCs w:val="24"/>
              </w:rPr>
              <w:t>81 – 100</w:t>
            </w:r>
          </w:p>
        </w:tc>
        <w:tc>
          <w:tcPr>
            <w:tcW w:w="2977" w:type="dxa"/>
          </w:tcPr>
          <w:p w:rsidR="00836BD9" w:rsidRPr="00E118D7" w:rsidRDefault="00836BD9" w:rsidP="00E118D7">
            <w:pPr>
              <w:pStyle w:val="ListParagraph"/>
              <w:tabs>
                <w:tab w:val="left" w:pos="1134"/>
              </w:tabs>
              <w:ind w:left="0"/>
              <w:jc w:val="center"/>
              <w:rPr>
                <w:rFonts w:asciiTheme="majorBidi" w:hAnsiTheme="majorBidi" w:cstheme="majorBidi"/>
                <w:sz w:val="24"/>
                <w:szCs w:val="24"/>
              </w:rPr>
            </w:pPr>
            <w:r w:rsidRPr="00E118D7">
              <w:rPr>
                <w:rFonts w:asciiTheme="majorBidi" w:hAnsiTheme="majorBidi" w:cstheme="majorBidi"/>
                <w:sz w:val="24"/>
                <w:szCs w:val="24"/>
              </w:rPr>
              <w:t>Sangat berminat</w:t>
            </w:r>
          </w:p>
        </w:tc>
      </w:tr>
    </w:tbl>
    <w:p w:rsidR="00836BD9" w:rsidRPr="00E118D7" w:rsidRDefault="00836BD9" w:rsidP="00E118D7">
      <w:pPr>
        <w:pStyle w:val="ListParagraph"/>
        <w:numPr>
          <w:ilvl w:val="0"/>
          <w:numId w:val="3"/>
        </w:numPr>
        <w:tabs>
          <w:tab w:val="left" w:pos="284"/>
        </w:tabs>
        <w:spacing w:before="240" w:line="240" w:lineRule="auto"/>
        <w:ind w:hanging="1080"/>
        <w:jc w:val="both"/>
        <w:rPr>
          <w:rFonts w:asciiTheme="majorBidi" w:hAnsiTheme="majorBidi" w:cstheme="majorBidi"/>
          <w:sz w:val="24"/>
          <w:szCs w:val="24"/>
        </w:rPr>
      </w:pPr>
      <w:r w:rsidRPr="00E118D7">
        <w:rPr>
          <w:rFonts w:asciiTheme="majorBidi" w:hAnsiTheme="majorBidi" w:cstheme="majorBidi"/>
          <w:sz w:val="24"/>
          <w:szCs w:val="24"/>
        </w:rPr>
        <w:t>Kriteria Peningkatan Minat Membaca Klasikal</w:t>
      </w:r>
    </w:p>
    <w:p w:rsidR="00836BD9" w:rsidRDefault="00836BD9" w:rsidP="00E118D7">
      <w:pPr>
        <w:pStyle w:val="ListParagraph"/>
        <w:tabs>
          <w:tab w:val="left" w:pos="284"/>
        </w:tabs>
        <w:spacing w:before="240" w:line="240" w:lineRule="auto"/>
        <w:ind w:left="284" w:firstLine="709"/>
        <w:jc w:val="both"/>
        <w:rPr>
          <w:rFonts w:asciiTheme="majorBidi" w:hAnsiTheme="majorBidi" w:cstheme="majorBidi"/>
          <w:sz w:val="24"/>
          <w:szCs w:val="24"/>
          <w:lang w:val="id-ID"/>
        </w:rPr>
      </w:pPr>
      <w:r w:rsidRPr="00E118D7">
        <w:rPr>
          <w:rFonts w:asciiTheme="majorBidi" w:hAnsiTheme="majorBidi" w:cstheme="majorBidi"/>
          <w:sz w:val="24"/>
          <w:szCs w:val="24"/>
        </w:rPr>
        <w:t>Peningkatan minat membaca peserta didik dilihat dari hasil angket perolehan klasikal setelah dipersentasekan. Dalam hal ini peneliti menargetkan persentase peningkatan minat peserta didik  secara klasikal berada pada kualitas baik mengacu pada adaptasi presentase ketercapaian berdasarkan acuan patokan seperti yang ada dibawah ini</w:t>
      </w:r>
      <w:r w:rsidR="00560905" w:rsidRPr="00E118D7">
        <w:rPr>
          <w:rFonts w:asciiTheme="majorBidi" w:hAnsiTheme="majorBidi" w:cstheme="majorBidi"/>
          <w:sz w:val="24"/>
          <w:szCs w:val="24"/>
          <w:lang w:val="id-ID"/>
        </w:rPr>
        <w:t xml:space="preserve"> </w:t>
      </w:r>
      <w:sdt>
        <w:sdtPr>
          <w:rPr>
            <w:rFonts w:asciiTheme="majorBidi" w:hAnsiTheme="majorBidi" w:cstheme="majorBidi"/>
            <w:sz w:val="24"/>
            <w:szCs w:val="24"/>
            <w:lang w:val="id-ID"/>
          </w:rPr>
          <w:id w:val="1940414860"/>
          <w:citation/>
        </w:sdtPr>
        <w:sdtEndPr/>
        <w:sdtContent>
          <w:r w:rsidR="00560905" w:rsidRPr="00E118D7">
            <w:rPr>
              <w:rFonts w:asciiTheme="majorBidi" w:hAnsiTheme="majorBidi" w:cstheme="majorBidi"/>
              <w:sz w:val="24"/>
              <w:szCs w:val="24"/>
              <w:lang w:val="id-ID"/>
            </w:rPr>
            <w:fldChar w:fldCharType="begin"/>
          </w:r>
          <w:r w:rsidR="00560905" w:rsidRPr="00E118D7">
            <w:rPr>
              <w:rFonts w:asciiTheme="majorBidi" w:hAnsiTheme="majorBidi" w:cstheme="majorBidi"/>
              <w:sz w:val="24"/>
              <w:szCs w:val="24"/>
              <w:lang w:val="id-ID"/>
            </w:rPr>
            <w:instrText xml:space="preserve"> CITATION War12 \l 1057 </w:instrText>
          </w:r>
          <w:r w:rsidR="00560905" w:rsidRPr="00E118D7">
            <w:rPr>
              <w:rFonts w:asciiTheme="majorBidi" w:hAnsiTheme="majorBidi" w:cstheme="majorBidi"/>
              <w:sz w:val="24"/>
              <w:szCs w:val="24"/>
              <w:lang w:val="id-ID"/>
            </w:rPr>
            <w:fldChar w:fldCharType="separate"/>
          </w:r>
          <w:r w:rsidR="00560905" w:rsidRPr="00E118D7">
            <w:rPr>
              <w:rFonts w:asciiTheme="majorBidi" w:hAnsiTheme="majorBidi" w:cstheme="majorBidi"/>
              <w:noProof/>
              <w:sz w:val="24"/>
              <w:szCs w:val="24"/>
              <w:lang w:val="id-ID"/>
            </w:rPr>
            <w:t>(Juita, 2012)</w:t>
          </w:r>
          <w:r w:rsidR="00560905" w:rsidRPr="00E118D7">
            <w:rPr>
              <w:rFonts w:asciiTheme="majorBidi" w:hAnsiTheme="majorBidi" w:cstheme="majorBidi"/>
              <w:sz w:val="24"/>
              <w:szCs w:val="24"/>
              <w:lang w:val="id-ID"/>
            </w:rPr>
            <w:fldChar w:fldCharType="end"/>
          </w:r>
        </w:sdtContent>
      </w:sdt>
      <w:r w:rsidRPr="00E118D7">
        <w:rPr>
          <w:rFonts w:asciiTheme="majorBidi" w:hAnsiTheme="majorBidi" w:cstheme="majorBidi"/>
          <w:sz w:val="24"/>
          <w:szCs w:val="24"/>
        </w:rPr>
        <w:t>.</w:t>
      </w:r>
    </w:p>
    <w:p w:rsidR="00E118D7" w:rsidRDefault="00E118D7" w:rsidP="00E118D7">
      <w:pPr>
        <w:pStyle w:val="ListParagraph"/>
        <w:tabs>
          <w:tab w:val="left" w:pos="284"/>
        </w:tabs>
        <w:spacing w:before="240" w:line="240" w:lineRule="auto"/>
        <w:ind w:left="284" w:firstLine="709"/>
        <w:jc w:val="both"/>
        <w:rPr>
          <w:rFonts w:asciiTheme="majorBidi" w:hAnsiTheme="majorBidi" w:cstheme="majorBidi"/>
          <w:sz w:val="24"/>
          <w:szCs w:val="24"/>
          <w:lang w:val="id-ID"/>
        </w:rPr>
      </w:pPr>
    </w:p>
    <w:p w:rsidR="00E118D7" w:rsidRDefault="00E118D7" w:rsidP="00E118D7">
      <w:pPr>
        <w:pStyle w:val="ListParagraph"/>
        <w:tabs>
          <w:tab w:val="left" w:pos="284"/>
        </w:tabs>
        <w:spacing w:before="240" w:line="240" w:lineRule="auto"/>
        <w:ind w:left="284" w:firstLine="709"/>
        <w:jc w:val="both"/>
        <w:rPr>
          <w:rFonts w:asciiTheme="majorBidi" w:hAnsiTheme="majorBidi" w:cstheme="majorBidi"/>
          <w:sz w:val="24"/>
          <w:szCs w:val="24"/>
          <w:lang w:val="id-ID"/>
        </w:rPr>
      </w:pPr>
    </w:p>
    <w:p w:rsidR="00E118D7" w:rsidRPr="00E118D7" w:rsidRDefault="00E118D7" w:rsidP="00E118D7">
      <w:pPr>
        <w:pStyle w:val="ListParagraph"/>
        <w:tabs>
          <w:tab w:val="left" w:pos="284"/>
        </w:tabs>
        <w:spacing w:before="240" w:line="240" w:lineRule="auto"/>
        <w:ind w:left="284" w:firstLine="709"/>
        <w:jc w:val="both"/>
        <w:rPr>
          <w:rFonts w:asciiTheme="majorBidi" w:hAnsiTheme="majorBidi" w:cstheme="majorBidi"/>
          <w:sz w:val="24"/>
          <w:szCs w:val="24"/>
          <w:lang w:val="id-ID"/>
        </w:rPr>
      </w:pPr>
    </w:p>
    <w:p w:rsidR="00836BD9" w:rsidRPr="00E118D7" w:rsidRDefault="00836BD9" w:rsidP="00E118D7">
      <w:pPr>
        <w:pStyle w:val="ListParagraph"/>
        <w:spacing w:line="240" w:lineRule="auto"/>
        <w:ind w:left="2880" w:firstLine="720"/>
        <w:jc w:val="both"/>
        <w:rPr>
          <w:rFonts w:asciiTheme="majorBidi" w:hAnsiTheme="majorBidi" w:cstheme="majorBidi"/>
          <w:b/>
          <w:sz w:val="24"/>
          <w:szCs w:val="24"/>
          <w:lang w:val="id-ID"/>
        </w:rPr>
      </w:pPr>
      <w:r w:rsidRPr="00E118D7">
        <w:rPr>
          <w:rFonts w:asciiTheme="majorBidi" w:hAnsiTheme="majorBidi" w:cstheme="majorBidi"/>
          <w:b/>
          <w:sz w:val="24"/>
          <w:szCs w:val="24"/>
        </w:rPr>
        <w:t>Tabel 4</w:t>
      </w:r>
      <w:r w:rsidR="00E118D7">
        <w:rPr>
          <w:rFonts w:asciiTheme="majorBidi" w:hAnsiTheme="majorBidi" w:cstheme="majorBidi"/>
          <w:b/>
          <w:sz w:val="24"/>
          <w:szCs w:val="24"/>
          <w:lang w:val="id-ID"/>
        </w:rPr>
        <w:t>.</w:t>
      </w:r>
    </w:p>
    <w:p w:rsidR="00836BD9" w:rsidRPr="00E118D7" w:rsidRDefault="00836BD9" w:rsidP="00E118D7">
      <w:pPr>
        <w:pStyle w:val="ListParagraph"/>
        <w:tabs>
          <w:tab w:val="left" w:pos="1134"/>
        </w:tabs>
        <w:spacing w:line="240" w:lineRule="auto"/>
        <w:ind w:left="1560"/>
        <w:jc w:val="both"/>
        <w:rPr>
          <w:rFonts w:asciiTheme="majorBidi" w:hAnsiTheme="majorBidi" w:cstheme="majorBidi"/>
          <w:b/>
          <w:sz w:val="24"/>
          <w:szCs w:val="24"/>
        </w:rPr>
      </w:pPr>
      <w:r w:rsidRPr="00E118D7">
        <w:rPr>
          <w:rFonts w:asciiTheme="majorBidi" w:hAnsiTheme="majorBidi" w:cstheme="majorBidi"/>
          <w:b/>
          <w:sz w:val="24"/>
          <w:szCs w:val="24"/>
        </w:rPr>
        <w:tab/>
      </w:r>
      <w:r w:rsidRPr="00E118D7">
        <w:rPr>
          <w:rFonts w:asciiTheme="majorBidi" w:hAnsiTheme="majorBidi" w:cstheme="majorBidi"/>
          <w:b/>
          <w:sz w:val="24"/>
          <w:szCs w:val="24"/>
        </w:rPr>
        <w:tab/>
        <w:t>Presentase Ketercapaian</w:t>
      </w:r>
    </w:p>
    <w:p w:rsidR="00836BD9" w:rsidRPr="00E118D7" w:rsidRDefault="00836BD9" w:rsidP="00E118D7">
      <w:pPr>
        <w:pStyle w:val="ListParagraph"/>
        <w:tabs>
          <w:tab w:val="left" w:pos="1134"/>
        </w:tabs>
        <w:spacing w:line="240" w:lineRule="auto"/>
        <w:ind w:left="1560"/>
        <w:jc w:val="both"/>
        <w:rPr>
          <w:rFonts w:asciiTheme="majorBidi" w:hAnsiTheme="majorBidi" w:cstheme="majorBidi"/>
          <w:b/>
          <w:sz w:val="24"/>
          <w:szCs w:val="24"/>
        </w:rPr>
      </w:pPr>
    </w:p>
    <w:tbl>
      <w:tblPr>
        <w:tblStyle w:val="TableGrid"/>
        <w:tblW w:w="6660" w:type="dxa"/>
        <w:tblInd w:w="1188" w:type="dxa"/>
        <w:tblLook w:val="04A0" w:firstRow="1" w:lastRow="0" w:firstColumn="1" w:lastColumn="0" w:noHBand="0" w:noVBand="1"/>
      </w:tblPr>
      <w:tblGrid>
        <w:gridCol w:w="1980"/>
        <w:gridCol w:w="1890"/>
        <w:gridCol w:w="1350"/>
        <w:gridCol w:w="1440"/>
      </w:tblGrid>
      <w:tr w:rsidR="00836BD9" w:rsidRPr="00E118D7" w:rsidTr="00837595">
        <w:trPr>
          <w:trHeight w:val="265"/>
        </w:trPr>
        <w:tc>
          <w:tcPr>
            <w:tcW w:w="1980" w:type="dxa"/>
          </w:tcPr>
          <w:p w:rsidR="00836BD9" w:rsidRPr="00E118D7" w:rsidRDefault="00836BD9" w:rsidP="00E118D7">
            <w:pPr>
              <w:pStyle w:val="ListParagraph"/>
              <w:tabs>
                <w:tab w:val="left" w:pos="1134"/>
              </w:tabs>
              <w:ind w:left="0"/>
              <w:jc w:val="center"/>
              <w:rPr>
                <w:rFonts w:asciiTheme="majorBidi" w:hAnsiTheme="majorBidi" w:cstheme="majorBidi"/>
                <w:b/>
                <w:sz w:val="24"/>
                <w:szCs w:val="24"/>
              </w:rPr>
            </w:pPr>
            <w:r w:rsidRPr="00E118D7">
              <w:rPr>
                <w:rFonts w:asciiTheme="majorBidi" w:hAnsiTheme="majorBidi" w:cstheme="majorBidi"/>
                <w:b/>
                <w:sz w:val="24"/>
                <w:szCs w:val="24"/>
              </w:rPr>
              <w:t>Taraf Penguasaan</w:t>
            </w:r>
          </w:p>
        </w:tc>
        <w:tc>
          <w:tcPr>
            <w:tcW w:w="1890" w:type="dxa"/>
          </w:tcPr>
          <w:p w:rsidR="00836BD9" w:rsidRPr="00E118D7" w:rsidRDefault="00836BD9" w:rsidP="00E118D7">
            <w:pPr>
              <w:pStyle w:val="ListParagraph"/>
              <w:tabs>
                <w:tab w:val="left" w:pos="1134"/>
              </w:tabs>
              <w:ind w:left="0"/>
              <w:jc w:val="center"/>
              <w:rPr>
                <w:rFonts w:asciiTheme="majorBidi" w:hAnsiTheme="majorBidi" w:cstheme="majorBidi"/>
                <w:b/>
                <w:sz w:val="24"/>
                <w:szCs w:val="24"/>
              </w:rPr>
            </w:pPr>
            <w:r w:rsidRPr="00E118D7">
              <w:rPr>
                <w:rFonts w:asciiTheme="majorBidi" w:hAnsiTheme="majorBidi" w:cstheme="majorBidi"/>
                <w:b/>
                <w:sz w:val="24"/>
                <w:szCs w:val="24"/>
              </w:rPr>
              <w:t>Angka Kualitas</w:t>
            </w:r>
          </w:p>
        </w:tc>
        <w:tc>
          <w:tcPr>
            <w:tcW w:w="1350" w:type="dxa"/>
          </w:tcPr>
          <w:p w:rsidR="00836BD9" w:rsidRPr="00E118D7" w:rsidRDefault="00836BD9" w:rsidP="00E118D7">
            <w:pPr>
              <w:pStyle w:val="ListParagraph"/>
              <w:tabs>
                <w:tab w:val="left" w:pos="1134"/>
              </w:tabs>
              <w:ind w:left="0"/>
              <w:jc w:val="center"/>
              <w:rPr>
                <w:rFonts w:asciiTheme="majorBidi" w:hAnsiTheme="majorBidi" w:cstheme="majorBidi"/>
                <w:b/>
                <w:sz w:val="24"/>
                <w:szCs w:val="24"/>
              </w:rPr>
            </w:pPr>
            <w:r w:rsidRPr="00E118D7">
              <w:rPr>
                <w:rFonts w:asciiTheme="majorBidi" w:hAnsiTheme="majorBidi" w:cstheme="majorBidi"/>
                <w:b/>
                <w:sz w:val="24"/>
                <w:szCs w:val="24"/>
              </w:rPr>
              <w:t>Nilai Huruf</w:t>
            </w:r>
          </w:p>
        </w:tc>
        <w:tc>
          <w:tcPr>
            <w:tcW w:w="1440" w:type="dxa"/>
          </w:tcPr>
          <w:p w:rsidR="00836BD9" w:rsidRPr="00E118D7" w:rsidRDefault="00836BD9" w:rsidP="00E118D7">
            <w:pPr>
              <w:pStyle w:val="ListParagraph"/>
              <w:tabs>
                <w:tab w:val="left" w:pos="1134"/>
              </w:tabs>
              <w:ind w:left="0"/>
              <w:jc w:val="center"/>
              <w:rPr>
                <w:rFonts w:asciiTheme="majorBidi" w:hAnsiTheme="majorBidi" w:cstheme="majorBidi"/>
                <w:b/>
                <w:sz w:val="24"/>
                <w:szCs w:val="24"/>
              </w:rPr>
            </w:pPr>
            <w:r w:rsidRPr="00E118D7">
              <w:rPr>
                <w:rFonts w:asciiTheme="majorBidi" w:hAnsiTheme="majorBidi" w:cstheme="majorBidi"/>
                <w:b/>
                <w:sz w:val="24"/>
                <w:szCs w:val="24"/>
              </w:rPr>
              <w:t>Kualitas</w:t>
            </w:r>
          </w:p>
        </w:tc>
      </w:tr>
      <w:tr w:rsidR="00836BD9" w:rsidRPr="00E118D7" w:rsidTr="00837595">
        <w:trPr>
          <w:trHeight w:val="265"/>
        </w:trPr>
        <w:tc>
          <w:tcPr>
            <w:tcW w:w="1980" w:type="dxa"/>
          </w:tcPr>
          <w:p w:rsidR="00836BD9" w:rsidRPr="00E118D7" w:rsidRDefault="00836BD9" w:rsidP="00E118D7">
            <w:pPr>
              <w:pStyle w:val="ListParagraph"/>
              <w:tabs>
                <w:tab w:val="left" w:pos="1134"/>
              </w:tabs>
              <w:ind w:left="0"/>
              <w:jc w:val="center"/>
              <w:rPr>
                <w:rFonts w:asciiTheme="majorBidi" w:hAnsiTheme="majorBidi" w:cstheme="majorBidi"/>
                <w:sz w:val="24"/>
                <w:szCs w:val="24"/>
              </w:rPr>
            </w:pPr>
            <w:r w:rsidRPr="00E118D7">
              <w:rPr>
                <w:rFonts w:asciiTheme="majorBidi" w:hAnsiTheme="majorBidi" w:cstheme="majorBidi"/>
                <w:sz w:val="24"/>
                <w:szCs w:val="24"/>
              </w:rPr>
              <w:t>91% - 100%</w:t>
            </w:r>
          </w:p>
        </w:tc>
        <w:tc>
          <w:tcPr>
            <w:tcW w:w="1890" w:type="dxa"/>
          </w:tcPr>
          <w:p w:rsidR="00836BD9" w:rsidRPr="00E118D7" w:rsidRDefault="00836BD9" w:rsidP="00E118D7">
            <w:pPr>
              <w:pStyle w:val="ListParagraph"/>
              <w:tabs>
                <w:tab w:val="left" w:pos="1134"/>
              </w:tabs>
              <w:ind w:left="0"/>
              <w:jc w:val="center"/>
              <w:rPr>
                <w:rFonts w:asciiTheme="majorBidi" w:hAnsiTheme="majorBidi" w:cstheme="majorBidi"/>
                <w:sz w:val="24"/>
                <w:szCs w:val="24"/>
              </w:rPr>
            </w:pPr>
            <w:r w:rsidRPr="00E118D7">
              <w:rPr>
                <w:rFonts w:asciiTheme="majorBidi" w:hAnsiTheme="majorBidi" w:cstheme="majorBidi"/>
                <w:sz w:val="24"/>
                <w:szCs w:val="24"/>
              </w:rPr>
              <w:t>4</w:t>
            </w:r>
          </w:p>
        </w:tc>
        <w:tc>
          <w:tcPr>
            <w:tcW w:w="1350" w:type="dxa"/>
          </w:tcPr>
          <w:p w:rsidR="00836BD9" w:rsidRPr="00E118D7" w:rsidRDefault="00836BD9" w:rsidP="00E118D7">
            <w:pPr>
              <w:pStyle w:val="ListParagraph"/>
              <w:tabs>
                <w:tab w:val="left" w:pos="1134"/>
              </w:tabs>
              <w:ind w:left="0"/>
              <w:jc w:val="center"/>
              <w:rPr>
                <w:rFonts w:asciiTheme="majorBidi" w:hAnsiTheme="majorBidi" w:cstheme="majorBidi"/>
                <w:sz w:val="24"/>
                <w:szCs w:val="24"/>
              </w:rPr>
            </w:pPr>
            <w:r w:rsidRPr="00E118D7">
              <w:rPr>
                <w:rFonts w:asciiTheme="majorBidi" w:hAnsiTheme="majorBidi" w:cstheme="majorBidi"/>
                <w:sz w:val="24"/>
                <w:szCs w:val="24"/>
              </w:rPr>
              <w:t>A</w:t>
            </w:r>
          </w:p>
        </w:tc>
        <w:tc>
          <w:tcPr>
            <w:tcW w:w="1440" w:type="dxa"/>
          </w:tcPr>
          <w:p w:rsidR="00836BD9" w:rsidRPr="00E118D7" w:rsidRDefault="00836BD9" w:rsidP="00E118D7">
            <w:pPr>
              <w:pStyle w:val="ListParagraph"/>
              <w:tabs>
                <w:tab w:val="left" w:pos="1134"/>
              </w:tabs>
              <w:ind w:left="0"/>
              <w:jc w:val="center"/>
              <w:rPr>
                <w:rFonts w:asciiTheme="majorBidi" w:hAnsiTheme="majorBidi" w:cstheme="majorBidi"/>
                <w:sz w:val="24"/>
                <w:szCs w:val="24"/>
              </w:rPr>
            </w:pPr>
            <w:r w:rsidRPr="00E118D7">
              <w:rPr>
                <w:rFonts w:asciiTheme="majorBidi" w:hAnsiTheme="majorBidi" w:cstheme="majorBidi"/>
                <w:sz w:val="24"/>
                <w:szCs w:val="24"/>
              </w:rPr>
              <w:t>Memuaskan</w:t>
            </w:r>
          </w:p>
        </w:tc>
      </w:tr>
      <w:tr w:rsidR="00836BD9" w:rsidRPr="00E118D7" w:rsidTr="00837595">
        <w:trPr>
          <w:trHeight w:val="265"/>
        </w:trPr>
        <w:tc>
          <w:tcPr>
            <w:tcW w:w="1980" w:type="dxa"/>
          </w:tcPr>
          <w:p w:rsidR="00836BD9" w:rsidRPr="00E118D7" w:rsidRDefault="00836BD9" w:rsidP="00E118D7">
            <w:pPr>
              <w:pStyle w:val="ListParagraph"/>
              <w:tabs>
                <w:tab w:val="left" w:pos="1134"/>
              </w:tabs>
              <w:ind w:left="0"/>
              <w:jc w:val="center"/>
              <w:rPr>
                <w:rFonts w:asciiTheme="majorBidi" w:hAnsiTheme="majorBidi" w:cstheme="majorBidi"/>
                <w:sz w:val="24"/>
                <w:szCs w:val="24"/>
              </w:rPr>
            </w:pPr>
            <w:r w:rsidRPr="00E118D7">
              <w:rPr>
                <w:rFonts w:asciiTheme="majorBidi" w:hAnsiTheme="majorBidi" w:cstheme="majorBidi"/>
                <w:sz w:val="24"/>
                <w:szCs w:val="24"/>
              </w:rPr>
              <w:t>81% - 90%</w:t>
            </w:r>
          </w:p>
        </w:tc>
        <w:tc>
          <w:tcPr>
            <w:tcW w:w="1890" w:type="dxa"/>
          </w:tcPr>
          <w:p w:rsidR="00836BD9" w:rsidRPr="00E118D7" w:rsidRDefault="00836BD9" w:rsidP="00E118D7">
            <w:pPr>
              <w:pStyle w:val="ListParagraph"/>
              <w:tabs>
                <w:tab w:val="left" w:pos="1134"/>
              </w:tabs>
              <w:ind w:left="0"/>
              <w:jc w:val="center"/>
              <w:rPr>
                <w:rFonts w:asciiTheme="majorBidi" w:hAnsiTheme="majorBidi" w:cstheme="majorBidi"/>
                <w:sz w:val="24"/>
                <w:szCs w:val="24"/>
              </w:rPr>
            </w:pPr>
            <w:r w:rsidRPr="00E118D7">
              <w:rPr>
                <w:rFonts w:asciiTheme="majorBidi" w:hAnsiTheme="majorBidi" w:cstheme="majorBidi"/>
                <w:sz w:val="24"/>
                <w:szCs w:val="24"/>
              </w:rPr>
              <w:t>3</w:t>
            </w:r>
          </w:p>
        </w:tc>
        <w:tc>
          <w:tcPr>
            <w:tcW w:w="1350" w:type="dxa"/>
          </w:tcPr>
          <w:p w:rsidR="00836BD9" w:rsidRPr="00E118D7" w:rsidRDefault="00836BD9" w:rsidP="00E118D7">
            <w:pPr>
              <w:pStyle w:val="ListParagraph"/>
              <w:tabs>
                <w:tab w:val="left" w:pos="1134"/>
              </w:tabs>
              <w:ind w:left="0"/>
              <w:jc w:val="center"/>
              <w:rPr>
                <w:rFonts w:asciiTheme="majorBidi" w:hAnsiTheme="majorBidi" w:cstheme="majorBidi"/>
                <w:sz w:val="24"/>
                <w:szCs w:val="24"/>
              </w:rPr>
            </w:pPr>
            <w:r w:rsidRPr="00E118D7">
              <w:rPr>
                <w:rFonts w:asciiTheme="majorBidi" w:hAnsiTheme="majorBidi" w:cstheme="majorBidi"/>
                <w:sz w:val="24"/>
                <w:szCs w:val="24"/>
              </w:rPr>
              <w:t>B</w:t>
            </w:r>
          </w:p>
        </w:tc>
        <w:tc>
          <w:tcPr>
            <w:tcW w:w="1440" w:type="dxa"/>
          </w:tcPr>
          <w:p w:rsidR="00836BD9" w:rsidRPr="00E118D7" w:rsidRDefault="00836BD9" w:rsidP="00E118D7">
            <w:pPr>
              <w:pStyle w:val="ListParagraph"/>
              <w:tabs>
                <w:tab w:val="left" w:pos="1134"/>
              </w:tabs>
              <w:ind w:left="0"/>
              <w:jc w:val="center"/>
              <w:rPr>
                <w:rFonts w:asciiTheme="majorBidi" w:hAnsiTheme="majorBidi" w:cstheme="majorBidi"/>
                <w:sz w:val="24"/>
                <w:szCs w:val="24"/>
              </w:rPr>
            </w:pPr>
            <w:r w:rsidRPr="00E118D7">
              <w:rPr>
                <w:rFonts w:asciiTheme="majorBidi" w:hAnsiTheme="majorBidi" w:cstheme="majorBidi"/>
                <w:sz w:val="24"/>
                <w:szCs w:val="24"/>
              </w:rPr>
              <w:t>Baik</w:t>
            </w:r>
          </w:p>
        </w:tc>
      </w:tr>
      <w:tr w:rsidR="00836BD9" w:rsidRPr="00E118D7" w:rsidTr="00837595">
        <w:trPr>
          <w:trHeight w:val="265"/>
        </w:trPr>
        <w:tc>
          <w:tcPr>
            <w:tcW w:w="1980" w:type="dxa"/>
          </w:tcPr>
          <w:p w:rsidR="00836BD9" w:rsidRPr="00E118D7" w:rsidRDefault="00836BD9" w:rsidP="00E118D7">
            <w:pPr>
              <w:pStyle w:val="ListParagraph"/>
              <w:tabs>
                <w:tab w:val="left" w:pos="1134"/>
              </w:tabs>
              <w:ind w:left="0"/>
              <w:jc w:val="center"/>
              <w:rPr>
                <w:rFonts w:asciiTheme="majorBidi" w:hAnsiTheme="majorBidi" w:cstheme="majorBidi"/>
                <w:sz w:val="24"/>
                <w:szCs w:val="24"/>
              </w:rPr>
            </w:pPr>
            <w:r w:rsidRPr="00E118D7">
              <w:rPr>
                <w:rFonts w:asciiTheme="majorBidi" w:hAnsiTheme="majorBidi" w:cstheme="majorBidi"/>
                <w:sz w:val="24"/>
                <w:szCs w:val="24"/>
              </w:rPr>
              <w:t>71% - 80%</w:t>
            </w:r>
          </w:p>
        </w:tc>
        <w:tc>
          <w:tcPr>
            <w:tcW w:w="1890" w:type="dxa"/>
          </w:tcPr>
          <w:p w:rsidR="00836BD9" w:rsidRPr="00E118D7" w:rsidRDefault="00836BD9" w:rsidP="00E118D7">
            <w:pPr>
              <w:pStyle w:val="ListParagraph"/>
              <w:tabs>
                <w:tab w:val="left" w:pos="1134"/>
              </w:tabs>
              <w:ind w:left="0"/>
              <w:jc w:val="center"/>
              <w:rPr>
                <w:rFonts w:asciiTheme="majorBidi" w:hAnsiTheme="majorBidi" w:cstheme="majorBidi"/>
                <w:sz w:val="24"/>
                <w:szCs w:val="24"/>
              </w:rPr>
            </w:pPr>
            <w:r w:rsidRPr="00E118D7">
              <w:rPr>
                <w:rFonts w:asciiTheme="majorBidi" w:hAnsiTheme="majorBidi" w:cstheme="majorBidi"/>
                <w:sz w:val="24"/>
                <w:szCs w:val="24"/>
              </w:rPr>
              <w:t>2</w:t>
            </w:r>
          </w:p>
        </w:tc>
        <w:tc>
          <w:tcPr>
            <w:tcW w:w="1350" w:type="dxa"/>
          </w:tcPr>
          <w:p w:rsidR="00836BD9" w:rsidRPr="00E118D7" w:rsidRDefault="00836BD9" w:rsidP="00E118D7">
            <w:pPr>
              <w:pStyle w:val="ListParagraph"/>
              <w:tabs>
                <w:tab w:val="left" w:pos="1134"/>
              </w:tabs>
              <w:ind w:left="0"/>
              <w:jc w:val="center"/>
              <w:rPr>
                <w:rFonts w:asciiTheme="majorBidi" w:hAnsiTheme="majorBidi" w:cstheme="majorBidi"/>
                <w:sz w:val="24"/>
                <w:szCs w:val="24"/>
              </w:rPr>
            </w:pPr>
            <w:r w:rsidRPr="00E118D7">
              <w:rPr>
                <w:rFonts w:asciiTheme="majorBidi" w:hAnsiTheme="majorBidi" w:cstheme="majorBidi"/>
                <w:sz w:val="24"/>
                <w:szCs w:val="24"/>
              </w:rPr>
              <w:t>C</w:t>
            </w:r>
          </w:p>
        </w:tc>
        <w:tc>
          <w:tcPr>
            <w:tcW w:w="1440" w:type="dxa"/>
          </w:tcPr>
          <w:p w:rsidR="00836BD9" w:rsidRPr="00E118D7" w:rsidRDefault="00836BD9" w:rsidP="00E118D7">
            <w:pPr>
              <w:pStyle w:val="ListParagraph"/>
              <w:tabs>
                <w:tab w:val="left" w:pos="1134"/>
              </w:tabs>
              <w:ind w:left="0"/>
              <w:jc w:val="center"/>
              <w:rPr>
                <w:rFonts w:asciiTheme="majorBidi" w:hAnsiTheme="majorBidi" w:cstheme="majorBidi"/>
                <w:sz w:val="24"/>
                <w:szCs w:val="24"/>
              </w:rPr>
            </w:pPr>
            <w:r w:rsidRPr="00E118D7">
              <w:rPr>
                <w:rFonts w:asciiTheme="majorBidi" w:hAnsiTheme="majorBidi" w:cstheme="majorBidi"/>
                <w:sz w:val="24"/>
                <w:szCs w:val="24"/>
              </w:rPr>
              <w:t>Cukup</w:t>
            </w:r>
          </w:p>
        </w:tc>
      </w:tr>
      <w:tr w:rsidR="00836BD9" w:rsidRPr="00E118D7" w:rsidTr="00837595">
        <w:trPr>
          <w:trHeight w:val="265"/>
        </w:trPr>
        <w:tc>
          <w:tcPr>
            <w:tcW w:w="1980" w:type="dxa"/>
          </w:tcPr>
          <w:p w:rsidR="00836BD9" w:rsidRPr="00E118D7" w:rsidRDefault="00836BD9" w:rsidP="00E118D7">
            <w:pPr>
              <w:pStyle w:val="ListParagraph"/>
              <w:tabs>
                <w:tab w:val="left" w:pos="1134"/>
              </w:tabs>
              <w:ind w:left="0"/>
              <w:jc w:val="center"/>
              <w:rPr>
                <w:rFonts w:asciiTheme="majorBidi" w:hAnsiTheme="majorBidi" w:cstheme="majorBidi"/>
                <w:sz w:val="24"/>
                <w:szCs w:val="24"/>
              </w:rPr>
            </w:pPr>
            <w:r w:rsidRPr="00E118D7">
              <w:rPr>
                <w:rFonts w:asciiTheme="majorBidi" w:hAnsiTheme="majorBidi" w:cstheme="majorBidi"/>
                <w:sz w:val="24"/>
                <w:szCs w:val="24"/>
              </w:rPr>
              <w:t>61% - 70%</w:t>
            </w:r>
          </w:p>
        </w:tc>
        <w:tc>
          <w:tcPr>
            <w:tcW w:w="1890" w:type="dxa"/>
          </w:tcPr>
          <w:p w:rsidR="00836BD9" w:rsidRPr="00E118D7" w:rsidRDefault="00836BD9" w:rsidP="00E118D7">
            <w:pPr>
              <w:pStyle w:val="ListParagraph"/>
              <w:tabs>
                <w:tab w:val="left" w:pos="1134"/>
              </w:tabs>
              <w:ind w:left="0"/>
              <w:jc w:val="center"/>
              <w:rPr>
                <w:rFonts w:asciiTheme="majorBidi" w:hAnsiTheme="majorBidi" w:cstheme="majorBidi"/>
                <w:sz w:val="24"/>
                <w:szCs w:val="24"/>
              </w:rPr>
            </w:pPr>
            <w:r w:rsidRPr="00E118D7">
              <w:rPr>
                <w:rFonts w:asciiTheme="majorBidi" w:hAnsiTheme="majorBidi" w:cstheme="majorBidi"/>
                <w:sz w:val="24"/>
                <w:szCs w:val="24"/>
              </w:rPr>
              <w:t>1</w:t>
            </w:r>
          </w:p>
        </w:tc>
        <w:tc>
          <w:tcPr>
            <w:tcW w:w="1350" w:type="dxa"/>
          </w:tcPr>
          <w:p w:rsidR="00836BD9" w:rsidRPr="00E118D7" w:rsidRDefault="00836BD9" w:rsidP="00E118D7">
            <w:pPr>
              <w:pStyle w:val="ListParagraph"/>
              <w:tabs>
                <w:tab w:val="left" w:pos="1134"/>
              </w:tabs>
              <w:ind w:left="0"/>
              <w:jc w:val="center"/>
              <w:rPr>
                <w:rFonts w:asciiTheme="majorBidi" w:hAnsiTheme="majorBidi" w:cstheme="majorBidi"/>
                <w:sz w:val="24"/>
                <w:szCs w:val="24"/>
              </w:rPr>
            </w:pPr>
            <w:r w:rsidRPr="00E118D7">
              <w:rPr>
                <w:rFonts w:asciiTheme="majorBidi" w:hAnsiTheme="majorBidi" w:cstheme="majorBidi"/>
                <w:sz w:val="24"/>
                <w:szCs w:val="24"/>
              </w:rPr>
              <w:t>D</w:t>
            </w:r>
          </w:p>
        </w:tc>
        <w:tc>
          <w:tcPr>
            <w:tcW w:w="1440" w:type="dxa"/>
          </w:tcPr>
          <w:p w:rsidR="00836BD9" w:rsidRPr="00E118D7" w:rsidRDefault="00836BD9" w:rsidP="00E118D7">
            <w:pPr>
              <w:pStyle w:val="ListParagraph"/>
              <w:tabs>
                <w:tab w:val="left" w:pos="1134"/>
              </w:tabs>
              <w:ind w:left="0"/>
              <w:jc w:val="center"/>
              <w:rPr>
                <w:rFonts w:asciiTheme="majorBidi" w:hAnsiTheme="majorBidi" w:cstheme="majorBidi"/>
                <w:sz w:val="24"/>
                <w:szCs w:val="24"/>
              </w:rPr>
            </w:pPr>
            <w:r w:rsidRPr="00E118D7">
              <w:rPr>
                <w:rFonts w:asciiTheme="majorBidi" w:hAnsiTheme="majorBidi" w:cstheme="majorBidi"/>
                <w:sz w:val="24"/>
                <w:szCs w:val="24"/>
              </w:rPr>
              <w:t>Kurang</w:t>
            </w:r>
          </w:p>
        </w:tc>
      </w:tr>
      <w:tr w:rsidR="00836BD9" w:rsidRPr="00E118D7" w:rsidTr="00837595">
        <w:trPr>
          <w:trHeight w:val="280"/>
        </w:trPr>
        <w:tc>
          <w:tcPr>
            <w:tcW w:w="1980" w:type="dxa"/>
          </w:tcPr>
          <w:p w:rsidR="00836BD9" w:rsidRPr="00E118D7" w:rsidRDefault="00836BD9" w:rsidP="00E118D7">
            <w:pPr>
              <w:pStyle w:val="ListParagraph"/>
              <w:tabs>
                <w:tab w:val="left" w:pos="1134"/>
              </w:tabs>
              <w:ind w:left="0"/>
              <w:jc w:val="center"/>
              <w:rPr>
                <w:rFonts w:asciiTheme="majorBidi" w:hAnsiTheme="majorBidi" w:cstheme="majorBidi"/>
                <w:sz w:val="24"/>
                <w:szCs w:val="24"/>
              </w:rPr>
            </w:pPr>
            <m:oMath>
              <m:r>
                <w:rPr>
                  <w:rFonts w:ascii="Cambria Math" w:hAnsi="Cambria Math" w:cstheme="majorBidi"/>
                  <w:sz w:val="24"/>
                  <w:szCs w:val="24"/>
                </w:rPr>
                <m:t>&lt;</m:t>
              </m:r>
            </m:oMath>
            <w:r w:rsidRPr="00E118D7">
              <w:rPr>
                <w:rFonts w:asciiTheme="majorBidi" w:hAnsiTheme="majorBidi" w:cstheme="majorBidi"/>
                <w:sz w:val="24"/>
                <w:szCs w:val="24"/>
              </w:rPr>
              <w:t>60%</w:t>
            </w:r>
          </w:p>
        </w:tc>
        <w:tc>
          <w:tcPr>
            <w:tcW w:w="1890" w:type="dxa"/>
          </w:tcPr>
          <w:p w:rsidR="00836BD9" w:rsidRPr="00E118D7" w:rsidRDefault="00836BD9" w:rsidP="00E118D7">
            <w:pPr>
              <w:pStyle w:val="ListParagraph"/>
              <w:tabs>
                <w:tab w:val="left" w:pos="1134"/>
              </w:tabs>
              <w:ind w:left="0"/>
              <w:jc w:val="center"/>
              <w:rPr>
                <w:rFonts w:asciiTheme="majorBidi" w:hAnsiTheme="majorBidi" w:cstheme="majorBidi"/>
                <w:sz w:val="24"/>
                <w:szCs w:val="24"/>
              </w:rPr>
            </w:pPr>
            <w:r w:rsidRPr="00E118D7">
              <w:rPr>
                <w:rFonts w:asciiTheme="majorBidi" w:hAnsiTheme="majorBidi" w:cstheme="majorBidi"/>
                <w:sz w:val="24"/>
                <w:szCs w:val="24"/>
              </w:rPr>
              <w:t>0</w:t>
            </w:r>
          </w:p>
        </w:tc>
        <w:tc>
          <w:tcPr>
            <w:tcW w:w="1350" w:type="dxa"/>
          </w:tcPr>
          <w:p w:rsidR="00836BD9" w:rsidRPr="00E118D7" w:rsidRDefault="00836BD9" w:rsidP="00E118D7">
            <w:pPr>
              <w:pStyle w:val="ListParagraph"/>
              <w:tabs>
                <w:tab w:val="left" w:pos="1134"/>
              </w:tabs>
              <w:ind w:left="0"/>
              <w:jc w:val="center"/>
              <w:rPr>
                <w:rFonts w:asciiTheme="majorBidi" w:hAnsiTheme="majorBidi" w:cstheme="majorBidi"/>
                <w:sz w:val="24"/>
                <w:szCs w:val="24"/>
              </w:rPr>
            </w:pPr>
            <w:r w:rsidRPr="00E118D7">
              <w:rPr>
                <w:rFonts w:asciiTheme="majorBidi" w:hAnsiTheme="majorBidi" w:cstheme="majorBidi"/>
                <w:sz w:val="24"/>
                <w:szCs w:val="24"/>
              </w:rPr>
              <w:t>E</w:t>
            </w:r>
          </w:p>
        </w:tc>
        <w:tc>
          <w:tcPr>
            <w:tcW w:w="1440" w:type="dxa"/>
          </w:tcPr>
          <w:p w:rsidR="00836BD9" w:rsidRPr="00E118D7" w:rsidRDefault="00836BD9" w:rsidP="00E118D7">
            <w:pPr>
              <w:pStyle w:val="ListParagraph"/>
              <w:tabs>
                <w:tab w:val="left" w:pos="1134"/>
              </w:tabs>
              <w:ind w:left="0"/>
              <w:jc w:val="center"/>
              <w:rPr>
                <w:rFonts w:asciiTheme="majorBidi" w:hAnsiTheme="majorBidi" w:cstheme="majorBidi"/>
                <w:sz w:val="24"/>
                <w:szCs w:val="24"/>
              </w:rPr>
            </w:pPr>
            <w:r w:rsidRPr="00E118D7">
              <w:rPr>
                <w:rFonts w:asciiTheme="majorBidi" w:hAnsiTheme="majorBidi" w:cstheme="majorBidi"/>
                <w:sz w:val="24"/>
                <w:szCs w:val="24"/>
              </w:rPr>
              <w:t>Gagal</w:t>
            </w:r>
          </w:p>
        </w:tc>
      </w:tr>
    </w:tbl>
    <w:p w:rsidR="00836BD9" w:rsidRPr="00E118D7" w:rsidRDefault="00836BD9" w:rsidP="00E118D7">
      <w:pPr>
        <w:spacing w:line="240" w:lineRule="auto"/>
        <w:ind w:firstLine="720"/>
        <w:jc w:val="both"/>
        <w:rPr>
          <w:rFonts w:asciiTheme="majorBidi" w:hAnsiTheme="majorBidi" w:cstheme="majorBidi"/>
          <w:sz w:val="24"/>
          <w:szCs w:val="24"/>
        </w:rPr>
      </w:pPr>
      <w:r w:rsidRPr="00E118D7">
        <w:rPr>
          <w:rFonts w:asciiTheme="majorBidi" w:hAnsiTheme="majorBidi" w:cstheme="majorBidi"/>
          <w:sz w:val="24"/>
          <w:szCs w:val="24"/>
        </w:rPr>
        <w:t>Adapun diatas, skor ketuntasan individual sudah ditentukan yakni pada kategori termasuk berminat. Sehingga untuk mengetahui persentase ketuntasan klasikal dalam perhitungan skor minat membaca peserta didik dapat dihitung menggunakan rumus yang diadaptasi dari buku Zainal Aqib dkk seperti dibawah ini</w:t>
      </w:r>
      <w:r w:rsidR="00560905" w:rsidRPr="00E118D7">
        <w:rPr>
          <w:rFonts w:asciiTheme="majorBidi" w:hAnsiTheme="majorBidi" w:cstheme="majorBidi"/>
          <w:sz w:val="24"/>
          <w:szCs w:val="24"/>
        </w:rPr>
        <w:t xml:space="preserve"> </w:t>
      </w:r>
      <w:sdt>
        <w:sdtPr>
          <w:rPr>
            <w:rFonts w:asciiTheme="majorBidi" w:hAnsiTheme="majorBidi" w:cstheme="majorBidi"/>
            <w:sz w:val="24"/>
            <w:szCs w:val="24"/>
          </w:rPr>
          <w:id w:val="1883818757"/>
          <w:citation/>
        </w:sdtPr>
        <w:sdtEndPr/>
        <w:sdtContent>
          <w:r w:rsidR="00560905" w:rsidRPr="00E118D7">
            <w:rPr>
              <w:rFonts w:asciiTheme="majorBidi" w:hAnsiTheme="majorBidi" w:cstheme="majorBidi"/>
              <w:sz w:val="24"/>
              <w:szCs w:val="24"/>
            </w:rPr>
            <w:fldChar w:fldCharType="begin"/>
          </w:r>
          <w:r w:rsidR="00560905" w:rsidRPr="00E118D7">
            <w:rPr>
              <w:rFonts w:asciiTheme="majorBidi" w:hAnsiTheme="majorBidi" w:cstheme="majorBidi"/>
              <w:sz w:val="24"/>
              <w:szCs w:val="24"/>
            </w:rPr>
            <w:instrText xml:space="preserve"> CITATION War12 \l 1057 </w:instrText>
          </w:r>
          <w:r w:rsidR="00560905" w:rsidRPr="00E118D7">
            <w:rPr>
              <w:rFonts w:asciiTheme="majorBidi" w:hAnsiTheme="majorBidi" w:cstheme="majorBidi"/>
              <w:sz w:val="24"/>
              <w:szCs w:val="24"/>
            </w:rPr>
            <w:fldChar w:fldCharType="separate"/>
          </w:r>
          <w:r w:rsidR="00560905" w:rsidRPr="00E118D7">
            <w:rPr>
              <w:rFonts w:asciiTheme="majorBidi" w:hAnsiTheme="majorBidi" w:cstheme="majorBidi"/>
              <w:noProof/>
              <w:sz w:val="24"/>
              <w:szCs w:val="24"/>
            </w:rPr>
            <w:t>(Juita, 2012)</w:t>
          </w:r>
          <w:r w:rsidR="00560905" w:rsidRPr="00E118D7">
            <w:rPr>
              <w:rFonts w:asciiTheme="majorBidi" w:hAnsiTheme="majorBidi" w:cstheme="majorBidi"/>
              <w:sz w:val="24"/>
              <w:szCs w:val="24"/>
            </w:rPr>
            <w:fldChar w:fldCharType="end"/>
          </w:r>
        </w:sdtContent>
      </w:sdt>
      <w:r w:rsidRPr="00E118D7">
        <w:rPr>
          <w:rFonts w:asciiTheme="majorBidi" w:hAnsiTheme="majorBidi" w:cstheme="majorBidi"/>
          <w:sz w:val="24"/>
          <w:szCs w:val="24"/>
        </w:rPr>
        <w:t>:</w:t>
      </w:r>
    </w:p>
    <w:p w:rsidR="00836BD9" w:rsidRPr="00E118D7" w:rsidRDefault="00836BD9" w:rsidP="00E118D7">
      <w:pPr>
        <w:spacing w:line="240" w:lineRule="auto"/>
        <w:ind w:firstLine="720"/>
        <w:jc w:val="both"/>
        <w:rPr>
          <w:rFonts w:asciiTheme="majorBidi" w:eastAsiaTheme="minorEastAsia" w:hAnsiTheme="majorBidi" w:cstheme="majorBidi"/>
          <w:sz w:val="24"/>
          <w:szCs w:val="24"/>
        </w:rPr>
      </w:pPr>
      <w:r w:rsidRPr="00E118D7">
        <w:rPr>
          <w:rFonts w:asciiTheme="majorBidi" w:hAnsiTheme="majorBidi" w:cstheme="majorBidi"/>
          <w:sz w:val="24"/>
          <w:szCs w:val="24"/>
        </w:rPr>
        <w:t xml:space="preserve">P = </w:t>
      </w:r>
      <m:oMath>
        <m:f>
          <m:fPr>
            <m:ctrlPr>
              <w:rPr>
                <w:rFonts w:ascii="Cambria Math" w:hAnsi="Cambria Math" w:cstheme="majorBidi"/>
                <w:sz w:val="24"/>
                <w:szCs w:val="24"/>
              </w:rPr>
            </m:ctrlPr>
          </m:fPr>
          <m:num>
            <m:r>
              <m:rPr>
                <m:sty m:val="p"/>
              </m:rPr>
              <w:rPr>
                <w:rFonts w:ascii="Cambria Math" w:hAnsi="Cambria Math" w:cstheme="majorBidi"/>
                <w:sz w:val="24"/>
                <w:szCs w:val="24"/>
              </w:rPr>
              <m:t>ΣSiswa yang mendapatkan skor kategori berminat</m:t>
            </m:r>
          </m:num>
          <m:den>
            <m:r>
              <m:rPr>
                <m:sty m:val="p"/>
              </m:rPr>
              <w:rPr>
                <w:rFonts w:ascii="Cambria Math" w:hAnsi="Cambria Math" w:cstheme="majorBidi"/>
                <w:sz w:val="24"/>
                <w:szCs w:val="24"/>
              </w:rPr>
              <m:t>ΣSiswa</m:t>
            </m:r>
          </m:den>
        </m:f>
      </m:oMath>
      <w:r w:rsidRPr="00E118D7">
        <w:rPr>
          <w:rFonts w:asciiTheme="majorBidi" w:eastAsiaTheme="minorEastAsia" w:hAnsiTheme="majorBidi" w:cstheme="majorBidi"/>
          <w:sz w:val="24"/>
          <w:szCs w:val="24"/>
        </w:rPr>
        <w:t>x 100%</w:t>
      </w:r>
    </w:p>
    <w:p w:rsidR="00032E2E" w:rsidRDefault="00836BD9" w:rsidP="00E118D7">
      <w:pPr>
        <w:spacing w:after="0" w:line="240" w:lineRule="auto"/>
        <w:ind w:firstLine="720"/>
        <w:jc w:val="both"/>
        <w:rPr>
          <w:rFonts w:asciiTheme="majorBidi" w:hAnsiTheme="majorBidi" w:cstheme="majorBidi"/>
          <w:sz w:val="24"/>
          <w:szCs w:val="24"/>
        </w:rPr>
      </w:pPr>
      <w:r w:rsidRPr="00E118D7">
        <w:rPr>
          <w:rFonts w:asciiTheme="majorBidi" w:hAnsiTheme="majorBidi" w:cstheme="majorBidi"/>
          <w:sz w:val="24"/>
          <w:szCs w:val="24"/>
        </w:rPr>
        <w:t>Tahap terakhir yang dilakukan adalah refleksi. Tahap refleksi peneliti mengkaji kekurangan dan hambatan yang muncul pada saat berlangsungnya proses belajar mengajar. Sehingga diperoleh alternatif pemecahan masalah yang muncul pada setiap proses belajar mengajar dan dapat melaksanakan perbaikan untuk pelaksanaan selanjutnya.</w:t>
      </w:r>
    </w:p>
    <w:p w:rsidR="00E118D7" w:rsidRPr="00E118D7" w:rsidRDefault="00E118D7" w:rsidP="00E118D7">
      <w:pPr>
        <w:spacing w:after="0" w:line="240" w:lineRule="auto"/>
        <w:ind w:firstLine="720"/>
        <w:jc w:val="both"/>
        <w:rPr>
          <w:rFonts w:asciiTheme="majorBidi" w:hAnsiTheme="majorBidi" w:cstheme="majorBidi"/>
          <w:sz w:val="24"/>
          <w:szCs w:val="24"/>
        </w:rPr>
      </w:pPr>
    </w:p>
    <w:p w:rsidR="00836BD9" w:rsidRPr="00E118D7" w:rsidRDefault="00E118D7" w:rsidP="00E118D7">
      <w:pPr>
        <w:pStyle w:val="ListParagraph"/>
        <w:numPr>
          <w:ilvl w:val="0"/>
          <w:numId w:val="9"/>
        </w:numPr>
        <w:spacing w:after="0" w:line="240" w:lineRule="auto"/>
        <w:ind w:left="284" w:hanging="284"/>
        <w:jc w:val="both"/>
        <w:rPr>
          <w:rFonts w:asciiTheme="majorBidi" w:hAnsiTheme="majorBidi" w:cstheme="majorBidi"/>
          <w:b/>
          <w:bCs/>
          <w:sz w:val="24"/>
          <w:szCs w:val="24"/>
        </w:rPr>
      </w:pPr>
      <w:r w:rsidRPr="00E118D7">
        <w:rPr>
          <w:rFonts w:asciiTheme="majorBidi" w:hAnsiTheme="majorBidi" w:cstheme="majorBidi"/>
          <w:b/>
          <w:bCs/>
          <w:sz w:val="24"/>
          <w:szCs w:val="24"/>
          <w:lang w:val="id-ID"/>
        </w:rPr>
        <w:t xml:space="preserve">Hasil </w:t>
      </w:r>
      <w:r>
        <w:rPr>
          <w:rFonts w:asciiTheme="majorBidi" w:hAnsiTheme="majorBidi" w:cstheme="majorBidi"/>
          <w:b/>
          <w:bCs/>
          <w:sz w:val="24"/>
          <w:szCs w:val="24"/>
          <w:lang w:val="id-ID"/>
        </w:rPr>
        <w:t>Penelitian d</w:t>
      </w:r>
      <w:r w:rsidRPr="00E118D7">
        <w:rPr>
          <w:rFonts w:asciiTheme="majorBidi" w:hAnsiTheme="majorBidi" w:cstheme="majorBidi"/>
          <w:b/>
          <w:bCs/>
          <w:sz w:val="24"/>
          <w:szCs w:val="24"/>
          <w:lang w:val="id-ID"/>
        </w:rPr>
        <w:t>an Pembahasan</w:t>
      </w:r>
    </w:p>
    <w:p w:rsidR="00E118D7" w:rsidRPr="00E118D7" w:rsidRDefault="00836BD9" w:rsidP="00520DD5">
      <w:pPr>
        <w:spacing w:after="0" w:line="240" w:lineRule="auto"/>
        <w:ind w:firstLine="720"/>
        <w:jc w:val="both"/>
        <w:rPr>
          <w:rFonts w:asciiTheme="majorBidi" w:hAnsiTheme="majorBidi" w:cstheme="majorBidi"/>
          <w:sz w:val="24"/>
          <w:szCs w:val="24"/>
        </w:rPr>
      </w:pPr>
      <w:r w:rsidRPr="00E118D7">
        <w:rPr>
          <w:rFonts w:asciiTheme="majorBidi" w:hAnsiTheme="majorBidi" w:cstheme="majorBidi"/>
          <w:sz w:val="24"/>
          <w:szCs w:val="24"/>
        </w:rPr>
        <w:t>Penelitian ini dilaksanakan sesuai dengan prosedur penelitian tindakan kelas yang telah ditetapkan, yaitu diawali dengan perencanaan, pelak</w:t>
      </w:r>
      <w:r w:rsidR="00560905" w:rsidRPr="00E118D7">
        <w:rPr>
          <w:rFonts w:asciiTheme="majorBidi" w:hAnsiTheme="majorBidi" w:cstheme="majorBidi"/>
          <w:sz w:val="24"/>
          <w:szCs w:val="24"/>
        </w:rPr>
        <w:t xml:space="preserve">sanaan, observasi dan refleksi. </w:t>
      </w:r>
      <w:r w:rsidR="00EC712C" w:rsidRPr="00E118D7">
        <w:rPr>
          <w:rFonts w:asciiTheme="majorBidi" w:hAnsiTheme="majorBidi" w:cstheme="majorBidi"/>
          <w:sz w:val="24"/>
          <w:szCs w:val="24"/>
        </w:rPr>
        <w:t xml:space="preserve">Penelitian tindakan kelas dilakukan melalui dua siklus yang dilaksanakan di MIN 3 Kota Mataram pada siswa kelas II dengan jumlah siswa sebanyak 28 orang, 15 orang laki-laki dan 13 orang perempuan. </w:t>
      </w:r>
      <w:r w:rsidRPr="00E118D7">
        <w:rPr>
          <w:rFonts w:asciiTheme="majorBidi" w:hAnsiTheme="majorBidi" w:cstheme="majorBidi"/>
          <w:sz w:val="24"/>
          <w:szCs w:val="24"/>
        </w:rPr>
        <w:t xml:space="preserve">Peningkatan hasil observasi aktivitas guru dan aktivitas siswa serta hasil </w:t>
      </w:r>
      <w:r w:rsidR="00EC712C" w:rsidRPr="00E118D7">
        <w:rPr>
          <w:rFonts w:asciiTheme="majorBidi" w:hAnsiTheme="majorBidi" w:cstheme="majorBidi"/>
          <w:sz w:val="24"/>
          <w:szCs w:val="24"/>
        </w:rPr>
        <w:t xml:space="preserve">minat membaca </w:t>
      </w:r>
      <w:r w:rsidRPr="00E118D7">
        <w:rPr>
          <w:rFonts w:asciiTheme="majorBidi" w:hAnsiTheme="majorBidi" w:cstheme="majorBidi"/>
          <w:sz w:val="24"/>
          <w:szCs w:val="24"/>
        </w:rPr>
        <w:t>belajar siswa dapat dilihat pada tabel berikut:</w:t>
      </w:r>
    </w:p>
    <w:p w:rsidR="00E118D7" w:rsidRDefault="00E118D7" w:rsidP="00E118D7">
      <w:pPr>
        <w:spacing w:after="0" w:line="240" w:lineRule="auto"/>
        <w:jc w:val="center"/>
        <w:rPr>
          <w:rFonts w:asciiTheme="majorBidi" w:hAnsiTheme="majorBidi" w:cstheme="majorBidi"/>
          <w:b/>
          <w:bCs/>
          <w:sz w:val="24"/>
          <w:szCs w:val="24"/>
        </w:rPr>
      </w:pPr>
    </w:p>
    <w:p w:rsidR="00E118D7" w:rsidRDefault="00E118D7" w:rsidP="00E118D7">
      <w:pPr>
        <w:spacing w:after="0" w:line="240" w:lineRule="auto"/>
        <w:jc w:val="center"/>
        <w:rPr>
          <w:rFonts w:asciiTheme="majorBidi" w:hAnsiTheme="majorBidi" w:cstheme="majorBidi"/>
          <w:b/>
          <w:bCs/>
          <w:sz w:val="24"/>
          <w:szCs w:val="24"/>
        </w:rPr>
      </w:pPr>
    </w:p>
    <w:p w:rsidR="00E118D7" w:rsidRDefault="00E118D7" w:rsidP="00E118D7">
      <w:pPr>
        <w:spacing w:after="0" w:line="240" w:lineRule="auto"/>
        <w:jc w:val="center"/>
        <w:rPr>
          <w:rFonts w:asciiTheme="majorBidi" w:hAnsiTheme="majorBidi" w:cstheme="majorBidi"/>
          <w:b/>
          <w:bCs/>
          <w:sz w:val="24"/>
          <w:szCs w:val="24"/>
        </w:rPr>
      </w:pPr>
    </w:p>
    <w:p w:rsidR="00836BD9" w:rsidRPr="00E118D7" w:rsidRDefault="00EC712C" w:rsidP="00E118D7">
      <w:pPr>
        <w:spacing w:after="0" w:line="240" w:lineRule="auto"/>
        <w:jc w:val="center"/>
        <w:rPr>
          <w:rFonts w:asciiTheme="majorBidi" w:hAnsiTheme="majorBidi" w:cstheme="majorBidi"/>
          <w:b/>
          <w:bCs/>
          <w:sz w:val="24"/>
          <w:szCs w:val="24"/>
        </w:rPr>
      </w:pPr>
      <w:r w:rsidRPr="00E118D7">
        <w:rPr>
          <w:rFonts w:asciiTheme="majorBidi" w:hAnsiTheme="majorBidi" w:cstheme="majorBidi"/>
          <w:b/>
          <w:bCs/>
          <w:sz w:val="24"/>
          <w:szCs w:val="24"/>
        </w:rPr>
        <w:t>Tabel 5</w:t>
      </w:r>
      <w:r w:rsidR="00E118D7">
        <w:rPr>
          <w:rFonts w:asciiTheme="majorBidi" w:hAnsiTheme="majorBidi" w:cstheme="majorBidi"/>
          <w:b/>
          <w:bCs/>
          <w:sz w:val="24"/>
          <w:szCs w:val="24"/>
        </w:rPr>
        <w:t>.</w:t>
      </w:r>
    </w:p>
    <w:p w:rsidR="00836BD9" w:rsidRPr="00E118D7" w:rsidRDefault="00836BD9" w:rsidP="00E118D7">
      <w:pPr>
        <w:spacing w:after="0" w:line="240" w:lineRule="auto"/>
        <w:jc w:val="center"/>
        <w:rPr>
          <w:rFonts w:asciiTheme="majorBidi" w:hAnsiTheme="majorBidi" w:cstheme="majorBidi"/>
          <w:b/>
          <w:bCs/>
          <w:sz w:val="24"/>
          <w:szCs w:val="24"/>
        </w:rPr>
      </w:pPr>
      <w:r w:rsidRPr="00E118D7">
        <w:rPr>
          <w:rFonts w:asciiTheme="majorBidi" w:hAnsiTheme="majorBidi" w:cstheme="majorBidi"/>
          <w:b/>
          <w:bCs/>
          <w:sz w:val="24"/>
          <w:szCs w:val="24"/>
        </w:rPr>
        <w:t>Hasil Skor Minat Membaca Siswa Siklus I dan Siklus II</w:t>
      </w:r>
    </w:p>
    <w:p w:rsidR="00836BD9" w:rsidRPr="00E118D7" w:rsidRDefault="00836BD9" w:rsidP="00E118D7">
      <w:pPr>
        <w:spacing w:after="0" w:line="240" w:lineRule="auto"/>
        <w:jc w:val="center"/>
        <w:rPr>
          <w:rFonts w:asciiTheme="majorBidi" w:hAnsiTheme="majorBidi" w:cstheme="majorBidi"/>
          <w:b/>
          <w:bCs/>
          <w:sz w:val="24"/>
          <w:szCs w:val="24"/>
        </w:rPr>
      </w:pPr>
    </w:p>
    <w:tbl>
      <w:tblPr>
        <w:tblStyle w:val="TableGrid"/>
        <w:tblW w:w="0" w:type="auto"/>
        <w:jc w:val="center"/>
        <w:tblInd w:w="468" w:type="dxa"/>
        <w:tblLook w:val="04A0" w:firstRow="1" w:lastRow="0" w:firstColumn="1" w:lastColumn="0" w:noHBand="0" w:noVBand="1"/>
      </w:tblPr>
      <w:tblGrid>
        <w:gridCol w:w="3690"/>
        <w:gridCol w:w="1710"/>
        <w:gridCol w:w="1560"/>
      </w:tblGrid>
      <w:tr w:rsidR="00836BD9" w:rsidRPr="00E118D7" w:rsidTr="00E118D7">
        <w:trPr>
          <w:jc w:val="center"/>
        </w:trPr>
        <w:tc>
          <w:tcPr>
            <w:tcW w:w="3690" w:type="dxa"/>
            <w:vAlign w:val="center"/>
          </w:tcPr>
          <w:p w:rsidR="00836BD9" w:rsidRPr="00E118D7" w:rsidRDefault="00836BD9" w:rsidP="00E118D7">
            <w:pPr>
              <w:jc w:val="center"/>
              <w:rPr>
                <w:rFonts w:asciiTheme="majorBidi" w:hAnsiTheme="majorBidi" w:cstheme="majorBidi"/>
                <w:sz w:val="24"/>
                <w:szCs w:val="24"/>
                <w:lang w:val="en-US"/>
              </w:rPr>
            </w:pPr>
            <w:r w:rsidRPr="00E118D7">
              <w:rPr>
                <w:rFonts w:asciiTheme="majorBidi" w:hAnsiTheme="majorBidi" w:cstheme="majorBidi"/>
                <w:sz w:val="24"/>
                <w:szCs w:val="24"/>
                <w:lang w:val="en-US"/>
              </w:rPr>
              <w:t>Keterangan</w:t>
            </w:r>
          </w:p>
        </w:tc>
        <w:tc>
          <w:tcPr>
            <w:tcW w:w="1710" w:type="dxa"/>
            <w:vAlign w:val="center"/>
          </w:tcPr>
          <w:p w:rsidR="00836BD9" w:rsidRPr="00E118D7" w:rsidRDefault="00836BD9" w:rsidP="00E118D7">
            <w:pPr>
              <w:jc w:val="center"/>
              <w:rPr>
                <w:rFonts w:asciiTheme="majorBidi" w:hAnsiTheme="majorBidi" w:cstheme="majorBidi"/>
                <w:sz w:val="24"/>
                <w:szCs w:val="24"/>
                <w:lang w:val="en-US"/>
              </w:rPr>
            </w:pPr>
            <w:r w:rsidRPr="00E118D7">
              <w:rPr>
                <w:rFonts w:asciiTheme="majorBidi" w:hAnsiTheme="majorBidi" w:cstheme="majorBidi"/>
                <w:sz w:val="24"/>
                <w:szCs w:val="24"/>
                <w:lang w:val="en-US"/>
              </w:rPr>
              <w:t>Skor Siklus I</w:t>
            </w:r>
          </w:p>
        </w:tc>
        <w:tc>
          <w:tcPr>
            <w:tcW w:w="1560" w:type="dxa"/>
            <w:vAlign w:val="center"/>
          </w:tcPr>
          <w:p w:rsidR="00836BD9" w:rsidRPr="00E118D7" w:rsidRDefault="00836BD9" w:rsidP="00E118D7">
            <w:pPr>
              <w:jc w:val="center"/>
              <w:rPr>
                <w:rFonts w:asciiTheme="majorBidi" w:hAnsiTheme="majorBidi" w:cstheme="majorBidi"/>
                <w:sz w:val="24"/>
                <w:szCs w:val="24"/>
                <w:lang w:val="en-US"/>
              </w:rPr>
            </w:pPr>
            <w:r w:rsidRPr="00E118D7">
              <w:rPr>
                <w:rFonts w:asciiTheme="majorBidi" w:hAnsiTheme="majorBidi" w:cstheme="majorBidi"/>
                <w:sz w:val="24"/>
                <w:szCs w:val="24"/>
                <w:lang w:val="en-US"/>
              </w:rPr>
              <w:t>Skor Siklus II</w:t>
            </w:r>
          </w:p>
        </w:tc>
      </w:tr>
      <w:tr w:rsidR="00836BD9" w:rsidRPr="00E118D7" w:rsidTr="00E118D7">
        <w:trPr>
          <w:jc w:val="center"/>
        </w:trPr>
        <w:tc>
          <w:tcPr>
            <w:tcW w:w="3690" w:type="dxa"/>
          </w:tcPr>
          <w:p w:rsidR="00836BD9" w:rsidRPr="00E118D7" w:rsidRDefault="00836BD9" w:rsidP="00E118D7">
            <w:pPr>
              <w:jc w:val="center"/>
              <w:rPr>
                <w:rFonts w:asciiTheme="majorBidi" w:hAnsiTheme="majorBidi" w:cstheme="majorBidi"/>
                <w:sz w:val="24"/>
                <w:szCs w:val="24"/>
                <w:lang w:val="en-US"/>
              </w:rPr>
            </w:pPr>
            <w:r w:rsidRPr="00E118D7">
              <w:rPr>
                <w:rFonts w:asciiTheme="majorBidi" w:hAnsiTheme="majorBidi" w:cstheme="majorBidi"/>
                <w:sz w:val="24"/>
                <w:szCs w:val="24"/>
                <w:lang w:val="en-US"/>
              </w:rPr>
              <w:t>Skor tertinggi</w:t>
            </w:r>
          </w:p>
        </w:tc>
        <w:tc>
          <w:tcPr>
            <w:tcW w:w="1710" w:type="dxa"/>
          </w:tcPr>
          <w:p w:rsidR="00836BD9" w:rsidRPr="00E118D7" w:rsidRDefault="00836BD9" w:rsidP="00E118D7">
            <w:pPr>
              <w:jc w:val="center"/>
              <w:rPr>
                <w:rFonts w:asciiTheme="majorBidi" w:hAnsiTheme="majorBidi" w:cstheme="majorBidi"/>
                <w:sz w:val="24"/>
                <w:szCs w:val="24"/>
                <w:lang w:val="en-US"/>
              </w:rPr>
            </w:pPr>
            <w:r w:rsidRPr="00E118D7">
              <w:rPr>
                <w:rFonts w:asciiTheme="majorBidi" w:hAnsiTheme="majorBidi" w:cstheme="majorBidi"/>
                <w:sz w:val="24"/>
                <w:szCs w:val="24"/>
                <w:lang w:val="en-US"/>
              </w:rPr>
              <w:t>75</w:t>
            </w:r>
          </w:p>
        </w:tc>
        <w:tc>
          <w:tcPr>
            <w:tcW w:w="1560" w:type="dxa"/>
          </w:tcPr>
          <w:p w:rsidR="00836BD9" w:rsidRPr="00E118D7" w:rsidRDefault="00836BD9" w:rsidP="00E118D7">
            <w:pPr>
              <w:jc w:val="center"/>
              <w:rPr>
                <w:rFonts w:asciiTheme="majorBidi" w:hAnsiTheme="majorBidi" w:cstheme="majorBidi"/>
                <w:sz w:val="24"/>
                <w:szCs w:val="24"/>
                <w:lang w:val="en-US"/>
              </w:rPr>
            </w:pPr>
            <w:r w:rsidRPr="00E118D7">
              <w:rPr>
                <w:rFonts w:asciiTheme="majorBidi" w:hAnsiTheme="majorBidi" w:cstheme="majorBidi"/>
                <w:sz w:val="24"/>
                <w:szCs w:val="24"/>
                <w:lang w:val="en-US"/>
              </w:rPr>
              <w:t>78</w:t>
            </w:r>
          </w:p>
        </w:tc>
      </w:tr>
      <w:tr w:rsidR="00836BD9" w:rsidRPr="00E118D7" w:rsidTr="00E118D7">
        <w:trPr>
          <w:jc w:val="center"/>
        </w:trPr>
        <w:tc>
          <w:tcPr>
            <w:tcW w:w="3690" w:type="dxa"/>
          </w:tcPr>
          <w:p w:rsidR="00836BD9" w:rsidRPr="00E118D7" w:rsidRDefault="00836BD9" w:rsidP="00E118D7">
            <w:pPr>
              <w:jc w:val="center"/>
              <w:rPr>
                <w:rFonts w:asciiTheme="majorBidi" w:hAnsiTheme="majorBidi" w:cstheme="majorBidi"/>
                <w:sz w:val="24"/>
                <w:szCs w:val="24"/>
                <w:lang w:val="en-US"/>
              </w:rPr>
            </w:pPr>
            <w:r w:rsidRPr="00E118D7">
              <w:rPr>
                <w:rFonts w:asciiTheme="majorBidi" w:hAnsiTheme="majorBidi" w:cstheme="majorBidi"/>
                <w:sz w:val="24"/>
                <w:szCs w:val="24"/>
                <w:lang w:val="en-US"/>
              </w:rPr>
              <w:t>Skor terendah</w:t>
            </w:r>
          </w:p>
        </w:tc>
        <w:tc>
          <w:tcPr>
            <w:tcW w:w="1710" w:type="dxa"/>
          </w:tcPr>
          <w:p w:rsidR="00836BD9" w:rsidRPr="00E118D7" w:rsidRDefault="00836BD9" w:rsidP="00E118D7">
            <w:pPr>
              <w:jc w:val="center"/>
              <w:rPr>
                <w:rFonts w:asciiTheme="majorBidi" w:hAnsiTheme="majorBidi" w:cstheme="majorBidi"/>
                <w:sz w:val="24"/>
                <w:szCs w:val="24"/>
                <w:lang w:val="en-US"/>
              </w:rPr>
            </w:pPr>
            <w:r w:rsidRPr="00E118D7">
              <w:rPr>
                <w:rFonts w:asciiTheme="majorBidi" w:hAnsiTheme="majorBidi" w:cstheme="majorBidi"/>
                <w:sz w:val="24"/>
                <w:szCs w:val="24"/>
                <w:lang w:val="en-US"/>
              </w:rPr>
              <w:t>56</w:t>
            </w:r>
          </w:p>
        </w:tc>
        <w:tc>
          <w:tcPr>
            <w:tcW w:w="1560" w:type="dxa"/>
          </w:tcPr>
          <w:p w:rsidR="00836BD9" w:rsidRPr="00E118D7" w:rsidRDefault="00836BD9" w:rsidP="00E118D7">
            <w:pPr>
              <w:jc w:val="center"/>
              <w:rPr>
                <w:rFonts w:asciiTheme="majorBidi" w:hAnsiTheme="majorBidi" w:cstheme="majorBidi"/>
                <w:sz w:val="24"/>
                <w:szCs w:val="24"/>
                <w:lang w:val="en-US"/>
              </w:rPr>
            </w:pPr>
            <w:r w:rsidRPr="00E118D7">
              <w:rPr>
                <w:rFonts w:asciiTheme="majorBidi" w:hAnsiTheme="majorBidi" w:cstheme="majorBidi"/>
                <w:sz w:val="24"/>
                <w:szCs w:val="24"/>
                <w:lang w:val="en-US"/>
              </w:rPr>
              <w:t>59</w:t>
            </w:r>
          </w:p>
        </w:tc>
      </w:tr>
      <w:tr w:rsidR="00836BD9" w:rsidRPr="00E118D7" w:rsidTr="00E118D7">
        <w:trPr>
          <w:trHeight w:val="120"/>
          <w:jc w:val="center"/>
        </w:trPr>
        <w:tc>
          <w:tcPr>
            <w:tcW w:w="3690" w:type="dxa"/>
          </w:tcPr>
          <w:p w:rsidR="00836BD9" w:rsidRPr="00E118D7" w:rsidRDefault="00836BD9" w:rsidP="00E118D7">
            <w:pPr>
              <w:jc w:val="center"/>
              <w:rPr>
                <w:rFonts w:asciiTheme="majorBidi" w:hAnsiTheme="majorBidi" w:cstheme="majorBidi"/>
                <w:sz w:val="24"/>
                <w:szCs w:val="24"/>
                <w:lang w:val="en-US"/>
              </w:rPr>
            </w:pPr>
            <w:r w:rsidRPr="00E118D7">
              <w:rPr>
                <w:rFonts w:asciiTheme="majorBidi" w:hAnsiTheme="majorBidi" w:cstheme="majorBidi"/>
                <w:sz w:val="24"/>
                <w:szCs w:val="24"/>
                <w:lang w:val="en-US"/>
              </w:rPr>
              <w:t>Rata rata</w:t>
            </w:r>
          </w:p>
        </w:tc>
        <w:tc>
          <w:tcPr>
            <w:tcW w:w="1710" w:type="dxa"/>
          </w:tcPr>
          <w:p w:rsidR="00836BD9" w:rsidRPr="00E118D7" w:rsidRDefault="00836BD9" w:rsidP="00E118D7">
            <w:pPr>
              <w:jc w:val="center"/>
              <w:rPr>
                <w:rFonts w:asciiTheme="majorBidi" w:hAnsiTheme="majorBidi" w:cstheme="majorBidi"/>
                <w:sz w:val="24"/>
                <w:szCs w:val="24"/>
                <w:lang w:val="en-US"/>
              </w:rPr>
            </w:pPr>
            <w:r w:rsidRPr="00E118D7">
              <w:rPr>
                <w:rFonts w:asciiTheme="majorBidi" w:hAnsiTheme="majorBidi" w:cstheme="majorBidi"/>
                <w:sz w:val="24"/>
                <w:szCs w:val="24"/>
                <w:lang w:val="en-US"/>
              </w:rPr>
              <w:t>63,1</w:t>
            </w:r>
          </w:p>
        </w:tc>
        <w:tc>
          <w:tcPr>
            <w:tcW w:w="1560" w:type="dxa"/>
          </w:tcPr>
          <w:p w:rsidR="00836BD9" w:rsidRPr="00E118D7" w:rsidRDefault="00836BD9" w:rsidP="00E118D7">
            <w:pPr>
              <w:jc w:val="center"/>
              <w:rPr>
                <w:rFonts w:asciiTheme="majorBidi" w:hAnsiTheme="majorBidi" w:cstheme="majorBidi"/>
                <w:sz w:val="24"/>
                <w:szCs w:val="24"/>
                <w:lang w:val="en-US"/>
              </w:rPr>
            </w:pPr>
            <w:r w:rsidRPr="00E118D7">
              <w:rPr>
                <w:rFonts w:asciiTheme="majorBidi" w:hAnsiTheme="majorBidi" w:cstheme="majorBidi"/>
                <w:sz w:val="24"/>
                <w:szCs w:val="24"/>
                <w:lang w:val="en-US"/>
              </w:rPr>
              <w:t>66,3</w:t>
            </w:r>
          </w:p>
        </w:tc>
      </w:tr>
      <w:tr w:rsidR="00836BD9" w:rsidRPr="00E118D7" w:rsidTr="00E118D7">
        <w:trPr>
          <w:trHeight w:val="150"/>
          <w:jc w:val="center"/>
        </w:trPr>
        <w:tc>
          <w:tcPr>
            <w:tcW w:w="3690" w:type="dxa"/>
          </w:tcPr>
          <w:p w:rsidR="00836BD9" w:rsidRPr="00E118D7" w:rsidRDefault="00836BD9" w:rsidP="00E118D7">
            <w:pPr>
              <w:jc w:val="center"/>
              <w:rPr>
                <w:rFonts w:asciiTheme="majorBidi" w:hAnsiTheme="majorBidi" w:cstheme="majorBidi"/>
                <w:sz w:val="24"/>
                <w:szCs w:val="24"/>
                <w:lang w:val="en-US"/>
              </w:rPr>
            </w:pPr>
            <w:r w:rsidRPr="00E118D7">
              <w:rPr>
                <w:rFonts w:asciiTheme="majorBidi" w:hAnsiTheme="majorBidi" w:cstheme="majorBidi"/>
                <w:sz w:val="24"/>
                <w:szCs w:val="24"/>
                <w:lang w:val="en-US"/>
              </w:rPr>
              <w:t>Berminat</w:t>
            </w:r>
          </w:p>
        </w:tc>
        <w:tc>
          <w:tcPr>
            <w:tcW w:w="1710" w:type="dxa"/>
          </w:tcPr>
          <w:p w:rsidR="00836BD9" w:rsidRPr="00E118D7" w:rsidRDefault="00836BD9" w:rsidP="00E118D7">
            <w:pPr>
              <w:jc w:val="center"/>
              <w:rPr>
                <w:rFonts w:asciiTheme="majorBidi" w:hAnsiTheme="majorBidi" w:cstheme="majorBidi"/>
                <w:sz w:val="24"/>
                <w:szCs w:val="24"/>
                <w:lang w:val="en-US"/>
              </w:rPr>
            </w:pPr>
            <w:r w:rsidRPr="00E118D7">
              <w:rPr>
                <w:rFonts w:asciiTheme="majorBidi" w:hAnsiTheme="majorBidi" w:cstheme="majorBidi"/>
                <w:sz w:val="24"/>
                <w:szCs w:val="24"/>
                <w:lang w:val="en-US"/>
              </w:rPr>
              <w:t>14</w:t>
            </w:r>
          </w:p>
        </w:tc>
        <w:tc>
          <w:tcPr>
            <w:tcW w:w="1560" w:type="dxa"/>
          </w:tcPr>
          <w:p w:rsidR="00836BD9" w:rsidRPr="00E118D7" w:rsidRDefault="00836BD9" w:rsidP="00E118D7">
            <w:pPr>
              <w:jc w:val="center"/>
              <w:rPr>
                <w:rFonts w:asciiTheme="majorBidi" w:hAnsiTheme="majorBidi" w:cstheme="majorBidi"/>
                <w:sz w:val="24"/>
                <w:szCs w:val="24"/>
                <w:lang w:val="en-US"/>
              </w:rPr>
            </w:pPr>
            <w:r w:rsidRPr="00E118D7">
              <w:rPr>
                <w:rFonts w:asciiTheme="majorBidi" w:hAnsiTheme="majorBidi" w:cstheme="majorBidi"/>
                <w:sz w:val="24"/>
                <w:szCs w:val="24"/>
                <w:lang w:val="en-US"/>
              </w:rPr>
              <w:t>26</w:t>
            </w:r>
          </w:p>
        </w:tc>
      </w:tr>
      <w:tr w:rsidR="00836BD9" w:rsidRPr="00E118D7" w:rsidTr="00E118D7">
        <w:trPr>
          <w:trHeight w:val="90"/>
          <w:jc w:val="center"/>
        </w:trPr>
        <w:tc>
          <w:tcPr>
            <w:tcW w:w="3690" w:type="dxa"/>
          </w:tcPr>
          <w:p w:rsidR="00836BD9" w:rsidRPr="00E118D7" w:rsidRDefault="00836BD9" w:rsidP="00E118D7">
            <w:pPr>
              <w:jc w:val="center"/>
              <w:rPr>
                <w:rFonts w:asciiTheme="majorBidi" w:hAnsiTheme="majorBidi" w:cstheme="majorBidi"/>
                <w:sz w:val="24"/>
                <w:szCs w:val="24"/>
                <w:lang w:val="en-US"/>
              </w:rPr>
            </w:pPr>
            <w:r w:rsidRPr="00E118D7">
              <w:rPr>
                <w:rFonts w:asciiTheme="majorBidi" w:hAnsiTheme="majorBidi" w:cstheme="majorBidi"/>
                <w:sz w:val="24"/>
                <w:szCs w:val="24"/>
                <w:lang w:val="en-US"/>
              </w:rPr>
              <w:t>Kurang berminat</w:t>
            </w:r>
          </w:p>
        </w:tc>
        <w:tc>
          <w:tcPr>
            <w:tcW w:w="1710" w:type="dxa"/>
          </w:tcPr>
          <w:p w:rsidR="00836BD9" w:rsidRPr="00E118D7" w:rsidRDefault="00836BD9" w:rsidP="00E118D7">
            <w:pPr>
              <w:jc w:val="center"/>
              <w:rPr>
                <w:rFonts w:asciiTheme="majorBidi" w:hAnsiTheme="majorBidi" w:cstheme="majorBidi"/>
                <w:sz w:val="24"/>
                <w:szCs w:val="24"/>
                <w:lang w:val="en-US"/>
              </w:rPr>
            </w:pPr>
            <w:r w:rsidRPr="00E118D7">
              <w:rPr>
                <w:rFonts w:asciiTheme="majorBidi" w:hAnsiTheme="majorBidi" w:cstheme="majorBidi"/>
                <w:sz w:val="24"/>
                <w:szCs w:val="24"/>
                <w:lang w:val="en-US"/>
              </w:rPr>
              <w:t>14</w:t>
            </w:r>
          </w:p>
        </w:tc>
        <w:tc>
          <w:tcPr>
            <w:tcW w:w="1560" w:type="dxa"/>
          </w:tcPr>
          <w:p w:rsidR="00836BD9" w:rsidRPr="00E118D7" w:rsidRDefault="00836BD9" w:rsidP="00E118D7">
            <w:pPr>
              <w:jc w:val="center"/>
              <w:rPr>
                <w:rFonts w:asciiTheme="majorBidi" w:hAnsiTheme="majorBidi" w:cstheme="majorBidi"/>
                <w:sz w:val="24"/>
                <w:szCs w:val="24"/>
                <w:lang w:val="en-US"/>
              </w:rPr>
            </w:pPr>
            <w:r w:rsidRPr="00E118D7">
              <w:rPr>
                <w:rFonts w:asciiTheme="majorBidi" w:hAnsiTheme="majorBidi" w:cstheme="majorBidi"/>
                <w:sz w:val="24"/>
                <w:szCs w:val="24"/>
                <w:lang w:val="en-US"/>
              </w:rPr>
              <w:t>2</w:t>
            </w:r>
          </w:p>
        </w:tc>
      </w:tr>
      <w:tr w:rsidR="00836BD9" w:rsidRPr="00E118D7" w:rsidTr="00E118D7">
        <w:trPr>
          <w:trHeight w:val="126"/>
          <w:jc w:val="center"/>
        </w:trPr>
        <w:tc>
          <w:tcPr>
            <w:tcW w:w="3690" w:type="dxa"/>
          </w:tcPr>
          <w:p w:rsidR="00836BD9" w:rsidRPr="00E118D7" w:rsidRDefault="00836BD9" w:rsidP="00E118D7">
            <w:pPr>
              <w:jc w:val="center"/>
              <w:rPr>
                <w:rFonts w:asciiTheme="majorBidi" w:hAnsiTheme="majorBidi" w:cstheme="majorBidi"/>
                <w:sz w:val="24"/>
                <w:szCs w:val="24"/>
                <w:lang w:val="en-US"/>
              </w:rPr>
            </w:pPr>
            <w:r w:rsidRPr="00E118D7">
              <w:rPr>
                <w:rFonts w:asciiTheme="majorBidi" w:hAnsiTheme="majorBidi" w:cstheme="majorBidi"/>
                <w:sz w:val="24"/>
                <w:szCs w:val="24"/>
                <w:lang w:val="en-US"/>
              </w:rPr>
              <w:t>Persentase</w:t>
            </w:r>
          </w:p>
        </w:tc>
        <w:tc>
          <w:tcPr>
            <w:tcW w:w="1710" w:type="dxa"/>
          </w:tcPr>
          <w:p w:rsidR="00836BD9" w:rsidRPr="00E118D7" w:rsidRDefault="00836BD9" w:rsidP="00E118D7">
            <w:pPr>
              <w:jc w:val="center"/>
              <w:rPr>
                <w:rFonts w:asciiTheme="majorBidi" w:hAnsiTheme="majorBidi" w:cstheme="majorBidi"/>
                <w:sz w:val="24"/>
                <w:szCs w:val="24"/>
                <w:lang w:val="en-US"/>
              </w:rPr>
            </w:pPr>
            <w:r w:rsidRPr="00E118D7">
              <w:rPr>
                <w:rFonts w:asciiTheme="majorBidi" w:hAnsiTheme="majorBidi" w:cstheme="majorBidi"/>
                <w:sz w:val="24"/>
                <w:szCs w:val="24"/>
                <w:lang w:val="en-US"/>
              </w:rPr>
              <w:t>50%</w:t>
            </w:r>
          </w:p>
        </w:tc>
        <w:tc>
          <w:tcPr>
            <w:tcW w:w="1560" w:type="dxa"/>
          </w:tcPr>
          <w:p w:rsidR="00836BD9" w:rsidRPr="00E118D7" w:rsidRDefault="00836BD9" w:rsidP="00E118D7">
            <w:pPr>
              <w:jc w:val="center"/>
              <w:rPr>
                <w:rFonts w:asciiTheme="majorBidi" w:hAnsiTheme="majorBidi" w:cstheme="majorBidi"/>
                <w:sz w:val="24"/>
                <w:szCs w:val="24"/>
                <w:lang w:val="en-US"/>
              </w:rPr>
            </w:pPr>
            <w:r w:rsidRPr="00E118D7">
              <w:rPr>
                <w:rFonts w:asciiTheme="majorBidi" w:hAnsiTheme="majorBidi" w:cstheme="majorBidi"/>
                <w:sz w:val="24"/>
                <w:szCs w:val="24"/>
                <w:lang w:val="en-US"/>
              </w:rPr>
              <w:t>92%</w:t>
            </w:r>
          </w:p>
        </w:tc>
      </w:tr>
      <w:tr w:rsidR="00836BD9" w:rsidRPr="00E118D7" w:rsidTr="00E118D7">
        <w:trPr>
          <w:trHeight w:val="135"/>
          <w:jc w:val="center"/>
        </w:trPr>
        <w:tc>
          <w:tcPr>
            <w:tcW w:w="3690" w:type="dxa"/>
            <w:vAlign w:val="center"/>
          </w:tcPr>
          <w:p w:rsidR="00836BD9" w:rsidRPr="00E118D7" w:rsidRDefault="00836BD9" w:rsidP="00E118D7">
            <w:pPr>
              <w:jc w:val="center"/>
              <w:rPr>
                <w:rFonts w:asciiTheme="majorBidi" w:hAnsiTheme="majorBidi" w:cstheme="majorBidi"/>
                <w:b/>
                <w:sz w:val="24"/>
                <w:szCs w:val="24"/>
                <w:lang w:val="en-US"/>
              </w:rPr>
            </w:pPr>
            <w:r w:rsidRPr="00E118D7">
              <w:rPr>
                <w:rFonts w:asciiTheme="majorBidi" w:hAnsiTheme="majorBidi" w:cstheme="majorBidi"/>
                <w:b/>
                <w:sz w:val="24"/>
                <w:szCs w:val="24"/>
                <w:lang w:val="en-US"/>
              </w:rPr>
              <w:t>Kategori</w:t>
            </w:r>
          </w:p>
        </w:tc>
        <w:tc>
          <w:tcPr>
            <w:tcW w:w="1710" w:type="dxa"/>
          </w:tcPr>
          <w:p w:rsidR="00836BD9" w:rsidRPr="00E118D7" w:rsidRDefault="00836BD9" w:rsidP="00E118D7">
            <w:pPr>
              <w:jc w:val="center"/>
              <w:rPr>
                <w:rFonts w:asciiTheme="majorBidi" w:hAnsiTheme="majorBidi" w:cstheme="majorBidi"/>
                <w:b/>
                <w:sz w:val="24"/>
                <w:szCs w:val="24"/>
                <w:lang w:val="en-US"/>
              </w:rPr>
            </w:pPr>
            <w:r w:rsidRPr="00E118D7">
              <w:rPr>
                <w:rFonts w:asciiTheme="majorBidi" w:hAnsiTheme="majorBidi" w:cstheme="majorBidi"/>
                <w:b/>
                <w:sz w:val="24"/>
                <w:szCs w:val="24"/>
                <w:lang w:val="en-US"/>
              </w:rPr>
              <w:t>Cukup berminat</w:t>
            </w:r>
          </w:p>
        </w:tc>
        <w:tc>
          <w:tcPr>
            <w:tcW w:w="1560" w:type="dxa"/>
          </w:tcPr>
          <w:p w:rsidR="00836BD9" w:rsidRPr="00E118D7" w:rsidRDefault="00836BD9" w:rsidP="00E118D7">
            <w:pPr>
              <w:jc w:val="center"/>
              <w:rPr>
                <w:rFonts w:asciiTheme="majorBidi" w:hAnsiTheme="majorBidi" w:cstheme="majorBidi"/>
                <w:b/>
                <w:sz w:val="24"/>
                <w:szCs w:val="24"/>
                <w:lang w:val="en-US"/>
              </w:rPr>
            </w:pPr>
            <w:r w:rsidRPr="00E118D7">
              <w:rPr>
                <w:rFonts w:asciiTheme="majorBidi" w:hAnsiTheme="majorBidi" w:cstheme="majorBidi"/>
                <w:b/>
                <w:sz w:val="24"/>
                <w:szCs w:val="24"/>
                <w:lang w:val="en-US"/>
              </w:rPr>
              <w:t>Sangat berminat</w:t>
            </w:r>
          </w:p>
        </w:tc>
      </w:tr>
    </w:tbl>
    <w:p w:rsidR="00032E2E" w:rsidRPr="00E118D7" w:rsidRDefault="00032E2E" w:rsidP="00E118D7">
      <w:pPr>
        <w:spacing w:after="0" w:line="240" w:lineRule="auto"/>
        <w:jc w:val="both"/>
        <w:rPr>
          <w:rFonts w:asciiTheme="majorBidi" w:hAnsiTheme="majorBidi" w:cstheme="majorBidi"/>
          <w:b/>
          <w:bCs/>
          <w:sz w:val="24"/>
          <w:szCs w:val="24"/>
        </w:rPr>
      </w:pPr>
      <w:r w:rsidRPr="00E118D7">
        <w:rPr>
          <w:rFonts w:asciiTheme="majorBidi" w:hAnsiTheme="majorBidi" w:cstheme="majorBidi"/>
          <w:b/>
          <w:bCs/>
          <w:sz w:val="24"/>
          <w:szCs w:val="24"/>
        </w:rPr>
        <w:t>Siklus 1</w:t>
      </w:r>
    </w:p>
    <w:p w:rsidR="00EC712C" w:rsidRPr="00E118D7" w:rsidRDefault="00EC712C" w:rsidP="00E118D7">
      <w:pPr>
        <w:pStyle w:val="ListParagraph"/>
        <w:spacing w:after="0" w:line="240" w:lineRule="auto"/>
        <w:ind w:left="0" w:firstLine="720"/>
        <w:jc w:val="both"/>
        <w:rPr>
          <w:rFonts w:asciiTheme="majorBidi" w:hAnsiTheme="majorBidi" w:cstheme="majorBidi"/>
          <w:sz w:val="24"/>
          <w:szCs w:val="24"/>
          <w:lang w:val="id-ID"/>
        </w:rPr>
      </w:pPr>
      <w:r w:rsidRPr="00E118D7">
        <w:rPr>
          <w:rFonts w:asciiTheme="majorBidi" w:hAnsiTheme="majorBidi" w:cstheme="majorBidi"/>
          <w:sz w:val="24"/>
          <w:szCs w:val="24"/>
        </w:rPr>
        <w:t xml:space="preserve">Berdasarkan hasil analisis minat membaca siswa pada siklus I terlihat masih banyak siswa yang kurang berminat (14 siswa)  sehingga persentase  hasil analisis minat membaca siswa pada siklus I hanya mencapai 50%. Pada siklus I, diketahui bahwa minat membaca siswa masih belum mencapai tingkat keberhasilan yang telah ditetapkan. </w:t>
      </w:r>
    </w:p>
    <w:p w:rsidR="00032E2E" w:rsidRPr="00E118D7" w:rsidRDefault="00032E2E" w:rsidP="00E118D7">
      <w:pPr>
        <w:spacing w:after="0" w:line="240" w:lineRule="auto"/>
        <w:jc w:val="both"/>
        <w:rPr>
          <w:rFonts w:asciiTheme="majorBidi" w:hAnsiTheme="majorBidi" w:cstheme="majorBidi"/>
          <w:b/>
          <w:bCs/>
          <w:sz w:val="24"/>
          <w:szCs w:val="24"/>
        </w:rPr>
      </w:pPr>
      <w:r w:rsidRPr="00E118D7">
        <w:rPr>
          <w:rFonts w:asciiTheme="majorBidi" w:hAnsiTheme="majorBidi" w:cstheme="majorBidi"/>
          <w:b/>
          <w:bCs/>
          <w:sz w:val="24"/>
          <w:szCs w:val="24"/>
        </w:rPr>
        <w:t>Siklus II</w:t>
      </w:r>
    </w:p>
    <w:p w:rsidR="00032E2E" w:rsidRPr="00E118D7" w:rsidRDefault="00EC712C" w:rsidP="00E118D7">
      <w:pPr>
        <w:pStyle w:val="ListParagraph"/>
        <w:spacing w:after="0" w:line="240" w:lineRule="auto"/>
        <w:ind w:left="0" w:firstLine="720"/>
        <w:jc w:val="both"/>
        <w:rPr>
          <w:rFonts w:asciiTheme="majorBidi" w:hAnsiTheme="majorBidi" w:cstheme="majorBidi"/>
          <w:sz w:val="24"/>
          <w:szCs w:val="24"/>
          <w:lang w:val="id-ID"/>
        </w:rPr>
      </w:pPr>
      <w:r w:rsidRPr="00E118D7">
        <w:rPr>
          <w:rFonts w:asciiTheme="majorBidi" w:hAnsiTheme="majorBidi" w:cstheme="majorBidi"/>
          <w:sz w:val="24"/>
          <w:szCs w:val="24"/>
        </w:rPr>
        <w:t xml:space="preserve">Setelah diadakan perbaikan pada siklus II, terjadi perubahan ke arah yang lebih baik. Hal ini dibuktikan dengan hasil evaluasi minat membaca  siswa pada siklus II mengalami peningkatan, dari rata-rata minat siswa pada siklus I mencapai 63,1 dengan persentase minat mencapai 50% pada siklus II rata-rata minat membaca siswa menigkat menjadi 66,3 dengan persentase  mencapai 92%. </w:t>
      </w:r>
    </w:p>
    <w:p w:rsidR="00E118D7" w:rsidRDefault="00E118D7" w:rsidP="00E118D7">
      <w:pPr>
        <w:spacing w:after="0" w:line="240" w:lineRule="auto"/>
        <w:jc w:val="center"/>
        <w:rPr>
          <w:rFonts w:asciiTheme="majorBidi" w:hAnsiTheme="majorBidi" w:cstheme="majorBidi"/>
          <w:b/>
          <w:bCs/>
          <w:sz w:val="24"/>
          <w:szCs w:val="24"/>
        </w:rPr>
      </w:pPr>
    </w:p>
    <w:p w:rsidR="00E118D7" w:rsidRDefault="00E118D7" w:rsidP="00E118D7">
      <w:pPr>
        <w:spacing w:after="0" w:line="240" w:lineRule="auto"/>
        <w:jc w:val="center"/>
        <w:rPr>
          <w:rFonts w:asciiTheme="majorBidi" w:hAnsiTheme="majorBidi" w:cstheme="majorBidi"/>
          <w:b/>
          <w:bCs/>
          <w:sz w:val="24"/>
          <w:szCs w:val="24"/>
        </w:rPr>
      </w:pPr>
    </w:p>
    <w:p w:rsidR="00E118D7" w:rsidRDefault="00E118D7" w:rsidP="00E118D7">
      <w:pPr>
        <w:spacing w:after="0" w:line="240" w:lineRule="auto"/>
        <w:jc w:val="center"/>
        <w:rPr>
          <w:rFonts w:asciiTheme="majorBidi" w:hAnsiTheme="majorBidi" w:cstheme="majorBidi"/>
          <w:b/>
          <w:bCs/>
          <w:sz w:val="24"/>
          <w:szCs w:val="24"/>
        </w:rPr>
      </w:pPr>
    </w:p>
    <w:p w:rsidR="00EC712C" w:rsidRPr="00E118D7" w:rsidRDefault="00EC712C" w:rsidP="00E118D7">
      <w:pPr>
        <w:spacing w:after="0" w:line="240" w:lineRule="auto"/>
        <w:jc w:val="center"/>
        <w:rPr>
          <w:rFonts w:asciiTheme="majorBidi" w:hAnsiTheme="majorBidi" w:cstheme="majorBidi"/>
          <w:b/>
          <w:bCs/>
          <w:sz w:val="24"/>
          <w:szCs w:val="24"/>
        </w:rPr>
      </w:pPr>
      <w:r w:rsidRPr="00E118D7">
        <w:rPr>
          <w:rFonts w:asciiTheme="majorBidi" w:hAnsiTheme="majorBidi" w:cstheme="majorBidi"/>
          <w:b/>
          <w:bCs/>
          <w:sz w:val="24"/>
          <w:szCs w:val="24"/>
        </w:rPr>
        <w:t>Hasil Observasi Aktivitas Guru dan Aktivitas Siswa</w:t>
      </w:r>
    </w:p>
    <w:p w:rsidR="00EC712C" w:rsidRPr="00E118D7" w:rsidRDefault="00E118D7" w:rsidP="00E118D7">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Tabel 6.</w:t>
      </w:r>
    </w:p>
    <w:p w:rsidR="00EC712C" w:rsidRPr="00E118D7" w:rsidRDefault="00EC712C" w:rsidP="00E118D7">
      <w:pPr>
        <w:spacing w:after="0" w:line="240" w:lineRule="auto"/>
        <w:jc w:val="center"/>
        <w:rPr>
          <w:rFonts w:asciiTheme="majorBidi" w:hAnsiTheme="majorBidi" w:cstheme="majorBidi"/>
          <w:b/>
          <w:bCs/>
          <w:sz w:val="24"/>
          <w:szCs w:val="24"/>
        </w:rPr>
      </w:pPr>
      <w:r w:rsidRPr="00E118D7">
        <w:rPr>
          <w:rFonts w:asciiTheme="majorBidi" w:hAnsiTheme="majorBidi" w:cstheme="majorBidi"/>
          <w:b/>
          <w:bCs/>
          <w:sz w:val="24"/>
          <w:szCs w:val="24"/>
        </w:rPr>
        <w:t xml:space="preserve">Siklus I dan Siklus II </w:t>
      </w:r>
    </w:p>
    <w:p w:rsidR="00EC712C" w:rsidRPr="00E118D7" w:rsidRDefault="00EC712C" w:rsidP="00E118D7">
      <w:pPr>
        <w:spacing w:after="0" w:line="240" w:lineRule="auto"/>
        <w:jc w:val="center"/>
        <w:rPr>
          <w:rFonts w:asciiTheme="majorBidi" w:hAnsiTheme="majorBidi" w:cstheme="majorBidi"/>
          <w:b/>
          <w:bCs/>
          <w:sz w:val="24"/>
          <w:szCs w:val="24"/>
        </w:rPr>
      </w:pPr>
    </w:p>
    <w:tbl>
      <w:tblPr>
        <w:tblStyle w:val="TableGrid"/>
        <w:tblW w:w="0" w:type="auto"/>
        <w:tblInd w:w="468" w:type="dxa"/>
        <w:tblLook w:val="04A0" w:firstRow="1" w:lastRow="0" w:firstColumn="1" w:lastColumn="0" w:noHBand="0" w:noVBand="1"/>
      </w:tblPr>
      <w:tblGrid>
        <w:gridCol w:w="1849"/>
        <w:gridCol w:w="1985"/>
        <w:gridCol w:w="1978"/>
        <w:gridCol w:w="1658"/>
      </w:tblGrid>
      <w:tr w:rsidR="00EC712C" w:rsidRPr="00E118D7" w:rsidTr="00421482">
        <w:tc>
          <w:tcPr>
            <w:tcW w:w="1849" w:type="dxa"/>
          </w:tcPr>
          <w:p w:rsidR="00EC712C" w:rsidRPr="00E118D7" w:rsidRDefault="00EC712C" w:rsidP="00E118D7">
            <w:pPr>
              <w:pStyle w:val="ListParagraph"/>
              <w:ind w:left="0"/>
              <w:jc w:val="center"/>
              <w:rPr>
                <w:rFonts w:asciiTheme="majorBidi" w:hAnsiTheme="majorBidi" w:cstheme="majorBidi"/>
                <w:sz w:val="24"/>
                <w:szCs w:val="24"/>
              </w:rPr>
            </w:pPr>
            <w:r w:rsidRPr="00E118D7">
              <w:rPr>
                <w:rFonts w:asciiTheme="majorBidi" w:hAnsiTheme="majorBidi" w:cstheme="majorBidi"/>
                <w:sz w:val="24"/>
                <w:szCs w:val="24"/>
              </w:rPr>
              <w:t>Siklus</w:t>
            </w:r>
          </w:p>
        </w:tc>
        <w:tc>
          <w:tcPr>
            <w:tcW w:w="1985" w:type="dxa"/>
          </w:tcPr>
          <w:p w:rsidR="00EC712C" w:rsidRPr="00E118D7" w:rsidRDefault="00EC712C" w:rsidP="00E118D7">
            <w:pPr>
              <w:pStyle w:val="ListParagraph"/>
              <w:ind w:left="0"/>
              <w:jc w:val="center"/>
              <w:rPr>
                <w:rFonts w:asciiTheme="majorBidi" w:hAnsiTheme="majorBidi" w:cstheme="majorBidi"/>
                <w:sz w:val="24"/>
                <w:szCs w:val="24"/>
              </w:rPr>
            </w:pPr>
            <w:r w:rsidRPr="00E118D7">
              <w:rPr>
                <w:rFonts w:asciiTheme="majorBidi" w:hAnsiTheme="majorBidi" w:cstheme="majorBidi"/>
                <w:sz w:val="24"/>
                <w:szCs w:val="24"/>
              </w:rPr>
              <w:t>Keterangan</w:t>
            </w:r>
          </w:p>
        </w:tc>
        <w:tc>
          <w:tcPr>
            <w:tcW w:w="1978" w:type="dxa"/>
          </w:tcPr>
          <w:p w:rsidR="00EC712C" w:rsidRPr="00E118D7" w:rsidRDefault="00EC712C" w:rsidP="00E118D7">
            <w:pPr>
              <w:pStyle w:val="ListParagraph"/>
              <w:ind w:left="0"/>
              <w:jc w:val="center"/>
              <w:rPr>
                <w:rFonts w:asciiTheme="majorBidi" w:hAnsiTheme="majorBidi" w:cstheme="majorBidi"/>
                <w:sz w:val="24"/>
                <w:szCs w:val="24"/>
              </w:rPr>
            </w:pPr>
            <w:r w:rsidRPr="00E118D7">
              <w:rPr>
                <w:rFonts w:asciiTheme="majorBidi" w:hAnsiTheme="majorBidi" w:cstheme="majorBidi"/>
                <w:sz w:val="24"/>
                <w:szCs w:val="24"/>
              </w:rPr>
              <w:t>Persentase</w:t>
            </w:r>
          </w:p>
        </w:tc>
        <w:tc>
          <w:tcPr>
            <w:tcW w:w="1658" w:type="dxa"/>
          </w:tcPr>
          <w:p w:rsidR="00EC712C" w:rsidRPr="00E118D7" w:rsidRDefault="00EC712C" w:rsidP="00E118D7">
            <w:pPr>
              <w:pStyle w:val="ListParagraph"/>
              <w:ind w:left="0"/>
              <w:jc w:val="center"/>
              <w:rPr>
                <w:rFonts w:asciiTheme="majorBidi" w:hAnsiTheme="majorBidi" w:cstheme="majorBidi"/>
                <w:sz w:val="24"/>
                <w:szCs w:val="24"/>
              </w:rPr>
            </w:pPr>
            <w:r w:rsidRPr="00E118D7">
              <w:rPr>
                <w:rFonts w:asciiTheme="majorBidi" w:hAnsiTheme="majorBidi" w:cstheme="majorBidi"/>
                <w:sz w:val="24"/>
                <w:szCs w:val="24"/>
              </w:rPr>
              <w:t>Kategori</w:t>
            </w:r>
          </w:p>
        </w:tc>
      </w:tr>
      <w:tr w:rsidR="00EC712C" w:rsidRPr="00E118D7" w:rsidTr="00421482">
        <w:trPr>
          <w:trHeight w:val="195"/>
        </w:trPr>
        <w:tc>
          <w:tcPr>
            <w:tcW w:w="1849" w:type="dxa"/>
            <w:vMerge w:val="restart"/>
          </w:tcPr>
          <w:p w:rsidR="00EC712C" w:rsidRPr="00E118D7" w:rsidRDefault="00EC712C" w:rsidP="00E118D7">
            <w:pPr>
              <w:pStyle w:val="ListParagraph"/>
              <w:ind w:left="0"/>
              <w:jc w:val="center"/>
              <w:rPr>
                <w:rFonts w:asciiTheme="majorBidi" w:hAnsiTheme="majorBidi" w:cstheme="majorBidi"/>
                <w:sz w:val="24"/>
                <w:szCs w:val="24"/>
              </w:rPr>
            </w:pPr>
            <w:r w:rsidRPr="00E118D7">
              <w:rPr>
                <w:rFonts w:asciiTheme="majorBidi" w:hAnsiTheme="majorBidi" w:cstheme="majorBidi"/>
                <w:sz w:val="24"/>
                <w:szCs w:val="24"/>
              </w:rPr>
              <w:t>I</w:t>
            </w:r>
          </w:p>
        </w:tc>
        <w:tc>
          <w:tcPr>
            <w:tcW w:w="1985" w:type="dxa"/>
          </w:tcPr>
          <w:p w:rsidR="00EC712C" w:rsidRPr="00E118D7" w:rsidRDefault="00EC712C" w:rsidP="00E118D7">
            <w:pPr>
              <w:pStyle w:val="ListParagraph"/>
              <w:ind w:left="0"/>
              <w:jc w:val="center"/>
              <w:rPr>
                <w:rFonts w:asciiTheme="majorBidi" w:hAnsiTheme="majorBidi" w:cstheme="majorBidi"/>
                <w:sz w:val="24"/>
                <w:szCs w:val="24"/>
              </w:rPr>
            </w:pPr>
            <w:r w:rsidRPr="00E118D7">
              <w:rPr>
                <w:rFonts w:asciiTheme="majorBidi" w:hAnsiTheme="majorBidi" w:cstheme="majorBidi"/>
                <w:sz w:val="24"/>
                <w:szCs w:val="24"/>
              </w:rPr>
              <w:t>Guru</w:t>
            </w:r>
          </w:p>
        </w:tc>
        <w:tc>
          <w:tcPr>
            <w:tcW w:w="1978" w:type="dxa"/>
          </w:tcPr>
          <w:p w:rsidR="00EC712C" w:rsidRPr="00E118D7" w:rsidRDefault="00EC712C" w:rsidP="00E118D7">
            <w:pPr>
              <w:pStyle w:val="ListParagraph"/>
              <w:ind w:left="0"/>
              <w:jc w:val="center"/>
              <w:rPr>
                <w:rFonts w:asciiTheme="majorBidi" w:hAnsiTheme="majorBidi" w:cstheme="majorBidi"/>
                <w:sz w:val="24"/>
                <w:szCs w:val="24"/>
              </w:rPr>
            </w:pPr>
            <w:r w:rsidRPr="00E118D7">
              <w:rPr>
                <w:rFonts w:asciiTheme="majorBidi" w:hAnsiTheme="majorBidi" w:cstheme="majorBidi"/>
                <w:sz w:val="24"/>
                <w:szCs w:val="24"/>
              </w:rPr>
              <w:t>57%</w:t>
            </w:r>
          </w:p>
        </w:tc>
        <w:tc>
          <w:tcPr>
            <w:tcW w:w="1658" w:type="dxa"/>
          </w:tcPr>
          <w:p w:rsidR="00EC712C" w:rsidRPr="00E118D7" w:rsidRDefault="00EC712C" w:rsidP="00E118D7">
            <w:pPr>
              <w:pStyle w:val="ListParagraph"/>
              <w:ind w:left="0"/>
              <w:jc w:val="center"/>
              <w:rPr>
                <w:rFonts w:asciiTheme="majorBidi" w:hAnsiTheme="majorBidi" w:cstheme="majorBidi"/>
                <w:sz w:val="24"/>
                <w:szCs w:val="24"/>
              </w:rPr>
            </w:pPr>
            <w:r w:rsidRPr="00E118D7">
              <w:rPr>
                <w:rFonts w:asciiTheme="majorBidi" w:hAnsiTheme="majorBidi" w:cstheme="majorBidi"/>
                <w:sz w:val="24"/>
                <w:szCs w:val="24"/>
              </w:rPr>
              <w:t>Baik</w:t>
            </w:r>
          </w:p>
        </w:tc>
      </w:tr>
      <w:tr w:rsidR="00EC712C" w:rsidRPr="00E118D7" w:rsidTr="00421482">
        <w:trPr>
          <w:trHeight w:val="90"/>
        </w:trPr>
        <w:tc>
          <w:tcPr>
            <w:tcW w:w="1849" w:type="dxa"/>
            <w:vMerge/>
          </w:tcPr>
          <w:p w:rsidR="00EC712C" w:rsidRPr="00E118D7" w:rsidRDefault="00EC712C" w:rsidP="00E118D7">
            <w:pPr>
              <w:pStyle w:val="ListParagraph"/>
              <w:ind w:left="0"/>
              <w:jc w:val="center"/>
              <w:rPr>
                <w:rFonts w:asciiTheme="majorBidi" w:hAnsiTheme="majorBidi" w:cstheme="majorBidi"/>
                <w:sz w:val="24"/>
                <w:szCs w:val="24"/>
              </w:rPr>
            </w:pPr>
          </w:p>
        </w:tc>
        <w:tc>
          <w:tcPr>
            <w:tcW w:w="1985" w:type="dxa"/>
          </w:tcPr>
          <w:p w:rsidR="00EC712C" w:rsidRPr="00E118D7" w:rsidRDefault="00EC712C" w:rsidP="00E118D7">
            <w:pPr>
              <w:pStyle w:val="ListParagraph"/>
              <w:ind w:left="0"/>
              <w:jc w:val="center"/>
              <w:rPr>
                <w:rFonts w:asciiTheme="majorBidi" w:hAnsiTheme="majorBidi" w:cstheme="majorBidi"/>
                <w:sz w:val="24"/>
                <w:szCs w:val="24"/>
              </w:rPr>
            </w:pPr>
            <w:r w:rsidRPr="00E118D7">
              <w:rPr>
                <w:rFonts w:asciiTheme="majorBidi" w:hAnsiTheme="majorBidi" w:cstheme="majorBidi"/>
                <w:sz w:val="24"/>
                <w:szCs w:val="24"/>
              </w:rPr>
              <w:t>Siswa</w:t>
            </w:r>
          </w:p>
        </w:tc>
        <w:tc>
          <w:tcPr>
            <w:tcW w:w="1978" w:type="dxa"/>
          </w:tcPr>
          <w:p w:rsidR="00EC712C" w:rsidRPr="00E118D7" w:rsidRDefault="00EC712C" w:rsidP="00E118D7">
            <w:pPr>
              <w:pStyle w:val="ListParagraph"/>
              <w:ind w:left="0"/>
              <w:jc w:val="center"/>
              <w:rPr>
                <w:rFonts w:asciiTheme="majorBidi" w:hAnsiTheme="majorBidi" w:cstheme="majorBidi"/>
                <w:sz w:val="24"/>
                <w:szCs w:val="24"/>
              </w:rPr>
            </w:pPr>
            <w:r w:rsidRPr="00E118D7">
              <w:rPr>
                <w:rFonts w:asciiTheme="majorBidi" w:hAnsiTheme="majorBidi" w:cstheme="majorBidi"/>
                <w:sz w:val="24"/>
                <w:szCs w:val="24"/>
              </w:rPr>
              <w:t>50%</w:t>
            </w:r>
          </w:p>
        </w:tc>
        <w:tc>
          <w:tcPr>
            <w:tcW w:w="1658" w:type="dxa"/>
          </w:tcPr>
          <w:p w:rsidR="00EC712C" w:rsidRPr="00E118D7" w:rsidRDefault="00EC712C" w:rsidP="00E118D7">
            <w:pPr>
              <w:pStyle w:val="ListParagraph"/>
              <w:ind w:left="0"/>
              <w:jc w:val="center"/>
              <w:rPr>
                <w:rFonts w:asciiTheme="majorBidi" w:hAnsiTheme="majorBidi" w:cstheme="majorBidi"/>
                <w:sz w:val="24"/>
                <w:szCs w:val="24"/>
              </w:rPr>
            </w:pPr>
            <w:r w:rsidRPr="00E118D7">
              <w:rPr>
                <w:rFonts w:asciiTheme="majorBidi" w:hAnsiTheme="majorBidi" w:cstheme="majorBidi"/>
                <w:sz w:val="24"/>
                <w:szCs w:val="24"/>
              </w:rPr>
              <w:t>Baik</w:t>
            </w:r>
          </w:p>
        </w:tc>
      </w:tr>
      <w:tr w:rsidR="00EC712C" w:rsidRPr="00E118D7" w:rsidTr="00421482">
        <w:trPr>
          <w:trHeight w:val="135"/>
        </w:trPr>
        <w:tc>
          <w:tcPr>
            <w:tcW w:w="1849" w:type="dxa"/>
            <w:vMerge w:val="restart"/>
          </w:tcPr>
          <w:p w:rsidR="00EC712C" w:rsidRPr="00E118D7" w:rsidRDefault="00EC712C" w:rsidP="00E118D7">
            <w:pPr>
              <w:pStyle w:val="ListParagraph"/>
              <w:ind w:left="0"/>
              <w:jc w:val="center"/>
              <w:rPr>
                <w:rFonts w:asciiTheme="majorBidi" w:hAnsiTheme="majorBidi" w:cstheme="majorBidi"/>
                <w:sz w:val="24"/>
                <w:szCs w:val="24"/>
              </w:rPr>
            </w:pPr>
            <w:r w:rsidRPr="00E118D7">
              <w:rPr>
                <w:rFonts w:asciiTheme="majorBidi" w:hAnsiTheme="majorBidi" w:cstheme="majorBidi"/>
                <w:sz w:val="24"/>
                <w:szCs w:val="24"/>
              </w:rPr>
              <w:t>II</w:t>
            </w:r>
          </w:p>
        </w:tc>
        <w:tc>
          <w:tcPr>
            <w:tcW w:w="1985" w:type="dxa"/>
          </w:tcPr>
          <w:p w:rsidR="00EC712C" w:rsidRPr="00E118D7" w:rsidRDefault="00EC712C" w:rsidP="00E118D7">
            <w:pPr>
              <w:pStyle w:val="ListParagraph"/>
              <w:ind w:left="0"/>
              <w:jc w:val="center"/>
              <w:rPr>
                <w:rFonts w:asciiTheme="majorBidi" w:hAnsiTheme="majorBidi" w:cstheme="majorBidi"/>
                <w:sz w:val="24"/>
                <w:szCs w:val="24"/>
              </w:rPr>
            </w:pPr>
            <w:r w:rsidRPr="00E118D7">
              <w:rPr>
                <w:rFonts w:asciiTheme="majorBidi" w:hAnsiTheme="majorBidi" w:cstheme="majorBidi"/>
                <w:sz w:val="24"/>
                <w:szCs w:val="24"/>
              </w:rPr>
              <w:t>Guru</w:t>
            </w:r>
          </w:p>
        </w:tc>
        <w:tc>
          <w:tcPr>
            <w:tcW w:w="1978" w:type="dxa"/>
          </w:tcPr>
          <w:p w:rsidR="00EC712C" w:rsidRPr="00E118D7" w:rsidRDefault="00EC712C" w:rsidP="00E118D7">
            <w:pPr>
              <w:pStyle w:val="ListParagraph"/>
              <w:ind w:left="0"/>
              <w:jc w:val="center"/>
              <w:rPr>
                <w:rFonts w:asciiTheme="majorBidi" w:hAnsiTheme="majorBidi" w:cstheme="majorBidi"/>
                <w:sz w:val="24"/>
                <w:szCs w:val="24"/>
              </w:rPr>
            </w:pPr>
            <w:r w:rsidRPr="00E118D7">
              <w:rPr>
                <w:rFonts w:asciiTheme="majorBidi" w:hAnsiTheme="majorBidi" w:cstheme="majorBidi"/>
                <w:sz w:val="24"/>
                <w:szCs w:val="24"/>
              </w:rPr>
              <w:t>95%</w:t>
            </w:r>
          </w:p>
        </w:tc>
        <w:tc>
          <w:tcPr>
            <w:tcW w:w="1658" w:type="dxa"/>
          </w:tcPr>
          <w:p w:rsidR="00EC712C" w:rsidRPr="00E118D7" w:rsidRDefault="00EC712C" w:rsidP="00E118D7">
            <w:pPr>
              <w:pStyle w:val="ListParagraph"/>
              <w:ind w:left="0"/>
              <w:jc w:val="center"/>
              <w:rPr>
                <w:rFonts w:asciiTheme="majorBidi" w:hAnsiTheme="majorBidi" w:cstheme="majorBidi"/>
                <w:sz w:val="24"/>
                <w:szCs w:val="24"/>
              </w:rPr>
            </w:pPr>
            <w:r w:rsidRPr="00E118D7">
              <w:rPr>
                <w:rFonts w:asciiTheme="majorBidi" w:hAnsiTheme="majorBidi" w:cstheme="majorBidi"/>
                <w:sz w:val="24"/>
                <w:szCs w:val="24"/>
              </w:rPr>
              <w:t>Sangat Baik</w:t>
            </w:r>
          </w:p>
        </w:tc>
      </w:tr>
      <w:tr w:rsidR="00EC712C" w:rsidRPr="00E118D7" w:rsidTr="00421482">
        <w:trPr>
          <w:trHeight w:val="135"/>
        </w:trPr>
        <w:tc>
          <w:tcPr>
            <w:tcW w:w="1849" w:type="dxa"/>
            <w:vMerge/>
          </w:tcPr>
          <w:p w:rsidR="00EC712C" w:rsidRPr="00E118D7" w:rsidRDefault="00EC712C" w:rsidP="00E118D7">
            <w:pPr>
              <w:pStyle w:val="ListParagraph"/>
              <w:ind w:left="0"/>
              <w:jc w:val="both"/>
              <w:rPr>
                <w:rFonts w:asciiTheme="majorBidi" w:hAnsiTheme="majorBidi" w:cstheme="majorBidi"/>
                <w:sz w:val="24"/>
                <w:szCs w:val="24"/>
              </w:rPr>
            </w:pPr>
          </w:p>
        </w:tc>
        <w:tc>
          <w:tcPr>
            <w:tcW w:w="1985" w:type="dxa"/>
            <w:tcBorders>
              <w:bottom w:val="single" w:sz="4" w:space="0" w:color="auto"/>
            </w:tcBorders>
          </w:tcPr>
          <w:p w:rsidR="00EC712C" w:rsidRPr="00E118D7" w:rsidRDefault="00EC712C" w:rsidP="00E118D7">
            <w:pPr>
              <w:pStyle w:val="ListParagraph"/>
              <w:ind w:left="0"/>
              <w:jc w:val="center"/>
              <w:rPr>
                <w:rFonts w:asciiTheme="majorBidi" w:hAnsiTheme="majorBidi" w:cstheme="majorBidi"/>
                <w:sz w:val="24"/>
                <w:szCs w:val="24"/>
              </w:rPr>
            </w:pPr>
            <w:r w:rsidRPr="00E118D7">
              <w:rPr>
                <w:rFonts w:asciiTheme="majorBidi" w:hAnsiTheme="majorBidi" w:cstheme="majorBidi"/>
                <w:sz w:val="24"/>
                <w:szCs w:val="24"/>
              </w:rPr>
              <w:t>Siswa</w:t>
            </w:r>
          </w:p>
        </w:tc>
        <w:tc>
          <w:tcPr>
            <w:tcW w:w="1978" w:type="dxa"/>
          </w:tcPr>
          <w:p w:rsidR="00EC712C" w:rsidRPr="00E118D7" w:rsidRDefault="00EC712C" w:rsidP="00E118D7">
            <w:pPr>
              <w:pStyle w:val="ListParagraph"/>
              <w:ind w:left="0"/>
              <w:jc w:val="center"/>
              <w:rPr>
                <w:rFonts w:asciiTheme="majorBidi" w:hAnsiTheme="majorBidi" w:cstheme="majorBidi"/>
                <w:sz w:val="24"/>
                <w:szCs w:val="24"/>
              </w:rPr>
            </w:pPr>
            <w:r w:rsidRPr="00E118D7">
              <w:rPr>
                <w:rFonts w:asciiTheme="majorBidi" w:hAnsiTheme="majorBidi" w:cstheme="majorBidi"/>
                <w:sz w:val="24"/>
                <w:szCs w:val="24"/>
              </w:rPr>
              <w:t>81%</w:t>
            </w:r>
          </w:p>
        </w:tc>
        <w:tc>
          <w:tcPr>
            <w:tcW w:w="1658" w:type="dxa"/>
          </w:tcPr>
          <w:p w:rsidR="00EC712C" w:rsidRPr="00E118D7" w:rsidRDefault="00EC712C" w:rsidP="00E118D7">
            <w:pPr>
              <w:pStyle w:val="ListParagraph"/>
              <w:ind w:left="0"/>
              <w:jc w:val="center"/>
              <w:rPr>
                <w:rFonts w:asciiTheme="majorBidi" w:hAnsiTheme="majorBidi" w:cstheme="majorBidi"/>
                <w:sz w:val="24"/>
                <w:szCs w:val="24"/>
              </w:rPr>
            </w:pPr>
            <w:r w:rsidRPr="00E118D7">
              <w:rPr>
                <w:rFonts w:asciiTheme="majorBidi" w:hAnsiTheme="majorBidi" w:cstheme="majorBidi"/>
                <w:sz w:val="24"/>
                <w:szCs w:val="24"/>
              </w:rPr>
              <w:t>Sangat Baik</w:t>
            </w:r>
          </w:p>
        </w:tc>
      </w:tr>
    </w:tbl>
    <w:p w:rsidR="00EC712C" w:rsidRPr="00E118D7" w:rsidRDefault="00EC712C" w:rsidP="00E118D7">
      <w:pPr>
        <w:spacing w:after="0" w:line="240" w:lineRule="auto"/>
        <w:rPr>
          <w:rFonts w:asciiTheme="majorBidi" w:hAnsiTheme="majorBidi" w:cstheme="majorBidi"/>
          <w:b/>
          <w:bCs/>
          <w:sz w:val="24"/>
          <w:szCs w:val="24"/>
        </w:rPr>
      </w:pPr>
    </w:p>
    <w:p w:rsidR="00032E2E" w:rsidRPr="00E118D7" w:rsidRDefault="00032E2E" w:rsidP="00E118D7">
      <w:pPr>
        <w:spacing w:after="0" w:line="240" w:lineRule="auto"/>
        <w:jc w:val="both"/>
        <w:rPr>
          <w:rFonts w:asciiTheme="majorBidi" w:hAnsiTheme="majorBidi" w:cstheme="majorBidi"/>
          <w:b/>
          <w:bCs/>
          <w:sz w:val="24"/>
          <w:szCs w:val="24"/>
        </w:rPr>
      </w:pPr>
      <w:r w:rsidRPr="00E118D7">
        <w:rPr>
          <w:rFonts w:asciiTheme="majorBidi" w:hAnsiTheme="majorBidi" w:cstheme="majorBidi"/>
          <w:b/>
          <w:bCs/>
          <w:sz w:val="24"/>
          <w:szCs w:val="24"/>
        </w:rPr>
        <w:t>Siklus 1</w:t>
      </w:r>
    </w:p>
    <w:p w:rsidR="00836BD9" w:rsidRPr="00E118D7" w:rsidRDefault="00836BD9" w:rsidP="00E118D7">
      <w:pPr>
        <w:pStyle w:val="ListParagraph"/>
        <w:spacing w:after="0" w:line="240" w:lineRule="auto"/>
        <w:ind w:left="0" w:firstLine="720"/>
        <w:jc w:val="both"/>
        <w:rPr>
          <w:rFonts w:asciiTheme="majorBidi" w:hAnsiTheme="majorBidi" w:cstheme="majorBidi"/>
          <w:sz w:val="24"/>
          <w:szCs w:val="24"/>
          <w:lang w:val="id-ID"/>
        </w:rPr>
      </w:pPr>
      <w:r w:rsidRPr="00E118D7">
        <w:rPr>
          <w:rFonts w:asciiTheme="majorBidi" w:hAnsiTheme="majorBidi" w:cstheme="majorBidi"/>
          <w:sz w:val="24"/>
          <w:szCs w:val="24"/>
          <w:lang w:val="id-ID"/>
        </w:rPr>
        <w:t xml:space="preserve">Data hasil observasi aktivitas guru dan aktivitas </w:t>
      </w:r>
      <w:r w:rsidR="00520DD5">
        <w:rPr>
          <w:rFonts w:asciiTheme="majorBidi" w:hAnsiTheme="majorBidi" w:cstheme="majorBidi"/>
          <w:sz w:val="24"/>
          <w:szCs w:val="24"/>
          <w:lang w:val="id-ID"/>
        </w:rPr>
        <w:t>siswa yang tertera pada tabel 06</w:t>
      </w:r>
      <w:r w:rsidRPr="00E118D7">
        <w:rPr>
          <w:rFonts w:asciiTheme="majorBidi" w:hAnsiTheme="majorBidi" w:cstheme="majorBidi"/>
          <w:sz w:val="24"/>
          <w:szCs w:val="24"/>
          <w:lang w:val="id-ID"/>
        </w:rPr>
        <w:t xml:space="preserve"> menunjukkan bahwa pada siklus I persentase aktivitas guru men</w:t>
      </w:r>
      <w:r w:rsidR="00032E2E" w:rsidRPr="00E118D7">
        <w:rPr>
          <w:rFonts w:asciiTheme="majorBidi" w:hAnsiTheme="majorBidi" w:cstheme="majorBidi"/>
          <w:sz w:val="24"/>
          <w:szCs w:val="24"/>
          <w:lang w:val="id-ID"/>
        </w:rPr>
        <w:t>capai 57% dengan kategori baik. P</w:t>
      </w:r>
      <w:r w:rsidRPr="00E118D7">
        <w:rPr>
          <w:rFonts w:asciiTheme="majorBidi" w:hAnsiTheme="majorBidi" w:cstheme="majorBidi"/>
          <w:sz w:val="24"/>
          <w:szCs w:val="24"/>
          <w:lang w:val="id-ID"/>
        </w:rPr>
        <w:t>oin penting yang disampaikan oleh guru belum sesuai dengan materi pelajaran yang akan dipelajari dan pada saat guru menjelaskan materi, masih terdapat bahasa yang kurang dipahami oleh siswa. Selanj</w:t>
      </w:r>
      <w:r w:rsidR="00520DD5">
        <w:rPr>
          <w:rFonts w:asciiTheme="majorBidi" w:hAnsiTheme="majorBidi" w:cstheme="majorBidi"/>
          <w:sz w:val="24"/>
          <w:szCs w:val="24"/>
          <w:lang w:val="id-ID"/>
        </w:rPr>
        <w:t>u</w:t>
      </w:r>
      <w:r w:rsidRPr="00E118D7">
        <w:rPr>
          <w:rFonts w:asciiTheme="majorBidi" w:hAnsiTheme="majorBidi" w:cstheme="majorBidi"/>
          <w:sz w:val="24"/>
          <w:szCs w:val="24"/>
          <w:lang w:val="id-ID"/>
        </w:rPr>
        <w:t>tnya persentase aktivitas siswa men</w:t>
      </w:r>
      <w:r w:rsidR="00032E2E" w:rsidRPr="00E118D7">
        <w:rPr>
          <w:rFonts w:asciiTheme="majorBidi" w:hAnsiTheme="majorBidi" w:cstheme="majorBidi"/>
          <w:sz w:val="24"/>
          <w:szCs w:val="24"/>
          <w:lang w:val="id-ID"/>
        </w:rPr>
        <w:t>capai 50% dengan kategori baik. B</w:t>
      </w:r>
      <w:r w:rsidRPr="00E118D7">
        <w:rPr>
          <w:rFonts w:asciiTheme="majorBidi" w:hAnsiTheme="majorBidi" w:cstheme="majorBidi"/>
          <w:sz w:val="24"/>
          <w:szCs w:val="24"/>
          <w:lang w:val="id-ID"/>
        </w:rPr>
        <w:t xml:space="preserve">erdasarkan hasil observasi aktivitas siswa </w:t>
      </w:r>
      <w:r w:rsidRPr="00E118D7">
        <w:rPr>
          <w:rFonts w:asciiTheme="majorBidi" w:hAnsiTheme="majorBidi" w:cstheme="majorBidi"/>
          <w:sz w:val="24"/>
          <w:szCs w:val="24"/>
          <w:lang w:val="id-ID"/>
        </w:rPr>
        <w:lastRenderedPageBreak/>
        <w:t xml:space="preserve">diketahui bahwa siswa masih belum berani dan terbiasa di dalam menyampaikan argumennya, baik di hadapan guru maupun di hadapan teman-teman kelasnya. </w:t>
      </w:r>
    </w:p>
    <w:p w:rsidR="00E118D7" w:rsidRPr="00520DD5" w:rsidRDefault="00836BD9" w:rsidP="00520DD5">
      <w:pPr>
        <w:pStyle w:val="ListParagraph"/>
        <w:spacing w:after="0" w:line="240" w:lineRule="auto"/>
        <w:ind w:left="0" w:firstLine="720"/>
        <w:jc w:val="both"/>
        <w:rPr>
          <w:rFonts w:asciiTheme="majorBidi" w:hAnsiTheme="majorBidi" w:cstheme="majorBidi"/>
          <w:sz w:val="24"/>
          <w:szCs w:val="24"/>
          <w:lang w:val="id-ID"/>
        </w:rPr>
      </w:pPr>
      <w:r w:rsidRPr="00E118D7">
        <w:rPr>
          <w:rFonts w:asciiTheme="majorBidi" w:hAnsiTheme="majorBidi" w:cstheme="majorBidi"/>
          <w:sz w:val="24"/>
          <w:szCs w:val="24"/>
          <w:lang w:val="id-ID"/>
        </w:rPr>
        <w:t xml:space="preserve">Pada siklus I berdasarkan hasil obsrvasi aktivitas guru dan aktivitas siswa telah menunjukkan keberhasilan di dalam penelitian ini, karena indikator keberhasilan yang terdapat di dalam penelitian ini apabila aktivitas guru mencapai kategori baik dan aktivitas siswa mencapai kategori baik. </w:t>
      </w:r>
      <w:r w:rsidRPr="00E118D7">
        <w:rPr>
          <w:rFonts w:asciiTheme="majorBidi" w:hAnsiTheme="majorBidi" w:cstheme="majorBidi"/>
          <w:sz w:val="24"/>
          <w:szCs w:val="24"/>
        </w:rPr>
        <w:t>Walaupun hasil observasi telah memenuhi indikator keberhasilan akan tetapi peneliti merasa perlu melanjutkan penelitian.</w:t>
      </w:r>
    </w:p>
    <w:p w:rsidR="00032E2E" w:rsidRPr="00E118D7" w:rsidRDefault="00032E2E" w:rsidP="00E118D7">
      <w:pPr>
        <w:spacing w:after="0" w:line="240" w:lineRule="auto"/>
        <w:jc w:val="both"/>
        <w:rPr>
          <w:rFonts w:asciiTheme="majorBidi" w:hAnsiTheme="majorBidi" w:cstheme="majorBidi"/>
          <w:b/>
          <w:bCs/>
          <w:sz w:val="24"/>
          <w:szCs w:val="24"/>
        </w:rPr>
      </w:pPr>
      <w:r w:rsidRPr="00E118D7">
        <w:rPr>
          <w:rFonts w:asciiTheme="majorBidi" w:hAnsiTheme="majorBidi" w:cstheme="majorBidi"/>
          <w:b/>
          <w:bCs/>
          <w:sz w:val="24"/>
          <w:szCs w:val="24"/>
        </w:rPr>
        <w:t>Siklus II</w:t>
      </w:r>
    </w:p>
    <w:p w:rsidR="00836BD9" w:rsidRPr="00E118D7" w:rsidRDefault="00836BD9" w:rsidP="00E118D7">
      <w:pPr>
        <w:pStyle w:val="ListParagraph"/>
        <w:spacing w:after="0" w:line="240" w:lineRule="auto"/>
        <w:ind w:left="0" w:firstLine="720"/>
        <w:jc w:val="both"/>
        <w:rPr>
          <w:rFonts w:asciiTheme="majorBidi" w:hAnsiTheme="majorBidi" w:cstheme="majorBidi"/>
          <w:sz w:val="24"/>
          <w:szCs w:val="24"/>
          <w:lang w:val="id-ID"/>
        </w:rPr>
      </w:pPr>
      <w:r w:rsidRPr="00E118D7">
        <w:rPr>
          <w:rFonts w:asciiTheme="majorBidi" w:hAnsiTheme="majorBidi" w:cstheme="majorBidi"/>
          <w:sz w:val="24"/>
          <w:szCs w:val="24"/>
        </w:rPr>
        <w:t>Berdasarkan hasil observasi pada siklus I dan siklus II mengenai aktivitas guru dan aktivitas siswa dalam proses pembelajaran mengalami peningkatan. Hal ini</w:t>
      </w:r>
      <w:r w:rsidR="00520DD5">
        <w:rPr>
          <w:rFonts w:asciiTheme="majorBidi" w:hAnsiTheme="majorBidi" w:cstheme="majorBidi"/>
          <w:sz w:val="24"/>
          <w:szCs w:val="24"/>
        </w:rPr>
        <w:t xml:space="preserve"> ditunjukkan</w:t>
      </w:r>
      <w:r w:rsidR="00520DD5">
        <w:rPr>
          <w:rFonts w:asciiTheme="majorBidi" w:hAnsiTheme="majorBidi" w:cstheme="majorBidi"/>
          <w:sz w:val="24"/>
          <w:szCs w:val="24"/>
          <w:lang w:val="id-ID"/>
        </w:rPr>
        <w:t xml:space="preserve"> </w:t>
      </w:r>
      <w:r w:rsidR="00520DD5">
        <w:rPr>
          <w:rFonts w:asciiTheme="majorBidi" w:hAnsiTheme="majorBidi" w:cstheme="majorBidi"/>
          <w:sz w:val="24"/>
          <w:szCs w:val="24"/>
        </w:rPr>
        <w:t>oleh meningkatnya</w:t>
      </w:r>
      <w:r w:rsidR="00520DD5">
        <w:rPr>
          <w:rFonts w:asciiTheme="majorBidi" w:hAnsiTheme="majorBidi" w:cstheme="majorBidi"/>
          <w:sz w:val="24"/>
          <w:szCs w:val="24"/>
          <w:lang w:val="id-ID"/>
        </w:rPr>
        <w:t xml:space="preserve"> </w:t>
      </w:r>
      <w:r w:rsidRPr="00E118D7">
        <w:rPr>
          <w:rFonts w:asciiTheme="majorBidi" w:hAnsiTheme="majorBidi" w:cstheme="majorBidi"/>
          <w:sz w:val="24"/>
          <w:szCs w:val="24"/>
        </w:rPr>
        <w:t xml:space="preserve">persentase pada tiap siklus, dimana pada siklus I persentase aktivitas guru mencapai 57% kemudian pada siklus II meningkat menjadi 95%. Sedangkan persentase aktivitas siswa pada siklus I mencapai 50% kemudian meningkat menjadi 81% pada siklus II. </w:t>
      </w:r>
    </w:p>
    <w:p w:rsidR="00836BD9" w:rsidRPr="00E118D7" w:rsidRDefault="00836BD9" w:rsidP="00E118D7">
      <w:pPr>
        <w:pStyle w:val="ListParagraph"/>
        <w:spacing w:after="0" w:line="240" w:lineRule="auto"/>
        <w:ind w:left="0" w:firstLine="720"/>
        <w:jc w:val="both"/>
        <w:rPr>
          <w:rFonts w:asciiTheme="majorBidi" w:hAnsiTheme="majorBidi" w:cstheme="majorBidi"/>
          <w:bCs/>
          <w:sz w:val="24"/>
          <w:szCs w:val="24"/>
          <w:lang w:val="id-ID"/>
        </w:rPr>
      </w:pPr>
      <w:r w:rsidRPr="00E118D7">
        <w:rPr>
          <w:rFonts w:asciiTheme="majorBidi" w:hAnsiTheme="majorBidi" w:cstheme="majorBidi"/>
          <w:bCs/>
          <w:sz w:val="24"/>
          <w:szCs w:val="24"/>
          <w:lang w:val="en-GB"/>
        </w:rPr>
        <w:t>Berdasarkan uraian di atas mengenai peningkatan minat membaca siswa dengan model pembelajaran induktif kata bergambar memberikan pengaruh yang sangat positif terhadap minat membaca siswa maupun aktivitas belajar siswa dan aktivitas mengajar guru. Dari siklus I, hasil yang di dapatkan terus mengalami peningkatan dari kategori baik menjadi kategori sangat baik dan terlaksana dengan sangat baik. Hal ini tentunya didasari oleh penerapan model pembelajaran induktif kata bergambar sebagai stimulus yang baik dalam rangka menciptakan pembelajaran yang menyenangkan dan tidak membosankan bagi siswa.</w:t>
      </w:r>
    </w:p>
    <w:p w:rsidR="00836BD9" w:rsidRPr="00E118D7" w:rsidRDefault="00836BD9" w:rsidP="00520DD5">
      <w:pPr>
        <w:pStyle w:val="ListParagraph"/>
        <w:spacing w:after="0" w:line="240" w:lineRule="auto"/>
        <w:ind w:left="0" w:firstLine="720"/>
        <w:jc w:val="both"/>
        <w:rPr>
          <w:rFonts w:asciiTheme="majorBidi" w:hAnsiTheme="majorBidi" w:cstheme="majorBidi"/>
          <w:sz w:val="24"/>
          <w:szCs w:val="24"/>
          <w:lang w:val="id-ID"/>
        </w:rPr>
      </w:pPr>
      <w:r w:rsidRPr="00E118D7">
        <w:rPr>
          <w:rFonts w:asciiTheme="majorBidi" w:hAnsiTheme="majorBidi" w:cstheme="majorBidi"/>
          <w:bCs/>
          <w:sz w:val="24"/>
          <w:szCs w:val="24"/>
          <w:lang w:val="en-GB"/>
        </w:rPr>
        <w:t xml:space="preserve">Hal ini membuktikan kebenaran dari pendapat Miftahul Huda di dalam bukunya yang berjudul “ Model-Model Pengajaran dan Pembelajaran” mengatakan bahwa di dalam model pembelajaran induktif kata bergambar merupakan </w:t>
      </w:r>
      <w:r w:rsidRPr="00E118D7">
        <w:rPr>
          <w:rFonts w:asciiTheme="majorBidi" w:hAnsiTheme="majorBidi" w:cstheme="majorBidi"/>
          <w:sz w:val="24"/>
          <w:szCs w:val="24"/>
        </w:rPr>
        <w:t xml:space="preserve">suatu rancangan untuk menghadapi tantangan untuk menjadi pembaca ahli, peserta didik harus didorong untuk banyak membaca, mengembangkan kosakata, mengembangkan keterampilan dalam analisis fonetik dan struktural, dan belajar memahami dan memanfaatkan teks-teks yang terhampar luas. Terutama untuk para pembaca pemula di tingkatan dasar dan di tingkatan yang lebih tinggi. Model pembelajaran induktif kata bergambar ini juga kebetulan menjadi salah satu anggota dalam kelompok model pengajaran memproses informasi karena fokus pada pedagogiknya terletak pada strukturasi materi pelajaran sehingga peserta didik dapat meneliti bahasa, bentuk, dan penggunaannya, seperti tentang bagaimana memahami huruf, kata, frasa, kalimat, atau teks yang lebih panjang dapat digunakan untuk mendukung komunikasi </w:t>
      </w:r>
      <w:sdt>
        <w:sdtPr>
          <w:rPr>
            <w:rFonts w:asciiTheme="majorBidi" w:hAnsiTheme="majorBidi" w:cstheme="majorBidi"/>
            <w:sz w:val="24"/>
            <w:szCs w:val="24"/>
            <w:lang w:val="id-ID"/>
          </w:rPr>
          <w:id w:val="-390428366"/>
          <w:citation/>
        </w:sdtPr>
        <w:sdtEndPr/>
        <w:sdtContent>
          <w:r w:rsidR="00560905" w:rsidRPr="00E118D7">
            <w:rPr>
              <w:rFonts w:asciiTheme="majorBidi" w:hAnsiTheme="majorBidi" w:cstheme="majorBidi"/>
              <w:sz w:val="24"/>
              <w:szCs w:val="24"/>
              <w:lang w:val="id-ID"/>
            </w:rPr>
            <w:fldChar w:fldCharType="begin"/>
          </w:r>
          <w:r w:rsidR="00560905" w:rsidRPr="00E118D7">
            <w:rPr>
              <w:rFonts w:asciiTheme="majorBidi" w:hAnsiTheme="majorBidi" w:cstheme="majorBidi"/>
              <w:sz w:val="24"/>
              <w:szCs w:val="24"/>
              <w:lang w:val="id-ID"/>
            </w:rPr>
            <w:instrText xml:space="preserve"> CITATION Mif15 \l 1057 </w:instrText>
          </w:r>
          <w:r w:rsidR="00560905" w:rsidRPr="00E118D7">
            <w:rPr>
              <w:rFonts w:asciiTheme="majorBidi" w:hAnsiTheme="majorBidi" w:cstheme="majorBidi"/>
              <w:sz w:val="24"/>
              <w:szCs w:val="24"/>
              <w:lang w:val="id-ID"/>
            </w:rPr>
            <w:fldChar w:fldCharType="separate"/>
          </w:r>
          <w:r w:rsidR="00560905" w:rsidRPr="00E118D7">
            <w:rPr>
              <w:rFonts w:asciiTheme="majorBidi" w:hAnsiTheme="majorBidi" w:cstheme="majorBidi"/>
              <w:noProof/>
              <w:sz w:val="24"/>
              <w:szCs w:val="24"/>
              <w:lang w:val="id-ID"/>
            </w:rPr>
            <w:t>(Huda, 2015)</w:t>
          </w:r>
          <w:r w:rsidR="00560905" w:rsidRPr="00E118D7">
            <w:rPr>
              <w:rFonts w:asciiTheme="majorBidi" w:hAnsiTheme="majorBidi" w:cstheme="majorBidi"/>
              <w:sz w:val="24"/>
              <w:szCs w:val="24"/>
              <w:lang w:val="id-ID"/>
            </w:rPr>
            <w:fldChar w:fldCharType="end"/>
          </w:r>
        </w:sdtContent>
      </w:sdt>
      <w:r w:rsidRPr="00E118D7">
        <w:rPr>
          <w:rFonts w:asciiTheme="majorBidi" w:hAnsiTheme="majorBidi" w:cstheme="majorBidi"/>
          <w:sz w:val="24"/>
          <w:szCs w:val="24"/>
        </w:rPr>
        <w:t>.</w:t>
      </w:r>
      <w:r w:rsidR="00560905" w:rsidRPr="00E118D7">
        <w:rPr>
          <w:rFonts w:asciiTheme="majorBidi" w:hAnsiTheme="majorBidi" w:cstheme="majorBidi"/>
          <w:sz w:val="24"/>
          <w:szCs w:val="24"/>
        </w:rPr>
        <w:t xml:space="preserve"> </w:t>
      </w:r>
      <w:r w:rsidRPr="00E118D7">
        <w:rPr>
          <w:rFonts w:asciiTheme="majorBidi" w:hAnsiTheme="majorBidi" w:cstheme="majorBidi"/>
          <w:sz w:val="24"/>
          <w:szCs w:val="24"/>
        </w:rPr>
        <w:t>Oleh karena itu, sebelum menggunakan model pembelajaran induktif kata bergambar di dalam proses pembelajaran guru harus menyiapkan media gambar, agar model pembelajaran induktif kata bergambar bisa terlaksana secara efisien dan efektif.</w:t>
      </w:r>
    </w:p>
    <w:p w:rsidR="00836BD9" w:rsidRPr="00E118D7" w:rsidRDefault="00836BD9" w:rsidP="00E118D7">
      <w:pPr>
        <w:pStyle w:val="ListParagraph"/>
        <w:spacing w:after="0" w:line="240" w:lineRule="auto"/>
        <w:ind w:left="0" w:firstLine="720"/>
        <w:jc w:val="both"/>
        <w:rPr>
          <w:rFonts w:asciiTheme="majorBidi" w:hAnsiTheme="majorBidi" w:cstheme="majorBidi"/>
          <w:sz w:val="24"/>
          <w:szCs w:val="24"/>
          <w:lang w:val="id-ID"/>
        </w:rPr>
      </w:pPr>
      <w:r w:rsidRPr="00E118D7">
        <w:rPr>
          <w:rFonts w:asciiTheme="majorBidi" w:hAnsiTheme="majorBidi" w:cstheme="majorBidi"/>
          <w:sz w:val="24"/>
          <w:szCs w:val="24"/>
          <w:lang w:val="id-ID"/>
        </w:rPr>
        <w:t xml:space="preserve">Pada siklus I berdasarkan hasil observasi aktivitas guru dan aktivitas siswa telah menunjukkan keberhasilan, karena indikator keberhasilan yang terdapat di dalam penelitian ini apabila aktivitas guru mencapai kategori baik dan aktivitas siswa mencapai kategori baik. Akan tetapi pada ketuntasan klasikal hasil evaluasi minat membaca siswa belum memenuhi indikator keberhasilan yang telah ditetapkan peneliti yaitu 80%, karena ketuntasan klasikal pada siklus I baru mencapai 50%. </w:t>
      </w:r>
      <w:r w:rsidRPr="00E118D7">
        <w:rPr>
          <w:rFonts w:asciiTheme="majorBidi" w:hAnsiTheme="majorBidi" w:cstheme="majorBidi"/>
          <w:sz w:val="24"/>
          <w:szCs w:val="24"/>
        </w:rPr>
        <w:t>Oleh karena itu, peneliti perlu melanjutkan penelitian ke siklus selanjutnya (II) berdasarkan dari hasil refleksi yang telah dilakukan bersama guru.</w:t>
      </w:r>
    </w:p>
    <w:p w:rsidR="00836BD9" w:rsidRPr="00E118D7" w:rsidRDefault="00836BD9" w:rsidP="00E118D7">
      <w:pPr>
        <w:pStyle w:val="ListParagraph"/>
        <w:spacing w:after="0" w:line="240" w:lineRule="auto"/>
        <w:ind w:left="0" w:firstLine="720"/>
        <w:jc w:val="both"/>
        <w:rPr>
          <w:rFonts w:asciiTheme="majorBidi" w:hAnsiTheme="majorBidi" w:cstheme="majorBidi"/>
          <w:sz w:val="24"/>
          <w:szCs w:val="24"/>
          <w:lang w:val="id-ID"/>
        </w:rPr>
      </w:pPr>
      <w:r w:rsidRPr="00E118D7">
        <w:rPr>
          <w:rFonts w:asciiTheme="majorBidi" w:hAnsiTheme="majorBidi" w:cstheme="majorBidi"/>
          <w:sz w:val="24"/>
          <w:szCs w:val="24"/>
        </w:rPr>
        <w:t xml:space="preserve">Pada siklus ke II, peneliti dan guru berusaha memperbaiki setiap kekurangan yang ada pada siklus I sesuai dengan hasil refleksi yang telah dilakukan. Setelah </w:t>
      </w:r>
      <w:r w:rsidRPr="00E118D7">
        <w:rPr>
          <w:rFonts w:asciiTheme="majorBidi" w:hAnsiTheme="majorBidi" w:cstheme="majorBidi"/>
          <w:sz w:val="24"/>
          <w:szCs w:val="24"/>
        </w:rPr>
        <w:lastRenderedPageBreak/>
        <w:t>diadakan perbaikan pada siklus II, terjadi perubahan kea rah yang lebih baik. Dimana pada siklus ke II, indikator yang telah ditetapkan di dalam lembar observasi aktivitas guru maupun aktivitas siswa rata-rata sudah terpenuhi, sehingga pada siklus ke II persentase hasil aktivitas guru meningkat dari 57% menjadi 95% dengan kategori sangat baik, sedangkan persentase aktivitas siswa pada siklus I mencapai 50% dengan kategori baik, kemudian pada siklus ke II meningkat menjadi 81% dengan kategori sangat baik. Selanjutnya hasil evaluasi minat membaca siswa pada siklus II juga mengalami peningkatan. Dimana pada siklus I jumlah siswa yang memenuhi indikator keberhasilan sebanyak 14 siswa dengan persentase ketuntasan klasikal mencapai 50%, kemudian pada siklus ke II meningkat menjadi 26 siswa dengan persentase ketuntasan klasikal mencapai 92%. Dengan demikian, terjadi peningkatan dari siklus I ke siklus II pada hasil evaluasi minat membaca siswa. Pada siklus II penelitian telah dianggap berhasil, karena hasil penelitian telah mencapai indikator keberhasilan yang telah ditetapkan peneliti. Oleh karena itu, penelitian ini dihentikan, dengan alas an bahwa hasil yang diharapkan telah memenuhi indikator keberhasilan yang telah ditetapkan sebelumnya dan cukup memberikan informasi untuk menarik kesimpulan.</w:t>
      </w:r>
    </w:p>
    <w:p w:rsidR="00836BD9" w:rsidRPr="00E118D7" w:rsidRDefault="00836BD9" w:rsidP="00E118D7">
      <w:pPr>
        <w:pStyle w:val="ListParagraph"/>
        <w:spacing w:after="0" w:line="240" w:lineRule="auto"/>
        <w:ind w:left="0" w:firstLine="720"/>
        <w:jc w:val="both"/>
        <w:rPr>
          <w:rFonts w:asciiTheme="majorBidi" w:hAnsiTheme="majorBidi" w:cstheme="majorBidi"/>
          <w:sz w:val="24"/>
          <w:szCs w:val="24"/>
          <w:lang w:val="id-ID"/>
        </w:rPr>
      </w:pPr>
      <w:r w:rsidRPr="00E118D7">
        <w:rPr>
          <w:rFonts w:asciiTheme="majorBidi" w:hAnsiTheme="majorBidi" w:cstheme="majorBidi"/>
          <w:sz w:val="24"/>
          <w:szCs w:val="24"/>
          <w:lang w:val="id-ID"/>
        </w:rPr>
        <w:t>Keberhasilan dalam penelitian ini telah membuktikan keberadaan dari pendapat Miftahul Huda yang mengemukakan bahwa model pembelajaran induktif kata bergambar merupakan suatu rancangan untuk menghadapi tantangan untuk menjadi pembaca ahli, peserta didik harus didorong untuk banyak membaca, mengembangkan kosakata, mengembangkan keterampilan dalam analisis fonetik dan struktural, dan belajar memahami dan memanfaatkan teks-teks yang terhampar luas</w:t>
      </w:r>
      <w:r w:rsidR="00560905" w:rsidRPr="00E118D7">
        <w:rPr>
          <w:rFonts w:asciiTheme="majorBidi" w:hAnsiTheme="majorBidi" w:cstheme="majorBidi"/>
          <w:sz w:val="24"/>
          <w:szCs w:val="24"/>
          <w:lang w:val="id-ID"/>
        </w:rPr>
        <w:t xml:space="preserve"> </w:t>
      </w:r>
      <w:sdt>
        <w:sdtPr>
          <w:rPr>
            <w:rFonts w:asciiTheme="majorBidi" w:hAnsiTheme="majorBidi" w:cstheme="majorBidi"/>
            <w:sz w:val="24"/>
            <w:szCs w:val="24"/>
            <w:lang w:val="id-ID"/>
          </w:rPr>
          <w:id w:val="-279269568"/>
          <w:citation/>
        </w:sdtPr>
        <w:sdtEndPr/>
        <w:sdtContent>
          <w:r w:rsidR="00560905" w:rsidRPr="00E118D7">
            <w:rPr>
              <w:rFonts w:asciiTheme="majorBidi" w:hAnsiTheme="majorBidi" w:cstheme="majorBidi"/>
              <w:sz w:val="24"/>
              <w:szCs w:val="24"/>
              <w:lang w:val="id-ID"/>
            </w:rPr>
            <w:fldChar w:fldCharType="begin"/>
          </w:r>
          <w:r w:rsidR="00560905" w:rsidRPr="00E118D7">
            <w:rPr>
              <w:rFonts w:asciiTheme="majorBidi" w:hAnsiTheme="majorBidi" w:cstheme="majorBidi"/>
              <w:sz w:val="24"/>
              <w:szCs w:val="24"/>
              <w:lang w:val="id-ID"/>
            </w:rPr>
            <w:instrText xml:space="preserve"> CITATION Mif15 \l 1057 </w:instrText>
          </w:r>
          <w:r w:rsidR="00560905" w:rsidRPr="00E118D7">
            <w:rPr>
              <w:rFonts w:asciiTheme="majorBidi" w:hAnsiTheme="majorBidi" w:cstheme="majorBidi"/>
              <w:sz w:val="24"/>
              <w:szCs w:val="24"/>
              <w:lang w:val="id-ID"/>
            </w:rPr>
            <w:fldChar w:fldCharType="separate"/>
          </w:r>
          <w:r w:rsidR="00560905" w:rsidRPr="00E118D7">
            <w:rPr>
              <w:rFonts w:asciiTheme="majorBidi" w:hAnsiTheme="majorBidi" w:cstheme="majorBidi"/>
              <w:noProof/>
              <w:sz w:val="24"/>
              <w:szCs w:val="24"/>
              <w:lang w:val="id-ID"/>
            </w:rPr>
            <w:t>(Huda, 2015)</w:t>
          </w:r>
          <w:r w:rsidR="00560905" w:rsidRPr="00E118D7">
            <w:rPr>
              <w:rFonts w:asciiTheme="majorBidi" w:hAnsiTheme="majorBidi" w:cstheme="majorBidi"/>
              <w:sz w:val="24"/>
              <w:szCs w:val="24"/>
              <w:lang w:val="id-ID"/>
            </w:rPr>
            <w:fldChar w:fldCharType="end"/>
          </w:r>
        </w:sdtContent>
      </w:sdt>
      <w:r w:rsidRPr="00E118D7">
        <w:rPr>
          <w:rFonts w:asciiTheme="majorBidi" w:hAnsiTheme="majorBidi" w:cstheme="majorBidi"/>
          <w:sz w:val="24"/>
          <w:szCs w:val="24"/>
          <w:lang w:val="id-ID"/>
        </w:rPr>
        <w:t>.</w:t>
      </w:r>
    </w:p>
    <w:p w:rsidR="00032E2E" w:rsidRPr="00E118D7" w:rsidRDefault="00032E2E" w:rsidP="00E118D7">
      <w:pPr>
        <w:pStyle w:val="ListParagraph"/>
        <w:spacing w:after="0" w:line="240" w:lineRule="auto"/>
        <w:ind w:left="0" w:firstLine="720"/>
        <w:jc w:val="both"/>
        <w:rPr>
          <w:rFonts w:asciiTheme="majorBidi" w:hAnsiTheme="majorBidi" w:cstheme="majorBidi"/>
          <w:sz w:val="24"/>
          <w:szCs w:val="24"/>
          <w:lang w:val="id-ID"/>
        </w:rPr>
      </w:pPr>
    </w:p>
    <w:p w:rsidR="00836BD9" w:rsidRPr="00E118D7" w:rsidRDefault="00E118D7" w:rsidP="00E118D7">
      <w:pPr>
        <w:pStyle w:val="ListParagraph"/>
        <w:numPr>
          <w:ilvl w:val="0"/>
          <w:numId w:val="9"/>
        </w:numPr>
        <w:spacing w:after="0" w:line="240" w:lineRule="auto"/>
        <w:ind w:left="284" w:hanging="284"/>
        <w:jc w:val="both"/>
        <w:rPr>
          <w:rFonts w:asciiTheme="majorBidi" w:hAnsiTheme="majorBidi" w:cstheme="majorBidi"/>
          <w:b/>
          <w:bCs/>
          <w:sz w:val="24"/>
          <w:szCs w:val="24"/>
          <w:lang w:val="id-ID"/>
        </w:rPr>
      </w:pPr>
      <w:r>
        <w:rPr>
          <w:rFonts w:asciiTheme="majorBidi" w:hAnsiTheme="majorBidi" w:cstheme="majorBidi"/>
          <w:b/>
          <w:bCs/>
          <w:sz w:val="24"/>
          <w:szCs w:val="24"/>
          <w:lang w:val="id-ID"/>
        </w:rPr>
        <w:t>Kesimpulan</w:t>
      </w:r>
      <w:r w:rsidR="00836BD9" w:rsidRPr="00E118D7">
        <w:rPr>
          <w:rFonts w:asciiTheme="majorBidi" w:hAnsiTheme="majorBidi" w:cstheme="majorBidi"/>
          <w:b/>
          <w:bCs/>
          <w:sz w:val="24"/>
          <w:szCs w:val="24"/>
          <w:lang w:val="id-ID"/>
        </w:rPr>
        <w:t xml:space="preserve"> </w:t>
      </w:r>
    </w:p>
    <w:p w:rsidR="00836BD9" w:rsidRPr="00E118D7" w:rsidRDefault="00836BD9" w:rsidP="00E118D7">
      <w:pPr>
        <w:spacing w:after="0" w:line="240" w:lineRule="auto"/>
        <w:ind w:firstLine="720"/>
        <w:jc w:val="both"/>
        <w:rPr>
          <w:rFonts w:asciiTheme="majorBidi" w:hAnsiTheme="majorBidi" w:cstheme="majorBidi"/>
          <w:sz w:val="24"/>
          <w:szCs w:val="24"/>
        </w:rPr>
      </w:pPr>
      <w:r w:rsidRPr="00E118D7">
        <w:rPr>
          <w:rFonts w:asciiTheme="majorBidi" w:hAnsiTheme="majorBidi" w:cstheme="majorBidi"/>
          <w:sz w:val="24"/>
          <w:szCs w:val="24"/>
        </w:rPr>
        <w:t xml:space="preserve">Dari pelaksanaan tindakan selama penelitian dan hasil analisis terhadap data yang telah diperoleh, dapat disimpulkan bahwa penerapan model pembelajaran induktif kata bergambar pada mata pelajaran Bahasa Indonesia dapat meningkatkan minat membaca siswa kelas II MIN 3 Kota Mataram tahun pelajaran 2017/2018. Hal ini dibuktikan dengan hasil minat membaca siswa pada setiap siklus mengalami peningkatan, yaitu pada siklus I nilai rata-rata  siswa mencapai 63,1 dan pada siklus II meningkat menjadi 66,3 dengan persentase minat klasikal dari 50% meningkat menjadi 92% dengan standar persentase minat  klasikal yang telah ditetapkan yaitu 100%.. </w:t>
      </w:r>
    </w:p>
    <w:p w:rsidR="00560905" w:rsidRPr="00E118D7" w:rsidRDefault="00836BD9" w:rsidP="00E118D7">
      <w:pPr>
        <w:spacing w:after="0" w:line="240" w:lineRule="auto"/>
        <w:ind w:firstLine="720"/>
        <w:jc w:val="both"/>
        <w:rPr>
          <w:rFonts w:asciiTheme="majorBidi" w:hAnsiTheme="majorBidi" w:cstheme="majorBidi"/>
          <w:sz w:val="24"/>
          <w:szCs w:val="24"/>
        </w:rPr>
      </w:pPr>
      <w:r w:rsidRPr="00E118D7">
        <w:rPr>
          <w:rFonts w:asciiTheme="majorBidi" w:hAnsiTheme="majorBidi" w:cstheme="majorBidi"/>
          <w:sz w:val="24"/>
          <w:szCs w:val="24"/>
        </w:rPr>
        <w:t>Beberapa saran sebagai bahan masukan dan tindak lanjut berkenaan dengan hasil penelitian ini, yaitu (1) Bagi kepala sekolah, sebaiknya selalu mendorong dan membina para guru untuk untuk menerapkan model-model pembelajaran yang pariatif agar proses dan minat belajar siswa meningkat. (2) Bagi guru yang mengajar yang mempunyai karakteristik yang hampir sama disarankan untuk mencoba menerapkan model pembelajaran induktif kata bergambar dan tidak monoton pada satu model atau metode karena hal tersebut mempengaruhi keberhasilan siswa dalam belajar.</w:t>
      </w:r>
    </w:p>
    <w:p w:rsidR="00E118D7" w:rsidRPr="00E118D7" w:rsidRDefault="00E118D7" w:rsidP="00E118D7">
      <w:pPr>
        <w:pStyle w:val="ListParagraph"/>
        <w:spacing w:after="0" w:line="240" w:lineRule="auto"/>
        <w:jc w:val="both"/>
        <w:rPr>
          <w:rFonts w:asciiTheme="majorBidi" w:hAnsiTheme="majorBidi" w:cstheme="majorBidi"/>
          <w:b/>
          <w:bCs/>
          <w:sz w:val="24"/>
          <w:szCs w:val="24"/>
        </w:rPr>
      </w:pPr>
    </w:p>
    <w:p w:rsidR="00836BD9" w:rsidRPr="00E118D7" w:rsidRDefault="00E118D7" w:rsidP="00E118D7">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Daftar Pustaka</w:t>
      </w:r>
    </w:p>
    <w:sdt>
      <w:sdtPr>
        <w:rPr>
          <w:rFonts w:asciiTheme="majorBidi" w:eastAsiaTheme="minorHAnsi" w:hAnsiTheme="majorBidi" w:cstheme="minorBidi"/>
          <w:b w:val="0"/>
          <w:bCs w:val="0"/>
          <w:color w:val="auto"/>
          <w:sz w:val="24"/>
          <w:szCs w:val="24"/>
          <w:lang w:val="id-ID" w:eastAsia="en-US"/>
        </w:rPr>
        <w:id w:val="-1937432164"/>
        <w:docPartObj>
          <w:docPartGallery w:val="Bibliographies"/>
          <w:docPartUnique/>
        </w:docPartObj>
      </w:sdtPr>
      <w:sdtEndPr/>
      <w:sdtContent>
        <w:p w:rsidR="00560905" w:rsidRPr="00E118D7" w:rsidRDefault="00560905" w:rsidP="00E118D7">
          <w:pPr>
            <w:pStyle w:val="Heading1"/>
            <w:spacing w:line="240" w:lineRule="auto"/>
            <w:rPr>
              <w:rFonts w:asciiTheme="majorBidi" w:hAnsiTheme="majorBidi"/>
              <w:sz w:val="24"/>
              <w:szCs w:val="24"/>
              <w:lang w:val="id-ID"/>
            </w:rPr>
          </w:pPr>
        </w:p>
        <w:sdt>
          <w:sdtPr>
            <w:rPr>
              <w:rFonts w:asciiTheme="majorBidi" w:hAnsiTheme="majorBidi" w:cstheme="majorBidi"/>
              <w:sz w:val="24"/>
              <w:szCs w:val="24"/>
            </w:rPr>
            <w:id w:val="111145805"/>
            <w:bibliography/>
          </w:sdtPr>
          <w:sdtEndPr/>
          <w:sdtContent>
            <w:p w:rsidR="00560905" w:rsidRPr="00E118D7" w:rsidRDefault="00560905" w:rsidP="00E118D7">
              <w:pPr>
                <w:pStyle w:val="Bibliography"/>
                <w:spacing w:line="240" w:lineRule="auto"/>
                <w:jc w:val="both"/>
                <w:rPr>
                  <w:rFonts w:asciiTheme="majorBidi" w:hAnsiTheme="majorBidi" w:cstheme="majorBidi"/>
                  <w:noProof/>
                  <w:sz w:val="24"/>
                  <w:szCs w:val="24"/>
                  <w:lang w:val="en-US"/>
                </w:rPr>
              </w:pPr>
              <w:r w:rsidRPr="00E118D7">
                <w:rPr>
                  <w:rFonts w:asciiTheme="majorBidi" w:hAnsiTheme="majorBidi" w:cstheme="majorBidi"/>
                  <w:sz w:val="24"/>
                  <w:szCs w:val="24"/>
                </w:rPr>
                <w:fldChar w:fldCharType="begin"/>
              </w:r>
              <w:r w:rsidRPr="00E118D7">
                <w:rPr>
                  <w:rFonts w:asciiTheme="majorBidi" w:hAnsiTheme="majorBidi" w:cstheme="majorBidi"/>
                  <w:sz w:val="24"/>
                  <w:szCs w:val="24"/>
                </w:rPr>
                <w:instrText xml:space="preserve"> BIBLIOGRAPHY </w:instrText>
              </w:r>
              <w:r w:rsidRPr="00E118D7">
                <w:rPr>
                  <w:rFonts w:asciiTheme="majorBidi" w:hAnsiTheme="majorBidi" w:cstheme="majorBidi"/>
                  <w:sz w:val="24"/>
                  <w:szCs w:val="24"/>
                </w:rPr>
                <w:fldChar w:fldCharType="separate"/>
              </w:r>
              <w:r w:rsidRPr="00E118D7">
                <w:rPr>
                  <w:rFonts w:asciiTheme="majorBidi" w:hAnsiTheme="majorBidi" w:cstheme="majorBidi"/>
                  <w:noProof/>
                  <w:sz w:val="24"/>
                  <w:szCs w:val="24"/>
                  <w:lang w:val="en-US"/>
                </w:rPr>
                <w:t xml:space="preserve">Aqib, Z. (2008). </w:t>
              </w:r>
              <w:r w:rsidRPr="00E118D7">
                <w:rPr>
                  <w:rFonts w:asciiTheme="majorBidi" w:hAnsiTheme="majorBidi" w:cstheme="majorBidi"/>
                  <w:i/>
                  <w:iCs/>
                  <w:noProof/>
                  <w:sz w:val="24"/>
                  <w:szCs w:val="24"/>
                  <w:lang w:val="en-US"/>
                </w:rPr>
                <w:t>Penelitian Tindakan Kelas.</w:t>
              </w:r>
              <w:r w:rsidRPr="00E118D7">
                <w:rPr>
                  <w:rFonts w:asciiTheme="majorBidi" w:hAnsiTheme="majorBidi" w:cstheme="majorBidi"/>
                  <w:noProof/>
                  <w:sz w:val="24"/>
                  <w:szCs w:val="24"/>
                  <w:lang w:val="en-US"/>
                </w:rPr>
                <w:t xml:space="preserve"> Bandung: Yrama Widya.</w:t>
              </w:r>
            </w:p>
            <w:p w:rsidR="00560905" w:rsidRPr="00E118D7" w:rsidRDefault="00560905" w:rsidP="00E118D7">
              <w:pPr>
                <w:pStyle w:val="Bibliography"/>
                <w:spacing w:line="240" w:lineRule="auto"/>
                <w:ind w:left="720" w:hanging="720"/>
                <w:jc w:val="both"/>
                <w:rPr>
                  <w:rFonts w:asciiTheme="majorBidi" w:hAnsiTheme="majorBidi" w:cstheme="majorBidi"/>
                  <w:noProof/>
                  <w:sz w:val="24"/>
                  <w:szCs w:val="24"/>
                  <w:lang w:val="en-US"/>
                </w:rPr>
              </w:pPr>
              <w:r w:rsidRPr="00E118D7">
                <w:rPr>
                  <w:rFonts w:asciiTheme="majorBidi" w:hAnsiTheme="majorBidi" w:cstheme="majorBidi"/>
                  <w:noProof/>
                  <w:sz w:val="24"/>
                  <w:szCs w:val="24"/>
                  <w:lang w:val="en-US"/>
                </w:rPr>
                <w:t xml:space="preserve">Arifin, Z. (2014). </w:t>
              </w:r>
              <w:r w:rsidRPr="00E118D7">
                <w:rPr>
                  <w:rFonts w:asciiTheme="majorBidi" w:hAnsiTheme="majorBidi" w:cstheme="majorBidi"/>
                  <w:i/>
                  <w:iCs/>
                  <w:noProof/>
                  <w:sz w:val="24"/>
                  <w:szCs w:val="24"/>
                  <w:lang w:val="en-US"/>
                </w:rPr>
                <w:t>Evaluasi Pembelajaran.</w:t>
              </w:r>
              <w:r w:rsidRPr="00E118D7">
                <w:rPr>
                  <w:rFonts w:asciiTheme="majorBidi" w:hAnsiTheme="majorBidi" w:cstheme="majorBidi"/>
                  <w:noProof/>
                  <w:sz w:val="24"/>
                  <w:szCs w:val="24"/>
                  <w:lang w:val="en-US"/>
                </w:rPr>
                <w:t xml:space="preserve"> Bandung: Remaja Rosdakarya.</w:t>
              </w:r>
            </w:p>
            <w:p w:rsidR="00560905" w:rsidRPr="00E118D7" w:rsidRDefault="00560905" w:rsidP="00E118D7">
              <w:pPr>
                <w:pStyle w:val="Bibliography"/>
                <w:spacing w:line="240" w:lineRule="auto"/>
                <w:ind w:left="720" w:hanging="720"/>
                <w:jc w:val="both"/>
                <w:rPr>
                  <w:rFonts w:asciiTheme="majorBidi" w:hAnsiTheme="majorBidi" w:cstheme="majorBidi"/>
                  <w:noProof/>
                  <w:sz w:val="24"/>
                  <w:szCs w:val="24"/>
                  <w:lang w:val="en-US"/>
                </w:rPr>
              </w:pPr>
              <w:r w:rsidRPr="00E118D7">
                <w:rPr>
                  <w:rFonts w:asciiTheme="majorBidi" w:hAnsiTheme="majorBidi" w:cstheme="majorBidi"/>
                  <w:noProof/>
                  <w:sz w:val="24"/>
                  <w:szCs w:val="24"/>
                  <w:lang w:val="en-US"/>
                </w:rPr>
                <w:t xml:space="preserve">Arikunto, S. (2010). </w:t>
              </w:r>
              <w:r w:rsidRPr="00E118D7">
                <w:rPr>
                  <w:rFonts w:asciiTheme="majorBidi" w:hAnsiTheme="majorBidi" w:cstheme="majorBidi"/>
                  <w:i/>
                  <w:iCs/>
                  <w:noProof/>
                  <w:sz w:val="24"/>
                  <w:szCs w:val="24"/>
                  <w:lang w:val="en-US"/>
                </w:rPr>
                <w:t>Prosedur Penelitian.</w:t>
              </w:r>
              <w:r w:rsidRPr="00E118D7">
                <w:rPr>
                  <w:rFonts w:asciiTheme="majorBidi" w:hAnsiTheme="majorBidi" w:cstheme="majorBidi"/>
                  <w:noProof/>
                  <w:sz w:val="24"/>
                  <w:szCs w:val="24"/>
                  <w:lang w:val="en-US"/>
                </w:rPr>
                <w:t xml:space="preserve"> Jakarta: PT Rineka Cipta.</w:t>
              </w:r>
            </w:p>
            <w:p w:rsidR="00560905" w:rsidRPr="00E118D7" w:rsidRDefault="00560905" w:rsidP="00E118D7">
              <w:pPr>
                <w:pStyle w:val="Bibliography"/>
                <w:spacing w:line="240" w:lineRule="auto"/>
                <w:ind w:left="720" w:hanging="720"/>
                <w:jc w:val="both"/>
                <w:rPr>
                  <w:rFonts w:asciiTheme="majorBidi" w:hAnsiTheme="majorBidi" w:cstheme="majorBidi"/>
                  <w:noProof/>
                  <w:sz w:val="24"/>
                  <w:szCs w:val="24"/>
                  <w:lang w:val="en-US"/>
                </w:rPr>
              </w:pPr>
              <w:r w:rsidRPr="00E118D7">
                <w:rPr>
                  <w:rFonts w:asciiTheme="majorBidi" w:hAnsiTheme="majorBidi" w:cstheme="majorBidi"/>
                  <w:noProof/>
                  <w:sz w:val="24"/>
                  <w:szCs w:val="24"/>
                  <w:lang w:val="en-US"/>
                </w:rPr>
                <w:lastRenderedPageBreak/>
                <w:t xml:space="preserve">Arikunto, S. (2011). </w:t>
              </w:r>
              <w:r w:rsidRPr="00E118D7">
                <w:rPr>
                  <w:rFonts w:asciiTheme="majorBidi" w:hAnsiTheme="majorBidi" w:cstheme="majorBidi"/>
                  <w:i/>
                  <w:iCs/>
                  <w:noProof/>
                  <w:sz w:val="24"/>
                  <w:szCs w:val="24"/>
                  <w:lang w:val="en-US"/>
                </w:rPr>
                <w:t>Penelitian Tindakan Kelas.</w:t>
              </w:r>
              <w:r w:rsidRPr="00E118D7">
                <w:rPr>
                  <w:rFonts w:asciiTheme="majorBidi" w:hAnsiTheme="majorBidi" w:cstheme="majorBidi"/>
                  <w:noProof/>
                  <w:sz w:val="24"/>
                  <w:szCs w:val="24"/>
                  <w:lang w:val="en-US"/>
                </w:rPr>
                <w:t xml:space="preserve"> Jakarta: Bumi Aksara.</w:t>
              </w:r>
            </w:p>
            <w:p w:rsidR="00560905" w:rsidRPr="00E118D7" w:rsidRDefault="00560905" w:rsidP="00E118D7">
              <w:pPr>
                <w:pStyle w:val="Bibliography"/>
                <w:spacing w:line="240" w:lineRule="auto"/>
                <w:ind w:left="720" w:hanging="720"/>
                <w:jc w:val="both"/>
                <w:rPr>
                  <w:rFonts w:asciiTheme="majorBidi" w:hAnsiTheme="majorBidi" w:cstheme="majorBidi"/>
                  <w:noProof/>
                  <w:sz w:val="24"/>
                  <w:szCs w:val="24"/>
                  <w:lang w:val="en-US"/>
                </w:rPr>
              </w:pPr>
              <w:r w:rsidRPr="00E118D7">
                <w:rPr>
                  <w:rFonts w:asciiTheme="majorBidi" w:hAnsiTheme="majorBidi" w:cstheme="majorBidi"/>
                  <w:noProof/>
                  <w:sz w:val="24"/>
                  <w:szCs w:val="24"/>
                  <w:lang w:val="en-US"/>
                </w:rPr>
                <w:t xml:space="preserve">Frial, Z. (2012). </w:t>
              </w:r>
              <w:r w:rsidRPr="00E118D7">
                <w:rPr>
                  <w:rFonts w:asciiTheme="majorBidi" w:hAnsiTheme="majorBidi" w:cstheme="majorBidi"/>
                  <w:i/>
                  <w:iCs/>
                  <w:noProof/>
                  <w:sz w:val="24"/>
                  <w:szCs w:val="24"/>
                  <w:lang w:val="en-US"/>
                </w:rPr>
                <w:t>Penelitian Kuantitatif.</w:t>
              </w:r>
              <w:r w:rsidRPr="00E118D7">
                <w:rPr>
                  <w:rFonts w:asciiTheme="majorBidi" w:hAnsiTheme="majorBidi" w:cstheme="majorBidi"/>
                  <w:noProof/>
                  <w:sz w:val="24"/>
                  <w:szCs w:val="24"/>
                  <w:lang w:val="en-US"/>
                </w:rPr>
                <w:t xml:space="preserve"> Yogyakarta: Media Perkasa.</w:t>
              </w:r>
            </w:p>
            <w:p w:rsidR="00560905" w:rsidRPr="00E118D7" w:rsidRDefault="00560905" w:rsidP="00E118D7">
              <w:pPr>
                <w:pStyle w:val="Bibliography"/>
                <w:spacing w:line="240" w:lineRule="auto"/>
                <w:ind w:left="720" w:hanging="720"/>
                <w:jc w:val="both"/>
                <w:rPr>
                  <w:rFonts w:asciiTheme="majorBidi" w:hAnsiTheme="majorBidi" w:cstheme="majorBidi"/>
                  <w:noProof/>
                  <w:sz w:val="24"/>
                  <w:szCs w:val="24"/>
                  <w:lang w:val="en-US"/>
                </w:rPr>
              </w:pPr>
              <w:r w:rsidRPr="00E118D7">
                <w:rPr>
                  <w:rFonts w:asciiTheme="majorBidi" w:hAnsiTheme="majorBidi" w:cstheme="majorBidi"/>
                  <w:noProof/>
                  <w:sz w:val="24"/>
                  <w:szCs w:val="24"/>
                  <w:lang w:val="en-US"/>
                </w:rPr>
                <w:t xml:space="preserve">Huda, M. (2015). </w:t>
              </w:r>
              <w:r w:rsidRPr="00E118D7">
                <w:rPr>
                  <w:rFonts w:asciiTheme="majorBidi" w:hAnsiTheme="majorBidi" w:cstheme="majorBidi"/>
                  <w:i/>
                  <w:iCs/>
                  <w:noProof/>
                  <w:sz w:val="24"/>
                  <w:szCs w:val="24"/>
                  <w:lang w:val="en-US"/>
                </w:rPr>
                <w:t>Dasar-dasar Pendidikan.</w:t>
              </w:r>
              <w:r w:rsidRPr="00E118D7">
                <w:rPr>
                  <w:rFonts w:asciiTheme="majorBidi" w:hAnsiTheme="majorBidi" w:cstheme="majorBidi"/>
                  <w:noProof/>
                  <w:sz w:val="24"/>
                  <w:szCs w:val="24"/>
                  <w:lang w:val="en-US"/>
                </w:rPr>
                <w:t xml:space="preserve"> Yogyakarta: Pustaka Pelajar.</w:t>
              </w:r>
            </w:p>
            <w:p w:rsidR="00560905" w:rsidRPr="00E118D7" w:rsidRDefault="00560905" w:rsidP="00E118D7">
              <w:pPr>
                <w:pStyle w:val="Bibliography"/>
                <w:spacing w:line="240" w:lineRule="auto"/>
                <w:ind w:left="720" w:hanging="720"/>
                <w:jc w:val="both"/>
                <w:rPr>
                  <w:rFonts w:asciiTheme="majorBidi" w:hAnsiTheme="majorBidi" w:cstheme="majorBidi"/>
                  <w:noProof/>
                  <w:sz w:val="24"/>
                  <w:szCs w:val="24"/>
                  <w:lang w:val="en-US"/>
                </w:rPr>
              </w:pPr>
              <w:r w:rsidRPr="00E118D7">
                <w:rPr>
                  <w:rFonts w:asciiTheme="majorBidi" w:hAnsiTheme="majorBidi" w:cstheme="majorBidi"/>
                  <w:noProof/>
                  <w:sz w:val="24"/>
                  <w:szCs w:val="24"/>
                  <w:lang w:val="en-US"/>
                </w:rPr>
                <w:t xml:space="preserve">Juita, W. (2012). </w:t>
              </w:r>
              <w:r w:rsidRPr="00E118D7">
                <w:rPr>
                  <w:rFonts w:asciiTheme="majorBidi" w:hAnsiTheme="majorBidi" w:cstheme="majorBidi"/>
                  <w:i/>
                  <w:iCs/>
                  <w:noProof/>
                  <w:sz w:val="24"/>
                  <w:szCs w:val="24"/>
                  <w:lang w:val="en-US"/>
                </w:rPr>
                <w:t>Evaluasi Pembelajaran.</w:t>
              </w:r>
              <w:r w:rsidRPr="00E118D7">
                <w:rPr>
                  <w:rFonts w:asciiTheme="majorBidi" w:hAnsiTheme="majorBidi" w:cstheme="majorBidi"/>
                  <w:noProof/>
                  <w:sz w:val="24"/>
                  <w:szCs w:val="24"/>
                  <w:lang w:val="en-US"/>
                </w:rPr>
                <w:t xml:space="preserve"> Lombok : Elhikam Press Lombok.</w:t>
              </w:r>
            </w:p>
            <w:p w:rsidR="00560905" w:rsidRPr="00E118D7" w:rsidRDefault="00560905" w:rsidP="00E118D7">
              <w:pPr>
                <w:pStyle w:val="Bibliography"/>
                <w:spacing w:line="240" w:lineRule="auto"/>
                <w:ind w:left="720" w:hanging="720"/>
                <w:jc w:val="both"/>
                <w:rPr>
                  <w:rFonts w:asciiTheme="majorBidi" w:hAnsiTheme="majorBidi" w:cstheme="majorBidi"/>
                  <w:noProof/>
                  <w:sz w:val="24"/>
                  <w:szCs w:val="24"/>
                  <w:lang w:val="en-US"/>
                </w:rPr>
              </w:pPr>
              <w:r w:rsidRPr="00E118D7">
                <w:rPr>
                  <w:rFonts w:asciiTheme="majorBidi" w:hAnsiTheme="majorBidi" w:cstheme="majorBidi"/>
                  <w:noProof/>
                  <w:sz w:val="24"/>
                  <w:szCs w:val="24"/>
                  <w:lang w:val="en-US"/>
                </w:rPr>
                <w:t xml:space="preserve">Mahmud. (2011). </w:t>
              </w:r>
              <w:r w:rsidRPr="00E118D7">
                <w:rPr>
                  <w:rFonts w:asciiTheme="majorBidi" w:hAnsiTheme="majorBidi" w:cstheme="majorBidi"/>
                  <w:i/>
                  <w:iCs/>
                  <w:noProof/>
                  <w:sz w:val="24"/>
                  <w:szCs w:val="24"/>
                  <w:lang w:val="en-US"/>
                </w:rPr>
                <w:t>Metode Penelitian Pendidikan.</w:t>
              </w:r>
              <w:r w:rsidRPr="00E118D7">
                <w:rPr>
                  <w:rFonts w:asciiTheme="majorBidi" w:hAnsiTheme="majorBidi" w:cstheme="majorBidi"/>
                  <w:noProof/>
                  <w:sz w:val="24"/>
                  <w:szCs w:val="24"/>
                  <w:lang w:val="en-US"/>
                </w:rPr>
                <w:t xml:space="preserve"> Bandung: Pustaka Setia.</w:t>
              </w:r>
            </w:p>
            <w:p w:rsidR="00560905" w:rsidRPr="00E118D7" w:rsidRDefault="00560905" w:rsidP="00E118D7">
              <w:pPr>
                <w:pStyle w:val="Bibliography"/>
                <w:spacing w:line="240" w:lineRule="auto"/>
                <w:ind w:left="720" w:hanging="720"/>
                <w:jc w:val="both"/>
                <w:rPr>
                  <w:rFonts w:asciiTheme="majorBidi" w:hAnsiTheme="majorBidi" w:cstheme="majorBidi"/>
                  <w:noProof/>
                  <w:sz w:val="24"/>
                  <w:szCs w:val="24"/>
                  <w:lang w:val="en-US"/>
                </w:rPr>
              </w:pPr>
              <w:r w:rsidRPr="00E118D7">
                <w:rPr>
                  <w:rFonts w:asciiTheme="majorBidi" w:hAnsiTheme="majorBidi" w:cstheme="majorBidi"/>
                  <w:noProof/>
                  <w:sz w:val="24"/>
                  <w:szCs w:val="24"/>
                  <w:lang w:val="en-US"/>
                </w:rPr>
                <w:t xml:space="preserve">MKDP, T. P. (n.d.). </w:t>
              </w:r>
              <w:r w:rsidRPr="00E118D7">
                <w:rPr>
                  <w:rFonts w:asciiTheme="majorBidi" w:hAnsiTheme="majorBidi" w:cstheme="majorBidi"/>
                  <w:i/>
                  <w:iCs/>
                  <w:noProof/>
                  <w:sz w:val="24"/>
                  <w:szCs w:val="24"/>
                  <w:lang w:val="en-US"/>
                </w:rPr>
                <w:t>Kurikulum dan Pengajaran.</w:t>
              </w:r>
            </w:p>
            <w:p w:rsidR="00560905" w:rsidRPr="00E118D7" w:rsidRDefault="00560905" w:rsidP="00E118D7">
              <w:pPr>
                <w:pStyle w:val="Bibliography"/>
                <w:spacing w:line="240" w:lineRule="auto"/>
                <w:ind w:left="720" w:hanging="720"/>
                <w:jc w:val="both"/>
                <w:rPr>
                  <w:rFonts w:asciiTheme="majorBidi" w:hAnsiTheme="majorBidi" w:cstheme="majorBidi"/>
                  <w:noProof/>
                  <w:sz w:val="24"/>
                  <w:szCs w:val="24"/>
                  <w:lang w:val="en-US"/>
                </w:rPr>
              </w:pPr>
              <w:r w:rsidRPr="00E118D7">
                <w:rPr>
                  <w:rFonts w:asciiTheme="majorBidi" w:hAnsiTheme="majorBidi" w:cstheme="majorBidi"/>
                  <w:noProof/>
                  <w:sz w:val="24"/>
                  <w:szCs w:val="24"/>
                  <w:lang w:val="en-US"/>
                </w:rPr>
                <w:t xml:space="preserve">Sanjaya, W. (2009). </w:t>
              </w:r>
              <w:r w:rsidRPr="00E118D7">
                <w:rPr>
                  <w:rFonts w:asciiTheme="majorBidi" w:hAnsiTheme="majorBidi" w:cstheme="majorBidi"/>
                  <w:i/>
                  <w:iCs/>
                  <w:noProof/>
                  <w:sz w:val="24"/>
                  <w:szCs w:val="24"/>
                  <w:lang w:val="en-US"/>
                </w:rPr>
                <w:t>Penelitian Tindakan Kelas.</w:t>
              </w:r>
              <w:r w:rsidRPr="00E118D7">
                <w:rPr>
                  <w:rFonts w:asciiTheme="majorBidi" w:hAnsiTheme="majorBidi" w:cstheme="majorBidi"/>
                  <w:noProof/>
                  <w:sz w:val="24"/>
                  <w:szCs w:val="24"/>
                  <w:lang w:val="en-US"/>
                </w:rPr>
                <w:t xml:space="preserve"> Bandung: Kencana.</w:t>
              </w:r>
            </w:p>
            <w:p w:rsidR="00560905" w:rsidRPr="00E118D7" w:rsidRDefault="00560905" w:rsidP="00E118D7">
              <w:pPr>
                <w:pStyle w:val="Bibliography"/>
                <w:spacing w:line="240" w:lineRule="auto"/>
                <w:ind w:left="720" w:hanging="720"/>
                <w:jc w:val="both"/>
                <w:rPr>
                  <w:rFonts w:asciiTheme="majorBidi" w:hAnsiTheme="majorBidi" w:cstheme="majorBidi"/>
                  <w:noProof/>
                  <w:sz w:val="24"/>
                  <w:szCs w:val="24"/>
                  <w:lang w:val="en-US"/>
                </w:rPr>
              </w:pPr>
              <w:r w:rsidRPr="00E118D7">
                <w:rPr>
                  <w:rFonts w:asciiTheme="majorBidi" w:hAnsiTheme="majorBidi" w:cstheme="majorBidi"/>
                  <w:noProof/>
                  <w:sz w:val="24"/>
                  <w:szCs w:val="24"/>
                  <w:lang w:val="en-US"/>
                </w:rPr>
                <w:t xml:space="preserve">Senjaya, W. (2015). </w:t>
              </w:r>
              <w:r w:rsidRPr="00E118D7">
                <w:rPr>
                  <w:rFonts w:asciiTheme="majorBidi" w:hAnsiTheme="majorBidi" w:cstheme="majorBidi"/>
                  <w:i/>
                  <w:iCs/>
                  <w:noProof/>
                  <w:sz w:val="24"/>
                  <w:szCs w:val="24"/>
                  <w:lang w:val="en-US"/>
                </w:rPr>
                <w:t>Penelitian Tindakan Kelas.</w:t>
              </w:r>
              <w:r w:rsidRPr="00E118D7">
                <w:rPr>
                  <w:rFonts w:asciiTheme="majorBidi" w:hAnsiTheme="majorBidi" w:cstheme="majorBidi"/>
                  <w:noProof/>
                  <w:sz w:val="24"/>
                  <w:szCs w:val="24"/>
                  <w:lang w:val="en-US"/>
                </w:rPr>
                <w:t xml:space="preserve"> Jakarta: Prenadamedia Group.</w:t>
              </w:r>
            </w:p>
            <w:p w:rsidR="00560905" w:rsidRPr="00E118D7" w:rsidRDefault="00560905" w:rsidP="00E118D7">
              <w:pPr>
                <w:pStyle w:val="Bibliography"/>
                <w:spacing w:line="240" w:lineRule="auto"/>
                <w:ind w:left="720" w:hanging="720"/>
                <w:jc w:val="both"/>
                <w:rPr>
                  <w:rFonts w:asciiTheme="majorBidi" w:hAnsiTheme="majorBidi" w:cstheme="majorBidi"/>
                  <w:noProof/>
                  <w:sz w:val="24"/>
                  <w:szCs w:val="24"/>
                  <w:lang w:val="en-US"/>
                </w:rPr>
              </w:pPr>
              <w:r w:rsidRPr="00E118D7">
                <w:rPr>
                  <w:rFonts w:asciiTheme="majorBidi" w:hAnsiTheme="majorBidi" w:cstheme="majorBidi"/>
                  <w:noProof/>
                  <w:sz w:val="24"/>
                  <w:szCs w:val="24"/>
                  <w:lang w:val="en-US"/>
                </w:rPr>
                <w:t xml:space="preserve">Sudijono, A. (2009). </w:t>
              </w:r>
              <w:r w:rsidRPr="00E118D7">
                <w:rPr>
                  <w:rFonts w:asciiTheme="majorBidi" w:hAnsiTheme="majorBidi" w:cstheme="majorBidi"/>
                  <w:i/>
                  <w:iCs/>
                  <w:noProof/>
                  <w:sz w:val="24"/>
                  <w:szCs w:val="24"/>
                  <w:lang w:val="en-US"/>
                </w:rPr>
                <w:t>Pengantar Evaluasi Pendidikan.</w:t>
              </w:r>
              <w:r w:rsidRPr="00E118D7">
                <w:rPr>
                  <w:rFonts w:asciiTheme="majorBidi" w:hAnsiTheme="majorBidi" w:cstheme="majorBidi"/>
                  <w:noProof/>
                  <w:sz w:val="24"/>
                  <w:szCs w:val="24"/>
                  <w:lang w:val="en-US"/>
                </w:rPr>
                <w:t xml:space="preserve"> Jakarta: PT Rahagrafindo Persada.</w:t>
              </w:r>
            </w:p>
            <w:p w:rsidR="00560905" w:rsidRPr="00E118D7" w:rsidRDefault="00560905" w:rsidP="00E118D7">
              <w:pPr>
                <w:pStyle w:val="Bibliography"/>
                <w:spacing w:line="240" w:lineRule="auto"/>
                <w:ind w:left="720" w:hanging="720"/>
                <w:jc w:val="both"/>
                <w:rPr>
                  <w:rFonts w:asciiTheme="majorBidi" w:hAnsiTheme="majorBidi" w:cstheme="majorBidi"/>
                  <w:noProof/>
                  <w:sz w:val="24"/>
                  <w:szCs w:val="24"/>
                  <w:lang w:val="en-US"/>
                </w:rPr>
              </w:pPr>
              <w:r w:rsidRPr="00E118D7">
                <w:rPr>
                  <w:rFonts w:asciiTheme="majorBidi" w:hAnsiTheme="majorBidi" w:cstheme="majorBidi"/>
                  <w:noProof/>
                  <w:sz w:val="24"/>
                  <w:szCs w:val="24"/>
                  <w:lang w:val="en-US"/>
                </w:rPr>
                <w:t xml:space="preserve">Sudijono, A. (2009). </w:t>
              </w:r>
              <w:r w:rsidRPr="00E118D7">
                <w:rPr>
                  <w:rFonts w:asciiTheme="majorBidi" w:hAnsiTheme="majorBidi" w:cstheme="majorBidi"/>
                  <w:i/>
                  <w:iCs/>
                  <w:noProof/>
                  <w:sz w:val="24"/>
                  <w:szCs w:val="24"/>
                  <w:lang w:val="en-US"/>
                </w:rPr>
                <w:t>Pengantar Evaluasi Pendidikan.</w:t>
              </w:r>
              <w:r w:rsidRPr="00E118D7">
                <w:rPr>
                  <w:rFonts w:asciiTheme="majorBidi" w:hAnsiTheme="majorBidi" w:cstheme="majorBidi"/>
                  <w:noProof/>
                  <w:sz w:val="24"/>
                  <w:szCs w:val="24"/>
                  <w:lang w:val="en-US"/>
                </w:rPr>
                <w:t xml:space="preserve"> Jakarta: PT. Rahagrafindo Persada.</w:t>
              </w:r>
            </w:p>
            <w:p w:rsidR="00560905" w:rsidRPr="00E118D7" w:rsidRDefault="00560905" w:rsidP="00E118D7">
              <w:pPr>
                <w:pStyle w:val="Bibliography"/>
                <w:spacing w:line="240" w:lineRule="auto"/>
                <w:ind w:left="720" w:hanging="720"/>
                <w:jc w:val="both"/>
                <w:rPr>
                  <w:rFonts w:asciiTheme="majorBidi" w:hAnsiTheme="majorBidi" w:cstheme="majorBidi"/>
                  <w:noProof/>
                  <w:sz w:val="24"/>
                  <w:szCs w:val="24"/>
                  <w:lang w:val="en-US"/>
                </w:rPr>
              </w:pPr>
              <w:r w:rsidRPr="00E118D7">
                <w:rPr>
                  <w:rFonts w:asciiTheme="majorBidi" w:hAnsiTheme="majorBidi" w:cstheme="majorBidi"/>
                  <w:noProof/>
                  <w:sz w:val="24"/>
                  <w:szCs w:val="24"/>
                  <w:lang w:val="en-US"/>
                </w:rPr>
                <w:t xml:space="preserve">Sugiyono. (2010). </w:t>
              </w:r>
              <w:r w:rsidRPr="00E118D7">
                <w:rPr>
                  <w:rFonts w:asciiTheme="majorBidi" w:hAnsiTheme="majorBidi" w:cstheme="majorBidi"/>
                  <w:i/>
                  <w:iCs/>
                  <w:noProof/>
                  <w:sz w:val="24"/>
                  <w:szCs w:val="24"/>
                  <w:lang w:val="en-US"/>
                </w:rPr>
                <w:t>Metode Penelitian Pendidikan.</w:t>
              </w:r>
              <w:r w:rsidRPr="00E118D7">
                <w:rPr>
                  <w:rFonts w:asciiTheme="majorBidi" w:hAnsiTheme="majorBidi" w:cstheme="majorBidi"/>
                  <w:noProof/>
                  <w:sz w:val="24"/>
                  <w:szCs w:val="24"/>
                  <w:lang w:val="en-US"/>
                </w:rPr>
                <w:t xml:space="preserve"> Bandung: Alfabeta.</w:t>
              </w:r>
            </w:p>
            <w:p w:rsidR="00560905" w:rsidRPr="00E118D7" w:rsidRDefault="00560905" w:rsidP="00E118D7">
              <w:pPr>
                <w:pStyle w:val="Bibliography"/>
                <w:spacing w:line="240" w:lineRule="auto"/>
                <w:ind w:left="720" w:hanging="720"/>
                <w:jc w:val="both"/>
                <w:rPr>
                  <w:rFonts w:asciiTheme="majorBidi" w:hAnsiTheme="majorBidi" w:cstheme="majorBidi"/>
                  <w:noProof/>
                  <w:sz w:val="24"/>
                  <w:szCs w:val="24"/>
                  <w:lang w:val="en-US"/>
                </w:rPr>
              </w:pPr>
              <w:r w:rsidRPr="00E118D7">
                <w:rPr>
                  <w:rFonts w:asciiTheme="majorBidi" w:hAnsiTheme="majorBidi" w:cstheme="majorBidi"/>
                  <w:noProof/>
                  <w:sz w:val="24"/>
                  <w:szCs w:val="24"/>
                  <w:lang w:val="en-US"/>
                </w:rPr>
                <w:t xml:space="preserve">Trianto. (2014). </w:t>
              </w:r>
              <w:r w:rsidRPr="00E118D7">
                <w:rPr>
                  <w:rFonts w:asciiTheme="majorBidi" w:hAnsiTheme="majorBidi" w:cstheme="majorBidi"/>
                  <w:i/>
                  <w:iCs/>
                  <w:noProof/>
                  <w:sz w:val="24"/>
                  <w:szCs w:val="24"/>
                  <w:lang w:val="en-US"/>
                </w:rPr>
                <w:t>Model Pembelajaran Terpadu.</w:t>
              </w:r>
              <w:r w:rsidRPr="00E118D7">
                <w:rPr>
                  <w:rFonts w:asciiTheme="majorBidi" w:hAnsiTheme="majorBidi" w:cstheme="majorBidi"/>
                  <w:noProof/>
                  <w:sz w:val="24"/>
                  <w:szCs w:val="24"/>
                  <w:lang w:val="en-US"/>
                </w:rPr>
                <w:t xml:space="preserve"> Jakarta: Bumi Aksara.</w:t>
              </w:r>
            </w:p>
            <w:p w:rsidR="002F5C6F" w:rsidRPr="00E118D7" w:rsidRDefault="00560905" w:rsidP="00E118D7">
              <w:pPr>
                <w:spacing w:line="240" w:lineRule="auto"/>
                <w:jc w:val="both"/>
                <w:rPr>
                  <w:rFonts w:asciiTheme="majorBidi" w:hAnsiTheme="majorBidi" w:cstheme="majorBidi"/>
                  <w:sz w:val="24"/>
                  <w:szCs w:val="24"/>
                </w:rPr>
              </w:pPr>
              <w:r w:rsidRPr="00E118D7">
                <w:rPr>
                  <w:rFonts w:asciiTheme="majorBidi" w:hAnsiTheme="majorBidi" w:cstheme="majorBidi"/>
                  <w:b/>
                  <w:bCs/>
                  <w:noProof/>
                  <w:sz w:val="24"/>
                  <w:szCs w:val="24"/>
                </w:rPr>
                <w:fldChar w:fldCharType="end"/>
              </w:r>
            </w:p>
          </w:sdtContent>
        </w:sdt>
      </w:sdtContent>
    </w:sdt>
    <w:sectPr w:rsidR="002F5C6F" w:rsidRPr="00E118D7" w:rsidSect="00E118D7">
      <w:footerReference w:type="default" r:id="rId12"/>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BA2" w:rsidRDefault="00FB6BA2" w:rsidP="002F5C6F">
      <w:pPr>
        <w:spacing w:after="0" w:line="240" w:lineRule="auto"/>
      </w:pPr>
      <w:r>
        <w:separator/>
      </w:r>
    </w:p>
  </w:endnote>
  <w:endnote w:type="continuationSeparator" w:id="0">
    <w:p w:rsidR="00FB6BA2" w:rsidRDefault="00FB6BA2" w:rsidP="002F5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619570"/>
      <w:docPartObj>
        <w:docPartGallery w:val="Page Numbers (Bottom of Page)"/>
        <w:docPartUnique/>
      </w:docPartObj>
    </w:sdtPr>
    <w:sdtEndPr>
      <w:rPr>
        <w:noProof/>
      </w:rPr>
    </w:sdtEndPr>
    <w:sdtContent>
      <w:p w:rsidR="00E118D7" w:rsidRDefault="00E118D7">
        <w:pPr>
          <w:pStyle w:val="Footer"/>
          <w:jc w:val="center"/>
        </w:pPr>
        <w:r>
          <w:fldChar w:fldCharType="begin"/>
        </w:r>
        <w:r>
          <w:instrText xml:space="preserve"> PAGE   \* MERGEFORMAT </w:instrText>
        </w:r>
        <w:r>
          <w:fldChar w:fldCharType="separate"/>
        </w:r>
        <w:r w:rsidR="00C54CEE">
          <w:rPr>
            <w:noProof/>
          </w:rPr>
          <w:t>2</w:t>
        </w:r>
        <w:r>
          <w:rPr>
            <w:noProof/>
          </w:rPr>
          <w:fldChar w:fldCharType="end"/>
        </w:r>
      </w:p>
    </w:sdtContent>
  </w:sdt>
  <w:p w:rsidR="00E118D7" w:rsidRDefault="00E118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BA2" w:rsidRDefault="00FB6BA2" w:rsidP="002F5C6F">
      <w:pPr>
        <w:spacing w:after="0" w:line="240" w:lineRule="auto"/>
      </w:pPr>
      <w:r>
        <w:separator/>
      </w:r>
    </w:p>
  </w:footnote>
  <w:footnote w:type="continuationSeparator" w:id="0">
    <w:p w:rsidR="00FB6BA2" w:rsidRDefault="00FB6BA2" w:rsidP="002F5C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63FAF"/>
    <w:multiLevelType w:val="hybridMultilevel"/>
    <w:tmpl w:val="1842F8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6DA4360"/>
    <w:multiLevelType w:val="hybridMultilevel"/>
    <w:tmpl w:val="BC22E3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BBC034D"/>
    <w:multiLevelType w:val="hybridMultilevel"/>
    <w:tmpl w:val="08449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251617"/>
    <w:multiLevelType w:val="hybridMultilevel"/>
    <w:tmpl w:val="4B58CDE6"/>
    <w:lvl w:ilvl="0" w:tplc="9F32B1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6FD5838"/>
    <w:multiLevelType w:val="hybridMultilevel"/>
    <w:tmpl w:val="40E871F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0827CD1"/>
    <w:multiLevelType w:val="hybridMultilevel"/>
    <w:tmpl w:val="4B58CDE6"/>
    <w:lvl w:ilvl="0" w:tplc="9F32B1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34E48AF"/>
    <w:multiLevelType w:val="hybridMultilevel"/>
    <w:tmpl w:val="4B58CDE6"/>
    <w:lvl w:ilvl="0" w:tplc="9F32B1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39E4F13"/>
    <w:multiLevelType w:val="hybridMultilevel"/>
    <w:tmpl w:val="4B58CDE6"/>
    <w:lvl w:ilvl="0" w:tplc="9F32B1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B373198"/>
    <w:multiLevelType w:val="hybridMultilevel"/>
    <w:tmpl w:val="63342F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5"/>
  </w:num>
  <w:num w:numId="5">
    <w:abstractNumId w:val="7"/>
  </w:num>
  <w:num w:numId="6">
    <w:abstractNumId w:val="3"/>
  </w:num>
  <w:num w:numId="7">
    <w:abstractNumId w:val="2"/>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C6F"/>
    <w:rsid w:val="00032E2E"/>
    <w:rsid w:val="001F11A3"/>
    <w:rsid w:val="00214B1C"/>
    <w:rsid w:val="002753D6"/>
    <w:rsid w:val="0029646D"/>
    <w:rsid w:val="002A23A5"/>
    <w:rsid w:val="002F25AF"/>
    <w:rsid w:val="002F5C6F"/>
    <w:rsid w:val="00387EDE"/>
    <w:rsid w:val="00394C32"/>
    <w:rsid w:val="003D2BCA"/>
    <w:rsid w:val="003D41FB"/>
    <w:rsid w:val="00467E4D"/>
    <w:rsid w:val="00520DD5"/>
    <w:rsid w:val="00560905"/>
    <w:rsid w:val="005C554B"/>
    <w:rsid w:val="00603F08"/>
    <w:rsid w:val="00795EB4"/>
    <w:rsid w:val="00836BD9"/>
    <w:rsid w:val="009E1D6B"/>
    <w:rsid w:val="00BD263F"/>
    <w:rsid w:val="00C54CEE"/>
    <w:rsid w:val="00E118D7"/>
    <w:rsid w:val="00E40D76"/>
    <w:rsid w:val="00EC712C"/>
    <w:rsid w:val="00EF42D2"/>
    <w:rsid w:val="00F2213C"/>
    <w:rsid w:val="00F6263D"/>
    <w:rsid w:val="00FB6BA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60905"/>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Body of text,Normal1,List Paragraph1,Normal11,Normal2,Normal3,Normal4,Normal5,Normal6,Normal7,Normal8,Normal9,Normal10,Normal12,Normal13,Normal14,Normal15,Normal16,Normal17,Colorful List - Accent 11"/>
    <w:basedOn w:val="Normal"/>
    <w:link w:val="ListParagraphChar"/>
    <w:uiPriority w:val="34"/>
    <w:qFormat/>
    <w:rsid w:val="002F5C6F"/>
    <w:pPr>
      <w:ind w:left="720"/>
      <w:contextualSpacing/>
    </w:pPr>
    <w:rPr>
      <w:lang w:val="en-US"/>
    </w:rPr>
  </w:style>
  <w:style w:type="character" w:customStyle="1" w:styleId="ListParagraphChar">
    <w:name w:val="List Paragraph Char"/>
    <w:aliases w:val="normal Char,Body of text Char,Normal1 Char,List Paragraph1 Char,Normal11 Char,Normal2 Char,Normal3 Char,Normal4 Char,Normal5 Char,Normal6 Char,Normal7 Char,Normal8 Char,Normal9 Char,Normal10 Char,Normal12 Char,Normal13 Char"/>
    <w:basedOn w:val="DefaultParagraphFont"/>
    <w:link w:val="ListParagraph"/>
    <w:uiPriority w:val="34"/>
    <w:locked/>
    <w:rsid w:val="002F5C6F"/>
    <w:rPr>
      <w:lang w:val="en-US"/>
    </w:rPr>
  </w:style>
  <w:style w:type="character" w:styleId="Hyperlink">
    <w:name w:val="Hyperlink"/>
    <w:basedOn w:val="DefaultParagraphFont"/>
    <w:uiPriority w:val="99"/>
    <w:unhideWhenUsed/>
    <w:rsid w:val="002F5C6F"/>
    <w:rPr>
      <w:color w:val="0000FF" w:themeColor="hyperlink"/>
      <w:u w:val="single"/>
    </w:rPr>
  </w:style>
  <w:style w:type="paragraph" w:styleId="FootnoteText">
    <w:name w:val="footnote text"/>
    <w:aliases w:val="Char,Char Char Char Char,Char Char1 Char Char Char,Char Char1 Char Char Char Char Char Char Char Char Char Char Char,Footnote Text Char1 Char,Footnote Text Char Char Char,Footnote Text Char Char1,Char Char1 Char Char, Char"/>
    <w:basedOn w:val="Normal"/>
    <w:link w:val="FootnoteTextChar"/>
    <w:uiPriority w:val="99"/>
    <w:unhideWhenUsed/>
    <w:qFormat/>
    <w:rsid w:val="002F5C6F"/>
    <w:pPr>
      <w:spacing w:after="0" w:line="240" w:lineRule="auto"/>
    </w:pPr>
    <w:rPr>
      <w:sz w:val="20"/>
      <w:szCs w:val="20"/>
      <w:lang w:val="en-US"/>
    </w:rPr>
  </w:style>
  <w:style w:type="character" w:customStyle="1" w:styleId="FootnoteTextChar">
    <w:name w:val="Footnote Text Char"/>
    <w:aliases w:val="Char Char,Char Char Char Char Char,Char Char1 Char Char Char Char,Char Char1 Char Char Char Char Char Char Char Char Char Char Char Char,Footnote Text Char1 Char Char,Footnote Text Char Char Char Char,Footnote Text Char Char1 Char"/>
    <w:basedOn w:val="DefaultParagraphFont"/>
    <w:link w:val="FootnoteText"/>
    <w:uiPriority w:val="99"/>
    <w:rsid w:val="002F5C6F"/>
    <w:rPr>
      <w:sz w:val="20"/>
      <w:szCs w:val="20"/>
      <w:lang w:val="en-US"/>
    </w:rPr>
  </w:style>
  <w:style w:type="character" w:styleId="FootnoteReference">
    <w:name w:val="footnote reference"/>
    <w:basedOn w:val="DefaultParagraphFont"/>
    <w:uiPriority w:val="99"/>
    <w:unhideWhenUsed/>
    <w:rsid w:val="002F5C6F"/>
    <w:rPr>
      <w:vertAlign w:val="superscript"/>
    </w:rPr>
  </w:style>
  <w:style w:type="paragraph" w:styleId="BalloonText">
    <w:name w:val="Balloon Text"/>
    <w:basedOn w:val="Normal"/>
    <w:link w:val="BalloonTextChar"/>
    <w:uiPriority w:val="99"/>
    <w:semiHidden/>
    <w:unhideWhenUsed/>
    <w:rsid w:val="00836B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BD9"/>
    <w:rPr>
      <w:rFonts w:ascii="Tahoma" w:hAnsi="Tahoma" w:cs="Tahoma"/>
      <w:sz w:val="16"/>
      <w:szCs w:val="16"/>
    </w:rPr>
  </w:style>
  <w:style w:type="table" w:styleId="TableGrid">
    <w:name w:val="Table Grid"/>
    <w:basedOn w:val="TableNormal"/>
    <w:uiPriority w:val="39"/>
    <w:rsid w:val="00836BD9"/>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60905"/>
    <w:rPr>
      <w:rFonts w:asciiTheme="majorHAnsi" w:eastAsiaTheme="majorEastAsia" w:hAnsiTheme="majorHAnsi" w:cstheme="majorBidi"/>
      <w:b/>
      <w:bCs/>
      <w:color w:val="365F91" w:themeColor="accent1" w:themeShade="BF"/>
      <w:sz w:val="28"/>
      <w:szCs w:val="28"/>
      <w:lang w:val="en-US" w:eastAsia="ja-JP"/>
    </w:rPr>
  </w:style>
  <w:style w:type="paragraph" w:styleId="Bibliography">
    <w:name w:val="Bibliography"/>
    <w:basedOn w:val="Normal"/>
    <w:next w:val="Normal"/>
    <w:uiPriority w:val="37"/>
    <w:unhideWhenUsed/>
    <w:rsid w:val="00560905"/>
  </w:style>
  <w:style w:type="paragraph" w:styleId="NormalWeb">
    <w:name w:val="Normal (Web)"/>
    <w:basedOn w:val="Normal"/>
    <w:uiPriority w:val="99"/>
    <w:unhideWhenUsed/>
    <w:rsid w:val="00E118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E118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8D7"/>
  </w:style>
  <w:style w:type="paragraph" w:styleId="Footer">
    <w:name w:val="footer"/>
    <w:basedOn w:val="Normal"/>
    <w:link w:val="FooterChar"/>
    <w:uiPriority w:val="99"/>
    <w:unhideWhenUsed/>
    <w:rsid w:val="00E118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8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60905"/>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Body of text,Normal1,List Paragraph1,Normal11,Normal2,Normal3,Normal4,Normal5,Normal6,Normal7,Normal8,Normal9,Normal10,Normal12,Normal13,Normal14,Normal15,Normal16,Normal17,Colorful List - Accent 11"/>
    <w:basedOn w:val="Normal"/>
    <w:link w:val="ListParagraphChar"/>
    <w:uiPriority w:val="34"/>
    <w:qFormat/>
    <w:rsid w:val="002F5C6F"/>
    <w:pPr>
      <w:ind w:left="720"/>
      <w:contextualSpacing/>
    </w:pPr>
    <w:rPr>
      <w:lang w:val="en-US"/>
    </w:rPr>
  </w:style>
  <w:style w:type="character" w:customStyle="1" w:styleId="ListParagraphChar">
    <w:name w:val="List Paragraph Char"/>
    <w:aliases w:val="normal Char,Body of text Char,Normal1 Char,List Paragraph1 Char,Normal11 Char,Normal2 Char,Normal3 Char,Normal4 Char,Normal5 Char,Normal6 Char,Normal7 Char,Normal8 Char,Normal9 Char,Normal10 Char,Normal12 Char,Normal13 Char"/>
    <w:basedOn w:val="DefaultParagraphFont"/>
    <w:link w:val="ListParagraph"/>
    <w:uiPriority w:val="34"/>
    <w:locked/>
    <w:rsid w:val="002F5C6F"/>
    <w:rPr>
      <w:lang w:val="en-US"/>
    </w:rPr>
  </w:style>
  <w:style w:type="character" w:styleId="Hyperlink">
    <w:name w:val="Hyperlink"/>
    <w:basedOn w:val="DefaultParagraphFont"/>
    <w:uiPriority w:val="99"/>
    <w:unhideWhenUsed/>
    <w:rsid w:val="002F5C6F"/>
    <w:rPr>
      <w:color w:val="0000FF" w:themeColor="hyperlink"/>
      <w:u w:val="single"/>
    </w:rPr>
  </w:style>
  <w:style w:type="paragraph" w:styleId="FootnoteText">
    <w:name w:val="footnote text"/>
    <w:aliases w:val="Char,Char Char Char Char,Char Char1 Char Char Char,Char Char1 Char Char Char Char Char Char Char Char Char Char Char,Footnote Text Char1 Char,Footnote Text Char Char Char,Footnote Text Char Char1,Char Char1 Char Char, Char"/>
    <w:basedOn w:val="Normal"/>
    <w:link w:val="FootnoteTextChar"/>
    <w:uiPriority w:val="99"/>
    <w:unhideWhenUsed/>
    <w:qFormat/>
    <w:rsid w:val="002F5C6F"/>
    <w:pPr>
      <w:spacing w:after="0" w:line="240" w:lineRule="auto"/>
    </w:pPr>
    <w:rPr>
      <w:sz w:val="20"/>
      <w:szCs w:val="20"/>
      <w:lang w:val="en-US"/>
    </w:rPr>
  </w:style>
  <w:style w:type="character" w:customStyle="1" w:styleId="FootnoteTextChar">
    <w:name w:val="Footnote Text Char"/>
    <w:aliases w:val="Char Char,Char Char Char Char Char,Char Char1 Char Char Char Char,Char Char1 Char Char Char Char Char Char Char Char Char Char Char Char,Footnote Text Char1 Char Char,Footnote Text Char Char Char Char,Footnote Text Char Char1 Char"/>
    <w:basedOn w:val="DefaultParagraphFont"/>
    <w:link w:val="FootnoteText"/>
    <w:uiPriority w:val="99"/>
    <w:rsid w:val="002F5C6F"/>
    <w:rPr>
      <w:sz w:val="20"/>
      <w:szCs w:val="20"/>
      <w:lang w:val="en-US"/>
    </w:rPr>
  </w:style>
  <w:style w:type="character" w:styleId="FootnoteReference">
    <w:name w:val="footnote reference"/>
    <w:basedOn w:val="DefaultParagraphFont"/>
    <w:uiPriority w:val="99"/>
    <w:unhideWhenUsed/>
    <w:rsid w:val="002F5C6F"/>
    <w:rPr>
      <w:vertAlign w:val="superscript"/>
    </w:rPr>
  </w:style>
  <w:style w:type="paragraph" w:styleId="BalloonText">
    <w:name w:val="Balloon Text"/>
    <w:basedOn w:val="Normal"/>
    <w:link w:val="BalloonTextChar"/>
    <w:uiPriority w:val="99"/>
    <w:semiHidden/>
    <w:unhideWhenUsed/>
    <w:rsid w:val="00836B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BD9"/>
    <w:rPr>
      <w:rFonts w:ascii="Tahoma" w:hAnsi="Tahoma" w:cs="Tahoma"/>
      <w:sz w:val="16"/>
      <w:szCs w:val="16"/>
    </w:rPr>
  </w:style>
  <w:style w:type="table" w:styleId="TableGrid">
    <w:name w:val="Table Grid"/>
    <w:basedOn w:val="TableNormal"/>
    <w:uiPriority w:val="39"/>
    <w:rsid w:val="00836BD9"/>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60905"/>
    <w:rPr>
      <w:rFonts w:asciiTheme="majorHAnsi" w:eastAsiaTheme="majorEastAsia" w:hAnsiTheme="majorHAnsi" w:cstheme="majorBidi"/>
      <w:b/>
      <w:bCs/>
      <w:color w:val="365F91" w:themeColor="accent1" w:themeShade="BF"/>
      <w:sz w:val="28"/>
      <w:szCs w:val="28"/>
      <w:lang w:val="en-US" w:eastAsia="ja-JP"/>
    </w:rPr>
  </w:style>
  <w:style w:type="paragraph" w:styleId="Bibliography">
    <w:name w:val="Bibliography"/>
    <w:basedOn w:val="Normal"/>
    <w:next w:val="Normal"/>
    <w:uiPriority w:val="37"/>
    <w:unhideWhenUsed/>
    <w:rsid w:val="00560905"/>
  </w:style>
  <w:style w:type="paragraph" w:styleId="NormalWeb">
    <w:name w:val="Normal (Web)"/>
    <w:basedOn w:val="Normal"/>
    <w:uiPriority w:val="99"/>
    <w:unhideWhenUsed/>
    <w:rsid w:val="00E118D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E118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8D7"/>
  </w:style>
  <w:style w:type="paragraph" w:styleId="Footer">
    <w:name w:val="footer"/>
    <w:basedOn w:val="Normal"/>
    <w:link w:val="FooterChar"/>
    <w:uiPriority w:val="99"/>
    <w:unhideWhenUsed/>
    <w:rsid w:val="00E118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8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uhamadsadli040414@gmail.com" TargetMode="External"/><Relationship Id="rId5" Type="http://schemas.openxmlformats.org/officeDocument/2006/relationships/settings" Target="settings.xml"/><Relationship Id="rId10" Type="http://schemas.openxmlformats.org/officeDocument/2006/relationships/hyperlink" Target="mailto:buanasari945@gmail.com" TargetMode="External"/><Relationship Id="rId4" Type="http://schemas.microsoft.com/office/2007/relationships/stylesWithEffects" Target="stylesWithEffects.xml"/><Relationship Id="rId9" Type="http://schemas.openxmlformats.org/officeDocument/2006/relationships/hyperlink" Target="mailto:arnikasaadati@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Tri14</b:Tag>
    <b:SourceType>Book</b:SourceType>
    <b:Guid>{DCB777B9-73A4-439C-8E12-864A9D9348D3}</b:Guid>
    <b:Author>
      <b:Author>
        <b:NameList>
          <b:Person>
            <b:Last>Trianto</b:Last>
          </b:Person>
        </b:NameList>
      </b:Author>
    </b:Author>
    <b:Title>Model Pembelajaran Terpadu</b:Title>
    <b:Year>2014</b:Year>
    <b:City>Jakarta</b:City>
    <b:Publisher>Bumi Aksara</b:Publisher>
    <b:RefOrder>1</b:RefOrder>
  </b:Source>
  <b:Source>
    <b:Tag>Win09</b:Tag>
    <b:SourceType>Book</b:SourceType>
    <b:Guid>{31245FAE-24CF-4A29-A7F1-2391428B45AF}</b:Guid>
    <b:Author>
      <b:Author>
        <b:NameList>
          <b:Person>
            <b:Last>Sanjaya</b:Last>
            <b:First>Wina</b:First>
          </b:Person>
        </b:NameList>
      </b:Author>
    </b:Author>
    <b:Title>Penelitian Tindakan Kelas</b:Title>
    <b:Year>2009</b:Year>
    <b:City>Bandung</b:City>
    <b:Publisher>Kencana</b:Publisher>
    <b:RefOrder>2</b:RefOrder>
  </b:Source>
  <b:Source>
    <b:Tag>Tim</b:Tag>
    <b:SourceType>Book</b:SourceType>
    <b:Guid>{D165B317-51E8-428F-BD27-EA8C38974FB2}</b:Guid>
    <b:Author>
      <b:Author>
        <b:NameList>
          <b:Person>
            <b:Last>MKDP</b:Last>
            <b:First>Tim</b:First>
            <b:Middle>Pengembang</b:Middle>
          </b:Person>
        </b:NameList>
      </b:Author>
    </b:Author>
    <b:Title>Kurikulum dan Pengajaran</b:Title>
    <b:RefOrder>3</b:RefOrder>
  </b:Source>
  <b:Source>
    <b:Tag>Mif15</b:Tag>
    <b:SourceType>Book</b:SourceType>
    <b:Guid>{ECB022FE-0182-486D-B809-C4E288CC5A82}</b:Guid>
    <b:Author>
      <b:Author>
        <b:NameList>
          <b:Person>
            <b:Last>Huda</b:Last>
            <b:First>Miftahul</b:First>
          </b:Person>
        </b:NameList>
      </b:Author>
    </b:Author>
    <b:Title>Dasar-dasar Pendidikan</b:Title>
    <b:Year>2015</b:Year>
    <b:City>Yogyakarta</b:City>
    <b:Publisher>Pustaka Pelajar</b:Publisher>
    <b:RefOrder>4</b:RefOrder>
  </b:Source>
  <b:Source>
    <b:Tag>Win15</b:Tag>
    <b:SourceType>Book</b:SourceType>
    <b:Guid>{A2D17D94-7E72-4C88-BD20-8B8E46F01793}</b:Guid>
    <b:Author>
      <b:Author>
        <b:NameList>
          <b:Person>
            <b:Last>Senjaya</b:Last>
            <b:First>Wina</b:First>
          </b:Person>
        </b:NameList>
      </b:Author>
    </b:Author>
    <b:Title>Penelitian Tindakan Kelas</b:Title>
    <b:Year>2015</b:Year>
    <b:City>Jakarta</b:City>
    <b:Publisher>Prenadamedia Group</b:Publisher>
    <b:RefOrder>5</b:RefOrder>
  </b:Source>
  <b:Source>
    <b:Tag>Suh11</b:Tag>
    <b:SourceType>Book</b:SourceType>
    <b:Guid>{2258D145-272F-4BFD-81AB-87E2BDEEE74E}</b:Guid>
    <b:Author>
      <b:Author>
        <b:NameList>
          <b:Person>
            <b:Last>Arikunto</b:Last>
            <b:First>Suharsimi</b:First>
          </b:Person>
        </b:NameList>
      </b:Author>
    </b:Author>
    <b:Title>Penelitian Tindakan Kelas</b:Title>
    <b:Year>2011</b:Year>
    <b:City>Jakarta</b:City>
    <b:Publisher>Bumi Aksara</b:Publisher>
    <b:RefOrder>6</b:RefOrder>
  </b:Source>
  <b:Source>
    <b:Tag>Suh10</b:Tag>
    <b:SourceType>Book</b:SourceType>
    <b:Guid>{F926CEC3-BA12-4C3D-9E4B-884B33C23B83}</b:Guid>
    <b:Author>
      <b:Author>
        <b:NameList>
          <b:Person>
            <b:Last>Arikunto</b:Last>
            <b:First>Suharsimi</b:First>
          </b:Person>
        </b:NameList>
      </b:Author>
    </b:Author>
    <b:Title>Prosedur Penelitian</b:Title>
    <b:Year>2010</b:Year>
    <b:City>Jakarta</b:City>
    <b:Publisher>PT Rineka Cipta</b:Publisher>
    <b:RefOrder>7</b:RefOrder>
  </b:Source>
  <b:Source>
    <b:Tag>Sug10</b:Tag>
    <b:SourceType>Book</b:SourceType>
    <b:Guid>{36BCA972-DC1D-4763-9D79-BC4F433E3EA9}</b:Guid>
    <b:Author>
      <b:Author>
        <b:NameList>
          <b:Person>
            <b:Last>Sugiyono</b:Last>
          </b:Person>
        </b:NameList>
      </b:Author>
    </b:Author>
    <b:Title>Metode Penelitian Pendidikan</b:Title>
    <b:Year>2010</b:Year>
    <b:City>Bandung</b:City>
    <b:Publisher>Alfabeta</b:Publisher>
    <b:RefOrder>8</b:RefOrder>
  </b:Source>
  <b:Source>
    <b:Tag>Ana09</b:Tag>
    <b:SourceType>Book</b:SourceType>
    <b:Guid>{9EACE667-3218-4B8E-B937-41863F8145E2}</b:Guid>
    <b:Author>
      <b:Author>
        <b:NameList>
          <b:Person>
            <b:Last>Sudijono</b:Last>
            <b:First>Anas</b:First>
          </b:Person>
        </b:NameList>
      </b:Author>
    </b:Author>
    <b:Title>Pengantar Evaluasi Pendidikan</b:Title>
    <b:Year>2009</b:Year>
    <b:City>Jakarta</b:City>
    <b:Publisher>PT Rahagrafindo Persada</b:Publisher>
    <b:RefOrder>9</b:RefOrder>
  </b:Source>
  <b:Source>
    <b:Tag>Zul12</b:Tag>
    <b:SourceType>Book</b:SourceType>
    <b:Guid>{A4F300AD-F911-41C3-AB9A-FB5EAF738917}</b:Guid>
    <b:Author>
      <b:Author>
        <b:NameList>
          <b:Person>
            <b:Last>Frial</b:Last>
            <b:First>Zulda</b:First>
          </b:Person>
        </b:NameList>
      </b:Author>
    </b:Author>
    <b:Title>Penelitian Kuantitatif</b:Title>
    <b:Year>2012</b:Year>
    <b:City>Yogyakarta</b:City>
    <b:Publisher>Media Perkasa</b:Publisher>
    <b:RefOrder>11</b:RefOrder>
  </b:Source>
  <b:Source>
    <b:Tag>Ana091</b:Tag>
    <b:SourceType>Book</b:SourceType>
    <b:Guid>{11B04887-B770-4B19-8E99-D74561DF336F}</b:Guid>
    <b:Author>
      <b:Author>
        <b:NameList>
          <b:Person>
            <b:Last>Sudijono</b:Last>
            <b:First>Anas</b:First>
          </b:Person>
        </b:NameList>
      </b:Author>
    </b:Author>
    <b:Title>Pengantar Evaluasi Pendidikan</b:Title>
    <b:Year>2009</b:Year>
    <b:City>Jakarta</b:City>
    <b:Publisher>PT. Rahagrafindo Persada</b:Publisher>
    <b:RefOrder>10</b:RefOrder>
  </b:Source>
  <b:Source>
    <b:Tag>Mah11</b:Tag>
    <b:SourceType>Book</b:SourceType>
    <b:Guid>{6D64B643-726A-4D7A-AB79-429DB02B9BE8}</b:Guid>
    <b:Author>
      <b:Author>
        <b:NameList>
          <b:Person>
            <b:Last>Mahmud</b:Last>
          </b:Person>
        </b:NameList>
      </b:Author>
    </b:Author>
    <b:Title>Metode Penelitian Pendidikan</b:Title>
    <b:Year>2011</b:Year>
    <b:City>Bandung</b:City>
    <b:Publisher>Pustaka Setia</b:Publisher>
    <b:RefOrder>12</b:RefOrder>
  </b:Source>
  <b:Source>
    <b:Tag>Zai08</b:Tag>
    <b:SourceType>Book</b:SourceType>
    <b:Guid>{829830A5-4110-4A99-B288-ADD43A268A3D}</b:Guid>
    <b:Author>
      <b:Author>
        <b:NameList>
          <b:Person>
            <b:Last>Aqib</b:Last>
            <b:First>Zainal</b:First>
          </b:Person>
        </b:NameList>
      </b:Author>
    </b:Author>
    <b:Title>Penelitian Tindakan Kelas</b:Title>
    <b:Year>2008</b:Year>
    <b:City>Bandung</b:City>
    <b:Publisher>Yrama Widya</b:Publisher>
    <b:RefOrder>13</b:RefOrder>
  </b:Source>
  <b:Source>
    <b:Tag>Zae14</b:Tag>
    <b:SourceType>Book</b:SourceType>
    <b:Guid>{58BFF37D-89BA-4114-84A1-D6BFE5C486BC}</b:Guid>
    <b:Author>
      <b:Author>
        <b:NameList>
          <b:Person>
            <b:Last>Arifin</b:Last>
            <b:First>Zaenal</b:First>
          </b:Person>
        </b:NameList>
      </b:Author>
    </b:Author>
    <b:Title>Evaluasi Pembelajaran</b:Title>
    <b:Year>2014</b:Year>
    <b:City>Bandung</b:City>
    <b:Publisher>Remaja Rosdakarya</b:Publisher>
    <b:RefOrder>14</b:RefOrder>
  </b:Source>
  <b:Source>
    <b:Tag>War12</b:Tag>
    <b:SourceType>Book</b:SourceType>
    <b:Guid>{AB99672C-7CAB-4C2A-9319-7032A2E667C8}</b:Guid>
    <b:Author>
      <b:Author>
        <b:NameList>
          <b:Person>
            <b:Last>Juita</b:Last>
            <b:First>Warni</b:First>
          </b:Person>
        </b:NameList>
      </b:Author>
    </b:Author>
    <b:Title>Evaluasi Pembelajaran</b:Title>
    <b:Year>2012</b:Year>
    <b:City>Lombok </b:City>
    <b:Publisher>Elhikam Press Lombok</b:Publisher>
    <b:RefOrder>15</b:RefOrder>
  </b:Source>
</b:Sources>
</file>

<file path=customXml/itemProps1.xml><?xml version="1.0" encoding="utf-8"?>
<ds:datastoreItem xmlns:ds="http://schemas.openxmlformats.org/officeDocument/2006/customXml" ds:itemID="{A0114125-8FDF-4720-A63F-8D13EF8D8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3897</Words>
  <Characters>22219</Characters>
  <Application>Microsoft Office Word</Application>
  <DocSecurity>0</DocSecurity>
  <Lines>185</Lines>
  <Paragraphs>52</Paragraphs>
  <ScaleCrop>false</ScaleCrop>
  <Company/>
  <LinksUpToDate>false</LinksUpToDate>
  <CharactersWithSpaces>26064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dc:creator>
  <cp:lastModifiedBy>Ika</cp:lastModifiedBy>
  <cp:revision>9</cp:revision>
  <dcterms:created xsi:type="dcterms:W3CDTF">2019-09-03T02:25:00Z</dcterms:created>
  <dcterms:modified xsi:type="dcterms:W3CDTF">2019-09-03T03:03:00Z</dcterms:modified>
</cp:coreProperties>
</file>