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E02A9" w14:textId="77777777" w:rsidR="009A2A59" w:rsidRPr="009A2A59" w:rsidRDefault="009A2A59" w:rsidP="009A2A59">
      <w:pPr>
        <w:spacing w:line="240" w:lineRule="auto"/>
        <w:jc w:val="center"/>
        <w:rPr>
          <w:rFonts w:asciiTheme="majorBidi" w:hAnsiTheme="majorBidi" w:cstheme="majorBidi"/>
          <w:b/>
          <w:bCs/>
          <w:sz w:val="28"/>
          <w:szCs w:val="28"/>
        </w:rPr>
      </w:pPr>
      <w:r w:rsidRPr="009A2A59">
        <w:rPr>
          <w:rFonts w:asciiTheme="majorBidi" w:hAnsiTheme="majorBidi" w:cstheme="majorBidi"/>
          <w:b/>
          <w:bCs/>
          <w:sz w:val="28"/>
          <w:szCs w:val="28"/>
        </w:rPr>
        <w:t>DINAMIKA PENENTUAN ARAH KIBLAT MENGGUNAKAN ALAT KLASIK DAN MODEREN DI MASJID SULTAN ALAUDDIN MADANI</w:t>
      </w:r>
    </w:p>
    <w:p w14:paraId="0038F4A6" w14:textId="77777777" w:rsidR="009A2A59" w:rsidRPr="009A2A59" w:rsidRDefault="009A2A59" w:rsidP="00AC4414">
      <w:pPr>
        <w:spacing w:after="0" w:line="240" w:lineRule="auto"/>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Saitul</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Mahtir</w:t>
      </w:r>
      <w:proofErr w:type="spellEnd"/>
    </w:p>
    <w:p w14:paraId="240E4352" w14:textId="77777777" w:rsidR="009A2A59" w:rsidRPr="009A2A59" w:rsidRDefault="009A2A59" w:rsidP="00AC4414">
      <w:pPr>
        <w:spacing w:after="0" w:line="240" w:lineRule="auto"/>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Pembimbing</w:t>
      </w:r>
      <w:proofErr w:type="spellEnd"/>
      <w:r w:rsidRPr="009A2A59">
        <w:rPr>
          <w:rFonts w:asciiTheme="majorBidi" w:hAnsiTheme="majorBidi" w:cstheme="majorBidi"/>
          <w:b/>
          <w:bCs/>
          <w:sz w:val="24"/>
          <w:szCs w:val="24"/>
        </w:rPr>
        <w:t xml:space="preserve"> </w:t>
      </w:r>
      <w:proofErr w:type="gramStart"/>
      <w:r w:rsidRPr="009A2A59">
        <w:rPr>
          <w:rFonts w:asciiTheme="majorBidi" w:hAnsiTheme="majorBidi" w:cstheme="majorBidi"/>
          <w:b/>
          <w:bCs/>
          <w:sz w:val="24"/>
          <w:szCs w:val="24"/>
        </w:rPr>
        <w:t>I :</w:t>
      </w:r>
      <w:proofErr w:type="gramEnd"/>
      <w:r w:rsidRPr="009A2A59">
        <w:rPr>
          <w:rFonts w:asciiTheme="majorBidi" w:hAnsiTheme="majorBidi" w:cstheme="majorBidi"/>
          <w:b/>
          <w:bCs/>
          <w:sz w:val="24"/>
          <w:szCs w:val="24"/>
        </w:rPr>
        <w:t xml:space="preserve"> Dr. H. </w:t>
      </w:r>
      <w:proofErr w:type="spellStart"/>
      <w:r w:rsidRPr="009A2A59">
        <w:rPr>
          <w:rFonts w:asciiTheme="majorBidi" w:hAnsiTheme="majorBidi" w:cstheme="majorBidi"/>
          <w:b/>
          <w:bCs/>
          <w:sz w:val="24"/>
          <w:szCs w:val="24"/>
        </w:rPr>
        <w:t>Muh</w:t>
      </w:r>
      <w:proofErr w:type="spellEnd"/>
      <w:r w:rsidRPr="009A2A59">
        <w:rPr>
          <w:rFonts w:asciiTheme="majorBidi" w:hAnsiTheme="majorBidi" w:cstheme="majorBidi"/>
          <w:b/>
          <w:bCs/>
          <w:sz w:val="24"/>
          <w:szCs w:val="24"/>
        </w:rPr>
        <w:t>. Saleh Ridwan, M. Ag.</w:t>
      </w:r>
    </w:p>
    <w:p w14:paraId="5239716A" w14:textId="77777777" w:rsidR="009A2A59" w:rsidRPr="009A2A59" w:rsidRDefault="009A2A59" w:rsidP="00AC4414">
      <w:pPr>
        <w:spacing w:after="0" w:line="240" w:lineRule="auto"/>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Pembimbing</w:t>
      </w:r>
      <w:proofErr w:type="spellEnd"/>
      <w:r w:rsidRPr="009A2A59">
        <w:rPr>
          <w:rFonts w:asciiTheme="majorBidi" w:hAnsiTheme="majorBidi" w:cstheme="majorBidi"/>
          <w:b/>
          <w:bCs/>
          <w:sz w:val="24"/>
          <w:szCs w:val="24"/>
        </w:rPr>
        <w:t xml:space="preserve"> </w:t>
      </w:r>
      <w:proofErr w:type="gramStart"/>
      <w:r w:rsidRPr="009A2A59">
        <w:rPr>
          <w:rFonts w:asciiTheme="majorBidi" w:hAnsiTheme="majorBidi" w:cstheme="majorBidi"/>
          <w:b/>
          <w:bCs/>
          <w:sz w:val="24"/>
          <w:szCs w:val="24"/>
        </w:rPr>
        <w:t>II :</w:t>
      </w:r>
      <w:proofErr w:type="gramEnd"/>
      <w:r w:rsidRPr="009A2A59">
        <w:rPr>
          <w:rFonts w:asciiTheme="majorBidi" w:hAnsiTheme="majorBidi" w:cstheme="majorBidi"/>
          <w:b/>
          <w:bCs/>
          <w:sz w:val="24"/>
          <w:szCs w:val="24"/>
        </w:rPr>
        <w:t xml:space="preserve"> Dr. </w:t>
      </w:r>
      <w:proofErr w:type="spellStart"/>
      <w:r w:rsidRPr="009A2A59">
        <w:rPr>
          <w:rFonts w:asciiTheme="majorBidi" w:hAnsiTheme="majorBidi" w:cstheme="majorBidi"/>
          <w:b/>
          <w:bCs/>
          <w:sz w:val="24"/>
          <w:szCs w:val="24"/>
        </w:rPr>
        <w:t>Nila</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Sastrawati</w:t>
      </w:r>
      <w:proofErr w:type="spellEnd"/>
      <w:r w:rsidRPr="009A2A59">
        <w:rPr>
          <w:rFonts w:asciiTheme="majorBidi" w:hAnsiTheme="majorBidi" w:cstheme="majorBidi"/>
          <w:b/>
          <w:bCs/>
          <w:sz w:val="24"/>
          <w:szCs w:val="24"/>
        </w:rPr>
        <w:t>, M. Si.</w:t>
      </w:r>
    </w:p>
    <w:p w14:paraId="00C0C275" w14:textId="77777777" w:rsidR="009A2A59" w:rsidRPr="009A2A59" w:rsidRDefault="009A2A59" w:rsidP="00AC4414">
      <w:pPr>
        <w:spacing w:after="0" w:line="240" w:lineRule="auto"/>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Penguji</w:t>
      </w:r>
      <w:proofErr w:type="spellEnd"/>
      <w:r w:rsidRPr="009A2A59">
        <w:rPr>
          <w:rFonts w:asciiTheme="majorBidi" w:hAnsiTheme="majorBidi" w:cstheme="majorBidi"/>
          <w:b/>
          <w:bCs/>
          <w:sz w:val="24"/>
          <w:szCs w:val="24"/>
        </w:rPr>
        <w:t xml:space="preserve"> </w:t>
      </w:r>
      <w:proofErr w:type="gramStart"/>
      <w:r w:rsidRPr="009A2A59">
        <w:rPr>
          <w:rFonts w:asciiTheme="majorBidi" w:hAnsiTheme="majorBidi" w:cstheme="majorBidi"/>
          <w:b/>
          <w:bCs/>
          <w:sz w:val="24"/>
          <w:szCs w:val="24"/>
        </w:rPr>
        <w:t>I :</w:t>
      </w:r>
      <w:proofErr w:type="gramEnd"/>
      <w:r w:rsidRPr="009A2A59">
        <w:rPr>
          <w:rFonts w:asciiTheme="majorBidi" w:hAnsiTheme="majorBidi" w:cstheme="majorBidi"/>
          <w:b/>
          <w:bCs/>
          <w:sz w:val="24"/>
          <w:szCs w:val="24"/>
        </w:rPr>
        <w:t xml:space="preserve"> Dr. </w:t>
      </w:r>
      <w:proofErr w:type="spellStart"/>
      <w:r w:rsidRPr="009A2A59">
        <w:rPr>
          <w:rFonts w:asciiTheme="majorBidi" w:hAnsiTheme="majorBidi" w:cstheme="majorBidi"/>
          <w:b/>
          <w:bCs/>
          <w:sz w:val="24"/>
          <w:szCs w:val="24"/>
        </w:rPr>
        <w:t>Sohrah</w:t>
      </w:r>
      <w:proofErr w:type="spellEnd"/>
      <w:r w:rsidRPr="009A2A59">
        <w:rPr>
          <w:rFonts w:asciiTheme="majorBidi" w:hAnsiTheme="majorBidi" w:cstheme="majorBidi"/>
          <w:b/>
          <w:bCs/>
          <w:sz w:val="24"/>
          <w:szCs w:val="24"/>
        </w:rPr>
        <w:t>, M. Ag.</w:t>
      </w:r>
    </w:p>
    <w:p w14:paraId="7DF0B8E6" w14:textId="77777777" w:rsidR="009A2A59" w:rsidRPr="009A2A59" w:rsidRDefault="009A2A59" w:rsidP="00AC4414">
      <w:pPr>
        <w:spacing w:after="0" w:line="240" w:lineRule="auto"/>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Penguji</w:t>
      </w:r>
      <w:proofErr w:type="spellEnd"/>
      <w:r w:rsidRPr="009A2A59">
        <w:rPr>
          <w:rFonts w:asciiTheme="majorBidi" w:hAnsiTheme="majorBidi" w:cstheme="majorBidi"/>
          <w:b/>
          <w:bCs/>
          <w:sz w:val="24"/>
          <w:szCs w:val="24"/>
        </w:rPr>
        <w:t xml:space="preserve"> </w:t>
      </w:r>
      <w:proofErr w:type="gramStart"/>
      <w:r w:rsidRPr="009A2A59">
        <w:rPr>
          <w:rFonts w:asciiTheme="majorBidi" w:hAnsiTheme="majorBidi" w:cstheme="majorBidi"/>
          <w:b/>
          <w:bCs/>
          <w:sz w:val="24"/>
          <w:szCs w:val="24"/>
        </w:rPr>
        <w:t>II :</w:t>
      </w:r>
      <w:proofErr w:type="gramEnd"/>
      <w:r w:rsidRPr="009A2A59">
        <w:rPr>
          <w:rFonts w:asciiTheme="majorBidi" w:hAnsiTheme="majorBidi" w:cstheme="majorBidi"/>
          <w:b/>
          <w:bCs/>
          <w:sz w:val="24"/>
          <w:szCs w:val="24"/>
        </w:rPr>
        <w:t xml:space="preserve"> Dr. </w:t>
      </w:r>
      <w:proofErr w:type="spellStart"/>
      <w:r w:rsidRPr="009A2A59">
        <w:rPr>
          <w:rFonts w:asciiTheme="majorBidi" w:hAnsiTheme="majorBidi" w:cstheme="majorBidi"/>
          <w:b/>
          <w:bCs/>
          <w:sz w:val="24"/>
          <w:szCs w:val="24"/>
        </w:rPr>
        <w:t>Musyfikah</w:t>
      </w:r>
      <w:proofErr w:type="spellEnd"/>
      <w:r w:rsidRPr="009A2A59">
        <w:rPr>
          <w:rFonts w:asciiTheme="majorBidi" w:hAnsiTheme="majorBidi" w:cstheme="majorBidi"/>
          <w:b/>
          <w:bCs/>
          <w:sz w:val="24"/>
          <w:szCs w:val="24"/>
        </w:rPr>
        <w:t xml:space="preserve"> Ilyas, M.H.I</w:t>
      </w:r>
    </w:p>
    <w:p w14:paraId="16F24AD1" w14:textId="77777777" w:rsidR="009A2A59" w:rsidRPr="009A2A59" w:rsidRDefault="009A2A59" w:rsidP="00AC4414">
      <w:pPr>
        <w:spacing w:after="0" w:line="240" w:lineRule="exact"/>
        <w:jc w:val="center"/>
        <w:rPr>
          <w:rFonts w:asciiTheme="majorBidi" w:hAnsiTheme="majorBidi" w:cstheme="majorBidi"/>
          <w:i/>
          <w:iCs/>
          <w:sz w:val="24"/>
          <w:szCs w:val="24"/>
        </w:rPr>
      </w:pPr>
      <w:proofErr w:type="spellStart"/>
      <w:r w:rsidRPr="009A2A59">
        <w:rPr>
          <w:rFonts w:asciiTheme="majorBidi" w:hAnsiTheme="majorBidi" w:cstheme="majorBidi"/>
          <w:i/>
          <w:iCs/>
          <w:sz w:val="24"/>
          <w:szCs w:val="24"/>
        </w:rPr>
        <w:t>Jurusan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Ilmu</w:t>
      </w:r>
      <w:proofErr w:type="spellEnd"/>
      <w:r w:rsidRPr="009A2A59">
        <w:rPr>
          <w:rFonts w:asciiTheme="majorBidi" w:hAnsiTheme="majorBidi" w:cstheme="majorBidi"/>
          <w:i/>
          <w:iCs/>
          <w:sz w:val="24"/>
          <w:szCs w:val="24"/>
        </w:rPr>
        <w:t xml:space="preserve"> Falak</w:t>
      </w:r>
    </w:p>
    <w:p w14:paraId="682CEB4C" w14:textId="77777777" w:rsidR="009A2A59" w:rsidRPr="009A2A59" w:rsidRDefault="009A2A59" w:rsidP="00AC4414">
      <w:pPr>
        <w:spacing w:after="0" w:line="240" w:lineRule="auto"/>
        <w:jc w:val="center"/>
        <w:rPr>
          <w:rFonts w:asciiTheme="majorBidi" w:hAnsiTheme="majorBidi" w:cstheme="majorBidi"/>
          <w:i/>
          <w:iCs/>
          <w:sz w:val="24"/>
          <w:szCs w:val="24"/>
        </w:rPr>
      </w:pPr>
      <w:proofErr w:type="spellStart"/>
      <w:r w:rsidRPr="009A2A59">
        <w:rPr>
          <w:rFonts w:asciiTheme="majorBidi" w:hAnsiTheme="majorBidi" w:cstheme="majorBidi"/>
          <w:i/>
          <w:iCs/>
          <w:sz w:val="24"/>
          <w:szCs w:val="24"/>
        </w:rPr>
        <w:t>Fakultas</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Syari’ah</w:t>
      </w:r>
      <w:proofErr w:type="spellEnd"/>
      <w:r w:rsidRPr="009A2A59">
        <w:rPr>
          <w:rFonts w:asciiTheme="majorBidi" w:hAnsiTheme="majorBidi" w:cstheme="majorBidi"/>
          <w:i/>
          <w:iCs/>
          <w:sz w:val="24"/>
          <w:szCs w:val="24"/>
        </w:rPr>
        <w:t xml:space="preserve"> dan </w:t>
      </w:r>
      <w:proofErr w:type="spellStart"/>
      <w:r w:rsidRPr="009A2A59">
        <w:rPr>
          <w:rFonts w:asciiTheme="majorBidi" w:hAnsiTheme="majorBidi" w:cstheme="majorBidi"/>
          <w:i/>
          <w:iCs/>
          <w:sz w:val="24"/>
          <w:szCs w:val="24"/>
        </w:rPr>
        <w:t>Hukum</w:t>
      </w:r>
      <w:proofErr w:type="spellEnd"/>
    </w:p>
    <w:p w14:paraId="1E4BA55E" w14:textId="77777777" w:rsidR="009A2A59" w:rsidRDefault="009A2A59" w:rsidP="00AC4414">
      <w:pPr>
        <w:spacing w:after="0" w:line="240" w:lineRule="auto"/>
        <w:jc w:val="center"/>
        <w:rPr>
          <w:rFonts w:asciiTheme="majorBidi" w:hAnsiTheme="majorBidi" w:cstheme="majorBidi"/>
          <w:sz w:val="24"/>
          <w:szCs w:val="24"/>
        </w:rPr>
      </w:pPr>
      <w:proofErr w:type="spellStart"/>
      <w:r w:rsidRPr="009A2A59">
        <w:rPr>
          <w:rFonts w:asciiTheme="majorBidi" w:hAnsiTheme="majorBidi" w:cstheme="majorBidi"/>
          <w:sz w:val="24"/>
          <w:szCs w:val="24"/>
        </w:rPr>
        <w:t>Universitas</w:t>
      </w:r>
      <w:proofErr w:type="spellEnd"/>
      <w:r w:rsidR="00AC4414">
        <w:rPr>
          <w:rFonts w:asciiTheme="majorBidi" w:hAnsiTheme="majorBidi" w:cstheme="majorBidi"/>
          <w:sz w:val="24"/>
          <w:szCs w:val="24"/>
        </w:rPr>
        <w:t xml:space="preserve"> Islam Negeri </w:t>
      </w:r>
      <w:proofErr w:type="spellStart"/>
      <w:r w:rsidR="00AC4414">
        <w:rPr>
          <w:rFonts w:asciiTheme="majorBidi" w:hAnsiTheme="majorBidi" w:cstheme="majorBidi"/>
          <w:sz w:val="24"/>
          <w:szCs w:val="24"/>
        </w:rPr>
        <w:t>Alauddin</w:t>
      </w:r>
      <w:proofErr w:type="spellEnd"/>
      <w:r w:rsidR="00AC4414">
        <w:rPr>
          <w:rFonts w:asciiTheme="majorBidi" w:hAnsiTheme="majorBidi" w:cstheme="majorBidi"/>
          <w:sz w:val="24"/>
          <w:szCs w:val="24"/>
        </w:rPr>
        <w:t xml:space="preserve"> Makassar</w:t>
      </w:r>
    </w:p>
    <w:p w14:paraId="5713CA0F" w14:textId="77777777" w:rsidR="0052288E" w:rsidRPr="00466F61" w:rsidRDefault="0052288E" w:rsidP="00AC4414">
      <w:pPr>
        <w:spacing w:after="0" w:line="240" w:lineRule="auto"/>
        <w:jc w:val="center"/>
        <w:rPr>
          <w:rFonts w:asciiTheme="majorBidi" w:hAnsiTheme="majorBidi" w:cstheme="majorBidi"/>
          <w:i/>
          <w:sz w:val="24"/>
          <w:szCs w:val="24"/>
        </w:rPr>
      </w:pPr>
      <w:proofErr w:type="gramStart"/>
      <w:r w:rsidRPr="00466F61">
        <w:rPr>
          <w:rFonts w:asciiTheme="majorBidi" w:hAnsiTheme="majorBidi" w:cstheme="majorBidi"/>
          <w:i/>
          <w:sz w:val="24"/>
          <w:szCs w:val="24"/>
        </w:rPr>
        <w:t>Email :</w:t>
      </w:r>
      <w:proofErr w:type="gramEnd"/>
      <w:r w:rsidRPr="00466F61">
        <w:rPr>
          <w:rFonts w:asciiTheme="majorBidi" w:hAnsiTheme="majorBidi" w:cstheme="majorBidi"/>
          <w:i/>
          <w:sz w:val="24"/>
          <w:szCs w:val="24"/>
        </w:rPr>
        <w:t xml:space="preserve"> saitulmahtir998@gmail.com</w:t>
      </w:r>
    </w:p>
    <w:p w14:paraId="2D3B8328" w14:textId="77777777" w:rsidR="009A2A59" w:rsidRPr="000D1C0C" w:rsidRDefault="009A2A59" w:rsidP="000D1C0C">
      <w:pPr>
        <w:spacing w:line="240" w:lineRule="exact"/>
        <w:rPr>
          <w:rFonts w:asciiTheme="majorBidi" w:hAnsiTheme="majorBidi" w:cstheme="majorBidi"/>
          <w:i/>
          <w:iCs/>
          <w:sz w:val="24"/>
          <w:szCs w:val="24"/>
          <w:u w:val="single"/>
        </w:rPr>
      </w:pPr>
      <w:r w:rsidRPr="009A2A59">
        <w:rPr>
          <w:rFonts w:asciiTheme="majorBidi" w:hAnsiTheme="majorBidi" w:cstheme="majorBidi"/>
          <w:i/>
          <w:iCs/>
          <w:sz w:val="24"/>
          <w:szCs w:val="24"/>
        </w:rPr>
        <w:fldChar w:fldCharType="begin"/>
      </w:r>
      <w:r w:rsidRPr="009A2A59">
        <w:rPr>
          <w:rFonts w:asciiTheme="majorBidi" w:hAnsiTheme="majorBidi" w:cstheme="majorBidi"/>
          <w:i/>
          <w:iCs/>
          <w:sz w:val="24"/>
          <w:szCs w:val="24"/>
        </w:rPr>
        <w:instrText xml:space="preserve"> HYPERLINKsaitulmahtir998@gmail.com" </w:instrText>
      </w:r>
      <w:r w:rsidRPr="009A2A59">
        <w:rPr>
          <w:rFonts w:asciiTheme="majorBidi" w:hAnsiTheme="majorBidi" w:cstheme="majorBidi"/>
          <w:i/>
          <w:iCs/>
          <w:sz w:val="24"/>
          <w:szCs w:val="24"/>
        </w:rPr>
        <w:fldChar w:fldCharType="separate"/>
      </w:r>
      <w:r w:rsidRPr="009A2A59">
        <w:rPr>
          <w:rFonts w:asciiTheme="majorBidi" w:hAnsiTheme="majorBidi" w:cstheme="majorBidi"/>
          <w:i/>
          <w:iCs/>
          <w:sz w:val="24"/>
          <w:szCs w:val="24"/>
          <w:u w:val="single"/>
        </w:rPr>
        <w:t>saitulmahtir998@gmail.comI</w:t>
      </w:r>
      <w:r w:rsidRPr="009A2A59">
        <w:rPr>
          <w:rFonts w:asciiTheme="majorBidi" w:hAnsiTheme="majorBidi" w:cstheme="majorBidi"/>
          <w:sz w:val="24"/>
          <w:szCs w:val="24"/>
        </w:rPr>
        <w:fldChar w:fldCharType="end"/>
      </w:r>
    </w:p>
    <w:p w14:paraId="5F2369F9" w14:textId="77777777" w:rsidR="009A2A59" w:rsidRPr="009A2A59" w:rsidRDefault="009A2A59" w:rsidP="00DF562E">
      <w:pPr>
        <w:spacing w:after="0" w:line="240" w:lineRule="auto"/>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Abstrak</w:t>
      </w:r>
      <w:proofErr w:type="spellEnd"/>
    </w:p>
    <w:p w14:paraId="6CA56A7E" w14:textId="77777777" w:rsidR="009A2A59" w:rsidRPr="009A2A59" w:rsidRDefault="009A2A59" w:rsidP="00DF562E">
      <w:pPr>
        <w:spacing w:after="0" w:line="240" w:lineRule="auto"/>
        <w:jc w:val="both"/>
        <w:rPr>
          <w:rFonts w:asciiTheme="majorBidi" w:hAnsiTheme="majorBidi" w:cstheme="majorBidi"/>
          <w:sz w:val="24"/>
          <w:szCs w:val="24"/>
        </w:rPr>
      </w:pP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merupakan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muslim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diseluruh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penjuru</w:t>
      </w:r>
      <w:proofErr w:type="spellEnd"/>
      <w:r w:rsidRPr="009A2A59">
        <w:rPr>
          <w:rFonts w:asciiTheme="majorBidi" w:hAnsiTheme="majorBidi" w:cstheme="majorBidi"/>
          <w:sz w:val="24"/>
          <w:szCs w:val="24"/>
        </w:rPr>
        <w:t xml:space="preserve"> Dunia </w:t>
      </w:r>
      <w:proofErr w:type="spellStart"/>
      <w:r w:rsidRPr="009A2A59">
        <w:rPr>
          <w:rFonts w:asciiTheme="majorBidi" w:hAnsiTheme="majorBidi" w:cstheme="majorBidi"/>
          <w:sz w:val="24"/>
          <w:szCs w:val="24"/>
        </w:rPr>
        <w:t>menengadah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menghadapkan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wajahnya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Rab</w:t>
      </w:r>
      <w:proofErr w:type="spellEnd"/>
      <w:r w:rsidRPr="009A2A59">
        <w:rPr>
          <w:rFonts w:asciiTheme="majorBidi" w:hAnsiTheme="majorBidi" w:cstheme="majorBidi"/>
          <w:sz w:val="24"/>
          <w:szCs w:val="24"/>
        </w:rPr>
        <w:t xml:space="preserve">-Nya </w:t>
      </w:r>
      <w:proofErr w:type="spellStart"/>
      <w:r w:rsidRPr="009A2A59">
        <w:rPr>
          <w:rFonts w:asciiTheme="majorBidi" w:hAnsiTheme="majorBidi" w:cstheme="majorBidi"/>
          <w:sz w:val="24"/>
          <w:szCs w:val="24"/>
        </w:rPr>
        <w:t>selayaknya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hamba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syarat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ibadah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sholat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berada</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Al-</w:t>
      </w:r>
      <w:proofErr w:type="spellStart"/>
      <w:r w:rsidRPr="009A2A59">
        <w:rPr>
          <w:rFonts w:asciiTheme="majorBidi" w:hAnsiTheme="majorBidi" w:cstheme="majorBidi"/>
          <w:sz w:val="24"/>
          <w:szCs w:val="24"/>
        </w:rPr>
        <w:t>Mukarramah</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berbentuk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kubus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mana pun di </w:t>
      </w:r>
      <w:proofErr w:type="spellStart"/>
      <w:r w:rsidRPr="009A2A59">
        <w:rPr>
          <w:rFonts w:asciiTheme="majorBidi" w:hAnsiTheme="majorBidi" w:cstheme="majorBidi"/>
          <w:sz w:val="24"/>
          <w:szCs w:val="24"/>
        </w:rPr>
        <w:t>permukaan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sebab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dasarnya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mana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dilihat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permukaan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Dari </w:t>
      </w:r>
      <w:proofErr w:type="spellStart"/>
      <w:r w:rsidRPr="009A2A59">
        <w:rPr>
          <w:rFonts w:asciiTheme="majorBidi" w:hAnsiTheme="majorBidi" w:cstheme="majorBidi"/>
          <w:sz w:val="24"/>
          <w:szCs w:val="24"/>
        </w:rPr>
        <w:t>penelitian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membahas</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menguji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di Masjid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klasik</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moderen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disandingkan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(SBMD). </w:t>
      </w:r>
      <w:proofErr w:type="spellStart"/>
      <w:r w:rsidRPr="009A2A59">
        <w:rPr>
          <w:rFonts w:asciiTheme="majorBidi" w:hAnsiTheme="majorBidi" w:cstheme="majorBidi"/>
          <w:sz w:val="24"/>
          <w:szCs w:val="24"/>
        </w:rPr>
        <w:t>Dimana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dikenal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urjen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masyarakat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tradisional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sedangkan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mungkin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setiap</w:t>
      </w:r>
      <w:proofErr w:type="spellEnd"/>
      <w:r w:rsidRPr="009A2A59">
        <w:rPr>
          <w:rFonts w:asciiTheme="majorBidi" w:hAnsiTheme="majorBidi" w:cstheme="majorBidi"/>
          <w:sz w:val="24"/>
          <w:szCs w:val="24"/>
        </w:rPr>
        <w:t xml:space="preserve"> orang </w:t>
      </w:r>
      <w:proofErr w:type="spellStart"/>
      <w:r w:rsidRPr="009A2A59">
        <w:rPr>
          <w:rFonts w:asciiTheme="majorBidi" w:hAnsiTheme="majorBidi" w:cstheme="majorBidi"/>
          <w:sz w:val="24"/>
          <w:szCs w:val="24"/>
        </w:rPr>
        <w:t>sudah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memilikinya</w:t>
      </w:r>
      <w:proofErr w:type="spellEnd"/>
      <w:r w:rsidRPr="009A2A59">
        <w:rPr>
          <w:rFonts w:asciiTheme="majorBidi" w:hAnsiTheme="majorBidi" w:cstheme="majorBidi"/>
          <w:sz w:val="24"/>
          <w:szCs w:val="24"/>
        </w:rPr>
        <w:t xml:space="preserve"> di zaman yang </w:t>
      </w:r>
      <w:proofErr w:type="spellStart"/>
      <w:r w:rsidRPr="009A2A59">
        <w:rPr>
          <w:rFonts w:asciiTheme="majorBidi" w:hAnsiTheme="majorBidi" w:cstheme="majorBidi"/>
          <w:sz w:val="24"/>
          <w:szCs w:val="24"/>
        </w:rPr>
        <w:t>semakin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moderen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canggih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smartphone android dan </w:t>
      </w:r>
      <w:proofErr w:type="spellStart"/>
      <w:r w:rsidRPr="009A2A59">
        <w:rPr>
          <w:rFonts w:asciiTheme="majorBidi" w:hAnsiTheme="majorBidi" w:cstheme="majorBidi"/>
          <w:sz w:val="24"/>
          <w:szCs w:val="24"/>
        </w:rPr>
        <w:t>alat-alat</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lainnya</w:t>
      </w:r>
      <w:proofErr w:type="spellEnd"/>
      <w:r w:rsidRPr="009A2A59">
        <w:rPr>
          <w:rFonts w:asciiTheme="majorBidi" w:hAnsiTheme="majorBidi" w:cstheme="majorBidi"/>
          <w:sz w:val="24"/>
          <w:szCs w:val="24"/>
        </w:rPr>
        <w:t>.</w:t>
      </w:r>
    </w:p>
    <w:p w14:paraId="20F35957" w14:textId="77777777" w:rsidR="009A2A59" w:rsidRPr="009A2A59" w:rsidRDefault="009A2A59" w:rsidP="00DF562E">
      <w:pPr>
        <w:spacing w:line="240" w:lineRule="auto"/>
        <w:jc w:val="both"/>
        <w:rPr>
          <w:rFonts w:asciiTheme="majorBidi" w:hAnsiTheme="majorBidi" w:cstheme="majorBidi"/>
          <w:i/>
          <w:iCs/>
          <w:sz w:val="24"/>
          <w:szCs w:val="24"/>
        </w:rPr>
      </w:pPr>
      <w:r>
        <w:rPr>
          <w:rFonts w:asciiTheme="majorBidi" w:hAnsiTheme="majorBidi" w:cstheme="majorBidi"/>
          <w:b/>
          <w:bCs/>
          <w:sz w:val="24"/>
          <w:szCs w:val="24"/>
        </w:rPr>
        <w:t xml:space="preserve">Kata </w:t>
      </w:r>
      <w:proofErr w:type="spellStart"/>
      <w:proofErr w:type="gramStart"/>
      <w:r>
        <w:rPr>
          <w:rFonts w:asciiTheme="majorBidi" w:hAnsiTheme="majorBidi" w:cstheme="majorBidi"/>
          <w:b/>
          <w:bCs/>
          <w:sz w:val="24"/>
          <w:szCs w:val="24"/>
        </w:rPr>
        <w:t>K</w:t>
      </w:r>
      <w:r w:rsidRPr="009A2A59">
        <w:rPr>
          <w:rFonts w:asciiTheme="majorBidi" w:hAnsiTheme="majorBidi" w:cstheme="majorBidi"/>
          <w:b/>
          <w:bCs/>
          <w:sz w:val="24"/>
          <w:szCs w:val="24"/>
        </w:rPr>
        <w:t>unci</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Kiblat</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Tongkat</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Kompas</w:t>
      </w:r>
      <w:proofErr w:type="spellEnd"/>
      <w:r w:rsidRPr="009A2A59">
        <w:rPr>
          <w:rFonts w:asciiTheme="majorBidi" w:hAnsiTheme="majorBidi" w:cstheme="majorBidi"/>
          <w:i/>
          <w:iCs/>
          <w:sz w:val="24"/>
          <w:szCs w:val="24"/>
        </w:rPr>
        <w:t xml:space="preserve"> Digital.</w:t>
      </w:r>
    </w:p>
    <w:p w14:paraId="32B711EF" w14:textId="77777777" w:rsidR="009A2A59" w:rsidRPr="009A2A59" w:rsidRDefault="009A2A59" w:rsidP="00DF562E">
      <w:pPr>
        <w:spacing w:line="240" w:lineRule="auto"/>
        <w:jc w:val="both"/>
        <w:rPr>
          <w:rFonts w:asciiTheme="majorBidi" w:hAnsiTheme="majorBidi" w:cstheme="majorBidi"/>
          <w:i/>
          <w:iCs/>
          <w:sz w:val="24"/>
          <w:szCs w:val="24"/>
        </w:rPr>
      </w:pPr>
    </w:p>
    <w:p w14:paraId="3437C18F" w14:textId="77777777" w:rsidR="009A2A59" w:rsidRPr="009A2A59" w:rsidRDefault="009A2A59" w:rsidP="00DF562E">
      <w:pPr>
        <w:spacing w:after="0" w:line="240" w:lineRule="auto"/>
        <w:jc w:val="center"/>
        <w:rPr>
          <w:rFonts w:asciiTheme="majorBidi" w:hAnsiTheme="majorBidi" w:cstheme="majorBidi"/>
          <w:b/>
          <w:bCs/>
          <w:i/>
          <w:iCs/>
          <w:sz w:val="24"/>
          <w:szCs w:val="24"/>
        </w:rPr>
      </w:pPr>
      <w:r w:rsidRPr="009A2A59">
        <w:rPr>
          <w:rFonts w:asciiTheme="majorBidi" w:hAnsiTheme="majorBidi" w:cstheme="majorBidi"/>
          <w:b/>
          <w:bCs/>
          <w:i/>
          <w:iCs/>
          <w:sz w:val="24"/>
          <w:szCs w:val="24"/>
        </w:rPr>
        <w:t>Abstract</w:t>
      </w:r>
    </w:p>
    <w:p w14:paraId="5A096C94" w14:textId="77777777" w:rsidR="009A2A59" w:rsidRPr="009A2A59" w:rsidRDefault="009A2A59" w:rsidP="00DF562E">
      <w:pPr>
        <w:spacing w:after="0" w:line="240" w:lineRule="auto"/>
        <w:jc w:val="both"/>
        <w:rPr>
          <w:rFonts w:asciiTheme="majorBidi" w:hAnsiTheme="majorBidi" w:cstheme="majorBidi"/>
          <w:sz w:val="24"/>
          <w:szCs w:val="24"/>
        </w:rPr>
      </w:pPr>
      <w:r w:rsidRPr="009A2A59">
        <w:rPr>
          <w:rFonts w:asciiTheme="majorBidi" w:hAnsiTheme="majorBidi" w:cstheme="majorBidi"/>
          <w:sz w:val="24"/>
          <w:szCs w:val="24"/>
        </w:rPr>
        <w:t xml:space="preserve">Qibla direction is the direction in which all Muslims in all corners of the world look up and turn their faces to His </w:t>
      </w:r>
      <w:proofErr w:type="spellStart"/>
      <w:r w:rsidRPr="009A2A59">
        <w:rPr>
          <w:rFonts w:asciiTheme="majorBidi" w:hAnsiTheme="majorBidi" w:cstheme="majorBidi"/>
          <w:sz w:val="24"/>
          <w:szCs w:val="24"/>
        </w:rPr>
        <w:t>Rab</w:t>
      </w:r>
      <w:proofErr w:type="spellEnd"/>
      <w:r w:rsidRPr="009A2A59">
        <w:rPr>
          <w:rFonts w:asciiTheme="majorBidi" w:hAnsiTheme="majorBidi" w:cstheme="majorBidi"/>
          <w:sz w:val="24"/>
          <w:szCs w:val="24"/>
        </w:rPr>
        <w:t xml:space="preserve"> as the servant should be as a condition for the validity of prayer. The Qibla is in Mecca Al-</w:t>
      </w:r>
      <w:proofErr w:type="spellStart"/>
      <w:r w:rsidRPr="009A2A59">
        <w:rPr>
          <w:rFonts w:asciiTheme="majorBidi" w:hAnsiTheme="majorBidi" w:cstheme="majorBidi"/>
          <w:sz w:val="24"/>
          <w:szCs w:val="24"/>
        </w:rPr>
        <w:t>Mukarramah</w:t>
      </w:r>
      <w:proofErr w:type="spellEnd"/>
      <w:r w:rsidRPr="009A2A59">
        <w:rPr>
          <w:rFonts w:asciiTheme="majorBidi" w:hAnsiTheme="majorBidi" w:cstheme="majorBidi"/>
          <w:sz w:val="24"/>
          <w:szCs w:val="24"/>
        </w:rPr>
        <w:t xml:space="preserve"> which is in the form of a cube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The direction of the Kaaba can be determined from any point or place on the surface of the earth with calculations and measurements. Therefore, calculating the Qibla direction is basically a calculation to find out in what direction the Kaaba in Mecca is seen from the surface of the earth. From this study discuss and test the accuracy of the Qibla direction at the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Mosque using the classic and modern tools, the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stick 'using the ball triangle method then juxtaposed with the shadow of the sun or the shadow of the </w:t>
      </w:r>
      <w:r w:rsidRPr="009A2A59">
        <w:rPr>
          <w:rFonts w:asciiTheme="majorBidi" w:hAnsiTheme="majorBidi" w:cstheme="majorBidi"/>
          <w:sz w:val="24"/>
          <w:szCs w:val="24"/>
        </w:rPr>
        <w:lastRenderedPageBreak/>
        <w:t xml:space="preserve">Qibla direction. Then with a digital compass using the method of calculating the difference between Mecca and region (SBMD). Where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'is known as a tool that is not too </w:t>
      </w:r>
      <w:proofErr w:type="spellStart"/>
      <w:r w:rsidRPr="009A2A59">
        <w:rPr>
          <w:rFonts w:asciiTheme="majorBidi" w:hAnsiTheme="majorBidi" w:cstheme="majorBidi"/>
          <w:sz w:val="24"/>
          <w:szCs w:val="24"/>
        </w:rPr>
        <w:t>urjen</w:t>
      </w:r>
      <w:proofErr w:type="spellEnd"/>
      <w:r w:rsidRPr="009A2A59">
        <w:rPr>
          <w:rFonts w:asciiTheme="majorBidi" w:hAnsiTheme="majorBidi" w:cstheme="majorBidi"/>
          <w:sz w:val="24"/>
          <w:szCs w:val="24"/>
        </w:rPr>
        <w:t xml:space="preserve"> in society (traditional), while a digital compass maybe everyone already has it in an increasingly modern and sophisticated era like those in Android smartphones and other digital devices.</w:t>
      </w:r>
    </w:p>
    <w:p w14:paraId="09245BFE" w14:textId="6823D358" w:rsidR="000D1C0C" w:rsidRPr="007223C8" w:rsidRDefault="009A2A59" w:rsidP="00B9275D">
      <w:pPr>
        <w:spacing w:line="240" w:lineRule="auto"/>
        <w:jc w:val="both"/>
        <w:rPr>
          <w:rFonts w:asciiTheme="majorBidi" w:hAnsiTheme="majorBidi" w:cstheme="majorBidi"/>
          <w:sz w:val="24"/>
          <w:szCs w:val="24"/>
        </w:rPr>
      </w:pPr>
      <w:r w:rsidRPr="009A2A59">
        <w:rPr>
          <w:rFonts w:asciiTheme="majorBidi" w:hAnsiTheme="majorBidi" w:cstheme="majorBidi"/>
          <w:b/>
          <w:bCs/>
          <w:sz w:val="24"/>
          <w:szCs w:val="24"/>
        </w:rPr>
        <w:t>Keywords</w:t>
      </w:r>
      <w:r w:rsidRPr="009A2A59">
        <w:rPr>
          <w:rFonts w:asciiTheme="majorBidi" w:hAnsiTheme="majorBidi" w:cstheme="majorBidi"/>
          <w:sz w:val="24"/>
          <w:szCs w:val="24"/>
        </w:rPr>
        <w:t xml:space="preserve">: Qibla, </w:t>
      </w:r>
      <w:proofErr w:type="spellStart"/>
      <w:r w:rsidRPr="009A2A59">
        <w:rPr>
          <w:rFonts w:asciiTheme="majorBidi" w:hAnsiTheme="majorBidi" w:cstheme="majorBidi"/>
          <w:sz w:val="24"/>
          <w:szCs w:val="24"/>
        </w:rPr>
        <w:t>I</w:t>
      </w:r>
      <w:r w:rsidR="007223C8">
        <w:rPr>
          <w:rFonts w:asciiTheme="majorBidi" w:hAnsiTheme="majorBidi" w:cstheme="majorBidi"/>
          <w:sz w:val="24"/>
          <w:szCs w:val="24"/>
        </w:rPr>
        <w:t>stiwa</w:t>
      </w:r>
      <w:proofErr w:type="spellEnd"/>
      <w:r w:rsidR="007223C8">
        <w:rPr>
          <w:rFonts w:asciiTheme="majorBidi" w:hAnsiTheme="majorBidi" w:cstheme="majorBidi"/>
          <w:sz w:val="24"/>
          <w:szCs w:val="24"/>
        </w:rPr>
        <w:t xml:space="preserve"> </w:t>
      </w:r>
      <w:proofErr w:type="gramStart"/>
      <w:r w:rsidR="007223C8">
        <w:rPr>
          <w:rFonts w:asciiTheme="majorBidi" w:hAnsiTheme="majorBidi" w:cstheme="majorBidi"/>
          <w:sz w:val="24"/>
          <w:szCs w:val="24"/>
        </w:rPr>
        <w:t>stick ’</w:t>
      </w:r>
      <w:proofErr w:type="gramEnd"/>
      <w:r w:rsidR="007223C8">
        <w:rPr>
          <w:rFonts w:asciiTheme="majorBidi" w:hAnsiTheme="majorBidi" w:cstheme="majorBidi"/>
          <w:sz w:val="24"/>
          <w:szCs w:val="24"/>
        </w:rPr>
        <w:t>, Digital Compass.</w:t>
      </w:r>
    </w:p>
    <w:p w14:paraId="52E9CA48" w14:textId="77777777" w:rsidR="009A2A59" w:rsidRPr="009A2A59" w:rsidRDefault="009A2A59" w:rsidP="007223C8">
      <w:pPr>
        <w:numPr>
          <w:ilvl w:val="0"/>
          <w:numId w:val="5"/>
        </w:numPr>
        <w:spacing w:after="0"/>
        <w:ind w:left="0"/>
        <w:jc w:val="both"/>
        <w:rPr>
          <w:rFonts w:asciiTheme="majorBidi" w:hAnsiTheme="majorBidi" w:cstheme="majorBidi"/>
          <w:b/>
          <w:bCs/>
          <w:sz w:val="24"/>
          <w:szCs w:val="24"/>
        </w:rPr>
      </w:pPr>
      <w:r w:rsidRPr="009A2A59">
        <w:rPr>
          <w:rFonts w:asciiTheme="majorBidi" w:hAnsiTheme="majorBidi" w:cstheme="majorBidi"/>
          <w:b/>
          <w:bCs/>
          <w:sz w:val="24"/>
          <w:szCs w:val="24"/>
        </w:rPr>
        <w:t>PENDAHULUAN</w:t>
      </w:r>
    </w:p>
    <w:p w14:paraId="6E021008" w14:textId="77777777" w:rsidR="009A2A59" w:rsidRPr="009A2A59" w:rsidRDefault="009A2A59" w:rsidP="009A2A59">
      <w:pPr>
        <w:jc w:val="both"/>
        <w:rPr>
          <w:rFonts w:asciiTheme="majorBidi" w:hAnsiTheme="majorBidi" w:cstheme="majorBidi"/>
          <w:sz w:val="24"/>
          <w:szCs w:val="24"/>
          <w:lang w:val="id-ID"/>
        </w:rPr>
      </w:pPr>
      <w:proofErr w:type="spellStart"/>
      <w:r w:rsidRPr="009A2A59">
        <w:rPr>
          <w:rFonts w:asciiTheme="majorBidi" w:hAnsiTheme="majorBidi" w:cstheme="majorBidi"/>
          <w:sz w:val="24"/>
          <w:szCs w:val="24"/>
        </w:rPr>
        <w:t>Persoalan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lain </w:t>
      </w:r>
      <w:proofErr w:type="spellStart"/>
      <w:r w:rsidRPr="009A2A59">
        <w:rPr>
          <w:rFonts w:asciiTheme="majorBidi" w:hAnsiTheme="majorBidi" w:cstheme="majorBidi"/>
          <w:sz w:val="24"/>
          <w:szCs w:val="24"/>
        </w:rPr>
        <w:t>berbicara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berbentuk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kubus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lang w:val="id-ID"/>
        </w:rPr>
        <w:t>.</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mana pun di </w:t>
      </w:r>
      <w:proofErr w:type="spellStart"/>
      <w:r w:rsidRPr="009A2A59">
        <w:rPr>
          <w:rFonts w:asciiTheme="majorBidi" w:hAnsiTheme="majorBidi" w:cstheme="majorBidi"/>
          <w:sz w:val="24"/>
          <w:szCs w:val="24"/>
        </w:rPr>
        <w:t>permukaan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sebab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dasarnya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mana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dilihat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permukaan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sehingga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gerakan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sholat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jamaah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membungkuk</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membungkuk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berpegang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teguh</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menuju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orang-orang di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Mekah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sekitarnya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tantangan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karena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menghadapnya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tanpa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lang w:val="id-ID"/>
        </w:rPr>
        <w:t xml:space="preserve"> Tetapi bagi orang yang jauh dari Mekkah, tentu saja timbul masalah, dengan pengecualian perbedaan pandangan para ulama bahwa mereka hanya perlu memalingkan muka, walaupun ini sebenarnya salah.</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Umat Muslim di seluruh dunia telah sepakat dan percaya bahwa menghadap kiblat dalam doa adalah persyaratan hukum bagi umat islam untuk bersujud melaksanakan ibadah secara sah, tidak hanya berasumsi bahwa menghadap kiblat tidak hanya menghadap ke arah Barat . Allah swt juga melalui firman-Nya telah menjelaskan dan menjelaskan bahwa bagi umat islam harus menghadap wajah mereka (Qiblat) menuju Kiblat (Masjid suci/Ka’bah), karena argument syariah telah dikarifikasi.</w:t>
      </w:r>
    </w:p>
    <w:p w14:paraId="602E07FA" w14:textId="77777777" w:rsidR="009A2A59" w:rsidRPr="009A2A59" w:rsidRDefault="009A2A59" w:rsidP="009A2A59">
      <w:pPr>
        <w:ind w:firstLine="720"/>
        <w:jc w:val="both"/>
        <w:rPr>
          <w:rFonts w:asciiTheme="majorBidi" w:hAnsiTheme="majorBidi" w:cstheme="majorBidi"/>
          <w:sz w:val="24"/>
          <w:szCs w:val="24"/>
        </w:rPr>
      </w:pPr>
      <w:r w:rsidRPr="009A2A59">
        <w:rPr>
          <w:rFonts w:asciiTheme="majorBidi" w:hAnsiTheme="majorBidi" w:cstheme="majorBidi"/>
          <w:sz w:val="24"/>
          <w:szCs w:val="24"/>
        </w:rPr>
        <w:t xml:space="preserve">Ada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ayat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membahas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mengenai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hukum</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kewajiban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salah </w:t>
      </w:r>
      <w:proofErr w:type="spellStart"/>
      <w:r w:rsidRPr="009A2A59">
        <w:rPr>
          <w:rFonts w:asciiTheme="majorBidi" w:hAnsiTheme="majorBidi" w:cstheme="majorBidi"/>
          <w:sz w:val="24"/>
          <w:szCs w:val="24"/>
        </w:rPr>
        <w:t>satunya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berikut</w:t>
      </w:r>
      <w:proofErr w:type="spellEnd"/>
      <w:r w:rsidRPr="009A2A59">
        <w:rPr>
          <w:rFonts w:asciiTheme="majorBidi" w:hAnsiTheme="majorBidi" w:cstheme="majorBidi"/>
          <w:sz w:val="24"/>
          <w:szCs w:val="24"/>
        </w:rPr>
        <w:t>:</w:t>
      </w:r>
    </w:p>
    <w:p w14:paraId="60F4F270" w14:textId="77777777" w:rsidR="009A2A59" w:rsidRPr="00DF562E" w:rsidRDefault="009A2A59" w:rsidP="009A2A59">
      <w:pPr>
        <w:jc w:val="both"/>
        <w:rPr>
          <w:rFonts w:ascii="Traditional Arabic" w:hAnsi="Traditional Arabic" w:cs="Traditional Arabic" w:hint="cs"/>
          <w:sz w:val="24"/>
          <w:szCs w:val="24"/>
        </w:rPr>
      </w:pPr>
      <w:r w:rsidRPr="009A2A59">
        <w:rPr>
          <w:rFonts w:asciiTheme="majorBidi" w:hAnsiTheme="majorBidi" w:cstheme="majorBidi"/>
          <w:sz w:val="24"/>
          <w:szCs w:val="24"/>
        </w:rPr>
        <w:t xml:space="preserve">Allah </w:t>
      </w:r>
      <w:proofErr w:type="spellStart"/>
      <w:r w:rsidRPr="009A2A59">
        <w:rPr>
          <w:rFonts w:asciiTheme="majorBidi" w:hAnsiTheme="majorBidi" w:cstheme="majorBidi"/>
          <w:sz w:val="24"/>
          <w:szCs w:val="24"/>
        </w:rPr>
        <w:t>berfirman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QS Al-Baqarah/2: 144</w:t>
      </w:r>
      <w:r w:rsidRPr="009A2A59">
        <w:rPr>
          <w:rFonts w:asciiTheme="majorBidi" w:hAnsiTheme="majorBidi" w:cstheme="majorBidi"/>
          <w:sz w:val="24"/>
          <w:szCs w:val="24"/>
        </w:rPr>
        <w:t>:</w:t>
      </w:r>
    </w:p>
    <w:p w14:paraId="30058CC1" w14:textId="77777777" w:rsidR="009A2A59" w:rsidRPr="00DF562E" w:rsidRDefault="009A2A59" w:rsidP="00DF562E">
      <w:pPr>
        <w:jc w:val="right"/>
        <w:rPr>
          <w:rFonts w:ascii="Traditional Arabic" w:hAnsi="Traditional Arabic" w:cs="Traditional Arabic" w:hint="cs"/>
          <w:sz w:val="24"/>
          <w:szCs w:val="24"/>
        </w:rPr>
      </w:pPr>
      <w:r w:rsidRPr="00DF562E">
        <w:rPr>
          <w:rFonts w:ascii="Traditional Arabic" w:hAnsi="Traditional Arabic" w:cs="Traditional Arabic" w:hint="cs"/>
          <w:sz w:val="24"/>
          <w:szCs w:val="24"/>
          <w:rtl/>
        </w:rPr>
        <w:t>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 ﴿١٤٤﴾</w:t>
      </w:r>
    </w:p>
    <w:p w14:paraId="5FF58853"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Terjemahannya</w:t>
      </w:r>
      <w:proofErr w:type="spellEnd"/>
      <w:r w:rsidRPr="009A2A59">
        <w:rPr>
          <w:rFonts w:asciiTheme="majorBidi" w:hAnsiTheme="majorBidi" w:cstheme="majorBidi"/>
          <w:sz w:val="24"/>
          <w:szCs w:val="24"/>
        </w:rPr>
        <w:t>:</w:t>
      </w:r>
    </w:p>
    <w:p w14:paraId="697BCB8A" w14:textId="77777777" w:rsidR="009A2A59" w:rsidRPr="009A2A59" w:rsidRDefault="009A2A59" w:rsidP="009A2A59">
      <w:pPr>
        <w:ind w:left="426"/>
        <w:jc w:val="both"/>
        <w:rPr>
          <w:rFonts w:asciiTheme="majorBidi" w:hAnsiTheme="majorBidi" w:cstheme="majorBidi"/>
          <w:sz w:val="24"/>
          <w:szCs w:val="24"/>
        </w:rPr>
      </w:pPr>
      <w:proofErr w:type="spellStart"/>
      <w:r w:rsidRPr="009A2A59">
        <w:rPr>
          <w:rFonts w:asciiTheme="majorBidi" w:hAnsiTheme="majorBidi" w:cstheme="majorBidi"/>
          <w:sz w:val="24"/>
          <w:szCs w:val="24"/>
        </w:rPr>
        <w:lastRenderedPageBreak/>
        <w:t>Sesungguhnya</w:t>
      </w:r>
      <w:proofErr w:type="spellEnd"/>
      <w:r w:rsidRPr="009A2A59">
        <w:rPr>
          <w:rFonts w:asciiTheme="majorBidi" w:hAnsiTheme="majorBidi" w:cstheme="majorBidi"/>
          <w:sz w:val="24"/>
          <w:szCs w:val="24"/>
        </w:rPr>
        <w:t xml:space="preserve"> kami (</w:t>
      </w:r>
      <w:proofErr w:type="spellStart"/>
      <w:r w:rsidRPr="009A2A59">
        <w:rPr>
          <w:rFonts w:asciiTheme="majorBidi" w:hAnsiTheme="majorBidi" w:cstheme="majorBidi"/>
          <w:sz w:val="24"/>
          <w:szCs w:val="24"/>
        </w:rPr>
        <w:t>sering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melihat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mukamu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menengadah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kelangit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sungguh</w:t>
      </w:r>
      <w:proofErr w:type="spellEnd"/>
      <w:r w:rsidRPr="009A2A59">
        <w:rPr>
          <w:rFonts w:asciiTheme="majorBidi" w:hAnsiTheme="majorBidi" w:cstheme="majorBidi"/>
          <w:sz w:val="24"/>
          <w:szCs w:val="24"/>
        </w:rPr>
        <w:t xml:space="preserve"> kami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memalingkan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kamu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sukai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Palingkanlahmukamu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Masjidil</w:t>
      </w:r>
      <w:proofErr w:type="spellEnd"/>
      <w:r w:rsidRPr="009A2A59">
        <w:rPr>
          <w:rFonts w:asciiTheme="majorBidi" w:hAnsiTheme="majorBidi" w:cstheme="majorBidi"/>
          <w:sz w:val="24"/>
          <w:szCs w:val="24"/>
        </w:rPr>
        <w:t xml:space="preserve"> Haram. Dan </w:t>
      </w:r>
      <w:proofErr w:type="spellStart"/>
      <w:r w:rsidRPr="009A2A59">
        <w:rPr>
          <w:rFonts w:asciiTheme="majorBidi" w:hAnsiTheme="majorBidi" w:cstheme="majorBidi"/>
          <w:sz w:val="24"/>
          <w:szCs w:val="24"/>
        </w:rPr>
        <w:t>dimana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palingkanmukamu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arahnya</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sesunguhnya</w:t>
      </w:r>
      <w:proofErr w:type="spellEnd"/>
      <w:r w:rsidRPr="009A2A59">
        <w:rPr>
          <w:rFonts w:asciiTheme="majorBidi" w:hAnsiTheme="majorBidi" w:cstheme="majorBidi"/>
          <w:sz w:val="24"/>
          <w:szCs w:val="24"/>
        </w:rPr>
        <w:t xml:space="preserve"> orang-orang (</w:t>
      </w:r>
      <w:proofErr w:type="spellStart"/>
      <w:r w:rsidRPr="009A2A59">
        <w:rPr>
          <w:rFonts w:asciiTheme="majorBidi" w:hAnsiTheme="majorBidi" w:cstheme="majorBidi"/>
          <w:sz w:val="24"/>
          <w:szCs w:val="24"/>
        </w:rPr>
        <w:t>Yahudi</w:t>
      </w:r>
      <w:proofErr w:type="spellEnd"/>
      <w:r w:rsidRPr="009A2A59">
        <w:rPr>
          <w:rFonts w:asciiTheme="majorBidi" w:hAnsiTheme="majorBidi" w:cstheme="majorBidi"/>
          <w:sz w:val="24"/>
          <w:szCs w:val="24"/>
        </w:rPr>
        <w:t xml:space="preserve"> dan Nasrani) yang </w:t>
      </w:r>
      <w:proofErr w:type="spellStart"/>
      <w:r w:rsidRPr="009A2A59">
        <w:rPr>
          <w:rFonts w:asciiTheme="majorBidi" w:hAnsiTheme="majorBidi" w:cstheme="majorBidi"/>
          <w:sz w:val="24"/>
          <w:szCs w:val="24"/>
        </w:rPr>
        <w:t>diberi</w:t>
      </w:r>
      <w:proofErr w:type="spellEnd"/>
      <w:r w:rsidRPr="009A2A59">
        <w:rPr>
          <w:rFonts w:asciiTheme="majorBidi" w:hAnsiTheme="majorBidi" w:cstheme="majorBidi"/>
          <w:sz w:val="24"/>
          <w:szCs w:val="24"/>
        </w:rPr>
        <w:t xml:space="preserve"> al-Kitab (</w:t>
      </w:r>
      <w:proofErr w:type="spellStart"/>
      <w:r w:rsidRPr="009A2A59">
        <w:rPr>
          <w:rFonts w:asciiTheme="majorBidi" w:hAnsiTheme="majorBidi" w:cstheme="majorBidi"/>
          <w:sz w:val="24"/>
          <w:szCs w:val="24"/>
        </w:rPr>
        <w:t>Taurat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Injil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berpaling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Masjidil</w:t>
      </w:r>
      <w:proofErr w:type="spellEnd"/>
      <w:r w:rsidRPr="009A2A59">
        <w:rPr>
          <w:rFonts w:asciiTheme="majorBidi" w:hAnsiTheme="majorBidi" w:cstheme="majorBidi"/>
          <w:sz w:val="24"/>
          <w:szCs w:val="24"/>
        </w:rPr>
        <w:t xml:space="preserve"> Haram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Tuhannya</w:t>
      </w:r>
      <w:proofErr w:type="spellEnd"/>
      <w:r w:rsidRPr="009A2A59">
        <w:rPr>
          <w:rFonts w:asciiTheme="majorBidi" w:hAnsiTheme="majorBidi" w:cstheme="majorBidi"/>
          <w:sz w:val="24"/>
          <w:szCs w:val="24"/>
        </w:rPr>
        <w:t xml:space="preserve">; dan Allah </w:t>
      </w:r>
      <w:proofErr w:type="spellStart"/>
      <w:r w:rsidRPr="009A2A59">
        <w:rPr>
          <w:rFonts w:asciiTheme="majorBidi" w:hAnsiTheme="majorBidi" w:cstheme="majorBidi"/>
          <w:sz w:val="24"/>
          <w:szCs w:val="24"/>
        </w:rPr>
        <w:t>sekali</w:t>
      </w:r>
      <w:proofErr w:type="spellEnd"/>
      <w:r w:rsidRPr="009A2A59">
        <w:rPr>
          <w:rFonts w:asciiTheme="majorBidi" w:hAnsiTheme="majorBidi" w:cstheme="majorBidi"/>
          <w:sz w:val="24"/>
          <w:szCs w:val="24"/>
        </w:rPr>
        <w:t xml:space="preserve">-kali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lengah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kerjakan</w:t>
      </w:r>
      <w:proofErr w:type="spellEnd"/>
      <w:r w:rsidRPr="009A2A59">
        <w:rPr>
          <w:rFonts w:asciiTheme="majorBidi" w:hAnsiTheme="majorBidi" w:cstheme="majorBidi"/>
          <w:iCs/>
          <w:sz w:val="24"/>
          <w:szCs w:val="24"/>
          <w:lang w:val="id-ID"/>
        </w:rPr>
        <w:t>.</w:t>
      </w:r>
    </w:p>
    <w:p w14:paraId="4D3C62D8" w14:textId="514C17CA" w:rsidR="009A2A59" w:rsidRDefault="009A2A59" w:rsidP="008C4C57">
      <w:pPr>
        <w:ind w:firstLine="709"/>
        <w:jc w:val="both"/>
        <w:rPr>
          <w:rFonts w:asciiTheme="majorBidi" w:hAnsiTheme="majorBidi" w:cstheme="majorBidi"/>
          <w:sz w:val="24"/>
          <w:szCs w:val="24"/>
          <w:lang w:val="id-ID"/>
        </w:rPr>
      </w:pP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turunnya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ayat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mengisyaratkan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kepada</w:t>
      </w:r>
      <w:proofErr w:type="spellEnd"/>
      <w:r w:rsidRPr="009A2A59">
        <w:rPr>
          <w:rFonts w:asciiTheme="majorBidi" w:hAnsiTheme="majorBidi" w:cstheme="majorBidi"/>
          <w:sz w:val="24"/>
          <w:szCs w:val="24"/>
        </w:rPr>
        <w:t xml:space="preserve"> Nabi Muhammad </w:t>
      </w:r>
      <w:proofErr w:type="spellStart"/>
      <w:r w:rsidRPr="009A2A59">
        <w:rPr>
          <w:rFonts w:asciiTheme="majorBidi" w:hAnsiTheme="majorBidi" w:cstheme="majorBidi"/>
          <w:sz w:val="24"/>
          <w:szCs w:val="24"/>
        </w:rPr>
        <w:t>beserta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umatnyan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senantiasa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menghadapkan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wajah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seluruh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anggota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badannya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pengabdian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kepada</w:t>
      </w:r>
      <w:proofErr w:type="spellEnd"/>
      <w:r w:rsidRPr="009A2A59">
        <w:rPr>
          <w:rFonts w:asciiTheme="majorBidi" w:hAnsiTheme="majorBidi" w:cstheme="majorBidi"/>
          <w:sz w:val="24"/>
          <w:szCs w:val="24"/>
        </w:rPr>
        <w:t xml:space="preserve"> sang </w:t>
      </w:r>
      <w:proofErr w:type="spellStart"/>
      <w:r w:rsidRPr="009A2A59">
        <w:rPr>
          <w:rFonts w:asciiTheme="majorBidi" w:hAnsiTheme="majorBidi" w:cstheme="majorBidi"/>
          <w:sz w:val="24"/>
          <w:szCs w:val="24"/>
        </w:rPr>
        <w:t>pencipta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seluruh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isinya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Allah </w:t>
      </w:r>
      <w:proofErr w:type="spellStart"/>
      <w:r w:rsidRPr="009A2A59">
        <w:rPr>
          <w:rFonts w:asciiTheme="majorBidi" w:hAnsiTheme="majorBidi" w:cstheme="majorBidi"/>
          <w:sz w:val="24"/>
          <w:szCs w:val="24"/>
        </w:rPr>
        <w:t>swt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Qiblah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didefinisikan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kamus</w:t>
      </w:r>
      <w:proofErr w:type="spellEnd"/>
      <w:r w:rsidRPr="009A2A59">
        <w:rPr>
          <w:rFonts w:asciiTheme="majorBidi" w:hAnsiTheme="majorBidi" w:cstheme="majorBidi"/>
          <w:sz w:val="24"/>
          <w:szCs w:val="24"/>
        </w:rPr>
        <w:t xml:space="preserve"> Al-Munawar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ditafsirkan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Sementara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Ensiklopedia</w:t>
      </w:r>
      <w:proofErr w:type="spellEnd"/>
      <w:r w:rsidRPr="009A2A59">
        <w:rPr>
          <w:rFonts w:asciiTheme="majorBidi" w:hAnsiTheme="majorBidi" w:cstheme="majorBidi"/>
          <w:sz w:val="24"/>
          <w:szCs w:val="24"/>
        </w:rPr>
        <w:t xml:space="preserve"> Syariah Islam,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didefinisikan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bangunan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diambil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umat</w:t>
      </w:r>
      <w:proofErr w:type="spellEnd"/>
      <w:r w:rsidRPr="009A2A59">
        <w:rPr>
          <w:rFonts w:asciiTheme="majorBidi" w:hAnsiTheme="majorBidi" w:cstheme="majorBidi"/>
          <w:sz w:val="24"/>
          <w:szCs w:val="24"/>
        </w:rPr>
        <w:t xml:space="preserve"> Islam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tindakan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ibadah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tertentu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setiap</w:t>
      </w:r>
      <w:proofErr w:type="spellEnd"/>
      <w:r w:rsidRPr="009A2A59">
        <w:rPr>
          <w:rFonts w:asciiTheme="majorBidi" w:hAnsiTheme="majorBidi" w:cstheme="majorBidi"/>
          <w:sz w:val="24"/>
          <w:szCs w:val="24"/>
        </w:rPr>
        <w:t xml:space="preserve"> Muslim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sholat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fardish</w:t>
      </w:r>
      <w:proofErr w:type="spellEnd"/>
      <w:r w:rsidRPr="009A2A59">
        <w:rPr>
          <w:rFonts w:asciiTheme="majorBidi" w:hAnsiTheme="majorBidi" w:cstheme="majorBidi"/>
          <w:sz w:val="24"/>
          <w:szCs w:val="24"/>
        </w:rPr>
        <w:t xml:space="preserve"> lima kali </w:t>
      </w:r>
      <w:proofErr w:type="spellStart"/>
      <w:r w:rsidRPr="009A2A59">
        <w:rPr>
          <w:rFonts w:asciiTheme="majorBidi" w:hAnsiTheme="majorBidi" w:cstheme="majorBidi"/>
          <w:sz w:val="24"/>
          <w:szCs w:val="24"/>
        </w:rPr>
        <w:t>sehari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seseorang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pertama</w:t>
      </w:r>
      <w:proofErr w:type="spellEnd"/>
      <w:r w:rsidRPr="009A2A59">
        <w:rPr>
          <w:rFonts w:asciiTheme="majorBidi" w:hAnsiTheme="majorBidi" w:cstheme="majorBidi"/>
          <w:sz w:val="24"/>
          <w:szCs w:val="24"/>
        </w:rPr>
        <w:t xml:space="preserve"> kali </w:t>
      </w:r>
      <w:proofErr w:type="spellStart"/>
      <w:r w:rsidRPr="009A2A59">
        <w:rPr>
          <w:rFonts w:asciiTheme="majorBidi" w:hAnsiTheme="majorBidi" w:cstheme="majorBidi"/>
          <w:sz w:val="24"/>
          <w:szCs w:val="24"/>
        </w:rPr>
        <w:t>mendirikan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tahu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kapan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tiba</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berakhir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bisa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membalikkan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wajahnya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w:t>
      </w:r>
      <w:r w:rsidRPr="009A2A59">
        <w:rPr>
          <w:rFonts w:asciiTheme="majorBidi" w:hAnsiTheme="majorBidi" w:cstheme="majorBidi"/>
          <w:sz w:val="24"/>
          <w:szCs w:val="24"/>
          <w:vertAlign w:val="superscript"/>
          <w:lang w:val="id-ID"/>
        </w:rPr>
        <w:footnoteReference w:id="1"/>
      </w:r>
    </w:p>
    <w:p w14:paraId="13D03CDF" w14:textId="615EB061" w:rsidR="008C4C57" w:rsidRDefault="008C4C57" w:rsidP="001D5328">
      <w:pPr>
        <w:pStyle w:val="ListParagraph"/>
        <w:numPr>
          <w:ilvl w:val="0"/>
          <w:numId w:val="5"/>
        </w:numPr>
        <w:tabs>
          <w:tab w:val="left" w:pos="567"/>
        </w:tabs>
        <w:spacing w:after="0" w:line="276" w:lineRule="auto"/>
        <w:ind w:left="284"/>
        <w:rPr>
          <w:rFonts w:asciiTheme="majorBidi" w:hAnsiTheme="majorBidi" w:cstheme="majorBidi"/>
          <w:b/>
          <w:bCs/>
          <w:sz w:val="24"/>
          <w:szCs w:val="24"/>
        </w:rPr>
      </w:pPr>
      <w:proofErr w:type="spellStart"/>
      <w:r w:rsidRPr="008C4C57">
        <w:rPr>
          <w:rFonts w:asciiTheme="majorBidi" w:hAnsiTheme="majorBidi" w:cstheme="majorBidi"/>
          <w:b/>
          <w:bCs/>
          <w:sz w:val="24"/>
          <w:szCs w:val="24"/>
        </w:rPr>
        <w:t>Metode</w:t>
      </w:r>
      <w:proofErr w:type="spellEnd"/>
      <w:r w:rsidRPr="008C4C57">
        <w:rPr>
          <w:rFonts w:asciiTheme="majorBidi" w:hAnsiTheme="majorBidi" w:cstheme="majorBidi"/>
          <w:b/>
          <w:bCs/>
          <w:sz w:val="24"/>
          <w:szCs w:val="24"/>
        </w:rPr>
        <w:t xml:space="preserve"> </w:t>
      </w:r>
      <w:proofErr w:type="spellStart"/>
      <w:r w:rsidRPr="008C4C57">
        <w:rPr>
          <w:rFonts w:asciiTheme="majorBidi" w:hAnsiTheme="majorBidi" w:cstheme="majorBidi"/>
          <w:b/>
          <w:bCs/>
          <w:sz w:val="24"/>
          <w:szCs w:val="24"/>
        </w:rPr>
        <w:t>Pe</w:t>
      </w:r>
      <w:r>
        <w:rPr>
          <w:rFonts w:asciiTheme="majorBidi" w:hAnsiTheme="majorBidi" w:cstheme="majorBidi"/>
          <w:b/>
          <w:bCs/>
          <w:sz w:val="24"/>
          <w:szCs w:val="24"/>
        </w:rPr>
        <w:t>nelitian</w:t>
      </w:r>
      <w:proofErr w:type="spellEnd"/>
    </w:p>
    <w:p w14:paraId="32B1B8C5" w14:textId="77777777" w:rsidR="001D5328" w:rsidRPr="0080284A" w:rsidRDefault="001D5328" w:rsidP="001D5328">
      <w:pPr>
        <w:pStyle w:val="ListParagraph"/>
        <w:numPr>
          <w:ilvl w:val="0"/>
          <w:numId w:val="17"/>
        </w:numPr>
        <w:spacing w:after="0" w:line="276" w:lineRule="auto"/>
        <w:ind w:left="567" w:hanging="284"/>
        <w:jc w:val="both"/>
        <w:rPr>
          <w:rFonts w:asciiTheme="majorBidi" w:hAnsiTheme="majorBidi" w:cstheme="majorBidi"/>
          <w:sz w:val="24"/>
          <w:szCs w:val="24"/>
        </w:rPr>
      </w:pPr>
      <w:proofErr w:type="spellStart"/>
      <w:r w:rsidRPr="0080284A">
        <w:rPr>
          <w:rFonts w:asciiTheme="majorBidi" w:hAnsiTheme="majorBidi" w:cstheme="majorBidi"/>
          <w:sz w:val="24"/>
          <w:szCs w:val="24"/>
        </w:rPr>
        <w:t>Jenis</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p>
    <w:p w14:paraId="670A3B3A" w14:textId="77777777" w:rsidR="001D5328" w:rsidRPr="0080284A" w:rsidRDefault="001D5328" w:rsidP="001D5328">
      <w:pPr>
        <w:spacing w:after="0"/>
        <w:ind w:firstLine="709"/>
        <w:jc w:val="both"/>
        <w:rPr>
          <w:rFonts w:asciiTheme="majorBidi" w:hAnsiTheme="majorBidi" w:cstheme="majorBidi"/>
          <w:sz w:val="24"/>
          <w:szCs w:val="24"/>
        </w:rPr>
      </w:pP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ini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adalah</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tipe</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deskriptif</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analisis</w:t>
      </w:r>
      <w:proofErr w:type="spellEnd"/>
      <w:r w:rsidRPr="0080284A">
        <w:rPr>
          <w:rFonts w:asciiTheme="majorBidi" w:hAnsiTheme="majorBidi" w:cstheme="majorBidi"/>
          <w:sz w:val="24"/>
          <w:szCs w:val="24"/>
        </w:rPr>
        <w:t xml:space="preserve">, dan </w:t>
      </w:r>
      <w:proofErr w:type="spellStart"/>
      <w:r w:rsidRPr="0080284A">
        <w:rPr>
          <w:rFonts w:asciiTheme="majorBidi" w:hAnsiTheme="majorBidi" w:cstheme="majorBidi"/>
          <w:sz w:val="24"/>
          <w:szCs w:val="24"/>
        </w:rPr>
        <w:t>termasuk</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lapangan</w:t>
      </w:r>
      <w:proofErr w:type="spellEnd"/>
      <w:r w:rsidRPr="0080284A">
        <w:rPr>
          <w:rFonts w:asciiTheme="majorBidi" w:hAnsiTheme="majorBidi" w:cstheme="majorBidi"/>
          <w:sz w:val="24"/>
          <w:szCs w:val="24"/>
        </w:rPr>
        <w:t xml:space="preserve"> (</w:t>
      </w:r>
      <w:r w:rsidRPr="0080284A">
        <w:rPr>
          <w:rFonts w:asciiTheme="majorBidi" w:hAnsiTheme="majorBidi" w:cstheme="majorBidi"/>
          <w:i/>
          <w:iCs/>
          <w:sz w:val="24"/>
          <w:szCs w:val="24"/>
        </w:rPr>
        <w:t>field research</w:t>
      </w:r>
      <w:r>
        <w:rPr>
          <w:rFonts w:asciiTheme="majorBidi" w:hAnsiTheme="majorBidi" w:cstheme="majorBidi"/>
          <w:sz w:val="24"/>
          <w:szCs w:val="24"/>
        </w:rPr>
        <w:t>).</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roofErr w:type="spellStart"/>
      <w:r w:rsidRPr="0080284A">
        <w:rPr>
          <w:rFonts w:asciiTheme="majorBidi" w:hAnsiTheme="majorBidi" w:cstheme="majorBidi"/>
          <w:sz w:val="24"/>
          <w:szCs w:val="24"/>
        </w:rPr>
        <w:t>Jenis</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ini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dikategorikan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sebagai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kualitatif</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yakni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yang </w:t>
      </w:r>
      <w:proofErr w:type="spellStart"/>
      <w:r w:rsidRPr="0080284A">
        <w:rPr>
          <w:rFonts w:asciiTheme="majorBidi" w:hAnsiTheme="majorBidi" w:cstheme="majorBidi"/>
          <w:sz w:val="24"/>
          <w:szCs w:val="24"/>
        </w:rPr>
        <w:t>bermaksud</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untuk</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mengeksplorasi</w:t>
      </w:r>
      <w:proofErr w:type="spellEnd"/>
      <w:r w:rsidRPr="0080284A">
        <w:rPr>
          <w:rFonts w:asciiTheme="majorBidi" w:hAnsiTheme="majorBidi" w:cstheme="majorBidi"/>
          <w:sz w:val="24"/>
          <w:szCs w:val="24"/>
        </w:rPr>
        <w:t xml:space="preserve"> dan </w:t>
      </w:r>
      <w:proofErr w:type="spellStart"/>
      <w:r w:rsidRPr="0080284A">
        <w:rPr>
          <w:rFonts w:asciiTheme="majorBidi" w:hAnsiTheme="majorBidi" w:cstheme="majorBidi"/>
          <w:sz w:val="24"/>
          <w:szCs w:val="24"/>
        </w:rPr>
        <w:t>klarifikasi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mengenai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suatu</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fenomena</w:t>
      </w:r>
      <w:proofErr w:type="spellEnd"/>
      <w:r w:rsidRPr="0080284A">
        <w:rPr>
          <w:rFonts w:asciiTheme="majorBidi" w:hAnsiTheme="majorBidi" w:cstheme="majorBidi"/>
          <w:sz w:val="24"/>
          <w:szCs w:val="24"/>
        </w:rPr>
        <w:t xml:space="preserve"> dan </w:t>
      </w:r>
      <w:proofErr w:type="spellStart"/>
      <w:r w:rsidRPr="0080284A">
        <w:rPr>
          <w:rFonts w:asciiTheme="majorBidi" w:hAnsiTheme="majorBidi" w:cstheme="majorBidi"/>
          <w:sz w:val="24"/>
          <w:szCs w:val="24"/>
        </w:rPr>
        <w:t>kenyataan</w:t>
      </w:r>
      <w:proofErr w:type="spellEnd"/>
      <w:r w:rsidRPr="0080284A">
        <w:rPr>
          <w:rFonts w:asciiTheme="majorBidi" w:hAnsiTheme="majorBidi" w:cstheme="majorBidi"/>
          <w:sz w:val="24"/>
          <w:szCs w:val="24"/>
        </w:rPr>
        <w:t xml:space="preserve"> yang </w:t>
      </w:r>
      <w:proofErr w:type="spellStart"/>
      <w:r w:rsidRPr="0080284A">
        <w:rPr>
          <w:rFonts w:asciiTheme="majorBidi" w:hAnsiTheme="majorBidi" w:cstheme="majorBidi"/>
          <w:sz w:val="24"/>
          <w:szCs w:val="24"/>
        </w:rPr>
        <w:t>terjadi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dengan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menjelaskan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sejumlah</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variabel</w:t>
      </w:r>
      <w:proofErr w:type="spellEnd"/>
      <w:r w:rsidRPr="0080284A">
        <w:rPr>
          <w:rFonts w:asciiTheme="majorBidi" w:hAnsiTheme="majorBidi" w:cstheme="majorBidi"/>
          <w:sz w:val="24"/>
          <w:szCs w:val="24"/>
        </w:rPr>
        <w:t xml:space="preserve"> yang </w:t>
      </w:r>
      <w:proofErr w:type="spellStart"/>
      <w:r w:rsidRPr="0080284A">
        <w:rPr>
          <w:rFonts w:asciiTheme="majorBidi" w:hAnsiTheme="majorBidi" w:cstheme="majorBidi"/>
          <w:sz w:val="24"/>
          <w:szCs w:val="24"/>
        </w:rPr>
        <w:t>berkenaan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dengan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masalah</w:t>
      </w:r>
      <w:proofErr w:type="spellEnd"/>
      <w:r w:rsidRPr="0080284A">
        <w:rPr>
          <w:rFonts w:asciiTheme="majorBidi" w:hAnsiTheme="majorBidi" w:cstheme="majorBidi"/>
          <w:sz w:val="24"/>
          <w:szCs w:val="24"/>
        </w:rPr>
        <w:t xml:space="preserve"> yang </w:t>
      </w:r>
      <w:proofErr w:type="spellStart"/>
      <w:r w:rsidRPr="0080284A">
        <w:rPr>
          <w:rFonts w:asciiTheme="majorBidi" w:hAnsiTheme="majorBidi" w:cstheme="majorBidi"/>
          <w:sz w:val="24"/>
          <w:szCs w:val="24"/>
        </w:rPr>
        <w:t>diteliti</w:t>
      </w:r>
      <w:proofErr w:type="spellEnd"/>
      <w:r w:rsidRPr="0080284A">
        <w:rPr>
          <w:rFonts w:asciiTheme="majorBidi" w:hAnsiTheme="majorBidi" w:cstheme="majorBidi"/>
          <w:sz w:val="24"/>
          <w:szCs w:val="24"/>
        </w:rPr>
        <w:t>.</w:t>
      </w:r>
      <w:r>
        <w:rPr>
          <w:rStyle w:val="FootnoteReference"/>
          <w:rFonts w:asciiTheme="majorBidi" w:hAnsiTheme="majorBidi" w:cstheme="majorBidi"/>
          <w:sz w:val="24"/>
          <w:szCs w:val="24"/>
        </w:rPr>
        <w:footnoteReference w:id="3"/>
      </w:r>
    </w:p>
    <w:p w14:paraId="0E8EFBDC" w14:textId="77777777" w:rsidR="001D5328" w:rsidRPr="0080284A" w:rsidRDefault="001D5328" w:rsidP="001D5328">
      <w:pPr>
        <w:spacing w:after="0"/>
        <w:ind w:firstLine="709"/>
        <w:jc w:val="both"/>
        <w:rPr>
          <w:rFonts w:asciiTheme="majorBidi" w:hAnsiTheme="majorBidi" w:cstheme="majorBidi"/>
          <w:sz w:val="24"/>
          <w:szCs w:val="24"/>
        </w:rPr>
      </w:pPr>
      <w:proofErr w:type="spellStart"/>
      <w:r w:rsidRPr="0080284A">
        <w:rPr>
          <w:rFonts w:asciiTheme="majorBidi" w:hAnsiTheme="majorBidi" w:cstheme="majorBidi"/>
          <w:sz w:val="24"/>
          <w:szCs w:val="24"/>
        </w:rPr>
        <w:lastRenderedPageBreak/>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ini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termasuk</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dalam</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kategori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lapangan</w:t>
      </w:r>
      <w:proofErr w:type="spellEnd"/>
      <w:r w:rsidRPr="0080284A">
        <w:rPr>
          <w:rFonts w:asciiTheme="majorBidi" w:hAnsiTheme="majorBidi" w:cstheme="majorBidi"/>
          <w:sz w:val="24"/>
          <w:szCs w:val="24"/>
        </w:rPr>
        <w:t xml:space="preserve"> (</w:t>
      </w:r>
      <w:r w:rsidRPr="00BE0FB8">
        <w:rPr>
          <w:rFonts w:asciiTheme="majorBidi" w:hAnsiTheme="majorBidi" w:cstheme="majorBidi"/>
          <w:i/>
          <w:iCs/>
          <w:sz w:val="24"/>
          <w:szCs w:val="24"/>
        </w:rPr>
        <w:t>field research, field work</w:t>
      </w:r>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lapangan</w:t>
      </w:r>
      <w:proofErr w:type="spellEnd"/>
      <w:r w:rsidRPr="0080284A">
        <w:rPr>
          <w:rFonts w:asciiTheme="majorBidi" w:hAnsiTheme="majorBidi" w:cstheme="majorBidi"/>
          <w:sz w:val="24"/>
          <w:szCs w:val="24"/>
        </w:rPr>
        <w:t xml:space="preserve"> (</w:t>
      </w:r>
      <w:r>
        <w:rPr>
          <w:rFonts w:asciiTheme="majorBidi" w:hAnsiTheme="majorBidi" w:cstheme="majorBidi"/>
          <w:i/>
          <w:iCs/>
          <w:sz w:val="24"/>
          <w:szCs w:val="24"/>
        </w:rPr>
        <w:t>field research,</w:t>
      </w:r>
      <w:r>
        <w:rPr>
          <w:rFonts w:asciiTheme="majorBidi" w:hAnsiTheme="majorBidi" w:cstheme="majorBidi"/>
          <w:i/>
          <w:iCs/>
          <w:sz w:val="24"/>
          <w:szCs w:val="24"/>
          <w:lang w:val="id-ID"/>
        </w:rPr>
        <w:t xml:space="preserve"> </w:t>
      </w:r>
      <w:r w:rsidRPr="00BE0FB8">
        <w:rPr>
          <w:rFonts w:asciiTheme="majorBidi" w:hAnsiTheme="majorBidi" w:cstheme="majorBidi"/>
          <w:i/>
          <w:iCs/>
          <w:sz w:val="24"/>
          <w:szCs w:val="24"/>
        </w:rPr>
        <w:t>field work</w:t>
      </w:r>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merupakan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studi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terhadap</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realitas</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kehidupan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sosial</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masyarakat</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muslim</w:t>
      </w:r>
      <w:proofErr w:type="spellEnd"/>
      <w:r w:rsidRPr="0080284A">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kelancaran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ibadah</w:t>
      </w:r>
      <w:proofErr w:type="spellEnd"/>
      <w:r>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secara</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langsung</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Pr="0080284A">
        <w:rPr>
          <w:rFonts w:asciiTheme="majorBidi" w:hAnsiTheme="majorBidi" w:cstheme="majorBidi"/>
          <w:sz w:val="24"/>
          <w:szCs w:val="24"/>
        </w:rPr>
        <w:t xml:space="preserve">Oleh </w:t>
      </w:r>
      <w:proofErr w:type="spellStart"/>
      <w:r w:rsidRPr="0080284A">
        <w:rPr>
          <w:rFonts w:asciiTheme="majorBidi" w:hAnsiTheme="majorBidi" w:cstheme="majorBidi"/>
          <w:sz w:val="24"/>
          <w:szCs w:val="24"/>
        </w:rPr>
        <w:t>karena</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itu</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penelitian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ini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meneliti</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peristiwa-peristiwa</w:t>
      </w:r>
      <w:proofErr w:type="spellEnd"/>
      <w:r w:rsidRPr="0080284A">
        <w:rPr>
          <w:rFonts w:asciiTheme="majorBidi" w:hAnsiTheme="majorBidi" w:cstheme="majorBidi"/>
          <w:sz w:val="24"/>
          <w:szCs w:val="24"/>
        </w:rPr>
        <w:t xml:space="preserve"> yang </w:t>
      </w:r>
      <w:proofErr w:type="spellStart"/>
      <w:r w:rsidRPr="0080284A">
        <w:rPr>
          <w:rFonts w:asciiTheme="majorBidi" w:hAnsiTheme="majorBidi" w:cstheme="majorBidi"/>
          <w:sz w:val="24"/>
          <w:szCs w:val="24"/>
        </w:rPr>
        <w:t>ada</w:t>
      </w:r>
      <w:proofErr w:type="spellEnd"/>
      <w:r w:rsidRPr="0080284A">
        <w:rPr>
          <w:rFonts w:asciiTheme="majorBidi" w:hAnsiTheme="majorBidi" w:cstheme="majorBidi"/>
          <w:sz w:val="24"/>
          <w:szCs w:val="24"/>
        </w:rPr>
        <w:t xml:space="preserve"> di </w:t>
      </w:r>
      <w:proofErr w:type="spellStart"/>
      <w:r w:rsidRPr="0080284A">
        <w:rPr>
          <w:rFonts w:asciiTheme="majorBidi" w:hAnsiTheme="majorBidi" w:cstheme="majorBidi"/>
          <w:sz w:val="24"/>
          <w:szCs w:val="24"/>
        </w:rPr>
        <w:t>lapangan</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sebagaimana</w:t>
      </w:r>
      <w:proofErr w:type="spellEnd"/>
      <w:r w:rsidRPr="0080284A">
        <w:rPr>
          <w:rFonts w:asciiTheme="majorBidi" w:hAnsiTheme="majorBidi" w:cstheme="majorBidi"/>
          <w:sz w:val="24"/>
          <w:szCs w:val="24"/>
        </w:rPr>
        <w:t xml:space="preserve"> </w:t>
      </w:r>
      <w:proofErr w:type="spellStart"/>
      <w:r w:rsidRPr="0080284A">
        <w:rPr>
          <w:rFonts w:asciiTheme="majorBidi" w:hAnsiTheme="majorBidi" w:cstheme="majorBidi"/>
          <w:sz w:val="24"/>
          <w:szCs w:val="24"/>
        </w:rPr>
        <w:t>adanya</w:t>
      </w:r>
      <w:proofErr w:type="spellEnd"/>
      <w:r w:rsidRPr="0080284A">
        <w:rPr>
          <w:rFonts w:asciiTheme="majorBidi" w:hAnsiTheme="majorBidi" w:cstheme="majorBidi"/>
          <w:sz w:val="24"/>
          <w:szCs w:val="24"/>
        </w:rPr>
        <w:t>.</w:t>
      </w:r>
    </w:p>
    <w:p w14:paraId="1E60EDF5" w14:textId="77777777" w:rsidR="001D5328" w:rsidRPr="00EE67D5" w:rsidRDefault="001D5328" w:rsidP="001D5328">
      <w:pPr>
        <w:pStyle w:val="ListParagraph"/>
        <w:numPr>
          <w:ilvl w:val="0"/>
          <w:numId w:val="17"/>
        </w:numPr>
        <w:spacing w:after="0" w:line="276" w:lineRule="auto"/>
        <w:ind w:left="851" w:hanging="284"/>
        <w:jc w:val="both"/>
        <w:rPr>
          <w:rFonts w:asciiTheme="majorBidi" w:hAnsiTheme="majorBidi" w:cstheme="majorBidi"/>
          <w:sz w:val="24"/>
          <w:szCs w:val="24"/>
        </w:rPr>
      </w:pPr>
      <w:proofErr w:type="spellStart"/>
      <w:r w:rsidRPr="00EE67D5">
        <w:rPr>
          <w:rFonts w:asciiTheme="majorBidi" w:hAnsiTheme="majorBidi" w:cstheme="majorBidi"/>
          <w:sz w:val="24"/>
          <w:szCs w:val="24"/>
        </w:rPr>
        <w:t>Lokasi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penelitian</w:t>
      </w:r>
      <w:proofErr w:type="spellEnd"/>
    </w:p>
    <w:p w14:paraId="0F014A6D" w14:textId="45287C04" w:rsidR="001D5328" w:rsidRDefault="001D5328" w:rsidP="001D5328">
      <w:pPr>
        <w:spacing w:after="0"/>
        <w:ind w:firstLine="709"/>
        <w:jc w:val="both"/>
        <w:rPr>
          <w:rFonts w:asciiTheme="majorBidi" w:hAnsiTheme="majorBidi" w:cstheme="majorBidi"/>
          <w:sz w:val="24"/>
          <w:szCs w:val="24"/>
        </w:rPr>
      </w:pPr>
      <w:proofErr w:type="spellStart"/>
      <w:r w:rsidRPr="00416AA3">
        <w:rPr>
          <w:rFonts w:asciiTheme="majorBidi" w:hAnsiTheme="majorBidi" w:cstheme="majorBidi"/>
          <w:sz w:val="24"/>
          <w:szCs w:val="24"/>
        </w:rPr>
        <w:t>Penelitian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ini</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berlokasi</w:t>
      </w:r>
      <w:proofErr w:type="spellEnd"/>
      <w:r w:rsidRPr="00416AA3">
        <w:rPr>
          <w:rFonts w:asciiTheme="majorBidi" w:hAnsiTheme="majorBidi" w:cstheme="majorBidi"/>
          <w:sz w:val="24"/>
          <w:szCs w:val="24"/>
        </w:rPr>
        <w:t xml:space="preserve"> di Masjid Sultan </w:t>
      </w:r>
      <w:proofErr w:type="spellStart"/>
      <w:r w:rsidRPr="00416AA3">
        <w:rPr>
          <w:rFonts w:asciiTheme="majorBidi" w:hAnsiTheme="majorBidi" w:cstheme="majorBidi"/>
          <w:sz w:val="24"/>
          <w:szCs w:val="24"/>
        </w:rPr>
        <w:t>Alauddin</w:t>
      </w:r>
      <w:proofErr w:type="spellEnd"/>
      <w:r>
        <w:rPr>
          <w:rFonts w:asciiTheme="majorBidi" w:hAnsiTheme="majorBidi" w:cstheme="majorBidi"/>
          <w:sz w:val="24"/>
          <w:szCs w:val="24"/>
        </w:rPr>
        <w:t xml:space="preserve"> </w:t>
      </w:r>
      <w:proofErr w:type="spellStart"/>
      <w:r w:rsidRPr="00416AA3">
        <w:rPr>
          <w:rFonts w:asciiTheme="majorBidi" w:hAnsiTheme="majorBidi" w:cstheme="majorBidi"/>
          <w:sz w:val="24"/>
          <w:szCs w:val="24"/>
        </w:rPr>
        <w:t>Madani</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Kabupaten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Gowa</w:t>
      </w:r>
      <w:proofErr w:type="spellEnd"/>
      <w:r w:rsidRPr="00416AA3">
        <w:rPr>
          <w:rFonts w:asciiTheme="majorBidi" w:hAnsiTheme="majorBidi" w:cstheme="majorBidi"/>
          <w:sz w:val="24"/>
          <w:szCs w:val="24"/>
        </w:rPr>
        <w:t xml:space="preserve"> Sulawesi Selatan </w:t>
      </w:r>
      <w:proofErr w:type="spellStart"/>
      <w:r w:rsidRPr="00416AA3">
        <w:rPr>
          <w:rFonts w:asciiTheme="majorBidi" w:hAnsiTheme="majorBidi" w:cstheme="majorBidi"/>
          <w:sz w:val="24"/>
          <w:szCs w:val="24"/>
        </w:rPr>
        <w:t>tepatnya</w:t>
      </w:r>
      <w:proofErr w:type="spellEnd"/>
      <w:r w:rsidRPr="00416AA3">
        <w:rPr>
          <w:rFonts w:asciiTheme="majorBidi" w:hAnsiTheme="majorBidi" w:cstheme="majorBidi"/>
          <w:sz w:val="24"/>
          <w:szCs w:val="24"/>
        </w:rPr>
        <w:t xml:space="preserve"> di </w:t>
      </w:r>
      <w:proofErr w:type="spellStart"/>
      <w:r w:rsidRPr="00416AA3">
        <w:rPr>
          <w:rFonts w:asciiTheme="majorBidi" w:hAnsiTheme="majorBidi" w:cstheme="majorBidi"/>
          <w:sz w:val="24"/>
          <w:szCs w:val="24"/>
        </w:rPr>
        <w:t>Kecamatan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Somba</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Opu</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Peneli</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mempertimbangkan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untuk</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meneliti</w:t>
      </w:r>
      <w:proofErr w:type="spellEnd"/>
      <w:r w:rsidRPr="00416AA3">
        <w:rPr>
          <w:rFonts w:asciiTheme="majorBidi" w:hAnsiTheme="majorBidi" w:cstheme="majorBidi"/>
          <w:sz w:val="24"/>
          <w:szCs w:val="24"/>
        </w:rPr>
        <w:t xml:space="preserve"> di Masjid </w:t>
      </w:r>
      <w:proofErr w:type="spellStart"/>
      <w:r w:rsidRPr="00416AA3">
        <w:rPr>
          <w:rFonts w:asciiTheme="majorBidi" w:hAnsiTheme="majorBidi" w:cstheme="majorBidi"/>
          <w:sz w:val="24"/>
          <w:szCs w:val="24"/>
        </w:rPr>
        <w:t>ini</w:t>
      </w:r>
      <w:proofErr w:type="spellEnd"/>
      <w:r w:rsidRPr="00416AA3">
        <w:rPr>
          <w:rFonts w:asciiTheme="majorBidi" w:hAnsiTheme="majorBidi" w:cstheme="majorBidi"/>
          <w:sz w:val="24"/>
          <w:szCs w:val="24"/>
        </w:rPr>
        <w:t xml:space="preserve"> di </w:t>
      </w:r>
      <w:proofErr w:type="spellStart"/>
      <w:r w:rsidRPr="00416AA3">
        <w:rPr>
          <w:rFonts w:asciiTheme="majorBidi" w:hAnsiTheme="majorBidi" w:cstheme="majorBidi"/>
          <w:sz w:val="24"/>
          <w:szCs w:val="24"/>
        </w:rPr>
        <w:t>karenakan</w:t>
      </w:r>
      <w:proofErr w:type="spellEnd"/>
      <w:r w:rsidRPr="00416AA3">
        <w:rPr>
          <w:rFonts w:asciiTheme="majorBidi" w:hAnsiTheme="majorBidi" w:cstheme="majorBidi"/>
          <w:sz w:val="24"/>
          <w:szCs w:val="24"/>
        </w:rPr>
        <w:t xml:space="preserve">: Masjid </w:t>
      </w:r>
      <w:proofErr w:type="spellStart"/>
      <w:r w:rsidRPr="00416AA3">
        <w:rPr>
          <w:rFonts w:asciiTheme="majorBidi" w:hAnsiTheme="majorBidi" w:cstheme="majorBidi"/>
          <w:sz w:val="24"/>
          <w:szCs w:val="24"/>
        </w:rPr>
        <w:t>tersebut</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terkesan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kuno</w:t>
      </w:r>
      <w:proofErr w:type="spellEnd"/>
      <w:r w:rsidRPr="00416AA3">
        <w:rPr>
          <w:rFonts w:asciiTheme="majorBidi" w:hAnsiTheme="majorBidi" w:cstheme="majorBidi"/>
          <w:sz w:val="24"/>
          <w:szCs w:val="24"/>
        </w:rPr>
        <w:t xml:space="preserve"> dan </w:t>
      </w:r>
      <w:proofErr w:type="spellStart"/>
      <w:r w:rsidRPr="00416AA3">
        <w:rPr>
          <w:rFonts w:asciiTheme="majorBidi" w:hAnsiTheme="majorBidi" w:cstheme="majorBidi"/>
          <w:sz w:val="24"/>
          <w:szCs w:val="24"/>
        </w:rPr>
        <w:t>bagus</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untuk</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dijadikan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objek</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penelitian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untuk</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menentukan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akurasi</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arah</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kiblat</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menggunakan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alat</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klasik</w:t>
      </w:r>
      <w:proofErr w:type="spellEnd"/>
      <w:r w:rsidRPr="00416AA3">
        <w:rPr>
          <w:rFonts w:asciiTheme="majorBidi" w:hAnsiTheme="majorBidi" w:cstheme="majorBidi"/>
          <w:sz w:val="24"/>
          <w:szCs w:val="24"/>
        </w:rPr>
        <w:t xml:space="preserve"> dan </w:t>
      </w:r>
      <w:proofErr w:type="spellStart"/>
      <w:r w:rsidRPr="00416AA3">
        <w:rPr>
          <w:rFonts w:asciiTheme="majorBidi" w:hAnsiTheme="majorBidi" w:cstheme="majorBidi"/>
          <w:sz w:val="24"/>
          <w:szCs w:val="24"/>
        </w:rPr>
        <w:t>moderen</w:t>
      </w:r>
      <w:proofErr w:type="spellEnd"/>
      <w:r w:rsidRPr="00416AA3">
        <w:rPr>
          <w:rFonts w:asciiTheme="majorBidi" w:hAnsiTheme="majorBidi" w:cstheme="majorBidi"/>
          <w:sz w:val="24"/>
          <w:szCs w:val="24"/>
        </w:rPr>
        <w:t xml:space="preserve">, dan juga </w:t>
      </w:r>
      <w:proofErr w:type="spellStart"/>
      <w:r w:rsidRPr="00416AA3">
        <w:rPr>
          <w:rFonts w:asciiTheme="majorBidi" w:hAnsiTheme="majorBidi" w:cstheme="majorBidi"/>
          <w:sz w:val="24"/>
          <w:szCs w:val="24"/>
        </w:rPr>
        <w:t>masih</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kurangnya</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pemahaman</w:t>
      </w:r>
      <w:proofErr w:type="spellEnd"/>
      <w:r w:rsidRPr="00416AA3">
        <w:rPr>
          <w:rFonts w:asciiTheme="majorBidi" w:hAnsiTheme="majorBidi" w:cstheme="majorBidi"/>
          <w:sz w:val="24"/>
          <w:szCs w:val="24"/>
        </w:rPr>
        <w:t xml:space="preserve"> dan </w:t>
      </w:r>
      <w:proofErr w:type="spellStart"/>
      <w:r w:rsidRPr="00416AA3">
        <w:rPr>
          <w:rFonts w:asciiTheme="majorBidi" w:hAnsiTheme="majorBidi" w:cstheme="majorBidi"/>
          <w:sz w:val="24"/>
          <w:szCs w:val="24"/>
        </w:rPr>
        <w:t>pengetahuan</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masyarakat</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mengukur</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arah</w:t>
      </w:r>
      <w:proofErr w:type="spellEnd"/>
      <w:r w:rsidRPr="00416AA3">
        <w:rPr>
          <w:rFonts w:asciiTheme="majorBidi" w:hAnsiTheme="majorBidi" w:cstheme="majorBidi"/>
          <w:sz w:val="24"/>
          <w:szCs w:val="24"/>
        </w:rPr>
        <w:t xml:space="preserve"> </w:t>
      </w:r>
      <w:proofErr w:type="spellStart"/>
      <w:r w:rsidRPr="00416AA3">
        <w:rPr>
          <w:rFonts w:asciiTheme="majorBidi" w:hAnsiTheme="majorBidi" w:cstheme="majorBidi"/>
          <w:sz w:val="24"/>
          <w:szCs w:val="24"/>
        </w:rPr>
        <w:t>kiblat</w:t>
      </w:r>
      <w:proofErr w:type="spellEnd"/>
      <w:r w:rsidRPr="00416AA3">
        <w:rPr>
          <w:rFonts w:asciiTheme="majorBidi" w:hAnsiTheme="majorBidi" w:cstheme="majorBidi"/>
          <w:sz w:val="24"/>
          <w:szCs w:val="24"/>
        </w:rPr>
        <w:t>.</w:t>
      </w:r>
    </w:p>
    <w:p w14:paraId="3D2A8C55" w14:textId="77777777" w:rsidR="00B9275D" w:rsidRPr="003B0CBE" w:rsidRDefault="00B9275D" w:rsidP="001D5328">
      <w:pPr>
        <w:spacing w:after="0"/>
        <w:ind w:firstLine="709"/>
        <w:jc w:val="both"/>
        <w:rPr>
          <w:rFonts w:asciiTheme="majorBidi" w:hAnsiTheme="majorBidi" w:cstheme="majorBidi"/>
          <w:sz w:val="24"/>
          <w:szCs w:val="24"/>
        </w:rPr>
      </w:pPr>
    </w:p>
    <w:p w14:paraId="37013948" w14:textId="77777777" w:rsidR="001D5328" w:rsidRPr="00EE67D5" w:rsidRDefault="001D5328" w:rsidP="001D5328">
      <w:pPr>
        <w:pStyle w:val="ListParagraph"/>
        <w:numPr>
          <w:ilvl w:val="0"/>
          <w:numId w:val="18"/>
        </w:numPr>
        <w:spacing w:after="0" w:line="276" w:lineRule="auto"/>
        <w:ind w:left="709" w:hanging="283"/>
        <w:jc w:val="both"/>
        <w:rPr>
          <w:rFonts w:asciiTheme="majorBidi" w:hAnsiTheme="majorBidi" w:cstheme="majorBidi"/>
          <w:sz w:val="24"/>
          <w:szCs w:val="24"/>
        </w:rPr>
      </w:pPr>
      <w:r w:rsidRPr="00EE67D5">
        <w:rPr>
          <w:rFonts w:asciiTheme="majorBidi" w:hAnsiTheme="majorBidi" w:cstheme="majorBidi"/>
          <w:sz w:val="24"/>
          <w:szCs w:val="24"/>
        </w:rPr>
        <w:t>Data Primer</w:t>
      </w:r>
    </w:p>
    <w:p w14:paraId="44FF4404" w14:textId="77777777" w:rsidR="001D5328" w:rsidRPr="00EE67D5" w:rsidRDefault="001D5328" w:rsidP="001D5328">
      <w:pPr>
        <w:spacing w:after="0"/>
        <w:ind w:firstLine="709"/>
        <w:jc w:val="both"/>
        <w:rPr>
          <w:rFonts w:asciiTheme="majorBidi" w:hAnsiTheme="majorBidi" w:cstheme="majorBidi"/>
          <w:sz w:val="24"/>
          <w:szCs w:val="24"/>
        </w:rPr>
      </w:pPr>
      <w:proofErr w:type="spellStart"/>
      <w:r w:rsidRPr="00EE67D5">
        <w:rPr>
          <w:rFonts w:asciiTheme="majorBidi" w:hAnsiTheme="majorBidi" w:cstheme="majorBidi"/>
          <w:sz w:val="24"/>
          <w:szCs w:val="24"/>
        </w:rPr>
        <w:t>Sumber</w:t>
      </w:r>
      <w:proofErr w:type="spellEnd"/>
      <w:r w:rsidRPr="00EE67D5">
        <w:rPr>
          <w:rFonts w:asciiTheme="majorBidi" w:hAnsiTheme="majorBidi" w:cstheme="majorBidi"/>
          <w:sz w:val="24"/>
          <w:szCs w:val="24"/>
        </w:rPr>
        <w:t xml:space="preserve"> data primer </w:t>
      </w:r>
      <w:proofErr w:type="spellStart"/>
      <w:r w:rsidRPr="00EE67D5">
        <w:rPr>
          <w:rFonts w:asciiTheme="majorBidi" w:hAnsiTheme="majorBidi" w:cstheme="majorBidi"/>
          <w:sz w:val="24"/>
          <w:szCs w:val="24"/>
        </w:rPr>
        <w:t>adalah</w:t>
      </w:r>
      <w:proofErr w:type="spellEnd"/>
      <w:r w:rsidRPr="00EE67D5">
        <w:rPr>
          <w:rFonts w:asciiTheme="majorBidi" w:hAnsiTheme="majorBidi" w:cstheme="majorBidi"/>
          <w:sz w:val="24"/>
          <w:szCs w:val="24"/>
        </w:rPr>
        <w:t xml:space="preserve"> data yang </w:t>
      </w:r>
      <w:proofErr w:type="spellStart"/>
      <w:r w:rsidRPr="00EE67D5">
        <w:rPr>
          <w:rFonts w:asciiTheme="majorBidi" w:hAnsiTheme="majorBidi" w:cstheme="majorBidi"/>
          <w:sz w:val="24"/>
          <w:szCs w:val="24"/>
        </w:rPr>
        <w:t>diperoleh</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langsung</w:t>
      </w:r>
      <w:proofErr w:type="spellEnd"/>
      <w:r w:rsidRPr="00EE67D5">
        <w:rPr>
          <w:rFonts w:asciiTheme="majorBidi" w:hAnsiTheme="majorBidi" w:cstheme="majorBidi"/>
          <w:sz w:val="24"/>
          <w:szCs w:val="24"/>
        </w:rPr>
        <w:t xml:space="preserve"> oleh </w:t>
      </w:r>
      <w:proofErr w:type="spellStart"/>
      <w:r w:rsidRPr="00EE67D5">
        <w:rPr>
          <w:rFonts w:asciiTheme="majorBidi" w:hAnsiTheme="majorBidi" w:cstheme="majorBidi"/>
          <w:sz w:val="24"/>
          <w:szCs w:val="24"/>
        </w:rPr>
        <w:t>peneliti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dari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objek</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penelitian</w:t>
      </w:r>
      <w:proofErr w:type="spellEnd"/>
      <w:r w:rsidRPr="00EE67D5">
        <w:rPr>
          <w:rFonts w:asciiTheme="majorBidi" w:hAnsiTheme="majorBidi" w:cstheme="majorBidi"/>
          <w:sz w:val="24"/>
          <w:szCs w:val="24"/>
        </w:rPr>
        <w:t xml:space="preserve"> di </w:t>
      </w:r>
      <w:proofErr w:type="spellStart"/>
      <w:r w:rsidRPr="00EE67D5">
        <w:rPr>
          <w:rFonts w:asciiTheme="majorBidi" w:hAnsiTheme="majorBidi" w:cstheme="majorBidi"/>
          <w:sz w:val="24"/>
          <w:szCs w:val="24"/>
        </w:rPr>
        <w:t>lapangan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Untuk</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memperoleh</w:t>
      </w:r>
      <w:proofErr w:type="spellEnd"/>
      <w:r w:rsidRPr="00EE67D5">
        <w:rPr>
          <w:rFonts w:asciiTheme="majorBidi" w:hAnsiTheme="majorBidi" w:cstheme="majorBidi"/>
          <w:sz w:val="24"/>
          <w:szCs w:val="24"/>
        </w:rPr>
        <w:t xml:space="preserve"> data </w:t>
      </w:r>
      <w:proofErr w:type="spellStart"/>
      <w:r w:rsidRPr="00EE67D5">
        <w:rPr>
          <w:rFonts w:asciiTheme="majorBidi" w:hAnsiTheme="majorBidi" w:cstheme="majorBidi"/>
          <w:sz w:val="24"/>
          <w:szCs w:val="24"/>
        </w:rPr>
        <w:t>ini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peneliti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berhadapan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langsung</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dengan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informan</w:t>
      </w:r>
      <w:proofErr w:type="spellEnd"/>
      <w:r w:rsidRPr="00EE67D5">
        <w:rPr>
          <w:rFonts w:asciiTheme="majorBidi" w:hAnsiTheme="majorBidi" w:cstheme="majorBidi"/>
          <w:sz w:val="24"/>
          <w:szCs w:val="24"/>
        </w:rPr>
        <w:t xml:space="preserve"> agar </w:t>
      </w:r>
      <w:proofErr w:type="spellStart"/>
      <w:r w:rsidRPr="00EE67D5">
        <w:rPr>
          <w:rFonts w:asciiTheme="majorBidi" w:hAnsiTheme="majorBidi" w:cstheme="majorBidi"/>
          <w:sz w:val="24"/>
          <w:szCs w:val="24"/>
        </w:rPr>
        <w:t>mendapatkan</w:t>
      </w:r>
      <w:proofErr w:type="spellEnd"/>
      <w:r w:rsidRPr="00EE67D5">
        <w:rPr>
          <w:rFonts w:asciiTheme="majorBidi" w:hAnsiTheme="majorBidi" w:cstheme="majorBidi"/>
          <w:sz w:val="24"/>
          <w:szCs w:val="24"/>
        </w:rPr>
        <w:t xml:space="preserve"> data yang </w:t>
      </w:r>
      <w:proofErr w:type="spellStart"/>
      <w:r w:rsidRPr="00EE67D5">
        <w:rPr>
          <w:rFonts w:asciiTheme="majorBidi" w:hAnsiTheme="majorBidi" w:cstheme="majorBidi"/>
          <w:sz w:val="24"/>
          <w:szCs w:val="24"/>
        </w:rPr>
        <w:t>akurat</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ketika</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dalam</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melakukan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pengolahan</w:t>
      </w:r>
      <w:proofErr w:type="spellEnd"/>
      <w:r w:rsidRPr="00EE67D5">
        <w:rPr>
          <w:rFonts w:asciiTheme="majorBidi" w:hAnsiTheme="majorBidi" w:cstheme="majorBidi"/>
          <w:sz w:val="24"/>
          <w:szCs w:val="24"/>
        </w:rPr>
        <w:t xml:space="preserve"> data </w:t>
      </w:r>
      <w:proofErr w:type="spellStart"/>
      <w:r w:rsidRPr="00EE67D5">
        <w:rPr>
          <w:rFonts w:asciiTheme="majorBidi" w:hAnsiTheme="majorBidi" w:cstheme="majorBidi"/>
          <w:sz w:val="24"/>
          <w:szCs w:val="24"/>
        </w:rPr>
        <w:t>tidak</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mengalami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kesulitan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Sumber</w:t>
      </w:r>
      <w:proofErr w:type="spellEnd"/>
      <w:r w:rsidRPr="00EE67D5">
        <w:rPr>
          <w:rFonts w:asciiTheme="majorBidi" w:hAnsiTheme="majorBidi" w:cstheme="majorBidi"/>
          <w:sz w:val="24"/>
          <w:szCs w:val="24"/>
        </w:rPr>
        <w:t xml:space="preserve"> data primer </w:t>
      </w:r>
      <w:proofErr w:type="spellStart"/>
      <w:r w:rsidRPr="00EE67D5">
        <w:rPr>
          <w:rFonts w:asciiTheme="majorBidi" w:hAnsiTheme="majorBidi" w:cstheme="majorBidi"/>
          <w:sz w:val="24"/>
          <w:szCs w:val="24"/>
        </w:rPr>
        <w:t>dalam</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penelitian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ini</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adalah</w:t>
      </w:r>
      <w:proofErr w:type="spellEnd"/>
      <w:r w:rsidRPr="00EE67D5">
        <w:rPr>
          <w:rFonts w:asciiTheme="majorBidi" w:hAnsiTheme="majorBidi" w:cstheme="majorBidi"/>
          <w:sz w:val="24"/>
          <w:szCs w:val="24"/>
        </w:rPr>
        <w:t xml:space="preserve"> Masjid Sultan </w:t>
      </w:r>
      <w:proofErr w:type="spellStart"/>
      <w:r w:rsidRPr="00EE67D5">
        <w:rPr>
          <w:rFonts w:asciiTheme="majorBidi" w:hAnsiTheme="majorBidi" w:cstheme="majorBidi"/>
          <w:sz w:val="24"/>
          <w:szCs w:val="24"/>
        </w:rPr>
        <w:t>Alauddin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Madani</w:t>
      </w:r>
      <w:proofErr w:type="spellEnd"/>
      <w:r w:rsidRPr="00EE67D5">
        <w:rPr>
          <w:rFonts w:asciiTheme="majorBidi" w:hAnsiTheme="majorBidi" w:cstheme="majorBidi"/>
          <w:sz w:val="24"/>
          <w:szCs w:val="24"/>
        </w:rPr>
        <w:t xml:space="preserve"> yang </w:t>
      </w:r>
      <w:proofErr w:type="spellStart"/>
      <w:r w:rsidRPr="00EE67D5">
        <w:rPr>
          <w:rFonts w:asciiTheme="majorBidi" w:hAnsiTheme="majorBidi" w:cstheme="majorBidi"/>
          <w:sz w:val="24"/>
          <w:szCs w:val="24"/>
        </w:rPr>
        <w:t>ada</w:t>
      </w:r>
      <w:proofErr w:type="spellEnd"/>
      <w:r w:rsidRPr="00EE67D5">
        <w:rPr>
          <w:rFonts w:asciiTheme="majorBidi" w:hAnsiTheme="majorBidi" w:cstheme="majorBidi"/>
          <w:sz w:val="24"/>
          <w:szCs w:val="24"/>
        </w:rPr>
        <w:t xml:space="preserve"> di </w:t>
      </w:r>
      <w:proofErr w:type="spellStart"/>
      <w:r w:rsidRPr="00EE67D5">
        <w:rPr>
          <w:rFonts w:asciiTheme="majorBidi" w:hAnsiTheme="majorBidi" w:cstheme="majorBidi"/>
          <w:sz w:val="24"/>
          <w:szCs w:val="24"/>
        </w:rPr>
        <w:t>Kecamatan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Somba</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Opu</w:t>
      </w:r>
      <w:proofErr w:type="spellEnd"/>
    </w:p>
    <w:p w14:paraId="0FE12486" w14:textId="77777777" w:rsidR="001D5328" w:rsidRPr="00EE67D5" w:rsidRDefault="001D5328" w:rsidP="001D5328">
      <w:pPr>
        <w:pStyle w:val="ListParagraph"/>
        <w:numPr>
          <w:ilvl w:val="0"/>
          <w:numId w:val="18"/>
        </w:numPr>
        <w:spacing w:after="0" w:line="276" w:lineRule="auto"/>
        <w:ind w:left="851" w:hanging="284"/>
        <w:jc w:val="both"/>
        <w:rPr>
          <w:rFonts w:asciiTheme="majorBidi" w:hAnsiTheme="majorBidi" w:cstheme="majorBidi"/>
          <w:sz w:val="24"/>
          <w:szCs w:val="24"/>
        </w:rPr>
      </w:pPr>
      <w:r w:rsidRPr="00EE67D5">
        <w:rPr>
          <w:rFonts w:asciiTheme="majorBidi" w:hAnsiTheme="majorBidi" w:cstheme="majorBidi"/>
          <w:sz w:val="24"/>
          <w:szCs w:val="24"/>
        </w:rPr>
        <w:t xml:space="preserve">Data </w:t>
      </w:r>
      <w:proofErr w:type="spellStart"/>
      <w:r w:rsidRPr="00EE67D5">
        <w:rPr>
          <w:rFonts w:asciiTheme="majorBidi" w:hAnsiTheme="majorBidi" w:cstheme="majorBidi"/>
          <w:sz w:val="24"/>
          <w:szCs w:val="24"/>
        </w:rPr>
        <w:t>Sekunder</w:t>
      </w:r>
      <w:proofErr w:type="spellEnd"/>
    </w:p>
    <w:p w14:paraId="08A16524" w14:textId="6616AD38" w:rsidR="001D5328" w:rsidRPr="001D5328" w:rsidRDefault="001D5328" w:rsidP="001D5328">
      <w:pPr>
        <w:pStyle w:val="ListParagraph"/>
        <w:spacing w:after="0" w:line="276" w:lineRule="auto"/>
        <w:ind w:left="0" w:firstLine="709"/>
        <w:jc w:val="both"/>
        <w:rPr>
          <w:rFonts w:asciiTheme="majorBidi" w:hAnsiTheme="majorBidi" w:cstheme="majorBidi"/>
          <w:sz w:val="24"/>
          <w:szCs w:val="24"/>
        </w:rPr>
      </w:pPr>
      <w:proofErr w:type="spellStart"/>
      <w:r w:rsidRPr="00EE67D5">
        <w:rPr>
          <w:rFonts w:asciiTheme="majorBidi" w:hAnsiTheme="majorBidi" w:cstheme="majorBidi"/>
          <w:sz w:val="24"/>
          <w:szCs w:val="24"/>
        </w:rPr>
        <w:t>Sumber</w:t>
      </w:r>
      <w:proofErr w:type="spellEnd"/>
      <w:r w:rsidRPr="00EE67D5">
        <w:rPr>
          <w:rFonts w:asciiTheme="majorBidi" w:hAnsiTheme="majorBidi" w:cstheme="majorBidi"/>
          <w:sz w:val="24"/>
          <w:szCs w:val="24"/>
        </w:rPr>
        <w:t xml:space="preserve"> data </w:t>
      </w:r>
      <w:proofErr w:type="spellStart"/>
      <w:r w:rsidRPr="00EE67D5">
        <w:rPr>
          <w:rFonts w:asciiTheme="majorBidi" w:hAnsiTheme="majorBidi" w:cstheme="majorBidi"/>
          <w:sz w:val="24"/>
          <w:szCs w:val="24"/>
        </w:rPr>
        <w:t>sekunder</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adalah</w:t>
      </w:r>
      <w:proofErr w:type="spellEnd"/>
      <w:r w:rsidRPr="00EE67D5">
        <w:rPr>
          <w:rFonts w:asciiTheme="majorBidi" w:hAnsiTheme="majorBidi" w:cstheme="majorBidi"/>
          <w:sz w:val="24"/>
          <w:szCs w:val="24"/>
        </w:rPr>
        <w:t xml:space="preserve"> data </w:t>
      </w:r>
      <w:proofErr w:type="spellStart"/>
      <w:r w:rsidRPr="00EE67D5">
        <w:rPr>
          <w:rFonts w:asciiTheme="majorBidi" w:hAnsiTheme="majorBidi" w:cstheme="majorBidi"/>
          <w:sz w:val="24"/>
          <w:szCs w:val="24"/>
        </w:rPr>
        <w:t>tambahan</w:t>
      </w:r>
      <w:proofErr w:type="spellEnd"/>
      <w:r w:rsidRPr="00EE67D5">
        <w:rPr>
          <w:rFonts w:asciiTheme="majorBidi" w:hAnsiTheme="majorBidi" w:cstheme="majorBidi"/>
          <w:sz w:val="24"/>
          <w:szCs w:val="24"/>
        </w:rPr>
        <w:t xml:space="preserve"> yang </w:t>
      </w:r>
      <w:proofErr w:type="spellStart"/>
      <w:r w:rsidRPr="00EE67D5">
        <w:rPr>
          <w:rFonts w:asciiTheme="majorBidi" w:hAnsiTheme="majorBidi" w:cstheme="majorBidi"/>
          <w:sz w:val="24"/>
          <w:szCs w:val="24"/>
        </w:rPr>
        <w:t>berupa</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tulisan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buku</w:t>
      </w:r>
      <w:proofErr w:type="spellEnd"/>
      <w:r w:rsidRPr="00EE67D5">
        <w:rPr>
          <w:rFonts w:asciiTheme="majorBidi" w:hAnsiTheme="majorBidi" w:cstheme="majorBidi"/>
          <w:sz w:val="24"/>
          <w:szCs w:val="24"/>
        </w:rPr>
        <w:t xml:space="preserve"> dan </w:t>
      </w:r>
      <w:proofErr w:type="spellStart"/>
      <w:r w:rsidRPr="00EE67D5">
        <w:rPr>
          <w:rFonts w:asciiTheme="majorBidi" w:hAnsiTheme="majorBidi" w:cstheme="majorBidi"/>
          <w:sz w:val="24"/>
          <w:szCs w:val="24"/>
        </w:rPr>
        <w:t>bentuk</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dokumen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lainnya</w:t>
      </w:r>
      <w:proofErr w:type="spellEnd"/>
      <w:r w:rsidRPr="00EE67D5">
        <w:rPr>
          <w:rFonts w:asciiTheme="majorBidi" w:hAnsiTheme="majorBidi" w:cstheme="majorBidi"/>
          <w:sz w:val="24"/>
          <w:szCs w:val="24"/>
        </w:rPr>
        <w:t xml:space="preserve"> yang </w:t>
      </w:r>
      <w:proofErr w:type="spellStart"/>
      <w:r w:rsidRPr="00EE67D5">
        <w:rPr>
          <w:rFonts w:asciiTheme="majorBidi" w:hAnsiTheme="majorBidi" w:cstheme="majorBidi"/>
          <w:sz w:val="24"/>
          <w:szCs w:val="24"/>
        </w:rPr>
        <w:t>berkaitan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dengan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objek</w:t>
      </w:r>
      <w:proofErr w:type="spellEnd"/>
      <w:r w:rsidRPr="00EE67D5">
        <w:rPr>
          <w:rFonts w:asciiTheme="majorBidi" w:hAnsiTheme="majorBidi" w:cstheme="majorBidi"/>
          <w:sz w:val="24"/>
          <w:szCs w:val="24"/>
        </w:rPr>
        <w:t xml:space="preserve"> yang </w:t>
      </w:r>
      <w:proofErr w:type="spellStart"/>
      <w:r w:rsidRPr="00EE67D5">
        <w:rPr>
          <w:rFonts w:asciiTheme="majorBidi" w:hAnsiTheme="majorBidi" w:cstheme="majorBidi"/>
          <w:sz w:val="24"/>
          <w:szCs w:val="24"/>
        </w:rPr>
        <w:t>diteliti</w:t>
      </w:r>
      <w:proofErr w:type="spellEnd"/>
      <w:r w:rsidRPr="00EE67D5">
        <w:rPr>
          <w:rFonts w:asciiTheme="majorBidi" w:hAnsiTheme="majorBidi" w:cstheme="majorBidi"/>
          <w:sz w:val="24"/>
          <w:szCs w:val="24"/>
        </w:rPr>
        <w:t xml:space="preserve">. Data </w:t>
      </w:r>
      <w:proofErr w:type="spellStart"/>
      <w:r w:rsidRPr="00EE67D5">
        <w:rPr>
          <w:rFonts w:asciiTheme="majorBidi" w:hAnsiTheme="majorBidi" w:cstheme="majorBidi"/>
          <w:sz w:val="24"/>
          <w:szCs w:val="24"/>
        </w:rPr>
        <w:t>dalam</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bentuk</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tulisan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buku</w:t>
      </w:r>
      <w:proofErr w:type="spellEnd"/>
      <w:r w:rsidRPr="00EE67D5">
        <w:rPr>
          <w:rFonts w:asciiTheme="majorBidi" w:hAnsiTheme="majorBidi" w:cstheme="majorBidi"/>
          <w:sz w:val="24"/>
          <w:szCs w:val="24"/>
        </w:rPr>
        <w:t xml:space="preserve"> dan </w:t>
      </w:r>
      <w:proofErr w:type="spellStart"/>
      <w:r w:rsidRPr="00EE67D5">
        <w:rPr>
          <w:rFonts w:asciiTheme="majorBidi" w:hAnsiTheme="majorBidi" w:cstheme="majorBidi"/>
          <w:sz w:val="24"/>
          <w:szCs w:val="24"/>
        </w:rPr>
        <w:t>dokumen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lainnya</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digunakan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untuk</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menguatkan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hasil</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temuan</w:t>
      </w:r>
      <w:proofErr w:type="spellEnd"/>
      <w:r w:rsidRPr="00EE67D5">
        <w:rPr>
          <w:rFonts w:asciiTheme="majorBidi" w:hAnsiTheme="majorBidi" w:cstheme="majorBidi"/>
          <w:sz w:val="24"/>
          <w:szCs w:val="24"/>
        </w:rPr>
        <w:t xml:space="preserve"> di </w:t>
      </w:r>
      <w:proofErr w:type="spellStart"/>
      <w:r w:rsidRPr="00EE67D5">
        <w:rPr>
          <w:rFonts w:asciiTheme="majorBidi" w:hAnsiTheme="majorBidi" w:cstheme="majorBidi"/>
          <w:sz w:val="24"/>
          <w:szCs w:val="24"/>
        </w:rPr>
        <w:t>lapangan</w:t>
      </w:r>
      <w:proofErr w:type="spellEnd"/>
      <w:r w:rsidRPr="00EE67D5">
        <w:rPr>
          <w:rFonts w:asciiTheme="majorBidi" w:hAnsiTheme="majorBidi" w:cstheme="majorBidi"/>
          <w:sz w:val="24"/>
          <w:szCs w:val="24"/>
        </w:rPr>
        <w:t xml:space="preserve"> agar data </w:t>
      </w:r>
      <w:proofErr w:type="spellStart"/>
      <w:r w:rsidRPr="00EE67D5">
        <w:rPr>
          <w:rFonts w:asciiTheme="majorBidi" w:hAnsiTheme="majorBidi" w:cstheme="majorBidi"/>
          <w:sz w:val="24"/>
          <w:szCs w:val="24"/>
        </w:rPr>
        <w:t>tentang</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penentuan</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arah</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kiblat</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dapat</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diperoleh</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secara</w:t>
      </w:r>
      <w:proofErr w:type="spellEnd"/>
      <w:r w:rsidRPr="00EE67D5">
        <w:rPr>
          <w:rFonts w:asciiTheme="majorBidi" w:hAnsiTheme="majorBidi" w:cstheme="majorBidi"/>
          <w:sz w:val="24"/>
          <w:szCs w:val="24"/>
        </w:rPr>
        <w:t xml:space="preserve"> </w:t>
      </w:r>
      <w:proofErr w:type="spellStart"/>
      <w:r w:rsidRPr="00EE67D5">
        <w:rPr>
          <w:rFonts w:asciiTheme="majorBidi" w:hAnsiTheme="majorBidi" w:cstheme="majorBidi"/>
          <w:sz w:val="24"/>
          <w:szCs w:val="24"/>
        </w:rPr>
        <w:t>utuh</w:t>
      </w:r>
      <w:proofErr w:type="spellEnd"/>
    </w:p>
    <w:p w14:paraId="36BBE219" w14:textId="77777777" w:rsidR="008C4C57" w:rsidRDefault="008C4C57" w:rsidP="001D5328">
      <w:pPr>
        <w:pStyle w:val="ListParagraph"/>
        <w:spacing w:after="0" w:line="276"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 xml:space="preserve">Untuk memperoleh data dari lapangan.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penyusun dapat</w:t>
      </w:r>
    </w:p>
    <w:p w14:paraId="60DD9D91" w14:textId="77777777" w:rsidR="008C4C57" w:rsidRPr="00175F85" w:rsidRDefault="008C4C57" w:rsidP="001D5328">
      <w:pPr>
        <w:pStyle w:val="ListParagraph"/>
        <w:spacing w:after="0" w:line="276" w:lineRule="auto"/>
        <w:ind w:left="0"/>
        <w:jc w:val="both"/>
        <w:rPr>
          <w:rFonts w:asciiTheme="majorBidi" w:hAnsiTheme="majorBidi" w:cstheme="majorBidi"/>
          <w:b/>
          <w:bCs/>
          <w:i/>
          <w:iCs/>
          <w:sz w:val="24"/>
          <w:szCs w:val="24"/>
        </w:rPr>
      </w:pPr>
      <w:r>
        <w:rPr>
          <w:rFonts w:asciiTheme="majorBidi" w:hAnsiTheme="majorBidi" w:cstheme="majorBidi"/>
          <w:sz w:val="24"/>
          <w:szCs w:val="24"/>
          <w:lang w:val="id-ID"/>
        </w:rPr>
        <w:t>mengg</w:t>
      </w:r>
      <w:proofErr w:type="spellStart"/>
      <w:r w:rsidRPr="00175F85">
        <w:rPr>
          <w:rFonts w:asciiTheme="majorBidi" w:hAnsiTheme="majorBidi" w:cstheme="majorBidi"/>
          <w:sz w:val="24"/>
          <w:szCs w:val="24"/>
        </w:rPr>
        <w:t>unakan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beberapa</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metode</w:t>
      </w:r>
      <w:proofErr w:type="spellEnd"/>
      <w:r>
        <w:rPr>
          <w:rFonts w:asciiTheme="majorBidi" w:hAnsiTheme="majorBidi" w:cstheme="majorBidi"/>
          <w:sz w:val="24"/>
          <w:szCs w:val="24"/>
          <w:lang w:val="id-ID"/>
        </w:rPr>
        <w:t>-metode</w:t>
      </w:r>
      <w:r w:rsidRPr="00175F85">
        <w:rPr>
          <w:rFonts w:asciiTheme="majorBidi" w:hAnsiTheme="majorBidi" w:cstheme="majorBidi"/>
          <w:sz w:val="24"/>
          <w:szCs w:val="24"/>
        </w:rPr>
        <w:t xml:space="preserve"> </w:t>
      </w:r>
      <w:r>
        <w:rPr>
          <w:rFonts w:asciiTheme="majorBidi" w:hAnsiTheme="majorBidi" w:cstheme="majorBidi"/>
          <w:sz w:val="24"/>
          <w:szCs w:val="24"/>
          <w:lang w:val="id-ID"/>
        </w:rPr>
        <w:t xml:space="preserve">penggalian data </w:t>
      </w:r>
      <w:proofErr w:type="spellStart"/>
      <w:r w:rsidRPr="00175F85">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sidRPr="00175F85">
        <w:rPr>
          <w:rFonts w:asciiTheme="majorBidi" w:hAnsiTheme="majorBidi" w:cstheme="majorBidi"/>
          <w:sz w:val="24"/>
          <w:szCs w:val="24"/>
        </w:rPr>
        <w:t>:</w:t>
      </w:r>
    </w:p>
    <w:p w14:paraId="30F29E44" w14:textId="77777777" w:rsidR="008C4C57" w:rsidRDefault="008C4C57" w:rsidP="001D5328">
      <w:pPr>
        <w:pStyle w:val="ListParagraph"/>
        <w:numPr>
          <w:ilvl w:val="0"/>
          <w:numId w:val="15"/>
        </w:numPr>
        <w:spacing w:after="0" w:line="276" w:lineRule="auto"/>
        <w:ind w:left="851" w:hanging="425"/>
        <w:jc w:val="both"/>
        <w:rPr>
          <w:rFonts w:asciiTheme="majorBidi" w:hAnsiTheme="majorBidi" w:cstheme="majorBidi"/>
          <w:sz w:val="24"/>
          <w:szCs w:val="24"/>
        </w:rPr>
      </w:pPr>
      <w:proofErr w:type="spellStart"/>
      <w:r w:rsidRPr="00175F85">
        <w:rPr>
          <w:rFonts w:asciiTheme="majorBidi" w:hAnsiTheme="majorBidi" w:cstheme="majorBidi"/>
          <w:sz w:val="24"/>
          <w:szCs w:val="24"/>
        </w:rPr>
        <w:t>Metode</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pengukuran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metode</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hisab</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segi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tigabola</w:t>
      </w:r>
      <w:proofErr w:type="spellEnd"/>
      <w:r w:rsidRPr="00175F85">
        <w:rPr>
          <w:rFonts w:asciiTheme="majorBidi" w:hAnsiTheme="majorBidi" w:cstheme="majorBidi"/>
          <w:sz w:val="24"/>
          <w:szCs w:val="24"/>
        </w:rPr>
        <w:t>)</w:t>
      </w:r>
    </w:p>
    <w:p w14:paraId="66AE6154" w14:textId="77777777" w:rsidR="008C4C57" w:rsidRPr="00415D2E" w:rsidRDefault="008C4C57" w:rsidP="001D5328">
      <w:pPr>
        <w:pStyle w:val="ListParagraph"/>
        <w:spacing w:after="0" w:line="276" w:lineRule="auto"/>
        <w:ind w:left="851"/>
        <w:jc w:val="both"/>
        <w:rPr>
          <w:rFonts w:asciiTheme="majorBidi" w:hAnsiTheme="majorBidi" w:cstheme="majorBidi"/>
          <w:sz w:val="24"/>
          <w:szCs w:val="24"/>
        </w:rPr>
      </w:pPr>
      <w:proofErr w:type="spellStart"/>
      <w:r w:rsidRPr="00B313AD">
        <w:rPr>
          <w:rFonts w:asciiTheme="majorBidi" w:hAnsiTheme="majorBidi" w:cstheme="majorBidi"/>
          <w:sz w:val="24"/>
          <w:szCs w:val="24"/>
        </w:rPr>
        <w:t>Metode</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ini</w:t>
      </w:r>
      <w:proofErr w:type="spellEnd"/>
      <w:r w:rsidRPr="00B313AD">
        <w:rPr>
          <w:rFonts w:asciiTheme="majorBidi" w:hAnsiTheme="majorBidi" w:cstheme="majorBidi"/>
          <w:sz w:val="24"/>
          <w:szCs w:val="24"/>
        </w:rPr>
        <w:t xml:space="preserve"> di </w:t>
      </w:r>
      <w:proofErr w:type="spellStart"/>
      <w:r w:rsidRPr="00B313AD">
        <w:rPr>
          <w:rFonts w:asciiTheme="majorBidi" w:hAnsiTheme="majorBidi" w:cstheme="majorBidi"/>
          <w:sz w:val="24"/>
          <w:szCs w:val="24"/>
        </w:rPr>
        <w:t>maksudkan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untuk</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mengukur</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arah</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kiblat</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dengan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peralatan</w:t>
      </w:r>
      <w:proofErr w:type="spellEnd"/>
      <w:r w:rsidRPr="00B313AD">
        <w:rPr>
          <w:rFonts w:asciiTheme="majorBidi" w:hAnsiTheme="majorBidi" w:cstheme="majorBidi"/>
          <w:sz w:val="24"/>
          <w:szCs w:val="24"/>
          <w:lang w:val="id-ID"/>
        </w:rPr>
        <w:t xml:space="preserve"> </w:t>
      </w:r>
      <w:r w:rsidRPr="00B313AD">
        <w:rPr>
          <w:rFonts w:asciiTheme="majorBidi" w:hAnsiTheme="majorBidi" w:cstheme="majorBidi"/>
          <w:sz w:val="24"/>
          <w:szCs w:val="24"/>
        </w:rPr>
        <w:t xml:space="preserve">yang </w:t>
      </w:r>
      <w:proofErr w:type="spellStart"/>
      <w:r w:rsidRPr="00B313AD">
        <w:rPr>
          <w:rFonts w:asciiTheme="majorBidi" w:hAnsiTheme="majorBidi" w:cstheme="majorBidi"/>
          <w:sz w:val="24"/>
          <w:szCs w:val="24"/>
        </w:rPr>
        <w:t>memadai</w:t>
      </w:r>
      <w:proofErr w:type="spellEnd"/>
      <w:r w:rsidRPr="00B313AD">
        <w:rPr>
          <w:rFonts w:asciiTheme="majorBidi" w:hAnsiTheme="majorBidi" w:cstheme="majorBidi"/>
          <w:sz w:val="24"/>
          <w:szCs w:val="24"/>
        </w:rPr>
        <w:t>.</w:t>
      </w:r>
    </w:p>
    <w:p w14:paraId="4AD8D06C" w14:textId="77777777" w:rsidR="008C4C57" w:rsidRDefault="008C4C57" w:rsidP="001D5328">
      <w:pPr>
        <w:pStyle w:val="ListParagraph"/>
        <w:numPr>
          <w:ilvl w:val="0"/>
          <w:numId w:val="15"/>
        </w:numPr>
        <w:spacing w:after="0" w:line="276" w:lineRule="auto"/>
        <w:ind w:left="851" w:hanging="425"/>
        <w:jc w:val="both"/>
        <w:rPr>
          <w:rFonts w:asciiTheme="majorBidi" w:hAnsiTheme="majorBidi" w:cstheme="majorBidi"/>
          <w:sz w:val="24"/>
          <w:szCs w:val="24"/>
        </w:rPr>
      </w:pPr>
      <w:proofErr w:type="spellStart"/>
      <w:r w:rsidRPr="00175F85">
        <w:rPr>
          <w:rFonts w:asciiTheme="majorBidi" w:hAnsiTheme="majorBidi" w:cstheme="majorBidi"/>
          <w:sz w:val="24"/>
          <w:szCs w:val="24"/>
        </w:rPr>
        <w:t>Metode</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observasi</w:t>
      </w:r>
      <w:proofErr w:type="spellEnd"/>
      <w:r>
        <w:rPr>
          <w:rFonts w:asciiTheme="majorBidi" w:hAnsiTheme="majorBidi" w:cstheme="majorBidi"/>
          <w:sz w:val="24"/>
          <w:szCs w:val="24"/>
        </w:rPr>
        <w:t xml:space="preserve"> </w:t>
      </w:r>
    </w:p>
    <w:p w14:paraId="7AC09134" w14:textId="77777777" w:rsidR="008C4C57" w:rsidRPr="00B313AD" w:rsidRDefault="008C4C57" w:rsidP="001D5328">
      <w:pPr>
        <w:pStyle w:val="ListParagraph"/>
        <w:spacing w:after="0" w:line="276" w:lineRule="auto"/>
        <w:ind w:left="851"/>
        <w:jc w:val="both"/>
        <w:rPr>
          <w:rFonts w:asciiTheme="majorBidi" w:hAnsiTheme="majorBidi" w:cstheme="majorBidi"/>
          <w:sz w:val="24"/>
          <w:szCs w:val="24"/>
        </w:rPr>
      </w:pPr>
      <w:proofErr w:type="spellStart"/>
      <w:r w:rsidRPr="00B313AD">
        <w:rPr>
          <w:rFonts w:asciiTheme="majorBidi" w:hAnsiTheme="majorBidi" w:cstheme="majorBidi"/>
          <w:sz w:val="24"/>
          <w:szCs w:val="24"/>
        </w:rPr>
        <w:t>Observasi</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yaitu</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penulis</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mengadakan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pengamatan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terhadap</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objek</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baik</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secara</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langsung</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maupun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tidak</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langsung</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dengan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menggunakan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pedoman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observasi</w:t>
      </w:r>
      <w:proofErr w:type="spellEnd"/>
      <w:r w:rsidRPr="00B313AD">
        <w:rPr>
          <w:rFonts w:asciiTheme="majorBidi" w:hAnsiTheme="majorBidi" w:cstheme="majorBidi"/>
          <w:sz w:val="24"/>
          <w:szCs w:val="24"/>
        </w:rPr>
        <w:t>.</w:t>
      </w:r>
    </w:p>
    <w:p w14:paraId="488F6D27" w14:textId="77777777" w:rsidR="008C4C57" w:rsidRDefault="008C4C57" w:rsidP="001D5328">
      <w:pPr>
        <w:pStyle w:val="ListParagraph"/>
        <w:numPr>
          <w:ilvl w:val="0"/>
          <w:numId w:val="15"/>
        </w:numPr>
        <w:spacing w:after="0" w:line="276" w:lineRule="auto"/>
        <w:ind w:left="851" w:hanging="284"/>
        <w:jc w:val="both"/>
        <w:rPr>
          <w:rFonts w:asciiTheme="majorBidi" w:hAnsiTheme="majorBidi" w:cstheme="majorBidi"/>
          <w:sz w:val="24"/>
          <w:szCs w:val="24"/>
        </w:rPr>
      </w:pPr>
      <w:proofErr w:type="spellStart"/>
      <w:r w:rsidRPr="00175F85">
        <w:rPr>
          <w:rFonts w:asciiTheme="majorBidi" w:hAnsiTheme="majorBidi" w:cstheme="majorBidi"/>
          <w:sz w:val="24"/>
          <w:szCs w:val="24"/>
        </w:rPr>
        <w:t>Metode</w:t>
      </w:r>
      <w:proofErr w:type="spellEnd"/>
      <w:r w:rsidRPr="00175F85">
        <w:rPr>
          <w:rFonts w:asciiTheme="majorBidi" w:hAnsiTheme="majorBidi" w:cstheme="majorBidi"/>
          <w:sz w:val="24"/>
          <w:szCs w:val="24"/>
        </w:rPr>
        <w:t xml:space="preserve"> </w:t>
      </w:r>
      <w:r>
        <w:rPr>
          <w:rFonts w:asciiTheme="majorBidi" w:hAnsiTheme="majorBidi" w:cstheme="majorBidi"/>
          <w:sz w:val="24"/>
          <w:szCs w:val="24"/>
          <w:lang w:val="id-ID"/>
        </w:rPr>
        <w:t>Wawancara (I</w:t>
      </w:r>
      <w:proofErr w:type="spellStart"/>
      <w:r w:rsidRPr="00175F85">
        <w:rPr>
          <w:rFonts w:asciiTheme="majorBidi" w:hAnsiTheme="majorBidi" w:cstheme="majorBidi"/>
          <w:sz w:val="24"/>
          <w:szCs w:val="24"/>
        </w:rPr>
        <w:t>nterview</w:t>
      </w:r>
      <w:proofErr w:type="spellEnd"/>
      <w:r>
        <w:rPr>
          <w:rFonts w:asciiTheme="majorBidi" w:hAnsiTheme="majorBidi" w:cstheme="majorBidi"/>
          <w:sz w:val="24"/>
          <w:szCs w:val="24"/>
          <w:lang w:val="id-ID"/>
        </w:rPr>
        <w:t>)</w:t>
      </w:r>
    </w:p>
    <w:p w14:paraId="415B5559" w14:textId="77777777" w:rsidR="008C4C57" w:rsidRPr="00191CFF" w:rsidRDefault="008C4C57" w:rsidP="001D5328">
      <w:pPr>
        <w:pStyle w:val="ListParagraph"/>
        <w:spacing w:after="0" w:line="276" w:lineRule="auto"/>
        <w:ind w:left="851"/>
        <w:jc w:val="both"/>
        <w:rPr>
          <w:rFonts w:asciiTheme="majorBidi" w:hAnsiTheme="majorBidi" w:cstheme="majorBidi"/>
          <w:sz w:val="24"/>
          <w:szCs w:val="24"/>
          <w:lang w:val="id-ID"/>
        </w:rPr>
      </w:pPr>
      <w:proofErr w:type="spellStart"/>
      <w:r w:rsidRPr="00B313AD">
        <w:rPr>
          <w:rFonts w:asciiTheme="majorBidi" w:hAnsiTheme="majorBidi" w:cstheme="majorBidi"/>
          <w:sz w:val="24"/>
          <w:szCs w:val="24"/>
        </w:rPr>
        <w:t>Metode</w:t>
      </w:r>
      <w:proofErr w:type="spellEnd"/>
      <w:r w:rsidRPr="00B313AD">
        <w:rPr>
          <w:rFonts w:asciiTheme="majorBidi" w:hAnsiTheme="majorBidi" w:cstheme="majorBidi"/>
          <w:sz w:val="24"/>
          <w:szCs w:val="24"/>
        </w:rPr>
        <w:t xml:space="preserve"> interview </w:t>
      </w:r>
      <w:proofErr w:type="spellStart"/>
      <w:r w:rsidRPr="00B313AD">
        <w:rPr>
          <w:rFonts w:asciiTheme="majorBidi" w:hAnsiTheme="majorBidi" w:cstheme="majorBidi"/>
          <w:sz w:val="24"/>
          <w:szCs w:val="24"/>
        </w:rPr>
        <w:t>yaitu</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suatu</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metode</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pengumpulan</w:t>
      </w:r>
      <w:proofErr w:type="spellEnd"/>
      <w:r w:rsidRPr="00B313AD">
        <w:rPr>
          <w:rFonts w:asciiTheme="majorBidi" w:hAnsiTheme="majorBidi" w:cstheme="majorBidi"/>
          <w:sz w:val="24"/>
          <w:szCs w:val="24"/>
        </w:rPr>
        <w:t xml:space="preserve"> data </w:t>
      </w:r>
      <w:proofErr w:type="spellStart"/>
      <w:r w:rsidRPr="00B313AD">
        <w:rPr>
          <w:rFonts w:asciiTheme="majorBidi" w:hAnsiTheme="majorBidi" w:cstheme="majorBidi"/>
          <w:sz w:val="24"/>
          <w:szCs w:val="24"/>
        </w:rPr>
        <w:t>dengan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sistem</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wawancara</w:t>
      </w:r>
      <w:proofErr w:type="spellEnd"/>
      <w:r>
        <w:rPr>
          <w:rFonts w:asciiTheme="majorBidi" w:hAnsiTheme="majorBidi" w:cstheme="majorBidi"/>
          <w:sz w:val="24"/>
          <w:szCs w:val="24"/>
          <w:lang w:val="id-ID"/>
        </w:rPr>
        <w:t xml:space="preserve"> dengan menghubungi dan bertanya (berkomunikasi </w:t>
      </w:r>
      <w:proofErr w:type="spellStart"/>
      <w:r w:rsidRPr="00B313AD">
        <w:rPr>
          <w:rFonts w:asciiTheme="majorBidi" w:hAnsiTheme="majorBidi" w:cstheme="majorBidi"/>
          <w:sz w:val="24"/>
          <w:szCs w:val="24"/>
        </w:rPr>
        <w:t>langsung</w:t>
      </w:r>
      <w:proofErr w:type="spellEnd"/>
      <w:r>
        <w:rPr>
          <w:rFonts w:asciiTheme="majorBidi" w:hAnsiTheme="majorBidi" w:cstheme="majorBidi"/>
          <w:sz w:val="24"/>
          <w:szCs w:val="24"/>
          <w:lang w:val="id-ID"/>
        </w:rPr>
        <w:t>) dengan responden guna mendapatkan data dan informasi di lapangan.</w:t>
      </w:r>
      <w:r>
        <w:rPr>
          <w:rFonts w:asciiTheme="majorBidi" w:hAnsiTheme="majorBidi" w:cstheme="majorBidi"/>
          <w:sz w:val="24"/>
          <w:szCs w:val="24"/>
        </w:rPr>
        <w:t xml:space="preserve"> </w:t>
      </w:r>
      <w:r>
        <w:rPr>
          <w:rFonts w:asciiTheme="majorBidi" w:hAnsiTheme="majorBidi" w:cstheme="majorBidi"/>
          <w:sz w:val="24"/>
          <w:szCs w:val="24"/>
          <w:lang w:val="id-ID"/>
        </w:rPr>
        <w:t xml:space="preserve">Pihak yang dimaksud responden dalam </w:t>
      </w:r>
      <w:r>
        <w:rPr>
          <w:rFonts w:asciiTheme="majorBidi" w:hAnsiTheme="majorBidi" w:cstheme="majorBidi"/>
          <w:sz w:val="24"/>
          <w:szCs w:val="24"/>
          <w:lang w:val="id-ID"/>
        </w:rPr>
        <w:lastRenderedPageBreak/>
        <w:t xml:space="preserve">penelitian ini adalah </w:t>
      </w:r>
      <w:proofErr w:type="spellStart"/>
      <w:r w:rsidRPr="00B313AD">
        <w:rPr>
          <w:rFonts w:asciiTheme="majorBidi" w:hAnsiTheme="majorBidi" w:cstheme="majorBidi"/>
          <w:sz w:val="24"/>
          <w:szCs w:val="24"/>
        </w:rPr>
        <w:t>tokoh</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masyarakat</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tokoh</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pembangunan</w:t>
      </w:r>
      <w:proofErr w:type="spellEnd"/>
      <w:r w:rsidRPr="00B313AD">
        <w:rPr>
          <w:rFonts w:asciiTheme="majorBidi" w:hAnsiTheme="majorBidi" w:cstheme="majorBidi"/>
          <w:sz w:val="24"/>
          <w:szCs w:val="24"/>
        </w:rPr>
        <w:t xml:space="preserve"> masjid, dan </w:t>
      </w:r>
      <w:proofErr w:type="spellStart"/>
      <w:r w:rsidRPr="00B313AD">
        <w:rPr>
          <w:rFonts w:asciiTheme="majorBidi" w:hAnsiTheme="majorBidi" w:cstheme="majorBidi"/>
          <w:sz w:val="24"/>
          <w:szCs w:val="24"/>
        </w:rPr>
        <w:t>berbagai</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pihak</w:t>
      </w:r>
      <w:proofErr w:type="spellEnd"/>
      <w:r w:rsidRPr="00B313AD">
        <w:rPr>
          <w:rFonts w:asciiTheme="majorBidi" w:hAnsiTheme="majorBidi" w:cstheme="majorBidi"/>
          <w:sz w:val="24"/>
          <w:szCs w:val="24"/>
        </w:rPr>
        <w:t xml:space="preserve"> y</w:t>
      </w:r>
      <w:r>
        <w:rPr>
          <w:rFonts w:asciiTheme="majorBidi" w:hAnsiTheme="majorBidi" w:cstheme="majorBidi"/>
          <w:sz w:val="24"/>
          <w:szCs w:val="24"/>
        </w:rPr>
        <w:t>ang</w:t>
      </w:r>
      <w:r>
        <w:rPr>
          <w:rFonts w:asciiTheme="majorBidi" w:hAnsiTheme="majorBidi" w:cstheme="majorBidi"/>
          <w:sz w:val="24"/>
          <w:szCs w:val="24"/>
          <w:lang w:val="id-ID"/>
        </w:rPr>
        <w:t xml:space="preserve"> </w:t>
      </w:r>
      <w:proofErr w:type="spellStart"/>
      <w:r w:rsidRPr="00B313AD">
        <w:rPr>
          <w:rFonts w:asciiTheme="majorBidi" w:hAnsiTheme="majorBidi" w:cstheme="majorBidi"/>
          <w:sz w:val="24"/>
          <w:szCs w:val="24"/>
        </w:rPr>
        <w:t>berkaitan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dengan</w:t>
      </w:r>
      <w:proofErr w:type="spellEnd"/>
      <w:r w:rsidRPr="00B313AD">
        <w:rPr>
          <w:rFonts w:asciiTheme="majorBidi" w:hAnsiTheme="majorBidi" w:cstheme="majorBidi"/>
          <w:sz w:val="24"/>
          <w:szCs w:val="24"/>
        </w:rPr>
        <w:t xml:space="preserve"> </w:t>
      </w:r>
      <w:proofErr w:type="spellStart"/>
      <w:r w:rsidRPr="00191CFF">
        <w:rPr>
          <w:rFonts w:asciiTheme="majorBidi" w:hAnsiTheme="majorBidi" w:cstheme="majorBidi"/>
          <w:sz w:val="24"/>
          <w:szCs w:val="24"/>
        </w:rPr>
        <w:t>penelitian</w:t>
      </w:r>
      <w:proofErr w:type="spellEnd"/>
      <w:r w:rsidRPr="00191CFF">
        <w:rPr>
          <w:rFonts w:asciiTheme="majorBidi" w:hAnsiTheme="majorBidi" w:cstheme="majorBidi"/>
          <w:sz w:val="24"/>
          <w:szCs w:val="24"/>
        </w:rPr>
        <w:t xml:space="preserve"> yang </w:t>
      </w:r>
      <w:proofErr w:type="spellStart"/>
      <w:r w:rsidRPr="00191CFF">
        <w:rPr>
          <w:rFonts w:asciiTheme="majorBidi" w:hAnsiTheme="majorBidi" w:cstheme="majorBidi"/>
          <w:sz w:val="24"/>
          <w:szCs w:val="24"/>
        </w:rPr>
        <w:t>ada</w:t>
      </w:r>
      <w:proofErr w:type="spellEnd"/>
      <w:r w:rsidRPr="00191CFF">
        <w:rPr>
          <w:rFonts w:asciiTheme="majorBidi" w:hAnsiTheme="majorBidi" w:cstheme="majorBidi"/>
          <w:sz w:val="24"/>
          <w:szCs w:val="24"/>
        </w:rPr>
        <w:t xml:space="preserve"> di </w:t>
      </w:r>
      <w:proofErr w:type="spellStart"/>
      <w:r w:rsidRPr="00191CFF">
        <w:rPr>
          <w:rFonts w:asciiTheme="majorBidi" w:hAnsiTheme="majorBidi" w:cstheme="majorBidi"/>
          <w:sz w:val="24"/>
          <w:szCs w:val="24"/>
        </w:rPr>
        <w:t>lapangan</w:t>
      </w:r>
      <w:proofErr w:type="spellEnd"/>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5"/>
      </w:r>
    </w:p>
    <w:p w14:paraId="67E60B8D" w14:textId="77777777" w:rsidR="008C4C57" w:rsidRDefault="008C4C57" w:rsidP="001D5328">
      <w:pPr>
        <w:pStyle w:val="ListParagraph"/>
        <w:numPr>
          <w:ilvl w:val="0"/>
          <w:numId w:val="15"/>
        </w:numPr>
        <w:spacing w:after="0" w:line="276" w:lineRule="auto"/>
        <w:ind w:left="851" w:hanging="284"/>
        <w:jc w:val="both"/>
        <w:rPr>
          <w:rFonts w:asciiTheme="majorBidi" w:hAnsiTheme="majorBidi" w:cstheme="majorBidi"/>
          <w:sz w:val="24"/>
          <w:szCs w:val="24"/>
        </w:rPr>
      </w:pPr>
      <w:proofErr w:type="spellStart"/>
      <w:r w:rsidRPr="001E401C">
        <w:rPr>
          <w:rFonts w:asciiTheme="majorBidi" w:hAnsiTheme="majorBidi" w:cstheme="majorBidi"/>
          <w:sz w:val="24"/>
          <w:szCs w:val="24"/>
        </w:rPr>
        <w:t>Dokumentasi</w:t>
      </w:r>
      <w:proofErr w:type="spellEnd"/>
    </w:p>
    <w:p w14:paraId="1FFDD6BD" w14:textId="66456BF7" w:rsidR="00B9275D" w:rsidRPr="00B9275D" w:rsidRDefault="008C4C57" w:rsidP="00B9275D">
      <w:pPr>
        <w:pStyle w:val="ListParagraph"/>
        <w:spacing w:after="0" w:line="276" w:lineRule="auto"/>
        <w:ind w:left="851"/>
        <w:jc w:val="both"/>
        <w:rPr>
          <w:rFonts w:asciiTheme="majorBidi" w:hAnsiTheme="majorBidi" w:cstheme="majorBidi"/>
          <w:sz w:val="24"/>
          <w:szCs w:val="24"/>
          <w:lang w:val="id-ID"/>
        </w:rPr>
      </w:pPr>
      <w:proofErr w:type="spellStart"/>
      <w:r w:rsidRPr="00B313AD">
        <w:rPr>
          <w:rFonts w:asciiTheme="majorBidi" w:hAnsiTheme="majorBidi" w:cstheme="majorBidi"/>
          <w:sz w:val="24"/>
          <w:szCs w:val="24"/>
        </w:rPr>
        <w:t>Dokumentasi</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yaitu</w:t>
      </w:r>
      <w:proofErr w:type="spellEnd"/>
      <w:r w:rsidRPr="00B313AD">
        <w:rPr>
          <w:rFonts w:asciiTheme="majorBidi" w:hAnsiTheme="majorBidi" w:cstheme="majorBidi"/>
          <w:sz w:val="24"/>
          <w:szCs w:val="24"/>
        </w:rPr>
        <w:t xml:space="preserve"> </w:t>
      </w:r>
      <w:r>
        <w:rPr>
          <w:rFonts w:asciiTheme="majorBidi" w:hAnsiTheme="majorBidi" w:cstheme="majorBidi"/>
          <w:sz w:val="24"/>
          <w:szCs w:val="24"/>
          <w:lang w:val="id-ID"/>
        </w:rPr>
        <w:t>mencari dan menelusuri hal-hal atau variabel berupa catatan, transkip, buku, dan dokumen-dokumen</w:t>
      </w:r>
      <w:r w:rsidRPr="00B313AD">
        <w:rPr>
          <w:rFonts w:asciiTheme="majorBidi" w:hAnsiTheme="majorBidi" w:cstheme="majorBidi"/>
          <w:sz w:val="24"/>
          <w:szCs w:val="24"/>
        </w:rPr>
        <w:t xml:space="preserve"> yang </w:t>
      </w:r>
      <w:proofErr w:type="spellStart"/>
      <w:r w:rsidRPr="00B313AD">
        <w:rPr>
          <w:rFonts w:asciiTheme="majorBidi" w:hAnsiTheme="majorBidi" w:cstheme="majorBidi"/>
          <w:sz w:val="24"/>
          <w:szCs w:val="24"/>
        </w:rPr>
        <w:t>mendukung</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kelengkapan</w:t>
      </w:r>
      <w:proofErr w:type="spellEnd"/>
      <w:r w:rsidRPr="00B313AD">
        <w:rPr>
          <w:rFonts w:asciiTheme="majorBidi" w:hAnsiTheme="majorBidi" w:cstheme="majorBidi"/>
          <w:sz w:val="24"/>
          <w:szCs w:val="24"/>
        </w:rPr>
        <w:t xml:space="preserve"> data </w:t>
      </w:r>
      <w:proofErr w:type="spellStart"/>
      <w:r w:rsidRPr="00B313AD">
        <w:rPr>
          <w:rFonts w:asciiTheme="majorBidi" w:hAnsiTheme="majorBidi" w:cstheme="majorBidi"/>
          <w:sz w:val="24"/>
          <w:szCs w:val="24"/>
        </w:rPr>
        <w:t>penelitian</w:t>
      </w:r>
      <w:proofErr w:type="spellEnd"/>
      <w:r w:rsidRPr="00B313AD">
        <w:rPr>
          <w:rFonts w:asciiTheme="majorBidi" w:hAnsiTheme="majorBidi" w:cstheme="majorBidi"/>
          <w:sz w:val="24"/>
          <w:szCs w:val="24"/>
        </w:rPr>
        <w:t xml:space="preserve"> </w:t>
      </w:r>
      <w:proofErr w:type="spellStart"/>
      <w:r w:rsidRPr="00B313AD">
        <w:rPr>
          <w:rFonts w:asciiTheme="majorBidi" w:hAnsiTheme="majorBidi" w:cstheme="majorBidi"/>
          <w:sz w:val="24"/>
          <w:szCs w:val="24"/>
        </w:rPr>
        <w:t>ini</w:t>
      </w:r>
      <w:proofErr w:type="spellEnd"/>
      <w:r w:rsidRPr="00B313AD">
        <w:rPr>
          <w:rFonts w:asciiTheme="majorBidi" w:hAnsiTheme="majorBidi" w:cstheme="majorBidi"/>
          <w:sz w:val="24"/>
          <w:szCs w:val="24"/>
        </w:rPr>
        <w:t>.</w:t>
      </w:r>
      <w:r>
        <w:rPr>
          <w:rFonts w:asciiTheme="majorBidi" w:hAnsiTheme="majorBidi" w:cstheme="majorBidi"/>
          <w:sz w:val="24"/>
          <w:szCs w:val="24"/>
          <w:lang w:val="id-ID"/>
        </w:rPr>
        <w:t xml:space="preserve"> Metode ini digunakan pada saat penelusuran informasi yang bersumber dari dokumentasi anggota yang bersangkutan dan yang mempunyai relevansi dengan tujuan penelitian.</w:t>
      </w:r>
      <w:r>
        <w:rPr>
          <w:rStyle w:val="FootnoteReference"/>
          <w:rFonts w:asciiTheme="majorBidi" w:hAnsiTheme="majorBidi" w:cstheme="majorBidi"/>
          <w:sz w:val="24"/>
          <w:szCs w:val="24"/>
          <w:lang w:val="id-ID"/>
        </w:rPr>
        <w:footnoteReference w:id="6"/>
      </w:r>
    </w:p>
    <w:p w14:paraId="0075648B" w14:textId="77777777" w:rsidR="008C4C57" w:rsidRPr="001E401C" w:rsidRDefault="008C4C57" w:rsidP="001D5328">
      <w:pPr>
        <w:pStyle w:val="ListParagraph"/>
        <w:spacing w:after="0" w:line="276" w:lineRule="auto"/>
        <w:ind w:left="0" w:firstLine="709"/>
        <w:jc w:val="both"/>
        <w:rPr>
          <w:rFonts w:asciiTheme="majorBidi" w:hAnsiTheme="majorBidi" w:cstheme="majorBidi"/>
          <w:b/>
          <w:bCs/>
          <w:i/>
          <w:iCs/>
          <w:sz w:val="24"/>
          <w:szCs w:val="24"/>
        </w:rPr>
      </w:pPr>
      <w:proofErr w:type="spellStart"/>
      <w:r w:rsidRPr="00175F85">
        <w:rPr>
          <w:rFonts w:asciiTheme="majorBidi" w:hAnsiTheme="majorBidi" w:cstheme="majorBidi"/>
          <w:sz w:val="24"/>
          <w:szCs w:val="24"/>
        </w:rPr>
        <w:t>Penelitian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ini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menggunakan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analisis</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deskriptif</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kualitatif</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yakni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penyusunan</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untuk</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kemudian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dijelaskan</w:t>
      </w:r>
      <w:proofErr w:type="spellEnd"/>
      <w:r w:rsidRPr="00175F85">
        <w:rPr>
          <w:rFonts w:asciiTheme="majorBidi" w:hAnsiTheme="majorBidi" w:cstheme="majorBidi"/>
          <w:sz w:val="24"/>
          <w:szCs w:val="24"/>
        </w:rPr>
        <w:t xml:space="preserve"> dan </w:t>
      </w:r>
      <w:proofErr w:type="spellStart"/>
      <w:r w:rsidRPr="00175F85">
        <w:rPr>
          <w:rFonts w:asciiTheme="majorBidi" w:hAnsiTheme="majorBidi" w:cstheme="majorBidi"/>
          <w:sz w:val="24"/>
          <w:szCs w:val="24"/>
        </w:rPr>
        <w:t>dianalisis</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serta</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dilakukan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bersamaan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dengan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pengumpulan</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Analisis</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deskriptif</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ini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dimaksudkan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untuk</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menemukan</w:t>
      </w:r>
      <w:proofErr w:type="spellEnd"/>
      <w:r w:rsidRPr="00175F85">
        <w:rPr>
          <w:rFonts w:asciiTheme="majorBidi" w:hAnsiTheme="majorBidi" w:cstheme="majorBidi"/>
          <w:sz w:val="24"/>
          <w:szCs w:val="24"/>
        </w:rPr>
        <w:t xml:space="preserve"> dan </w:t>
      </w:r>
      <w:proofErr w:type="spellStart"/>
      <w:r w:rsidRPr="00175F85">
        <w:rPr>
          <w:rFonts w:asciiTheme="majorBidi" w:hAnsiTheme="majorBidi" w:cstheme="majorBidi"/>
          <w:sz w:val="24"/>
          <w:szCs w:val="24"/>
        </w:rPr>
        <w:t>mendeskripsikan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175F85">
        <w:rPr>
          <w:rFonts w:asciiTheme="majorBidi" w:hAnsiTheme="majorBidi" w:cstheme="majorBidi"/>
          <w:sz w:val="24"/>
          <w:szCs w:val="24"/>
        </w:rPr>
        <w:t>enentuan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arah</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kiblat</w:t>
      </w:r>
      <w:proofErr w:type="spellEnd"/>
      <w:r w:rsidRPr="00175F85">
        <w:rPr>
          <w:rFonts w:asciiTheme="majorBidi" w:hAnsiTheme="majorBidi" w:cstheme="majorBidi"/>
          <w:sz w:val="24"/>
          <w:szCs w:val="24"/>
        </w:rPr>
        <w:t xml:space="preserve"> di</w:t>
      </w:r>
      <w:r>
        <w:rPr>
          <w:rFonts w:asciiTheme="majorBidi" w:hAnsiTheme="majorBidi" w:cstheme="majorBidi"/>
          <w:sz w:val="24"/>
          <w:szCs w:val="24"/>
        </w:rPr>
        <w:t xml:space="preserve"> Masjid Sultan </w:t>
      </w:r>
      <w:proofErr w:type="spellStart"/>
      <w:r>
        <w:rPr>
          <w:rFonts w:asciiTheme="majorBidi" w:hAnsiTheme="majorBidi" w:cstheme="majorBidi"/>
          <w:sz w:val="24"/>
          <w:szCs w:val="24"/>
        </w:rPr>
        <w:t>Alauddin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Madani</w:t>
      </w:r>
      <w:proofErr w:type="spellEnd"/>
      <w:r>
        <w:rPr>
          <w:rFonts w:asciiTheme="majorBidi" w:hAnsiTheme="majorBidi" w:cstheme="majorBidi"/>
          <w:sz w:val="24"/>
          <w:szCs w:val="24"/>
          <w:lang w:val="id-ID"/>
        </w:rPr>
        <w:t xml:space="preserve">. </w:t>
      </w:r>
      <w:proofErr w:type="spellStart"/>
      <w:r w:rsidRPr="00175F85">
        <w:rPr>
          <w:rFonts w:asciiTheme="majorBidi" w:hAnsiTheme="majorBidi" w:cstheme="majorBidi"/>
          <w:sz w:val="24"/>
          <w:szCs w:val="24"/>
        </w:rPr>
        <w:t>Penelitian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ini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membandingkan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teori</w:t>
      </w:r>
      <w:proofErr w:type="spellEnd"/>
      <w:r w:rsidRPr="00175F85">
        <w:rPr>
          <w:rFonts w:asciiTheme="majorBidi" w:hAnsiTheme="majorBidi" w:cstheme="majorBidi"/>
          <w:sz w:val="24"/>
          <w:szCs w:val="24"/>
        </w:rPr>
        <w:t xml:space="preserve"> dan </w:t>
      </w:r>
      <w:proofErr w:type="spellStart"/>
      <w:r w:rsidRPr="00175F85">
        <w:rPr>
          <w:rFonts w:asciiTheme="majorBidi" w:hAnsiTheme="majorBidi" w:cstheme="majorBidi"/>
          <w:sz w:val="24"/>
          <w:szCs w:val="24"/>
        </w:rPr>
        <w:t>praktek</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menginterpretasikan</w:t>
      </w:r>
      <w:proofErr w:type="spellEnd"/>
      <w:r>
        <w:rPr>
          <w:rFonts w:asciiTheme="majorBidi" w:hAnsiTheme="majorBidi" w:cstheme="majorBidi"/>
          <w:sz w:val="24"/>
          <w:szCs w:val="24"/>
        </w:rPr>
        <w:t xml:space="preserve"> fa</w:t>
      </w:r>
      <w:r>
        <w:rPr>
          <w:rFonts w:asciiTheme="majorBidi" w:hAnsiTheme="majorBidi" w:cstheme="majorBidi"/>
          <w:sz w:val="24"/>
          <w:szCs w:val="24"/>
          <w:lang w:val="id-ID"/>
        </w:rPr>
        <w:t>k</w:t>
      </w:r>
      <w:proofErr w:type="spellStart"/>
      <w:r w:rsidRPr="00175F85">
        <w:rPr>
          <w:rFonts w:asciiTheme="majorBidi" w:hAnsiTheme="majorBidi" w:cstheme="majorBidi"/>
          <w:sz w:val="24"/>
          <w:szCs w:val="24"/>
        </w:rPr>
        <w:t>tual</w:t>
      </w:r>
      <w:proofErr w:type="spellEnd"/>
      <w:r w:rsidRPr="00175F85">
        <w:rPr>
          <w:rFonts w:asciiTheme="majorBidi" w:hAnsiTheme="majorBidi" w:cstheme="majorBidi"/>
          <w:sz w:val="24"/>
          <w:szCs w:val="24"/>
        </w:rPr>
        <w:t xml:space="preserve"> dan </w:t>
      </w:r>
      <w:proofErr w:type="spellStart"/>
      <w:r w:rsidRPr="00175F85">
        <w:rPr>
          <w:rFonts w:asciiTheme="majorBidi" w:hAnsiTheme="majorBidi" w:cstheme="majorBidi"/>
          <w:sz w:val="24"/>
          <w:szCs w:val="24"/>
        </w:rPr>
        <w:t>akurat</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mengenai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fakta-fakta</w:t>
      </w:r>
      <w:proofErr w:type="spellEnd"/>
      <w:r w:rsidRPr="00175F85">
        <w:rPr>
          <w:rFonts w:asciiTheme="majorBidi" w:hAnsiTheme="majorBidi" w:cstheme="majorBidi"/>
          <w:sz w:val="24"/>
          <w:szCs w:val="24"/>
        </w:rPr>
        <w:t xml:space="preserve"> yang </w:t>
      </w:r>
      <w:proofErr w:type="spellStart"/>
      <w:r w:rsidRPr="00175F85">
        <w:rPr>
          <w:rFonts w:asciiTheme="majorBidi" w:hAnsiTheme="majorBidi" w:cstheme="majorBidi"/>
          <w:sz w:val="24"/>
          <w:szCs w:val="24"/>
        </w:rPr>
        <w:t>ada</w:t>
      </w:r>
      <w:proofErr w:type="spellEnd"/>
      <w:r w:rsidRPr="00175F85">
        <w:rPr>
          <w:rFonts w:asciiTheme="majorBidi" w:hAnsiTheme="majorBidi" w:cstheme="majorBidi"/>
          <w:sz w:val="24"/>
          <w:szCs w:val="24"/>
        </w:rPr>
        <w:t>.</w:t>
      </w:r>
      <w:r>
        <w:rPr>
          <w:rFonts w:asciiTheme="majorBidi" w:hAnsiTheme="majorBidi" w:cstheme="majorBidi"/>
          <w:sz w:val="24"/>
          <w:szCs w:val="24"/>
        </w:rPr>
        <w:t xml:space="preserve"> </w:t>
      </w:r>
      <w:r w:rsidRPr="00175F85">
        <w:rPr>
          <w:rFonts w:asciiTheme="majorBidi" w:hAnsiTheme="majorBidi" w:cstheme="majorBidi"/>
          <w:sz w:val="24"/>
          <w:szCs w:val="24"/>
        </w:rPr>
        <w:t xml:space="preserve">Proses </w:t>
      </w:r>
      <w:proofErr w:type="spellStart"/>
      <w:r w:rsidRPr="00175F85">
        <w:rPr>
          <w:rFonts w:asciiTheme="majorBidi" w:hAnsiTheme="majorBidi" w:cstheme="majorBidi"/>
          <w:sz w:val="24"/>
          <w:szCs w:val="24"/>
        </w:rPr>
        <w:t>pengolahan</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mengikuti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teori</w:t>
      </w:r>
      <w:proofErr w:type="spellEnd"/>
      <w:r w:rsidRPr="00175F85">
        <w:rPr>
          <w:rFonts w:asciiTheme="majorBidi" w:hAnsiTheme="majorBidi" w:cstheme="majorBidi"/>
          <w:sz w:val="24"/>
          <w:szCs w:val="24"/>
        </w:rPr>
        <w:t xml:space="preserve"> Miles dan Huberman, </w:t>
      </w:r>
      <w:proofErr w:type="spellStart"/>
      <w:r w:rsidRPr="00175F85">
        <w:rPr>
          <w:rFonts w:asciiTheme="majorBidi" w:hAnsiTheme="majorBidi" w:cstheme="majorBidi"/>
          <w:sz w:val="24"/>
          <w:szCs w:val="24"/>
        </w:rPr>
        <w:t>sebagaimana</w:t>
      </w:r>
      <w:proofErr w:type="spellEnd"/>
      <w:r>
        <w:rPr>
          <w:rFonts w:asciiTheme="majorBidi" w:hAnsiTheme="majorBidi" w:cstheme="majorBidi"/>
          <w:sz w:val="24"/>
          <w:szCs w:val="24"/>
        </w:rPr>
        <w:t xml:space="preserve"> </w:t>
      </w:r>
      <w:r w:rsidRPr="00175F85">
        <w:rPr>
          <w:rFonts w:asciiTheme="majorBidi" w:hAnsiTheme="majorBidi" w:cstheme="majorBidi"/>
          <w:sz w:val="24"/>
          <w:szCs w:val="24"/>
        </w:rPr>
        <w:t xml:space="preserve">yang </w:t>
      </w:r>
      <w:proofErr w:type="spellStart"/>
      <w:r w:rsidRPr="00175F85">
        <w:rPr>
          <w:rFonts w:asciiTheme="majorBidi" w:hAnsiTheme="majorBidi" w:cstheme="majorBidi"/>
          <w:sz w:val="24"/>
          <w:szCs w:val="24"/>
        </w:rPr>
        <w:t>dikutip</w:t>
      </w:r>
      <w:proofErr w:type="spellEnd"/>
      <w:r w:rsidRPr="00175F85">
        <w:rPr>
          <w:rFonts w:asciiTheme="majorBidi" w:hAnsiTheme="majorBidi" w:cstheme="majorBidi"/>
          <w:sz w:val="24"/>
          <w:szCs w:val="24"/>
        </w:rPr>
        <w:t xml:space="preserve"> oleh </w:t>
      </w:r>
      <w:proofErr w:type="spellStart"/>
      <w:r w:rsidRPr="00175F85">
        <w:rPr>
          <w:rFonts w:asciiTheme="majorBidi" w:hAnsiTheme="majorBidi" w:cstheme="majorBidi"/>
          <w:sz w:val="24"/>
          <w:szCs w:val="24"/>
        </w:rPr>
        <w:t>Sugiyono</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bahwa</w:t>
      </w:r>
      <w:proofErr w:type="spellEnd"/>
      <w:r w:rsidRPr="00175F85">
        <w:rPr>
          <w:rFonts w:asciiTheme="majorBidi" w:hAnsiTheme="majorBidi" w:cstheme="majorBidi"/>
          <w:sz w:val="24"/>
          <w:szCs w:val="24"/>
        </w:rPr>
        <w:t xml:space="preserve"> proses </w:t>
      </w:r>
      <w:proofErr w:type="spellStart"/>
      <w:r w:rsidRPr="00175F85">
        <w:rPr>
          <w:rFonts w:asciiTheme="majorBidi" w:hAnsiTheme="majorBidi" w:cstheme="majorBidi"/>
          <w:sz w:val="24"/>
          <w:szCs w:val="24"/>
        </w:rPr>
        <w:t>pengolahan</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melalui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tiga</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tahap</w:t>
      </w:r>
      <w:proofErr w:type="spellEnd"/>
      <w:r w:rsidRPr="00175F85">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175F85">
        <w:rPr>
          <w:rFonts w:asciiTheme="majorBidi" w:hAnsiTheme="majorBidi" w:cstheme="majorBidi"/>
          <w:sz w:val="24"/>
          <w:szCs w:val="24"/>
        </w:rPr>
        <w:t>yaitu</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reduksi</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penyajian</w:t>
      </w:r>
      <w:proofErr w:type="spellEnd"/>
      <w:r w:rsidRPr="00175F85">
        <w:rPr>
          <w:rFonts w:asciiTheme="majorBidi" w:hAnsiTheme="majorBidi" w:cstheme="majorBidi"/>
          <w:sz w:val="24"/>
          <w:szCs w:val="24"/>
        </w:rPr>
        <w:t xml:space="preserve"> data (display data) dan </w:t>
      </w:r>
      <w:proofErr w:type="spellStart"/>
      <w:r w:rsidRPr="00175F85">
        <w:rPr>
          <w:rFonts w:asciiTheme="majorBidi" w:hAnsiTheme="majorBidi" w:cstheme="majorBidi"/>
          <w:sz w:val="24"/>
          <w:szCs w:val="24"/>
        </w:rPr>
        <w:t>verifikasi</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r w:rsidRPr="00175F85">
        <w:rPr>
          <w:rFonts w:asciiTheme="majorBidi" w:hAnsiTheme="majorBidi" w:cstheme="majorBidi"/>
          <w:sz w:val="24"/>
          <w:szCs w:val="24"/>
        </w:rPr>
        <w:t xml:space="preserve">Data yang </w:t>
      </w:r>
      <w:proofErr w:type="spellStart"/>
      <w:r w:rsidRPr="00175F85">
        <w:rPr>
          <w:rFonts w:asciiTheme="majorBidi" w:hAnsiTheme="majorBidi" w:cstheme="majorBidi"/>
          <w:sz w:val="24"/>
          <w:szCs w:val="24"/>
        </w:rPr>
        <w:t>dikumpulkan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kemudian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diolah</w:t>
      </w:r>
      <w:proofErr w:type="spellEnd"/>
      <w:r w:rsidRPr="00175F85">
        <w:rPr>
          <w:rFonts w:asciiTheme="majorBidi" w:hAnsiTheme="majorBidi" w:cstheme="majorBidi"/>
          <w:sz w:val="24"/>
          <w:szCs w:val="24"/>
        </w:rPr>
        <w:t xml:space="preserve"> dan</w:t>
      </w:r>
      <w:r>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dianalisis</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dengan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langkah-langkah</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sebagai</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berikut</w:t>
      </w:r>
      <w:proofErr w:type="spellEnd"/>
      <w:r w:rsidRPr="00175F85">
        <w:rPr>
          <w:rFonts w:asciiTheme="majorBidi" w:hAnsiTheme="majorBidi" w:cstheme="majorBidi"/>
          <w:sz w:val="24"/>
          <w:szCs w:val="24"/>
        </w:rPr>
        <w:t>:</w:t>
      </w:r>
    </w:p>
    <w:p w14:paraId="329ECA71" w14:textId="77777777" w:rsidR="008C4C57" w:rsidRPr="00EE170B" w:rsidRDefault="008C4C57" w:rsidP="001D5328">
      <w:pPr>
        <w:pStyle w:val="ListParagraph"/>
        <w:numPr>
          <w:ilvl w:val="0"/>
          <w:numId w:val="16"/>
        </w:numPr>
        <w:spacing w:after="0" w:line="276" w:lineRule="auto"/>
        <w:ind w:left="709" w:hanging="283"/>
        <w:jc w:val="both"/>
        <w:rPr>
          <w:rFonts w:asciiTheme="majorBidi" w:hAnsiTheme="majorBidi" w:cstheme="majorBidi"/>
          <w:sz w:val="24"/>
          <w:szCs w:val="24"/>
        </w:rPr>
      </w:pPr>
      <w:proofErr w:type="spellStart"/>
      <w:r w:rsidRPr="00EE170B">
        <w:rPr>
          <w:rFonts w:asciiTheme="majorBidi" w:hAnsiTheme="majorBidi" w:cstheme="majorBidi"/>
          <w:sz w:val="24"/>
          <w:szCs w:val="24"/>
        </w:rPr>
        <w:t>Reduksi</w:t>
      </w:r>
      <w:proofErr w:type="spellEnd"/>
      <w:r w:rsidRPr="00EE170B">
        <w:rPr>
          <w:rFonts w:asciiTheme="majorBidi" w:hAnsiTheme="majorBidi" w:cstheme="majorBidi"/>
          <w:sz w:val="24"/>
          <w:szCs w:val="24"/>
        </w:rPr>
        <w:t xml:space="preserve"> data</w:t>
      </w:r>
    </w:p>
    <w:p w14:paraId="10C90F65" w14:textId="77777777" w:rsidR="008C4C57" w:rsidRDefault="008C4C57" w:rsidP="001D5328">
      <w:pPr>
        <w:spacing w:after="0"/>
        <w:ind w:firstLine="709"/>
        <w:jc w:val="both"/>
        <w:rPr>
          <w:rFonts w:asciiTheme="majorBidi" w:hAnsiTheme="majorBidi" w:cstheme="majorBidi"/>
          <w:sz w:val="24"/>
          <w:szCs w:val="24"/>
        </w:rPr>
      </w:pPr>
      <w:proofErr w:type="spellStart"/>
      <w:r w:rsidRPr="00175F85">
        <w:rPr>
          <w:rFonts w:asciiTheme="majorBidi" w:hAnsiTheme="majorBidi" w:cstheme="majorBidi"/>
          <w:sz w:val="24"/>
          <w:szCs w:val="24"/>
        </w:rPr>
        <w:t>Semua</w:t>
      </w:r>
      <w:proofErr w:type="spellEnd"/>
      <w:r w:rsidRPr="00175F85">
        <w:rPr>
          <w:rFonts w:asciiTheme="majorBidi" w:hAnsiTheme="majorBidi" w:cstheme="majorBidi"/>
          <w:sz w:val="24"/>
          <w:szCs w:val="24"/>
        </w:rPr>
        <w:t xml:space="preserve"> data </w:t>
      </w:r>
      <w:proofErr w:type="spellStart"/>
      <w:r w:rsidRPr="00175F85">
        <w:rPr>
          <w:rFonts w:asciiTheme="majorBidi" w:hAnsiTheme="majorBidi" w:cstheme="majorBidi"/>
          <w:sz w:val="24"/>
          <w:szCs w:val="24"/>
        </w:rPr>
        <w:t>dilapangan</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dianalisis</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sekaligus</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dirangkum</w:t>
      </w:r>
      <w:proofErr w:type="spellEnd"/>
      <w:r w:rsidRPr="00175F85">
        <w:rPr>
          <w:rFonts w:asciiTheme="majorBidi" w:hAnsiTheme="majorBidi" w:cstheme="majorBidi"/>
          <w:sz w:val="24"/>
          <w:szCs w:val="24"/>
        </w:rPr>
        <w:t xml:space="preserve">, </w:t>
      </w:r>
      <w:proofErr w:type="spellStart"/>
      <w:r>
        <w:rPr>
          <w:rFonts w:asciiTheme="majorBidi" w:hAnsiTheme="majorBidi" w:cstheme="majorBidi"/>
          <w:sz w:val="24"/>
          <w:szCs w:val="24"/>
        </w:rPr>
        <w:t>dipilih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pokok</w:t>
      </w:r>
      <w:proofErr w:type="spellEnd"/>
      <w:r>
        <w:rPr>
          <w:rFonts w:asciiTheme="majorBidi" w:hAnsiTheme="majorBidi" w:cstheme="majorBidi"/>
          <w:sz w:val="24"/>
          <w:szCs w:val="24"/>
        </w:rPr>
        <w:t xml:space="preserve"> dan </w:t>
      </w:r>
      <w:proofErr w:type="spellStart"/>
      <w:r w:rsidRPr="00175F85">
        <w:rPr>
          <w:rFonts w:asciiTheme="majorBidi" w:hAnsiTheme="majorBidi" w:cstheme="majorBidi"/>
          <w:sz w:val="24"/>
          <w:szCs w:val="24"/>
        </w:rPr>
        <w:t>difokuskan</w:t>
      </w:r>
      <w:proofErr w:type="spellEnd"/>
      <w:r w:rsidRPr="00175F85">
        <w:rPr>
          <w:rFonts w:asciiTheme="majorBidi" w:hAnsiTheme="majorBidi" w:cstheme="majorBidi"/>
          <w:sz w:val="24"/>
          <w:szCs w:val="24"/>
        </w:rPr>
        <w:t xml:space="preserve"> pada </w:t>
      </w:r>
      <w:proofErr w:type="spellStart"/>
      <w:r w:rsidRPr="00175F85">
        <w:rPr>
          <w:rFonts w:asciiTheme="majorBidi" w:hAnsiTheme="majorBidi" w:cstheme="majorBidi"/>
          <w:sz w:val="24"/>
          <w:szCs w:val="24"/>
        </w:rPr>
        <w:t>masalah</w:t>
      </w:r>
      <w:proofErr w:type="spellEnd"/>
      <w:r w:rsidRPr="00175F85">
        <w:rPr>
          <w:rFonts w:asciiTheme="majorBidi" w:hAnsiTheme="majorBidi" w:cstheme="majorBidi"/>
          <w:sz w:val="24"/>
          <w:szCs w:val="24"/>
        </w:rPr>
        <w:t xml:space="preserve"> </w:t>
      </w:r>
      <w:proofErr w:type="spellStart"/>
      <w:r w:rsidRPr="00175F85">
        <w:rPr>
          <w:rFonts w:asciiTheme="majorBidi" w:hAnsiTheme="majorBidi" w:cstheme="majorBidi"/>
          <w:sz w:val="24"/>
          <w:szCs w:val="24"/>
        </w:rPr>
        <w:t>pokok</w:t>
      </w:r>
      <w:proofErr w:type="spellEnd"/>
      <w:r w:rsidRPr="00175F85">
        <w:rPr>
          <w:rFonts w:asciiTheme="majorBidi" w:hAnsiTheme="majorBidi" w:cstheme="majorBidi"/>
          <w:sz w:val="24"/>
          <w:szCs w:val="24"/>
        </w:rPr>
        <w:t xml:space="preserve"> yang </w:t>
      </w:r>
      <w:proofErr w:type="spellStart"/>
      <w:r w:rsidRPr="00175F85">
        <w:rPr>
          <w:rFonts w:asciiTheme="majorBidi" w:hAnsiTheme="majorBidi" w:cstheme="majorBidi"/>
          <w:sz w:val="24"/>
          <w:szCs w:val="24"/>
        </w:rPr>
        <w:t>dianggap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pentiing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dicari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polanya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tersusun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sistematis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dipahami</w:t>
      </w:r>
      <w:proofErr w:type="spellEnd"/>
      <w:r>
        <w:rPr>
          <w:rFonts w:asciiTheme="majorBidi" w:hAnsiTheme="majorBidi" w:cstheme="majorBidi"/>
          <w:sz w:val="24"/>
          <w:szCs w:val="24"/>
        </w:rPr>
        <w:t>.</w:t>
      </w:r>
    </w:p>
    <w:p w14:paraId="0C605978" w14:textId="77777777" w:rsidR="008C4C57" w:rsidRDefault="008C4C57" w:rsidP="001D5328">
      <w:pPr>
        <w:pStyle w:val="ListParagraph"/>
        <w:numPr>
          <w:ilvl w:val="0"/>
          <w:numId w:val="16"/>
        </w:numPr>
        <w:spacing w:after="0" w:line="276" w:lineRule="auto"/>
        <w:ind w:hanging="294"/>
        <w:jc w:val="both"/>
        <w:rPr>
          <w:rFonts w:asciiTheme="majorBidi" w:hAnsiTheme="majorBidi" w:cstheme="majorBidi"/>
          <w:sz w:val="24"/>
          <w:szCs w:val="24"/>
        </w:rPr>
      </w:pPr>
      <w:proofErr w:type="spellStart"/>
      <w:r>
        <w:rPr>
          <w:rFonts w:asciiTheme="majorBidi" w:hAnsiTheme="majorBidi" w:cstheme="majorBidi"/>
          <w:sz w:val="24"/>
          <w:szCs w:val="24"/>
        </w:rPr>
        <w:t>Penyajian</w:t>
      </w:r>
      <w:proofErr w:type="spellEnd"/>
      <w:r>
        <w:rPr>
          <w:rFonts w:asciiTheme="majorBidi" w:hAnsiTheme="majorBidi" w:cstheme="majorBidi"/>
          <w:sz w:val="24"/>
          <w:szCs w:val="24"/>
        </w:rPr>
        <w:t xml:space="preserve"> data</w:t>
      </w:r>
    </w:p>
    <w:p w14:paraId="6754FC2A" w14:textId="77777777" w:rsidR="008C4C57" w:rsidRPr="00FA5572" w:rsidRDefault="008C4C57" w:rsidP="001D5328">
      <w:pPr>
        <w:pStyle w:val="ListParagraph"/>
        <w:spacing w:after="0" w:line="276" w:lineRule="auto"/>
        <w:ind w:left="0"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Penyajian</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dimaksud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penyajian</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disaring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dikelompokkan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keseluruhan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tabulasi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kategorisasi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penyajian</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interpretasi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ditemukan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dirumuskn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objektif</w:t>
      </w:r>
      <w:proofErr w:type="spellEnd"/>
      <w:r>
        <w:rPr>
          <w:rFonts w:asciiTheme="majorBidi" w:hAnsiTheme="majorBidi" w:cstheme="majorBidi"/>
          <w:sz w:val="24"/>
          <w:szCs w:val="24"/>
        </w:rPr>
        <w:t xml:space="preserve">. Setelah data </w:t>
      </w:r>
      <w:proofErr w:type="spellStart"/>
      <w:r>
        <w:rPr>
          <w:rFonts w:asciiTheme="majorBidi" w:hAnsiTheme="majorBidi" w:cstheme="majorBidi"/>
          <w:sz w:val="24"/>
          <w:szCs w:val="24"/>
        </w:rPr>
        <w:t>direduksi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mendisplaykan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penyajian</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biasanya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kategori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sejenisnya</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8"/>
      </w:r>
    </w:p>
    <w:p w14:paraId="425AB5DB" w14:textId="77777777" w:rsidR="008C4C57" w:rsidRDefault="008C4C57" w:rsidP="001D5328">
      <w:pPr>
        <w:pStyle w:val="ListParagraph"/>
        <w:numPr>
          <w:ilvl w:val="0"/>
          <w:numId w:val="16"/>
        </w:numPr>
        <w:spacing w:after="0" w:line="276" w:lineRule="auto"/>
        <w:jc w:val="both"/>
        <w:rPr>
          <w:rFonts w:asciiTheme="majorBidi" w:hAnsiTheme="majorBidi" w:cstheme="majorBidi"/>
          <w:sz w:val="24"/>
          <w:szCs w:val="24"/>
        </w:rPr>
      </w:pPr>
      <w:proofErr w:type="spellStart"/>
      <w:r>
        <w:rPr>
          <w:rFonts w:asciiTheme="majorBidi" w:hAnsiTheme="majorBidi" w:cstheme="majorBidi"/>
          <w:sz w:val="24"/>
          <w:szCs w:val="24"/>
        </w:rPr>
        <w:t>Penarikan</w:t>
      </w:r>
      <w:proofErr w:type="spellEnd"/>
      <w:r>
        <w:rPr>
          <w:rFonts w:asciiTheme="majorBidi" w:hAnsiTheme="majorBidi" w:cstheme="majorBidi"/>
          <w:sz w:val="24"/>
          <w:szCs w:val="24"/>
        </w:rPr>
        <w:t xml:space="preserve"> Kesimpulan dan </w:t>
      </w:r>
      <w:proofErr w:type="spellStart"/>
      <w:r>
        <w:rPr>
          <w:rFonts w:asciiTheme="majorBidi" w:hAnsiTheme="majorBidi" w:cstheme="majorBidi"/>
          <w:sz w:val="24"/>
          <w:szCs w:val="24"/>
        </w:rPr>
        <w:t>Verifikasi</w:t>
      </w:r>
      <w:proofErr w:type="spellEnd"/>
      <w:r>
        <w:rPr>
          <w:rFonts w:asciiTheme="majorBidi" w:hAnsiTheme="majorBidi" w:cstheme="majorBidi"/>
          <w:sz w:val="24"/>
          <w:szCs w:val="24"/>
        </w:rPr>
        <w:t xml:space="preserve"> Data</w:t>
      </w:r>
    </w:p>
    <w:p w14:paraId="6F397F50" w14:textId="7B1B13BA" w:rsidR="008C4C57" w:rsidRDefault="008C4C57" w:rsidP="001D5328">
      <w:pPr>
        <w:pStyle w:val="ListParagraph"/>
        <w:spacing w:after="0" w:line="276" w:lineRule="auto"/>
        <w:ind w:left="0" w:firstLine="709"/>
        <w:jc w:val="both"/>
        <w:rPr>
          <w:rFonts w:asciiTheme="majorBidi" w:hAnsiTheme="majorBidi" w:cstheme="majorBidi"/>
          <w:sz w:val="24"/>
          <w:szCs w:val="24"/>
        </w:rPr>
      </w:pPr>
      <w:proofErr w:type="spellStart"/>
      <w:r>
        <w:rPr>
          <w:rFonts w:asciiTheme="majorBidi" w:hAnsiTheme="majorBidi" w:cstheme="majorBidi"/>
          <w:sz w:val="24"/>
          <w:szCs w:val="24"/>
        </w:rPr>
        <w:t>Verifikasi</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membuktikan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kebenaran</w:t>
      </w:r>
      <w:proofErr w:type="spellEnd"/>
      <w:r>
        <w:rPr>
          <w:rFonts w:asciiTheme="majorBidi" w:hAnsiTheme="majorBidi" w:cstheme="majorBidi"/>
          <w:sz w:val="24"/>
          <w:szCs w:val="24"/>
        </w:rPr>
        <w:t xml:space="preserve"> data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menghindari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subjektifitas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mengurangi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bobot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skripsi</w:t>
      </w:r>
      <w:proofErr w:type="spellEnd"/>
      <w:r>
        <w:rPr>
          <w:rFonts w:asciiTheme="majorBidi" w:hAnsiTheme="majorBidi" w:cstheme="majorBidi"/>
          <w:sz w:val="24"/>
          <w:szCs w:val="24"/>
        </w:rPr>
        <w:t>.</w:t>
      </w:r>
    </w:p>
    <w:p w14:paraId="58D0AD98" w14:textId="77777777" w:rsidR="001D5328" w:rsidRPr="009A2A59" w:rsidRDefault="001D5328" w:rsidP="001D5328">
      <w:pPr>
        <w:pStyle w:val="ListParagraph"/>
        <w:spacing w:after="0" w:line="276" w:lineRule="auto"/>
        <w:ind w:left="0" w:firstLine="709"/>
        <w:jc w:val="both"/>
        <w:rPr>
          <w:rFonts w:asciiTheme="majorBidi" w:hAnsiTheme="majorBidi" w:cstheme="majorBidi"/>
          <w:sz w:val="24"/>
          <w:szCs w:val="24"/>
        </w:rPr>
      </w:pPr>
    </w:p>
    <w:p w14:paraId="20A8E006" w14:textId="77777777" w:rsidR="009A2A59" w:rsidRPr="009A2A59" w:rsidRDefault="009A2A59" w:rsidP="007223C8">
      <w:pPr>
        <w:numPr>
          <w:ilvl w:val="0"/>
          <w:numId w:val="5"/>
        </w:numPr>
        <w:spacing w:after="0"/>
        <w:ind w:left="0"/>
        <w:jc w:val="both"/>
        <w:rPr>
          <w:rFonts w:asciiTheme="majorBidi" w:hAnsiTheme="majorBidi" w:cstheme="majorBidi"/>
          <w:b/>
          <w:bCs/>
          <w:sz w:val="24"/>
          <w:szCs w:val="24"/>
        </w:rPr>
      </w:pPr>
      <w:r w:rsidRPr="009A2A59">
        <w:rPr>
          <w:rFonts w:asciiTheme="majorBidi" w:hAnsiTheme="majorBidi" w:cstheme="majorBidi"/>
          <w:b/>
          <w:bCs/>
          <w:sz w:val="24"/>
          <w:szCs w:val="24"/>
        </w:rPr>
        <w:t>PEMBAHASAN</w:t>
      </w:r>
    </w:p>
    <w:p w14:paraId="09A6FAB5" w14:textId="77777777" w:rsidR="007223C8" w:rsidRDefault="009A2A59" w:rsidP="007223C8">
      <w:pPr>
        <w:spacing w:after="0"/>
        <w:ind w:firstLine="709"/>
        <w:jc w:val="both"/>
        <w:rPr>
          <w:rFonts w:asciiTheme="majorBidi" w:hAnsiTheme="majorBidi" w:cstheme="majorBidi"/>
          <w:sz w:val="24"/>
          <w:szCs w:val="24"/>
        </w:rPr>
      </w:pPr>
      <w:r w:rsidRPr="009A2A59">
        <w:rPr>
          <w:rFonts w:asciiTheme="majorBidi" w:hAnsiTheme="majorBidi" w:cstheme="majorBidi"/>
          <w:sz w:val="24"/>
          <w:szCs w:val="24"/>
        </w:rPr>
        <w:t xml:space="preserve">Di zaman </w:t>
      </w:r>
      <w:proofErr w:type="spellStart"/>
      <w:r w:rsidRPr="009A2A59">
        <w:rPr>
          <w:rFonts w:asciiTheme="majorBidi" w:hAnsiTheme="majorBidi" w:cstheme="majorBidi"/>
          <w:sz w:val="24"/>
          <w:szCs w:val="24"/>
        </w:rPr>
        <w:t>sekarang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muncul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karena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asumsi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sepele</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sikap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masyarakat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acuh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acuh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terutama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membangun</w:t>
      </w:r>
      <w:proofErr w:type="spellEnd"/>
      <w:r w:rsidRPr="009A2A59">
        <w:rPr>
          <w:rFonts w:asciiTheme="majorBidi" w:hAnsiTheme="majorBidi" w:cstheme="majorBidi"/>
          <w:sz w:val="24"/>
          <w:szCs w:val="24"/>
        </w:rPr>
        <w:t xml:space="preserve"> masjid, </w:t>
      </w:r>
      <w:proofErr w:type="spellStart"/>
      <w:r w:rsidRPr="009A2A59">
        <w:rPr>
          <w:rFonts w:asciiTheme="majorBidi" w:hAnsiTheme="majorBidi" w:cstheme="majorBidi"/>
          <w:sz w:val="24"/>
          <w:szCs w:val="24"/>
        </w:rPr>
        <w:t>musholah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menggali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kuburan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meminta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para </w:t>
      </w:r>
      <w:proofErr w:type="spellStart"/>
      <w:r w:rsidRPr="009A2A59">
        <w:rPr>
          <w:rFonts w:asciiTheme="majorBidi" w:hAnsiTheme="majorBidi" w:cstheme="majorBidi"/>
          <w:sz w:val="24"/>
          <w:szCs w:val="24"/>
        </w:rPr>
        <w:t>ahli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cenderung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menyerah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mendefinisikan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sepenuhnya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tokoh-tokoh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kalangan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sendiri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mengherankan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diputuskan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kepala-kepala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tokoh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masyarakat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meskipun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akhirnya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ternyata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sepenuhnya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biasanya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terjadi</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kelompok</w:t>
      </w:r>
      <w:proofErr w:type="spellEnd"/>
      <w:r w:rsidRPr="009A2A59">
        <w:rPr>
          <w:rFonts w:asciiTheme="majorBidi" w:hAnsiTheme="majorBidi" w:cstheme="majorBidi"/>
          <w:sz w:val="24"/>
          <w:szCs w:val="24"/>
        </w:rPr>
        <w:t xml:space="preserve"> orang yang </w:t>
      </w:r>
      <w:proofErr w:type="spellStart"/>
      <w:r w:rsidRPr="009A2A59">
        <w:rPr>
          <w:rFonts w:asciiTheme="majorBidi" w:hAnsiTheme="majorBidi" w:cstheme="majorBidi"/>
          <w:sz w:val="24"/>
          <w:szCs w:val="24"/>
        </w:rPr>
        <w:t>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berpikirnya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terbuka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Sementara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kepribadian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berpengaruh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berkarisma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bidang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lang w:val="id-ID"/>
        </w:rPr>
        <w:t>.</w:t>
      </w:r>
      <w:r w:rsidRPr="009A2A59">
        <w:rPr>
          <w:rFonts w:asciiTheme="majorBidi" w:hAnsiTheme="majorBidi" w:cstheme="majorBidi"/>
          <w:sz w:val="24"/>
          <w:szCs w:val="24"/>
          <w:vertAlign w:val="superscript"/>
          <w:lang w:val="id-ID"/>
        </w:rPr>
        <w:footnoteReference w:id="9"/>
      </w:r>
      <w:r w:rsidR="007223C8">
        <w:rPr>
          <w:rFonts w:asciiTheme="majorBidi" w:hAnsiTheme="majorBidi" w:cstheme="majorBidi"/>
          <w:sz w:val="24"/>
          <w:szCs w:val="24"/>
          <w:lang w:val="id-ID"/>
        </w:rPr>
        <w:t xml:space="preserve"> </w:t>
      </w:r>
    </w:p>
    <w:p w14:paraId="65ECB1E4" w14:textId="77777777" w:rsidR="009A2A59" w:rsidRPr="007223C8" w:rsidRDefault="009A2A59" w:rsidP="007223C8">
      <w:pPr>
        <w:ind w:firstLine="709"/>
        <w:jc w:val="both"/>
        <w:rPr>
          <w:rFonts w:asciiTheme="majorBidi" w:hAnsiTheme="majorBidi" w:cstheme="majorBidi"/>
          <w:sz w:val="24"/>
          <w:szCs w:val="24"/>
        </w:rPr>
      </w:pPr>
      <w:r w:rsidRPr="009A2A59">
        <w:rPr>
          <w:rFonts w:asciiTheme="majorBidi" w:hAnsiTheme="majorBidi" w:cstheme="majorBidi"/>
          <w:sz w:val="24"/>
          <w:szCs w:val="24"/>
        </w:rPr>
        <w:t xml:space="preserve">Allah </w:t>
      </w:r>
      <w:r w:rsidRPr="009A2A59">
        <w:rPr>
          <w:rFonts w:asciiTheme="majorBidi" w:hAnsiTheme="majorBidi" w:cstheme="majorBidi"/>
          <w:sz w:val="24"/>
          <w:szCs w:val="24"/>
          <w:lang w:val="id-ID"/>
        </w:rPr>
        <w:t>swt</w:t>
      </w:r>
      <w:r w:rsidRPr="009A2A59">
        <w:rPr>
          <w:rFonts w:asciiTheme="majorBidi" w:hAnsiTheme="majorBidi" w:cstheme="majorBidi"/>
          <w:sz w:val="24"/>
          <w:szCs w:val="24"/>
        </w:rPr>
        <w:t xml:space="preserve"> dan Rasul-Nya </w:t>
      </w:r>
      <w:proofErr w:type="spellStart"/>
      <w:r w:rsidRPr="009A2A59">
        <w:rPr>
          <w:rFonts w:asciiTheme="majorBidi" w:hAnsiTheme="majorBidi" w:cstheme="majorBidi"/>
          <w:sz w:val="24"/>
          <w:szCs w:val="24"/>
        </w:rPr>
        <w:t>menaruh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perhatian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khusus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Setidaknya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islam</w:t>
      </w:r>
      <w:proofErr w:type="spellEnd"/>
      <w:r w:rsidRPr="009A2A59">
        <w:rPr>
          <w:rFonts w:asciiTheme="majorBidi" w:hAnsiTheme="majorBidi" w:cstheme="majorBidi"/>
          <w:sz w:val="24"/>
          <w:szCs w:val="24"/>
        </w:rPr>
        <w:t xml:space="preserve"> juga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memperhatikannya</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w:t>
      </w:r>
      <w:proofErr w:type="spellStart"/>
      <w:r w:rsidRPr="009A2A59">
        <w:rPr>
          <w:rFonts w:asciiTheme="majorBidi" w:hAnsiTheme="majorBidi" w:cstheme="majorBidi"/>
          <w:sz w:val="24"/>
          <w:szCs w:val="24"/>
        </w:rPr>
        <w:t>Sebagaimana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fardu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merupakan</w:t>
      </w:r>
      <w:proofErr w:type="spellEnd"/>
      <w:r w:rsidRPr="009A2A59">
        <w:rPr>
          <w:rFonts w:asciiTheme="majorBidi" w:hAnsiTheme="majorBidi" w:cstheme="majorBidi"/>
          <w:sz w:val="24"/>
          <w:szCs w:val="24"/>
        </w:rPr>
        <w:t xml:space="preserve"> salah </w:t>
      </w:r>
      <w:proofErr w:type="spellStart"/>
      <w:r w:rsidRPr="009A2A59">
        <w:rPr>
          <w:rFonts w:asciiTheme="majorBidi" w:hAnsiTheme="majorBidi" w:cstheme="majorBidi"/>
          <w:sz w:val="24"/>
          <w:szCs w:val="24"/>
        </w:rPr>
        <w:t>satu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syarat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terkecuali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orang-</w:t>
      </w:r>
      <w:proofErr w:type="spellStart"/>
      <w:r w:rsidRPr="009A2A59">
        <w:rPr>
          <w:rFonts w:asciiTheme="majorBidi" w:hAnsiTheme="majorBidi" w:cstheme="majorBidi"/>
          <w:sz w:val="24"/>
          <w:szCs w:val="24"/>
        </w:rPr>
        <w:t>oang</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mampu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keadaan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sakit</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Hukum menghadapi kiblat selama sholat adalah kewajiban bagi umat Islam untuk menghadapi wajah mereka dan semua bagian tubuh sebagai syarat sahnya shalat, dan sudah dipahami di semua kalangan Muslim. </w:t>
      </w:r>
      <w:r w:rsidRPr="009A2A59">
        <w:rPr>
          <w:rFonts w:asciiTheme="majorBidi" w:hAnsiTheme="majorBidi" w:cstheme="majorBidi"/>
          <w:sz w:val="24"/>
          <w:szCs w:val="24"/>
        </w:rPr>
        <w:t xml:space="preserve">Karena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duduk dan </w:t>
      </w:r>
      <w:proofErr w:type="spellStart"/>
      <w:r w:rsidRPr="009A2A59">
        <w:rPr>
          <w:rFonts w:asciiTheme="majorBidi" w:hAnsiTheme="majorBidi" w:cstheme="majorBidi"/>
          <w:sz w:val="24"/>
          <w:szCs w:val="24"/>
        </w:rPr>
        <w:t>bahkan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berbaring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orang-orang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rasa </w:t>
      </w:r>
      <w:proofErr w:type="spellStart"/>
      <w:r w:rsidRPr="009A2A59">
        <w:rPr>
          <w:rFonts w:asciiTheme="majorBidi" w:hAnsiTheme="majorBidi" w:cstheme="majorBidi"/>
          <w:sz w:val="24"/>
          <w:szCs w:val="24"/>
        </w:rPr>
        <w:t>sakit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lumpuh</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parah</w:t>
      </w:r>
      <w:proofErr w:type="spellEnd"/>
      <w:r w:rsidR="007223C8">
        <w:rPr>
          <w:rFonts w:asciiTheme="majorBidi" w:hAnsiTheme="majorBidi" w:cstheme="majorBidi"/>
          <w:sz w:val="24"/>
          <w:szCs w:val="24"/>
        </w:rPr>
        <w:t xml:space="preserve">. </w:t>
      </w:r>
      <w:r w:rsidRPr="009A2A59">
        <w:rPr>
          <w:rFonts w:asciiTheme="majorBidi" w:hAnsiTheme="majorBidi" w:cstheme="majorBidi"/>
          <w:sz w:val="24"/>
          <w:szCs w:val="24"/>
          <w:lang w:val="id-ID"/>
        </w:rPr>
        <w:t xml:space="preserve">Masjid Sultan Alauddin Madani yang ada di Kecamatan Somba Opu Kabupaten Gowa Sulawesi Selatan merupakan masjid yang bukan hanya masyarakat sekitar saja yang menggunakannya, akan tetapi anak-anak Pesantren Madani serta masyarakat yang melintas, mengingat lokasinya </w:t>
      </w:r>
      <w:r w:rsidRPr="009A2A59">
        <w:rPr>
          <w:rFonts w:asciiTheme="majorBidi" w:hAnsiTheme="majorBidi" w:cstheme="majorBidi"/>
          <w:sz w:val="24"/>
          <w:szCs w:val="24"/>
          <w:lang w:val="id-ID"/>
        </w:rPr>
        <w:lastRenderedPageBreak/>
        <w:t>yang dekat dengan jalan raya. Oleh sebab itu, keakuratan arah kiblatnya sangatlah penting</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kela</w:t>
      </w:r>
      <w:r w:rsidR="007223C8">
        <w:rPr>
          <w:rFonts w:asciiTheme="majorBidi" w:hAnsiTheme="majorBidi" w:cstheme="majorBidi"/>
          <w:sz w:val="24"/>
          <w:szCs w:val="24"/>
        </w:rPr>
        <w:t>ncaran</w:t>
      </w:r>
      <w:proofErr w:type="spellEnd"/>
      <w:r w:rsidR="007223C8">
        <w:rPr>
          <w:rFonts w:asciiTheme="majorBidi" w:hAnsiTheme="majorBidi" w:cstheme="majorBidi"/>
          <w:sz w:val="24"/>
          <w:szCs w:val="24"/>
        </w:rPr>
        <w:t xml:space="preserve"> </w:t>
      </w:r>
      <w:proofErr w:type="spellStart"/>
      <w:r w:rsidR="007223C8">
        <w:rPr>
          <w:rFonts w:asciiTheme="majorBidi" w:hAnsiTheme="majorBidi" w:cstheme="majorBidi"/>
          <w:sz w:val="24"/>
          <w:szCs w:val="24"/>
        </w:rPr>
        <w:t>ibadah</w:t>
      </w:r>
      <w:proofErr w:type="spellEnd"/>
      <w:r w:rsidR="007223C8">
        <w:rPr>
          <w:rFonts w:asciiTheme="majorBidi" w:hAnsiTheme="majorBidi" w:cstheme="majorBidi"/>
          <w:sz w:val="24"/>
          <w:szCs w:val="24"/>
        </w:rPr>
        <w:t xml:space="preserve"> </w:t>
      </w:r>
      <w:proofErr w:type="spellStart"/>
      <w:r w:rsidR="007223C8">
        <w:rPr>
          <w:rFonts w:asciiTheme="majorBidi" w:hAnsiTheme="majorBidi" w:cstheme="majorBidi"/>
          <w:sz w:val="24"/>
          <w:szCs w:val="24"/>
        </w:rPr>
        <w:t>sholat</w:t>
      </w:r>
      <w:proofErr w:type="spellEnd"/>
      <w:r w:rsidR="007223C8">
        <w:rPr>
          <w:rFonts w:asciiTheme="majorBidi" w:hAnsiTheme="majorBidi" w:cstheme="majorBidi"/>
          <w:sz w:val="24"/>
          <w:szCs w:val="24"/>
        </w:rPr>
        <w:t xml:space="preserve"> </w:t>
      </w:r>
      <w:proofErr w:type="spellStart"/>
      <w:r w:rsidR="007223C8">
        <w:rPr>
          <w:rFonts w:asciiTheme="majorBidi" w:hAnsiTheme="majorBidi" w:cstheme="majorBidi"/>
          <w:sz w:val="24"/>
          <w:szCs w:val="24"/>
        </w:rPr>
        <w:t>masyarakat</w:t>
      </w:r>
      <w:proofErr w:type="spellEnd"/>
    </w:p>
    <w:p w14:paraId="44716440" w14:textId="77777777" w:rsidR="009A2A59" w:rsidRPr="009A2A59" w:rsidRDefault="009A2A59" w:rsidP="007223C8">
      <w:pPr>
        <w:numPr>
          <w:ilvl w:val="0"/>
          <w:numId w:val="6"/>
        </w:numPr>
        <w:spacing w:after="0"/>
        <w:ind w:left="284"/>
        <w:jc w:val="both"/>
        <w:rPr>
          <w:rFonts w:asciiTheme="majorBidi" w:hAnsiTheme="majorBidi" w:cstheme="majorBidi"/>
          <w:b/>
          <w:bCs/>
          <w:sz w:val="24"/>
          <w:szCs w:val="24"/>
        </w:rPr>
      </w:pPr>
      <w:proofErr w:type="spellStart"/>
      <w:r w:rsidRPr="009A2A59">
        <w:rPr>
          <w:rFonts w:asciiTheme="majorBidi" w:hAnsiTheme="majorBidi" w:cstheme="majorBidi"/>
          <w:b/>
          <w:bCs/>
          <w:sz w:val="24"/>
          <w:szCs w:val="24"/>
        </w:rPr>
        <w:t>Metode</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Penentuan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Arah</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Kiblat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Menggunakan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Alat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Klasik</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Tongkat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Istiwa</w:t>
      </w:r>
      <w:proofErr w:type="spellEnd"/>
      <w:r w:rsidRPr="009A2A59">
        <w:rPr>
          <w:rFonts w:asciiTheme="majorBidi" w:hAnsiTheme="majorBidi" w:cstheme="majorBidi"/>
          <w:b/>
          <w:bCs/>
          <w:sz w:val="24"/>
          <w:szCs w:val="24"/>
        </w:rPr>
        <w:t xml:space="preserve">’) </w:t>
      </w:r>
    </w:p>
    <w:p w14:paraId="4D1FBEB8" w14:textId="77777777" w:rsidR="007223C8" w:rsidRDefault="009A2A59" w:rsidP="00B9275D">
      <w:pPr>
        <w:spacing w:after="0"/>
        <w:ind w:firstLine="709"/>
        <w:jc w:val="both"/>
        <w:rPr>
          <w:rFonts w:asciiTheme="majorBidi" w:hAnsiTheme="majorBidi" w:cstheme="majorBidi"/>
          <w:sz w:val="24"/>
          <w:szCs w:val="24"/>
        </w:rPr>
      </w:pPr>
      <w:r w:rsidRPr="009A2A59">
        <w:rPr>
          <w:rFonts w:asciiTheme="majorBidi" w:hAnsiTheme="majorBidi" w:cstheme="majorBidi"/>
          <w:sz w:val="24"/>
          <w:szCs w:val="24"/>
        </w:rPr>
        <w:t xml:space="preserve">Pada </w:t>
      </w:r>
      <w:proofErr w:type="spellStart"/>
      <w:r w:rsidRPr="009A2A59">
        <w:rPr>
          <w:rFonts w:asciiTheme="majorBidi" w:hAnsiTheme="majorBidi" w:cstheme="majorBidi"/>
          <w:sz w:val="24"/>
          <w:szCs w:val="24"/>
        </w:rPr>
        <w:t>dasarnya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sz w:val="24"/>
          <w:szCs w:val="24"/>
        </w:rPr>
        <w:t>lebih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ketinggian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awal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tetapi</w:t>
      </w:r>
      <w:proofErr w:type="spellEnd"/>
      <w:r w:rsidRPr="009A2A59">
        <w:rPr>
          <w:rFonts w:asciiTheme="majorBidi" w:hAnsiTheme="majorBidi" w:cstheme="majorBidi"/>
          <w:sz w:val="24"/>
          <w:szCs w:val="24"/>
        </w:rPr>
        <w:t xml:space="preserve"> </w:t>
      </w:r>
      <w:proofErr w:type="spellStart"/>
      <w:proofErr w:type="gram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istiwa</w:t>
      </w:r>
      <w:proofErr w:type="spellEnd"/>
      <w:proofErr w:type="gramEnd"/>
      <w:r w:rsidRPr="009A2A59">
        <w:rPr>
          <w:rFonts w:asciiTheme="majorBidi" w:hAnsiTheme="majorBidi" w:cstheme="majorBidi"/>
          <w:i/>
          <w:iCs/>
          <w:sz w:val="24"/>
          <w:szCs w:val="24"/>
        </w:rPr>
        <w:t xml:space="preserve">’ </w:t>
      </w:r>
      <w:r w:rsidRPr="009A2A59">
        <w:rPr>
          <w:rFonts w:asciiTheme="majorBidi" w:hAnsiTheme="majorBidi" w:cstheme="majorBidi"/>
          <w:sz w:val="24"/>
          <w:szCs w:val="24"/>
        </w:rPr>
        <w:t xml:space="preserve">juga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aplikasi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alternatif</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selama</w:t>
      </w:r>
      <w:proofErr w:type="spellEnd"/>
      <w:r w:rsidRPr="009A2A59">
        <w:rPr>
          <w:rFonts w:asciiTheme="majorBidi" w:hAnsiTheme="majorBidi" w:cstheme="majorBidi"/>
          <w:sz w:val="24"/>
          <w:szCs w:val="24"/>
        </w:rPr>
        <w:t xml:space="preserve"> rash al-</w:t>
      </w:r>
      <w:proofErr w:type="spellStart"/>
      <w:r w:rsidRPr="009A2A59">
        <w:rPr>
          <w:rFonts w:asciiTheme="majorBidi" w:hAnsiTheme="majorBidi" w:cstheme="majorBidi"/>
          <w:sz w:val="24"/>
          <w:szCs w:val="24"/>
        </w:rPr>
        <w:t>qiblat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harian</w:t>
      </w:r>
      <w:proofErr w:type="spellEnd"/>
      <w:r w:rsidRPr="009A2A59">
        <w:rPr>
          <w:rFonts w:asciiTheme="majorBidi" w:hAnsiTheme="majorBidi" w:cstheme="majorBidi"/>
          <w:sz w:val="24"/>
          <w:szCs w:val="24"/>
        </w:rPr>
        <w:t xml:space="preserve"> dan global,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dijelaskan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r w:rsidRPr="009A2A59">
        <w:rPr>
          <w:rFonts w:asciiTheme="majorBidi" w:hAnsiTheme="majorBidi" w:cstheme="majorBidi"/>
          <w:i/>
          <w:iCs/>
          <w:sz w:val="24"/>
          <w:szCs w:val="24"/>
        </w:rPr>
        <w:t>rash al-</w:t>
      </w:r>
      <w:proofErr w:type="spellStart"/>
      <w:r w:rsidRPr="009A2A59">
        <w:rPr>
          <w:rFonts w:asciiTheme="majorBidi" w:hAnsiTheme="majorBidi" w:cstheme="majorBidi"/>
          <w:i/>
          <w:iCs/>
          <w:sz w:val="24"/>
          <w:szCs w:val="24"/>
        </w:rPr>
        <w:t>qiblat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berubah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nilai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penyimpangannya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Fungsi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lebih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dominan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sebenarnya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penerapannya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bertindak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bantu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menemukan</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Bagaimana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tetap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konsep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mizwala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merupakan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pencarian</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surya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terlebih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dahulu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pencarian</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w:t>
      </w:r>
    </w:p>
    <w:p w14:paraId="4E7C492E" w14:textId="77777777" w:rsidR="00B9275D" w:rsidRDefault="009A2A59" w:rsidP="00B9275D">
      <w:pPr>
        <w:spacing w:after="0"/>
        <w:ind w:firstLine="709"/>
        <w:jc w:val="both"/>
        <w:rPr>
          <w:rFonts w:asciiTheme="majorBidi" w:hAnsiTheme="majorBidi" w:cstheme="majorBidi"/>
          <w:sz w:val="24"/>
          <w:szCs w:val="24"/>
        </w:rPr>
      </w:pPr>
      <w:r w:rsidRPr="009A2A59">
        <w:rPr>
          <w:rFonts w:asciiTheme="majorBidi" w:hAnsiTheme="majorBidi" w:cstheme="majorBidi"/>
          <w:sz w:val="24"/>
          <w:szCs w:val="24"/>
          <w:lang w:val="id-ID"/>
        </w:rPr>
        <w:t xml:space="preserve">Alat yang digunkan dalam pengkuran arah kiblat yang belum terlalu moderen atau dengan istilah klasik adalah tongkat istiwa’. Tongkat istiwa’ adalah sebuah tongkat yang ditancapkan tegak lurus pada bidang datar dan diletakkan pada tempat terbuka, sehingga matahari dapat menyinarinya dengan bebas. </w:t>
      </w:r>
      <w:r w:rsidRPr="009A2A59">
        <w:rPr>
          <w:rFonts w:asciiTheme="majorBidi" w:hAnsiTheme="majorBidi" w:cstheme="majorBidi"/>
          <w:sz w:val="24"/>
          <w:szCs w:val="24"/>
          <w:lang w:bidi="en-US"/>
        </w:rPr>
        <w:t xml:space="preserve">Pada zaman </w:t>
      </w:r>
      <w:proofErr w:type="spellStart"/>
      <w:r w:rsidRPr="009A2A59">
        <w:rPr>
          <w:rFonts w:asciiTheme="majorBidi" w:hAnsiTheme="majorBidi" w:cstheme="majorBidi"/>
          <w:sz w:val="24"/>
          <w:szCs w:val="24"/>
          <w:lang w:bidi="en-US"/>
        </w:rPr>
        <w:t>dahulu</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tongkat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ini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dikenal</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dengan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nama</w:t>
      </w:r>
      <w:proofErr w:type="spellEnd"/>
      <w:r w:rsidRPr="009A2A59">
        <w:rPr>
          <w:rFonts w:asciiTheme="majorBidi" w:hAnsiTheme="majorBidi" w:cstheme="majorBidi"/>
          <w:sz w:val="24"/>
          <w:szCs w:val="24"/>
          <w:lang w:bidi="en-US"/>
        </w:rPr>
        <w:t xml:space="preserve"> “</w:t>
      </w:r>
      <w:r w:rsidRPr="009A2A59">
        <w:rPr>
          <w:rFonts w:asciiTheme="majorBidi" w:hAnsiTheme="majorBidi" w:cstheme="majorBidi"/>
          <w:i/>
          <w:sz w:val="24"/>
          <w:szCs w:val="24"/>
          <w:lang w:bidi="en-US"/>
        </w:rPr>
        <w:t>gnomon</w:t>
      </w:r>
      <w:r w:rsidRPr="009A2A59">
        <w:rPr>
          <w:rFonts w:asciiTheme="majorBidi" w:hAnsiTheme="majorBidi" w:cstheme="majorBidi"/>
          <w:sz w:val="24"/>
          <w:szCs w:val="24"/>
          <w:lang w:bidi="en-US"/>
        </w:rPr>
        <w:t xml:space="preserve">”. Di </w:t>
      </w:r>
      <w:proofErr w:type="spellStart"/>
      <w:r w:rsidRPr="009A2A59">
        <w:rPr>
          <w:rFonts w:asciiTheme="majorBidi" w:hAnsiTheme="majorBidi" w:cstheme="majorBidi"/>
          <w:sz w:val="24"/>
          <w:szCs w:val="24"/>
          <w:lang w:bidi="en-US"/>
        </w:rPr>
        <w:t>Mesir</w:t>
      </w:r>
      <w:proofErr w:type="spellEnd"/>
      <w:r w:rsidRPr="009A2A59">
        <w:rPr>
          <w:rFonts w:asciiTheme="majorBidi" w:hAnsiTheme="majorBidi" w:cstheme="majorBidi"/>
          <w:sz w:val="24"/>
          <w:szCs w:val="24"/>
          <w:lang w:bidi="en-US"/>
        </w:rPr>
        <w:t xml:space="preserve">, orang </w:t>
      </w:r>
      <w:proofErr w:type="spellStart"/>
      <w:r w:rsidRPr="009A2A59">
        <w:rPr>
          <w:rFonts w:asciiTheme="majorBidi" w:hAnsiTheme="majorBidi" w:cstheme="majorBidi"/>
          <w:sz w:val="24"/>
          <w:szCs w:val="24"/>
          <w:lang w:bidi="en-US"/>
        </w:rPr>
        <w:t>bisa</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menggunakan</w:t>
      </w:r>
      <w:proofErr w:type="spellEnd"/>
      <w:r w:rsidRPr="009A2A59">
        <w:rPr>
          <w:rFonts w:asciiTheme="majorBidi" w:hAnsiTheme="majorBidi" w:cstheme="majorBidi"/>
          <w:sz w:val="24"/>
          <w:szCs w:val="24"/>
          <w:lang w:bidi="en-US"/>
        </w:rPr>
        <w:t xml:space="preserve"> </w:t>
      </w:r>
      <w:r w:rsidRPr="009A2A59">
        <w:rPr>
          <w:rFonts w:asciiTheme="majorBidi" w:hAnsiTheme="majorBidi" w:cstheme="majorBidi"/>
          <w:i/>
          <w:sz w:val="24"/>
          <w:szCs w:val="24"/>
          <w:lang w:bidi="en-US"/>
        </w:rPr>
        <w:t xml:space="preserve">obelisk </w:t>
      </w:r>
      <w:proofErr w:type="spellStart"/>
      <w:r w:rsidRPr="009A2A59">
        <w:rPr>
          <w:rFonts w:asciiTheme="majorBidi" w:hAnsiTheme="majorBidi" w:cstheme="majorBidi"/>
          <w:sz w:val="24"/>
          <w:szCs w:val="24"/>
          <w:lang w:bidi="en-US"/>
        </w:rPr>
        <w:t>sebagai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pengganti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tongkat</w:t>
      </w:r>
      <w:proofErr w:type="spellEnd"/>
      <w:r w:rsidRPr="009A2A59">
        <w:rPr>
          <w:rFonts w:asciiTheme="majorBidi" w:hAnsiTheme="majorBidi" w:cstheme="majorBidi"/>
          <w:sz w:val="24"/>
          <w:szCs w:val="24"/>
          <w:lang w:bidi="en-US"/>
        </w:rPr>
        <w:t xml:space="preserve">. Di Negeri </w:t>
      </w:r>
      <w:proofErr w:type="spellStart"/>
      <w:r w:rsidRPr="009A2A59">
        <w:rPr>
          <w:rFonts w:asciiTheme="majorBidi" w:hAnsiTheme="majorBidi" w:cstheme="majorBidi"/>
          <w:sz w:val="24"/>
          <w:szCs w:val="24"/>
          <w:lang w:bidi="en-US"/>
        </w:rPr>
        <w:t>kita</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sampai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sekarang</w:t>
      </w:r>
      <w:proofErr w:type="spellEnd"/>
      <w:r w:rsidRPr="009A2A59">
        <w:rPr>
          <w:rFonts w:asciiTheme="majorBidi" w:hAnsiTheme="majorBidi" w:cstheme="majorBidi"/>
          <w:sz w:val="24"/>
          <w:szCs w:val="24"/>
          <w:lang w:bidi="en-US"/>
        </w:rPr>
        <w:t xml:space="preserve"> pun </w:t>
      </w:r>
      <w:proofErr w:type="spellStart"/>
      <w:r w:rsidRPr="009A2A59">
        <w:rPr>
          <w:rFonts w:asciiTheme="majorBidi" w:hAnsiTheme="majorBidi" w:cstheme="majorBidi"/>
          <w:sz w:val="24"/>
          <w:szCs w:val="24"/>
          <w:lang w:bidi="en-US"/>
        </w:rPr>
        <w:t>masih</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banyak</w:t>
      </w:r>
      <w:proofErr w:type="spellEnd"/>
      <w:r w:rsidRPr="009A2A59">
        <w:rPr>
          <w:rFonts w:asciiTheme="majorBidi" w:hAnsiTheme="majorBidi" w:cstheme="majorBidi"/>
          <w:sz w:val="24"/>
          <w:szCs w:val="24"/>
          <w:lang w:bidi="en-US"/>
        </w:rPr>
        <w:t xml:space="preserve"> orang yang </w:t>
      </w:r>
      <w:proofErr w:type="spellStart"/>
      <w:r w:rsidRPr="009A2A59">
        <w:rPr>
          <w:rFonts w:asciiTheme="majorBidi" w:hAnsiTheme="majorBidi" w:cstheme="majorBidi"/>
          <w:sz w:val="24"/>
          <w:szCs w:val="24"/>
          <w:lang w:bidi="en-US"/>
        </w:rPr>
        <w:t>mempergunakan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i/>
          <w:sz w:val="24"/>
          <w:szCs w:val="24"/>
          <w:lang w:bidi="en-US"/>
        </w:rPr>
        <w:t>Tongkat</w:t>
      </w:r>
      <w:proofErr w:type="spellEnd"/>
      <w:r w:rsidRPr="009A2A59">
        <w:rPr>
          <w:rFonts w:asciiTheme="majorBidi" w:hAnsiTheme="majorBidi" w:cstheme="majorBidi"/>
          <w:i/>
          <w:sz w:val="24"/>
          <w:szCs w:val="24"/>
          <w:lang w:bidi="en-US"/>
        </w:rPr>
        <w:t xml:space="preserve"> </w:t>
      </w:r>
      <w:proofErr w:type="spellStart"/>
      <w:r w:rsidRPr="009A2A59">
        <w:rPr>
          <w:rFonts w:asciiTheme="majorBidi" w:hAnsiTheme="majorBidi" w:cstheme="majorBidi"/>
          <w:i/>
          <w:sz w:val="24"/>
          <w:szCs w:val="24"/>
          <w:lang w:bidi="en-US"/>
        </w:rPr>
        <w:t>Istiwa</w:t>
      </w:r>
      <w:proofErr w:type="spellEnd"/>
      <w:r w:rsidRPr="009A2A59">
        <w:rPr>
          <w:rFonts w:asciiTheme="majorBidi" w:hAnsiTheme="majorBidi" w:cstheme="majorBidi"/>
          <w:i/>
          <w:sz w:val="24"/>
          <w:szCs w:val="24"/>
          <w:lang w:bidi="en-US"/>
        </w:rPr>
        <w:t xml:space="preserve">’ </w:t>
      </w:r>
      <w:proofErr w:type="spellStart"/>
      <w:r w:rsidRPr="009A2A59">
        <w:rPr>
          <w:rFonts w:asciiTheme="majorBidi" w:hAnsiTheme="majorBidi" w:cstheme="majorBidi"/>
          <w:sz w:val="24"/>
          <w:szCs w:val="24"/>
          <w:lang w:bidi="en-US"/>
        </w:rPr>
        <w:t>ini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sebagai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alat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untuk</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mencocokkan</w:t>
      </w:r>
      <w:proofErr w:type="spellEnd"/>
      <w:r w:rsidRPr="009A2A59">
        <w:rPr>
          <w:rFonts w:asciiTheme="majorBidi" w:hAnsiTheme="majorBidi" w:cstheme="majorBidi"/>
          <w:sz w:val="24"/>
          <w:szCs w:val="24"/>
          <w:lang w:bidi="en-US"/>
        </w:rPr>
        <w:t xml:space="preserve"> Waktu </w:t>
      </w:r>
      <w:proofErr w:type="spellStart"/>
      <w:proofErr w:type="gramStart"/>
      <w:r w:rsidRPr="009A2A59">
        <w:rPr>
          <w:rFonts w:asciiTheme="majorBidi" w:hAnsiTheme="majorBidi" w:cstheme="majorBidi"/>
          <w:sz w:val="24"/>
          <w:szCs w:val="24"/>
          <w:lang w:bidi="en-US"/>
        </w:rPr>
        <w:t>Istiwa</w:t>
      </w:r>
      <w:proofErr w:type="spellEnd"/>
      <w:r w:rsidRPr="009A2A59">
        <w:rPr>
          <w:rFonts w:asciiTheme="majorBidi" w:hAnsiTheme="majorBidi" w:cstheme="majorBidi"/>
          <w:sz w:val="24"/>
          <w:szCs w:val="24"/>
          <w:lang w:bidi="en-US"/>
        </w:rPr>
        <w:t>( Waktu</w:t>
      </w:r>
      <w:proofErr w:type="gram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Matahari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Pertengahan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Seperempat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atau</w:t>
      </w:r>
      <w:proofErr w:type="spellEnd"/>
      <w:r w:rsidRPr="009A2A59">
        <w:rPr>
          <w:rFonts w:asciiTheme="majorBidi" w:hAnsiTheme="majorBidi" w:cstheme="majorBidi"/>
          <w:sz w:val="24"/>
          <w:szCs w:val="24"/>
          <w:lang w:bidi="en-US"/>
        </w:rPr>
        <w:t xml:space="preserve"> </w:t>
      </w:r>
      <w:r w:rsidRPr="009A2A59">
        <w:rPr>
          <w:rFonts w:asciiTheme="majorBidi" w:hAnsiTheme="majorBidi" w:cstheme="majorBidi"/>
          <w:i/>
          <w:sz w:val="24"/>
          <w:szCs w:val="24"/>
          <w:lang w:bidi="en-US"/>
        </w:rPr>
        <w:t>Local Mean Time</w:t>
      </w:r>
      <w:r w:rsidRPr="009A2A59">
        <w:rPr>
          <w:rFonts w:asciiTheme="majorBidi" w:hAnsiTheme="majorBidi" w:cstheme="majorBidi"/>
          <w:sz w:val="24"/>
          <w:szCs w:val="24"/>
          <w:lang w:bidi="en-US"/>
        </w:rPr>
        <w:t xml:space="preserve">) dan </w:t>
      </w:r>
      <w:proofErr w:type="spellStart"/>
      <w:r w:rsidRPr="009A2A59">
        <w:rPr>
          <w:rFonts w:asciiTheme="majorBidi" w:hAnsiTheme="majorBidi" w:cstheme="majorBidi"/>
          <w:sz w:val="24"/>
          <w:szCs w:val="24"/>
          <w:lang w:bidi="en-US"/>
        </w:rPr>
        <w:t>untuk</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menetukan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waktu-waktu</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sholat</w:t>
      </w:r>
      <w:proofErr w:type="spellEnd"/>
      <w:r w:rsidRPr="009A2A59">
        <w:rPr>
          <w:rFonts w:asciiTheme="majorBidi" w:hAnsiTheme="majorBidi" w:cstheme="majorBidi"/>
          <w:sz w:val="24"/>
          <w:szCs w:val="24"/>
          <w:lang w:bidi="en-US"/>
        </w:rPr>
        <w:t>.</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lang w:bidi="en-US"/>
        </w:rPr>
        <w:t>Penentuan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arah</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kiblat</w:t>
      </w:r>
      <w:proofErr w:type="spellEnd"/>
      <w:r w:rsidRPr="009A2A59">
        <w:rPr>
          <w:rFonts w:asciiTheme="majorBidi" w:hAnsiTheme="majorBidi" w:cstheme="majorBidi"/>
          <w:sz w:val="24"/>
          <w:szCs w:val="24"/>
          <w:lang w:bidi="en-US"/>
        </w:rPr>
        <w:t xml:space="preserve"> di </w:t>
      </w:r>
      <w:proofErr w:type="spellStart"/>
      <w:r w:rsidRPr="009A2A59">
        <w:rPr>
          <w:rFonts w:asciiTheme="majorBidi" w:hAnsiTheme="majorBidi" w:cstheme="majorBidi"/>
          <w:sz w:val="24"/>
          <w:szCs w:val="24"/>
          <w:lang w:bidi="en-US"/>
        </w:rPr>
        <w:t>seluruh</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permukaan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bumi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dengan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tongkat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istiwa</w:t>
      </w:r>
      <w:proofErr w:type="spellEnd"/>
      <w:r w:rsidRPr="009A2A59">
        <w:rPr>
          <w:rFonts w:asciiTheme="majorBidi" w:hAnsiTheme="majorBidi" w:cstheme="majorBidi"/>
          <w:sz w:val="24"/>
          <w:szCs w:val="24"/>
          <w:lang w:bidi="en-US"/>
        </w:rPr>
        <w:t xml:space="preserve">’ yang </w:t>
      </w:r>
      <w:proofErr w:type="spellStart"/>
      <w:r w:rsidRPr="009A2A59">
        <w:rPr>
          <w:rFonts w:asciiTheme="majorBidi" w:hAnsiTheme="majorBidi" w:cstheme="majorBidi"/>
          <w:sz w:val="24"/>
          <w:szCs w:val="24"/>
          <w:lang w:bidi="en-US"/>
        </w:rPr>
        <w:t>sistematis</w:t>
      </w:r>
      <w:proofErr w:type="spellEnd"/>
      <w:r w:rsidRPr="009A2A59">
        <w:rPr>
          <w:rFonts w:asciiTheme="majorBidi" w:hAnsiTheme="majorBidi" w:cstheme="majorBidi"/>
          <w:sz w:val="24"/>
          <w:szCs w:val="24"/>
          <w:lang w:bidi="en-US"/>
        </w:rPr>
        <w:t xml:space="preserve"> dan </w:t>
      </w:r>
      <w:proofErr w:type="spellStart"/>
      <w:r w:rsidRPr="009A2A59">
        <w:rPr>
          <w:rFonts w:asciiTheme="majorBidi" w:hAnsiTheme="majorBidi" w:cstheme="majorBidi"/>
          <w:sz w:val="24"/>
          <w:szCs w:val="24"/>
          <w:lang w:bidi="en-US"/>
        </w:rPr>
        <w:t>sangat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akurat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ini</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hanya</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menggunakan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sinar</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Matahari</w:t>
      </w:r>
      <w:proofErr w:type="spellEnd"/>
      <w:r w:rsidRPr="009A2A59">
        <w:rPr>
          <w:rFonts w:asciiTheme="majorBidi" w:hAnsiTheme="majorBidi" w:cstheme="majorBidi"/>
          <w:sz w:val="24"/>
          <w:szCs w:val="24"/>
          <w:lang w:bidi="en-US"/>
        </w:rPr>
        <w:t xml:space="preserve"> dan </w:t>
      </w:r>
      <w:proofErr w:type="spellStart"/>
      <w:r w:rsidRPr="009A2A59">
        <w:rPr>
          <w:rFonts w:asciiTheme="majorBidi" w:hAnsiTheme="majorBidi" w:cstheme="majorBidi"/>
          <w:sz w:val="24"/>
          <w:szCs w:val="24"/>
          <w:lang w:bidi="en-US"/>
        </w:rPr>
        <w:t>tongkat</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dengan</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sistem</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kerja</w:t>
      </w:r>
      <w:proofErr w:type="spellEnd"/>
      <w:r w:rsidRPr="009A2A59">
        <w:rPr>
          <w:rFonts w:asciiTheme="majorBidi" w:hAnsiTheme="majorBidi" w:cstheme="majorBidi"/>
          <w:sz w:val="24"/>
          <w:szCs w:val="24"/>
          <w:lang w:val="id-ID"/>
        </w:rPr>
        <w:t xml:space="preserve"> pada siang hari. </w:t>
      </w:r>
    </w:p>
    <w:p w14:paraId="3A101E3A" w14:textId="5F7CB6C3" w:rsidR="009A2A59" w:rsidRPr="009A2A59" w:rsidRDefault="009A2A59" w:rsidP="00B9275D">
      <w:pPr>
        <w:spacing w:after="0"/>
        <w:ind w:firstLine="709"/>
        <w:jc w:val="both"/>
        <w:rPr>
          <w:rFonts w:asciiTheme="majorBidi" w:hAnsiTheme="majorBidi" w:cstheme="majorBidi"/>
          <w:sz w:val="24"/>
          <w:szCs w:val="24"/>
        </w:rPr>
      </w:pPr>
      <w:r w:rsidRPr="009A2A59">
        <w:rPr>
          <w:rFonts w:asciiTheme="majorBidi" w:hAnsiTheme="majorBidi" w:cstheme="majorBidi"/>
          <w:sz w:val="24"/>
          <w:szCs w:val="24"/>
          <w:lang w:val="id-ID"/>
        </w:rPr>
        <w:t xml:space="preserve">Kemudian data-data yang </w:t>
      </w:r>
      <w:proofErr w:type="spellStart"/>
      <w:r w:rsidRPr="009A2A59">
        <w:rPr>
          <w:rFonts w:asciiTheme="majorBidi" w:hAnsiTheme="majorBidi" w:cstheme="majorBidi"/>
          <w:sz w:val="24"/>
          <w:szCs w:val="24"/>
          <w:lang w:bidi="en-US"/>
        </w:rPr>
        <w:t>harus</w:t>
      </w:r>
      <w:proofErr w:type="spellEnd"/>
      <w:r w:rsidRPr="009A2A59">
        <w:rPr>
          <w:rFonts w:asciiTheme="majorBidi" w:hAnsiTheme="majorBidi" w:cstheme="majorBidi"/>
          <w:sz w:val="24"/>
          <w:szCs w:val="24"/>
          <w:lang w:bidi="en-US"/>
        </w:rPr>
        <w:t xml:space="preserve"> </w:t>
      </w:r>
      <w:proofErr w:type="spellStart"/>
      <w:r w:rsidRPr="009A2A59">
        <w:rPr>
          <w:rFonts w:asciiTheme="majorBidi" w:hAnsiTheme="majorBidi" w:cstheme="majorBidi"/>
          <w:sz w:val="24"/>
          <w:szCs w:val="24"/>
          <w:lang w:bidi="en-US"/>
        </w:rPr>
        <w:t>diperoleh</w:t>
      </w:r>
      <w:proofErr w:type="spellEnd"/>
      <w:r w:rsidRPr="009A2A59">
        <w:rPr>
          <w:rFonts w:asciiTheme="majorBidi" w:hAnsiTheme="majorBidi" w:cstheme="majorBidi"/>
          <w:sz w:val="24"/>
          <w:szCs w:val="24"/>
          <w:lang w:val="id-ID"/>
        </w:rPr>
        <w:t xml:space="preserve"> dalam</w:t>
      </w:r>
      <w:r w:rsidRPr="009A2A59">
        <w:rPr>
          <w:rFonts w:asciiTheme="majorBidi" w:hAnsiTheme="majorBidi" w:cstheme="majorBidi"/>
          <w:sz w:val="24"/>
          <w:szCs w:val="24"/>
          <w:lang w:bidi="en-US"/>
        </w:rPr>
        <w:t xml:space="preserve"> pe</w:t>
      </w:r>
      <w:r w:rsidRPr="009A2A59">
        <w:rPr>
          <w:rFonts w:asciiTheme="majorBidi" w:hAnsiTheme="majorBidi" w:cstheme="majorBidi"/>
          <w:sz w:val="24"/>
          <w:szCs w:val="24"/>
          <w:lang w:val="id-ID"/>
        </w:rPr>
        <w:t>nentu</w:t>
      </w:r>
      <w:r w:rsidRPr="009A2A59">
        <w:rPr>
          <w:rFonts w:asciiTheme="majorBidi" w:hAnsiTheme="majorBidi" w:cstheme="majorBidi"/>
          <w:sz w:val="24"/>
          <w:szCs w:val="24"/>
          <w:lang w:bidi="en-US"/>
        </w:rPr>
        <w:t>an</w:t>
      </w:r>
      <w:r w:rsidRPr="009A2A59">
        <w:rPr>
          <w:rFonts w:asciiTheme="majorBidi" w:hAnsiTheme="majorBidi" w:cstheme="majorBidi"/>
          <w:sz w:val="24"/>
          <w:szCs w:val="24"/>
          <w:lang w:val="id-ID"/>
        </w:rPr>
        <w:t xml:space="preserve"> arah kiblat dengan penggunaan </w:t>
      </w:r>
      <w:r w:rsidRPr="009A2A59">
        <w:rPr>
          <w:rFonts w:asciiTheme="majorBidi" w:hAnsiTheme="majorBidi" w:cstheme="majorBidi"/>
          <w:i/>
          <w:iCs/>
          <w:sz w:val="24"/>
          <w:szCs w:val="24"/>
          <w:lang w:val="id-ID"/>
        </w:rPr>
        <w:t>tongkat istiw</w:t>
      </w:r>
      <w:r w:rsidRPr="009A2A59">
        <w:rPr>
          <w:rFonts w:asciiTheme="majorBidi" w:hAnsiTheme="majorBidi" w:cstheme="majorBidi"/>
          <w:i/>
          <w:iCs/>
          <w:sz w:val="24"/>
          <w:szCs w:val="24"/>
          <w:lang w:bidi="en-US"/>
        </w:rPr>
        <w:t>a’</w:t>
      </w:r>
      <w:r w:rsidRPr="009A2A59">
        <w:rPr>
          <w:rFonts w:asciiTheme="majorBidi" w:hAnsiTheme="majorBidi" w:cstheme="majorBidi"/>
          <w:i/>
          <w:iCs/>
          <w:sz w:val="24"/>
          <w:szCs w:val="24"/>
          <w:lang w:val="id-ID"/>
        </w:rPr>
        <w:t xml:space="preserve">’ </w:t>
      </w:r>
      <w:r w:rsidRPr="009A2A59">
        <w:rPr>
          <w:rFonts w:asciiTheme="majorBidi" w:hAnsiTheme="majorBidi" w:cstheme="majorBidi"/>
          <w:sz w:val="24"/>
          <w:szCs w:val="24"/>
          <w:lang w:val="id-ID"/>
        </w:rPr>
        <w:t>adalah sebagai berikut:</w:t>
      </w:r>
    </w:p>
    <w:p w14:paraId="17646BD1" w14:textId="77777777" w:rsidR="009A2A59" w:rsidRPr="009A2A59" w:rsidRDefault="009A2A59" w:rsidP="00AC4414">
      <w:pPr>
        <w:numPr>
          <w:ilvl w:val="0"/>
          <w:numId w:val="2"/>
        </w:numPr>
        <w:spacing w:after="0"/>
        <w:ind w:left="567"/>
        <w:jc w:val="both"/>
        <w:rPr>
          <w:rFonts w:asciiTheme="majorBidi" w:hAnsiTheme="majorBidi" w:cstheme="majorBidi"/>
          <w:sz w:val="24"/>
          <w:szCs w:val="24"/>
        </w:rPr>
      </w:pPr>
      <w:proofErr w:type="spellStart"/>
      <w:r w:rsidRPr="009A2A59">
        <w:rPr>
          <w:rFonts w:asciiTheme="majorBidi" w:hAnsiTheme="majorBidi" w:cstheme="majorBidi"/>
          <w:sz w:val="24"/>
          <w:szCs w:val="24"/>
        </w:rPr>
        <w:t>Ketepatan</w:t>
      </w:r>
      <w:proofErr w:type="spellEnd"/>
      <w:r w:rsidRPr="009A2A59">
        <w:rPr>
          <w:rFonts w:asciiTheme="majorBidi" w:hAnsiTheme="majorBidi" w:cstheme="majorBidi"/>
          <w:sz w:val="24"/>
          <w:szCs w:val="24"/>
        </w:rPr>
        <w:t xml:space="preserve"> jam </w:t>
      </w:r>
      <w:proofErr w:type="spellStart"/>
      <w:r w:rsidRPr="009A2A59">
        <w:rPr>
          <w:rFonts w:asciiTheme="majorBidi" w:hAnsiTheme="majorBidi" w:cstheme="majorBidi"/>
          <w:sz w:val="24"/>
          <w:szCs w:val="24"/>
        </w:rPr>
        <w:t>saat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w:t>
      </w:r>
    </w:p>
    <w:p w14:paraId="0288F51D" w14:textId="77777777" w:rsidR="009A2A59" w:rsidRPr="009A2A59" w:rsidRDefault="009A2A59" w:rsidP="00AC4414">
      <w:pPr>
        <w:ind w:left="567"/>
        <w:jc w:val="both"/>
        <w:rPr>
          <w:rFonts w:asciiTheme="majorBidi" w:hAnsiTheme="majorBidi" w:cstheme="majorBidi"/>
          <w:sz w:val="24"/>
          <w:szCs w:val="24"/>
        </w:rPr>
      </w:pPr>
      <w:r w:rsidRPr="009A2A59">
        <w:rPr>
          <w:rFonts w:asciiTheme="majorBidi" w:hAnsiTheme="majorBidi" w:cstheme="majorBidi"/>
          <w:sz w:val="24"/>
          <w:szCs w:val="24"/>
        </w:rPr>
        <w:t xml:space="preserve">Waktu yang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jam yang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keadaan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sepatutnya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jam yang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cara</w:t>
      </w:r>
      <w:proofErr w:type="spellEnd"/>
      <w:r w:rsidRPr="009A2A59">
        <w:rPr>
          <w:rFonts w:asciiTheme="majorBidi" w:hAnsiTheme="majorBidi" w:cstheme="majorBidi"/>
          <w:sz w:val="24"/>
          <w:szCs w:val="24"/>
        </w:rPr>
        <w:t xml:space="preserve">: </w:t>
      </w:r>
    </w:p>
    <w:p w14:paraId="5B301840" w14:textId="77777777" w:rsidR="009A2A59" w:rsidRPr="009A2A59" w:rsidRDefault="009A2A59" w:rsidP="007223C8">
      <w:pPr>
        <w:numPr>
          <w:ilvl w:val="0"/>
          <w:numId w:val="1"/>
        </w:numPr>
        <w:ind w:left="993"/>
        <w:jc w:val="both"/>
        <w:rPr>
          <w:rFonts w:asciiTheme="majorBidi" w:hAnsiTheme="majorBidi" w:cstheme="majorBidi"/>
          <w:sz w:val="24"/>
          <w:szCs w:val="24"/>
        </w:rPr>
      </w:pPr>
      <w:proofErr w:type="spellStart"/>
      <w:r w:rsidRPr="009A2A59">
        <w:rPr>
          <w:rFonts w:asciiTheme="majorBidi" w:hAnsiTheme="majorBidi" w:cstheme="majorBidi"/>
          <w:sz w:val="24"/>
          <w:szCs w:val="24"/>
        </w:rPr>
        <w:t>Sesuaikan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terakhir</w:t>
      </w:r>
      <w:proofErr w:type="spellEnd"/>
      <w:r w:rsidRPr="009A2A59">
        <w:rPr>
          <w:rFonts w:asciiTheme="majorBidi" w:hAnsiTheme="majorBidi" w:cstheme="majorBidi"/>
          <w:sz w:val="24"/>
          <w:szCs w:val="24"/>
        </w:rPr>
        <w:t xml:space="preserve"> RRI </w:t>
      </w:r>
      <w:proofErr w:type="spellStart"/>
      <w:r w:rsidRPr="009A2A59">
        <w:rPr>
          <w:rFonts w:asciiTheme="majorBidi" w:hAnsiTheme="majorBidi" w:cstheme="majorBidi"/>
          <w:sz w:val="24"/>
          <w:szCs w:val="24"/>
        </w:rPr>
        <w:t>setiap</w:t>
      </w:r>
      <w:proofErr w:type="spellEnd"/>
      <w:r w:rsidRPr="009A2A59">
        <w:rPr>
          <w:rFonts w:asciiTheme="majorBidi" w:hAnsiTheme="majorBidi" w:cstheme="majorBidi"/>
          <w:sz w:val="24"/>
          <w:szCs w:val="24"/>
        </w:rPr>
        <w:t xml:space="preserve"> kali </w:t>
      </w:r>
      <w:proofErr w:type="spellStart"/>
      <w:r w:rsidRPr="009A2A59">
        <w:rPr>
          <w:rFonts w:asciiTheme="majorBidi" w:hAnsiTheme="majorBidi" w:cstheme="majorBidi"/>
          <w:sz w:val="24"/>
          <w:szCs w:val="24"/>
        </w:rPr>
        <w:t>sebelum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berita</w:t>
      </w:r>
      <w:proofErr w:type="spellEnd"/>
      <w:r w:rsidRPr="009A2A59">
        <w:rPr>
          <w:rFonts w:asciiTheme="majorBidi" w:hAnsiTheme="majorBidi" w:cstheme="majorBidi"/>
          <w:sz w:val="24"/>
          <w:szCs w:val="24"/>
        </w:rPr>
        <w:t xml:space="preserve">. </w:t>
      </w:r>
    </w:p>
    <w:p w14:paraId="5F1F2A5D" w14:textId="77777777" w:rsidR="009A2A59" w:rsidRPr="009A2A59" w:rsidRDefault="009A2A59" w:rsidP="007223C8">
      <w:pPr>
        <w:numPr>
          <w:ilvl w:val="0"/>
          <w:numId w:val="1"/>
        </w:numPr>
        <w:ind w:left="993"/>
        <w:jc w:val="both"/>
        <w:rPr>
          <w:rFonts w:asciiTheme="majorBidi" w:hAnsiTheme="majorBidi" w:cstheme="majorBidi"/>
          <w:sz w:val="24"/>
          <w:szCs w:val="24"/>
        </w:rPr>
      </w:pP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Atur</w:t>
      </w:r>
      <w:proofErr w:type="spellEnd"/>
      <w:r w:rsidRPr="009A2A59">
        <w:rPr>
          <w:rFonts w:asciiTheme="majorBidi" w:hAnsiTheme="majorBidi" w:cstheme="majorBidi"/>
          <w:sz w:val="24"/>
          <w:szCs w:val="24"/>
        </w:rPr>
        <w:t xml:space="preserve"> jam </w:t>
      </w:r>
      <w:proofErr w:type="spellStart"/>
      <w:r w:rsidRPr="009A2A59">
        <w:rPr>
          <w:rFonts w:asciiTheme="majorBidi" w:hAnsiTheme="majorBidi" w:cstheme="majorBidi"/>
          <w:sz w:val="24"/>
          <w:szCs w:val="24"/>
        </w:rPr>
        <w:t>tangan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sistem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satelit</w:t>
      </w:r>
      <w:proofErr w:type="spellEnd"/>
      <w:r w:rsidRPr="009A2A59">
        <w:rPr>
          <w:rFonts w:asciiTheme="majorBidi" w:hAnsiTheme="majorBidi" w:cstheme="majorBidi"/>
          <w:sz w:val="24"/>
          <w:szCs w:val="24"/>
        </w:rPr>
        <w:t xml:space="preserve"> GPS. </w:t>
      </w:r>
    </w:p>
    <w:p w14:paraId="49A91DD5" w14:textId="77777777" w:rsidR="009A2A59" w:rsidRPr="009A2A59" w:rsidRDefault="009A2A59" w:rsidP="007223C8">
      <w:pPr>
        <w:numPr>
          <w:ilvl w:val="0"/>
          <w:numId w:val="1"/>
        </w:numPr>
        <w:ind w:left="993"/>
        <w:jc w:val="both"/>
        <w:rPr>
          <w:rFonts w:asciiTheme="majorBidi" w:hAnsiTheme="majorBidi" w:cstheme="majorBidi"/>
          <w:sz w:val="24"/>
          <w:szCs w:val="24"/>
        </w:rPr>
      </w:pPr>
      <w:proofErr w:type="spellStart"/>
      <w:r w:rsidRPr="009A2A59">
        <w:rPr>
          <w:rFonts w:asciiTheme="majorBidi" w:hAnsiTheme="majorBidi" w:cstheme="majorBidi"/>
          <w:sz w:val="24"/>
          <w:szCs w:val="24"/>
        </w:rPr>
        <w:t>Menyesuaikan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GMT (GMT) online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WIB, WITA, dan WIT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online ole</w:t>
      </w:r>
      <w:r w:rsidR="00AC4414">
        <w:rPr>
          <w:rFonts w:asciiTheme="majorBidi" w:hAnsiTheme="majorBidi" w:cstheme="majorBidi"/>
          <w:sz w:val="24"/>
          <w:szCs w:val="24"/>
        </w:rPr>
        <w:t>h: BMKG.</w:t>
      </w:r>
    </w:p>
    <w:p w14:paraId="77EA4B5E" w14:textId="77777777" w:rsidR="009A2A59" w:rsidRPr="009A2A59" w:rsidRDefault="009A2A59" w:rsidP="00E75708">
      <w:pPr>
        <w:numPr>
          <w:ilvl w:val="0"/>
          <w:numId w:val="2"/>
        </w:numPr>
        <w:spacing w:after="0"/>
        <w:ind w:left="567"/>
        <w:jc w:val="both"/>
        <w:rPr>
          <w:rFonts w:asciiTheme="majorBidi" w:hAnsiTheme="majorBidi" w:cstheme="majorBidi"/>
          <w:sz w:val="24"/>
          <w:szCs w:val="24"/>
        </w:rPr>
      </w:pPr>
      <w:r w:rsidRPr="009A2A59">
        <w:rPr>
          <w:rFonts w:asciiTheme="majorBidi" w:hAnsiTheme="majorBidi" w:cstheme="majorBidi"/>
          <w:sz w:val="24"/>
          <w:szCs w:val="24"/>
        </w:rPr>
        <w:lastRenderedPageBreak/>
        <w:t xml:space="preserve">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horizon/</w:t>
      </w:r>
      <w:proofErr w:type="spellStart"/>
      <w:r w:rsidRPr="009A2A59">
        <w:rPr>
          <w:rFonts w:asciiTheme="majorBidi" w:hAnsiTheme="majorBidi" w:cstheme="majorBidi"/>
          <w:sz w:val="24"/>
          <w:szCs w:val="24"/>
        </w:rPr>
        <w:t>ufuk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perputaran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jam) </w:t>
      </w:r>
      <w:proofErr w:type="spellStart"/>
      <w:r w:rsidRPr="009A2A59">
        <w:rPr>
          <w:rFonts w:asciiTheme="majorBidi" w:hAnsiTheme="majorBidi" w:cstheme="majorBidi"/>
          <w:sz w:val="24"/>
          <w:szCs w:val="24"/>
        </w:rPr>
        <w:t>sampai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vertikal</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Kiblat dan Matahari, yaitu azimuth kiblat dikurangi azimuth Matahari, jika negatif maka harus ditambah 360</w:t>
      </w:r>
      <w:r w:rsidRPr="009A2A59">
        <w:rPr>
          <w:rFonts w:asciiTheme="majorBidi" w:hAnsiTheme="majorBidi" w:cstheme="majorBidi"/>
          <w:sz w:val="24"/>
          <w:szCs w:val="24"/>
        </w:rPr>
        <w:t>˚</w:t>
      </w:r>
      <w:r w:rsidRPr="009A2A59">
        <w:rPr>
          <w:rFonts w:asciiTheme="majorBidi" w:hAnsiTheme="majorBidi" w:cstheme="majorBidi"/>
          <w:sz w:val="24"/>
          <w:szCs w:val="24"/>
          <w:lang w:val="id-ID"/>
        </w:rPr>
        <w:t>.</w:t>
      </w:r>
    </w:p>
    <w:p w14:paraId="725A50ED" w14:textId="77777777" w:rsidR="009A2A59" w:rsidRPr="009A2A59" w:rsidRDefault="009A2A59" w:rsidP="00E75708">
      <w:pPr>
        <w:spacing w:after="0"/>
        <w:ind w:left="567"/>
        <w:jc w:val="both"/>
        <w:rPr>
          <w:rFonts w:asciiTheme="majorBidi" w:hAnsiTheme="majorBidi" w:cstheme="majorBidi"/>
          <w:sz w:val="24"/>
          <w:szCs w:val="24"/>
          <w:lang w:val="id-ID"/>
        </w:rPr>
      </w:pPr>
      <w:r w:rsidRPr="009A2A59">
        <w:rPr>
          <w:rFonts w:asciiTheme="majorBidi" w:hAnsiTheme="majorBidi" w:cstheme="majorBidi"/>
          <w:sz w:val="24"/>
          <w:szCs w:val="24"/>
          <w:lang w:val="id-ID"/>
        </w:rPr>
        <w:t>Rumus:</w:t>
      </w:r>
    </w:p>
    <w:p w14:paraId="0DDF9700" w14:textId="77777777" w:rsidR="009A2A59" w:rsidRPr="009A2A59" w:rsidRDefault="009A2A59" w:rsidP="00E75708">
      <w:pPr>
        <w:spacing w:after="0"/>
        <w:ind w:left="567"/>
        <w:jc w:val="both"/>
        <w:rPr>
          <w:rFonts w:asciiTheme="majorBidi" w:hAnsiTheme="majorBidi" w:cstheme="majorBidi"/>
          <w:sz w:val="24"/>
          <w:szCs w:val="24"/>
          <w:lang w:val="id-ID"/>
        </w:rPr>
      </w:pPr>
      <w:r w:rsidRPr="009A2A59">
        <w:rPr>
          <w:rFonts w:asciiTheme="majorBidi" w:hAnsiTheme="majorBidi" w:cstheme="majorBidi"/>
          <w:sz w:val="24"/>
          <w:szCs w:val="24"/>
        </w:rPr>
        <w:t xml:space="preserve">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 azimuth </w:t>
      </w:r>
      <w:r w:rsidRPr="009A2A59">
        <w:rPr>
          <w:rFonts w:asciiTheme="majorBidi" w:hAnsiTheme="majorBidi" w:cstheme="majorBidi"/>
          <w:sz w:val="24"/>
          <w:szCs w:val="24"/>
          <w:lang w:val="id-ID"/>
        </w:rPr>
        <w:t>M</w:t>
      </w:r>
      <w:proofErr w:type="spellStart"/>
      <w:r w:rsidRPr="009A2A59">
        <w:rPr>
          <w:rFonts w:asciiTheme="majorBidi" w:hAnsiTheme="majorBidi" w:cstheme="majorBidi"/>
          <w:sz w:val="24"/>
          <w:szCs w:val="24"/>
        </w:rPr>
        <w:t>atahari</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j</w:t>
      </w:r>
      <w:proofErr w:type="spellStart"/>
      <w:r w:rsidRPr="009A2A59">
        <w:rPr>
          <w:rFonts w:asciiTheme="majorBidi" w:hAnsiTheme="majorBidi" w:cstheme="majorBidi"/>
          <w:sz w:val="24"/>
          <w:szCs w:val="24"/>
        </w:rPr>
        <w: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negatif</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ditambah</w:t>
      </w:r>
      <w:proofErr w:type="spellEnd"/>
      <w:r w:rsidRPr="009A2A59">
        <w:rPr>
          <w:rFonts w:asciiTheme="majorBidi" w:hAnsiTheme="majorBidi" w:cstheme="majorBidi"/>
          <w:sz w:val="24"/>
          <w:szCs w:val="24"/>
        </w:rPr>
        <w:t xml:space="preserve"> 360˚</w:t>
      </w:r>
      <w:r w:rsidRPr="009A2A59">
        <w:rPr>
          <w:rFonts w:asciiTheme="majorBidi" w:hAnsiTheme="majorBidi" w:cstheme="majorBidi"/>
          <w:sz w:val="24"/>
          <w:szCs w:val="24"/>
          <w:lang w:val="id-ID"/>
        </w:rPr>
        <w:t>.</w:t>
      </w:r>
      <w:r w:rsidRPr="009A2A59">
        <w:rPr>
          <w:rFonts w:asciiTheme="majorBidi" w:hAnsiTheme="majorBidi" w:cstheme="majorBidi"/>
          <w:sz w:val="24"/>
          <w:szCs w:val="24"/>
          <w:vertAlign w:val="superscript"/>
          <w:lang w:val="id-ID"/>
        </w:rPr>
        <w:footnoteReference w:id="10"/>
      </w:r>
    </w:p>
    <w:p w14:paraId="55B09B10" w14:textId="77777777" w:rsidR="009A2A59" w:rsidRPr="009A2A59" w:rsidRDefault="009A2A59" w:rsidP="00E75708">
      <w:pPr>
        <w:spacing w:after="0"/>
        <w:ind w:left="567"/>
        <w:jc w:val="both"/>
        <w:rPr>
          <w:rFonts w:asciiTheme="majorBidi" w:hAnsiTheme="majorBidi" w:cstheme="majorBidi"/>
          <w:sz w:val="24"/>
          <w:szCs w:val="24"/>
          <w:lang w:val="id-ID"/>
        </w:rPr>
      </w:pPr>
      <w:r w:rsidRPr="009A2A59">
        <w:rPr>
          <w:rFonts w:asciiTheme="majorBidi" w:hAnsiTheme="majorBidi" w:cstheme="majorBidi"/>
          <w:sz w:val="24"/>
          <w:szCs w:val="24"/>
          <w:lang w:val="id-ID"/>
        </w:rPr>
        <w:t>Kemudian yang terakhir cara pengukuran arah kiblat dengan menggunakan tongkat istiwa’ Letakkan tongkat istiwa’ pada lokasi yang ingin di ketahui arah kiblatnya kemudian alatnya harus berada d itempat yang rata dan terkena cahaya Matahari.</w:t>
      </w:r>
    </w:p>
    <w:p w14:paraId="73399A43" w14:textId="77777777" w:rsidR="009A2A59" w:rsidRPr="009A2A59" w:rsidRDefault="009A2A59" w:rsidP="00E75708">
      <w:pPr>
        <w:numPr>
          <w:ilvl w:val="0"/>
          <w:numId w:val="3"/>
        </w:numPr>
        <w:spacing w:after="0"/>
        <w:ind w:left="993"/>
        <w:jc w:val="both"/>
        <w:rPr>
          <w:rFonts w:asciiTheme="majorBidi" w:hAnsiTheme="majorBidi" w:cstheme="majorBidi"/>
          <w:sz w:val="24"/>
          <w:szCs w:val="24"/>
          <w:lang w:val="id-ID"/>
        </w:rPr>
      </w:pPr>
      <w:r w:rsidRPr="009A2A59">
        <w:rPr>
          <w:rFonts w:asciiTheme="majorBidi" w:hAnsiTheme="majorBidi" w:cstheme="majorBidi"/>
          <w:sz w:val="24"/>
          <w:szCs w:val="24"/>
          <w:lang w:val="id-ID"/>
        </w:rPr>
        <w:t xml:space="preserve">Bidik cahaya Matahari menggunakan tongkat istiwa’ yang ada di titk 0˚, ketika bayangan matahari sudah jatuh mengenai (lurus) pada tongkat istiwa’ yang ada di titik maka pembidikan sudah tepat.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catat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melewati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Tentunya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dipakai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benar-benar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lang w:val="id-ID"/>
        </w:rPr>
        <w:t>.</w:t>
      </w:r>
    </w:p>
    <w:p w14:paraId="03DFFA4C" w14:textId="77777777" w:rsidR="009A2A59" w:rsidRPr="009A2A59" w:rsidRDefault="009A2A59" w:rsidP="00E75708">
      <w:pPr>
        <w:numPr>
          <w:ilvl w:val="0"/>
          <w:numId w:val="3"/>
        </w:numPr>
        <w:spacing w:after="0"/>
        <w:ind w:left="993"/>
        <w:jc w:val="both"/>
        <w:rPr>
          <w:rFonts w:asciiTheme="majorBidi" w:hAnsiTheme="majorBidi" w:cstheme="majorBidi"/>
          <w:sz w:val="24"/>
          <w:szCs w:val="24"/>
        </w:rPr>
      </w:pPr>
      <w:r w:rsidRPr="009A2A59">
        <w:rPr>
          <w:rFonts w:asciiTheme="majorBidi" w:hAnsiTheme="majorBidi" w:cstheme="majorBidi"/>
          <w:sz w:val="24"/>
          <w:szCs w:val="24"/>
          <w:lang w:val="id-ID"/>
        </w:rPr>
        <w:t>Menghitung arah dan azimut  kiblat menggunakan rumus</w:t>
      </w:r>
      <w:r w:rsidRPr="009A2A59">
        <w:rPr>
          <w:rFonts w:asciiTheme="majorBidi" w:hAnsiTheme="majorBidi" w:cstheme="majorBidi"/>
          <w:sz w:val="24"/>
          <w:szCs w:val="24"/>
        </w:rPr>
        <w:t>:</w:t>
      </w:r>
    </w:p>
    <w:p w14:paraId="4291F61F" w14:textId="77777777" w:rsidR="009A2A59" w:rsidRPr="009A2A59" w:rsidRDefault="009A2A59" w:rsidP="00E75708">
      <w:pPr>
        <w:spacing w:after="0"/>
        <w:ind w:left="993"/>
        <w:rPr>
          <w:rFonts w:asciiTheme="majorBidi" w:hAnsiTheme="majorBidi" w:cstheme="majorBidi"/>
          <w:sz w:val="24"/>
          <w:szCs w:val="24"/>
        </w:rPr>
      </w:pPr>
      <w:r w:rsidRPr="009A2A59">
        <w:rPr>
          <w:rFonts w:asciiTheme="majorBidi" w:hAnsiTheme="majorBidi" w:cstheme="majorBidi"/>
          <w:sz w:val="24"/>
          <w:szCs w:val="24"/>
        </w:rPr>
        <w:t>Cot B = Cos Ø X Tan ØK ÷ Sin C – Sin ØX ÷ Tan C</w:t>
      </w:r>
      <w:r w:rsidRPr="009A2A59">
        <w:rPr>
          <w:rFonts w:asciiTheme="majorBidi" w:hAnsiTheme="majorBidi" w:cstheme="majorBidi"/>
          <w:sz w:val="24"/>
          <w:szCs w:val="24"/>
        </w:rPr>
        <w:br/>
      </w:r>
      <w:proofErr w:type="spellStart"/>
      <w:r w:rsidRPr="009A2A59">
        <w:rPr>
          <w:rFonts w:asciiTheme="majorBidi" w:hAnsiTheme="majorBidi" w:cstheme="majorBidi"/>
          <w:sz w:val="24"/>
          <w:szCs w:val="24"/>
        </w:rPr>
        <w:t>Keterangan</w:t>
      </w:r>
      <w:proofErr w:type="spellEnd"/>
      <w:r w:rsidRPr="009A2A59">
        <w:rPr>
          <w:rFonts w:asciiTheme="majorBidi" w:hAnsiTheme="majorBidi" w:cstheme="majorBidi"/>
          <w:sz w:val="24"/>
          <w:szCs w:val="24"/>
        </w:rPr>
        <w:t>: </w:t>
      </w:r>
    </w:p>
    <w:p w14:paraId="749BEC29" w14:textId="77777777" w:rsidR="009A2A59" w:rsidRPr="009A2A59" w:rsidRDefault="009A2A59" w:rsidP="00E75708">
      <w:pPr>
        <w:ind w:left="993"/>
        <w:jc w:val="both"/>
        <w:rPr>
          <w:rFonts w:asciiTheme="majorBidi" w:hAnsiTheme="majorBidi" w:cstheme="majorBidi"/>
          <w:sz w:val="24"/>
          <w:szCs w:val="24"/>
          <w:lang w:val="id-ID"/>
        </w:rPr>
      </w:pPr>
      <w:r w:rsidRPr="009A2A59">
        <w:rPr>
          <w:rFonts w:asciiTheme="majorBidi" w:hAnsiTheme="majorBidi" w:cstheme="majorBidi"/>
          <w:sz w:val="24"/>
          <w:szCs w:val="24"/>
        </w:rPr>
        <w:t xml:space="preserve">B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proofErr w:type="gramStart"/>
      <w:r w:rsidRPr="009A2A59">
        <w:rPr>
          <w:rFonts w:asciiTheme="majorBidi" w:hAnsiTheme="majorBidi" w:cstheme="majorBidi"/>
          <w:sz w:val="24"/>
          <w:szCs w:val="24"/>
        </w:rPr>
        <w:t>positi</w:t>
      </w:r>
      <w:proofErr w:type="spellEnd"/>
      <w:r w:rsidRPr="009A2A59">
        <w:rPr>
          <w:rFonts w:asciiTheme="majorBidi" w:hAnsiTheme="majorBidi" w:cstheme="majorBidi"/>
          <w:sz w:val="24"/>
          <w:szCs w:val="24"/>
          <w:lang w:val="id-ID"/>
        </w:rPr>
        <w:t>f</w:t>
      </w:r>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negatip</w:t>
      </w:r>
      <w:proofErr w:type="spellEnd"/>
      <w:r w:rsidRPr="009A2A59">
        <w:rPr>
          <w:rFonts w:asciiTheme="majorBidi" w:hAnsiTheme="majorBidi" w:cstheme="majorBidi"/>
          <w:sz w:val="24"/>
          <w:szCs w:val="24"/>
        </w:rPr>
        <w:t xml:space="preserve"> (-)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ØX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Ka</w:t>
      </w:r>
      <w:r w:rsidRPr="009A2A59">
        <w:rPr>
          <w:rFonts w:asciiTheme="majorBidi" w:hAnsiTheme="majorBidi" w:cstheme="majorBidi"/>
          <w:sz w:val="24"/>
          <w:szCs w:val="24"/>
          <w:lang w:val="id-ID"/>
        </w:rPr>
        <w:t>’</w:t>
      </w:r>
      <w:r w:rsidRPr="009A2A59">
        <w:rPr>
          <w:rFonts w:asciiTheme="majorBidi" w:hAnsiTheme="majorBidi" w:cstheme="majorBidi"/>
          <w:sz w:val="24"/>
          <w:szCs w:val="24"/>
        </w:rPr>
        <w:t xml:space="preserve">bah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21°25’20.98”. ØK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C adalah jarak/beda bujur Ka’bah-tempat.</w:t>
      </w:r>
    </w:p>
    <w:p w14:paraId="1CBFC620" w14:textId="77777777" w:rsidR="009A2A59" w:rsidRPr="009A2A59" w:rsidRDefault="009A2A59" w:rsidP="00E75708">
      <w:pPr>
        <w:ind w:left="993"/>
        <w:jc w:val="both"/>
        <w:rPr>
          <w:rFonts w:asciiTheme="majorBidi" w:hAnsiTheme="majorBidi" w:cstheme="majorBidi"/>
          <w:sz w:val="24"/>
          <w:szCs w:val="24"/>
          <w:lang w:val="id-ID"/>
        </w:rPr>
      </w:pPr>
      <w:r w:rsidRPr="009A2A59">
        <w:rPr>
          <w:rFonts w:asciiTheme="majorBidi" w:hAnsiTheme="majorBidi" w:cstheme="majorBidi"/>
          <w:sz w:val="24"/>
          <w:szCs w:val="24"/>
          <w:lang w:val="id-ID"/>
        </w:rPr>
        <w:t>Setelah diketahui arah kiblatnya, kemudian mengatur azimuth kiblat. Adapun rumus menghitung azimuth kiblat sebagai berikut:</w:t>
      </w:r>
    </w:p>
    <w:p w14:paraId="04207C64" w14:textId="77777777" w:rsidR="009A2A59" w:rsidRPr="009A2A59" w:rsidRDefault="009A2A59" w:rsidP="009A2A59">
      <w:pPr>
        <w:numPr>
          <w:ilvl w:val="0"/>
          <w:numId w:val="13"/>
        </w:numPr>
        <w:jc w:val="both"/>
        <w:rPr>
          <w:rFonts w:asciiTheme="majorBidi" w:hAnsiTheme="majorBidi" w:cstheme="majorBidi"/>
          <w:sz w:val="24"/>
          <w:szCs w:val="24"/>
          <w:lang w:val="id-ID"/>
        </w:rPr>
      </w:pPr>
      <w:r w:rsidRPr="009A2A59">
        <w:rPr>
          <w:rFonts w:asciiTheme="majorBidi" w:hAnsiTheme="majorBidi" w:cstheme="majorBidi"/>
          <w:sz w:val="24"/>
          <w:szCs w:val="24"/>
          <w:lang w:val="id-ID"/>
        </w:rPr>
        <w:t>Jika B (arah kiblat) UT (+), maka azimuth Kiblat = B (tetap)</w:t>
      </w:r>
    </w:p>
    <w:p w14:paraId="6D50B5BB" w14:textId="77777777" w:rsidR="009A2A59" w:rsidRPr="009A2A59" w:rsidRDefault="009A2A59" w:rsidP="009A2A59">
      <w:pPr>
        <w:numPr>
          <w:ilvl w:val="0"/>
          <w:numId w:val="13"/>
        </w:numPr>
        <w:jc w:val="both"/>
        <w:rPr>
          <w:rFonts w:asciiTheme="majorBidi" w:hAnsiTheme="majorBidi" w:cstheme="majorBidi"/>
          <w:sz w:val="24"/>
          <w:szCs w:val="24"/>
        </w:rPr>
      </w:pP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ST (-),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 B + 180˚ </w:t>
      </w:r>
    </w:p>
    <w:p w14:paraId="4C58C9FC" w14:textId="77777777" w:rsidR="009A2A59" w:rsidRPr="009A2A59" w:rsidRDefault="009A2A59" w:rsidP="009A2A59">
      <w:pPr>
        <w:numPr>
          <w:ilvl w:val="0"/>
          <w:numId w:val="13"/>
        </w:numPr>
        <w:jc w:val="both"/>
        <w:rPr>
          <w:rFonts w:asciiTheme="majorBidi" w:hAnsiTheme="majorBidi" w:cstheme="majorBidi"/>
          <w:sz w:val="24"/>
          <w:szCs w:val="24"/>
        </w:rPr>
      </w:pP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SB (-),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 INT B + 180˚</w:t>
      </w:r>
    </w:p>
    <w:p w14:paraId="0549968D" w14:textId="77777777" w:rsidR="009A2A59" w:rsidRPr="009A2A59" w:rsidRDefault="009A2A59" w:rsidP="009A2A59">
      <w:pPr>
        <w:numPr>
          <w:ilvl w:val="0"/>
          <w:numId w:val="13"/>
        </w:numPr>
        <w:jc w:val="both"/>
        <w:rPr>
          <w:rFonts w:asciiTheme="majorBidi" w:hAnsiTheme="majorBidi" w:cstheme="majorBidi"/>
          <w:sz w:val="24"/>
          <w:szCs w:val="24"/>
        </w:rPr>
      </w:pP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UB (+),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 360˚ - B</w:t>
      </w:r>
    </w:p>
    <w:p w14:paraId="73215611" w14:textId="77777777" w:rsidR="009A2A59" w:rsidRPr="009A2A59" w:rsidRDefault="009A2A59" w:rsidP="00E75708">
      <w:pPr>
        <w:numPr>
          <w:ilvl w:val="0"/>
          <w:numId w:val="3"/>
        </w:numPr>
        <w:ind w:left="993"/>
        <w:jc w:val="both"/>
        <w:rPr>
          <w:rFonts w:asciiTheme="majorBidi" w:hAnsiTheme="majorBidi" w:cstheme="majorBidi"/>
          <w:sz w:val="24"/>
          <w:szCs w:val="24"/>
          <w:lang w:val="id-ID"/>
        </w:rPr>
      </w:pPr>
      <w:r w:rsidRPr="009A2A59">
        <w:rPr>
          <w:rFonts w:asciiTheme="majorBidi" w:hAnsiTheme="majorBidi" w:cstheme="majorBidi"/>
          <w:sz w:val="24"/>
          <w:szCs w:val="24"/>
          <w:lang w:val="id-ID"/>
        </w:rPr>
        <w:t>Menghitung arah dan azimut kiblat menggunakan rumus:</w:t>
      </w:r>
    </w:p>
    <w:p w14:paraId="60EFC8E1" w14:textId="77777777" w:rsidR="009A2A59" w:rsidRPr="009A2A59" w:rsidRDefault="009A2A59" w:rsidP="00E75708">
      <w:pPr>
        <w:ind w:left="993"/>
        <w:rPr>
          <w:rFonts w:asciiTheme="majorBidi" w:hAnsiTheme="majorBidi" w:cstheme="majorBidi"/>
          <w:sz w:val="24"/>
          <w:szCs w:val="24"/>
          <w:lang w:val="id-ID"/>
        </w:rPr>
      </w:pPr>
      <w:r w:rsidRPr="009A2A59">
        <w:rPr>
          <w:rFonts w:asciiTheme="majorBidi" w:hAnsiTheme="majorBidi" w:cstheme="majorBidi"/>
          <w:sz w:val="24"/>
          <w:szCs w:val="24"/>
        </w:rPr>
        <w:t>Cot A = Cos ØX Tan dm ÷ Sin t – Sin ØX ÷ Tan t</w:t>
      </w:r>
      <w:r w:rsidRPr="009A2A59">
        <w:rPr>
          <w:rFonts w:asciiTheme="majorBidi" w:hAnsiTheme="majorBidi" w:cstheme="majorBidi"/>
          <w:sz w:val="24"/>
          <w:szCs w:val="24"/>
        </w:rPr>
        <w:br/>
      </w:r>
      <w:proofErr w:type="spellStart"/>
      <w:r w:rsidRPr="009A2A59">
        <w:rPr>
          <w:rFonts w:asciiTheme="majorBidi" w:hAnsiTheme="majorBidi" w:cstheme="majorBidi"/>
          <w:sz w:val="24"/>
          <w:szCs w:val="24"/>
        </w:rPr>
        <w:t>Keterangan</w:t>
      </w:r>
      <w:proofErr w:type="spellEnd"/>
      <w:r w:rsidRPr="009A2A59">
        <w:rPr>
          <w:rFonts w:asciiTheme="majorBidi" w:hAnsiTheme="majorBidi" w:cstheme="majorBidi"/>
          <w:sz w:val="24"/>
          <w:szCs w:val="24"/>
        </w:rPr>
        <w:t xml:space="preserve">: </w:t>
      </w:r>
    </w:p>
    <w:p w14:paraId="69FA3F92" w14:textId="77777777" w:rsidR="009A2A59" w:rsidRPr="009A2A59" w:rsidRDefault="009A2A59" w:rsidP="00E75708">
      <w:pPr>
        <w:ind w:left="993"/>
        <w:jc w:val="both"/>
        <w:rPr>
          <w:rFonts w:asciiTheme="majorBidi" w:hAnsiTheme="majorBidi" w:cstheme="majorBidi"/>
          <w:sz w:val="24"/>
          <w:szCs w:val="24"/>
        </w:rPr>
      </w:pPr>
      <w:r w:rsidRPr="009A2A59">
        <w:rPr>
          <w:rFonts w:asciiTheme="majorBidi" w:hAnsiTheme="majorBidi" w:cstheme="majorBidi"/>
          <w:sz w:val="24"/>
          <w:szCs w:val="24"/>
        </w:rPr>
        <w:t xml:space="preserve">A=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p>
    <w:p w14:paraId="4065AA17" w14:textId="77777777" w:rsidR="009A2A59" w:rsidRPr="009A2A59" w:rsidRDefault="009A2A59" w:rsidP="00E75708">
      <w:pPr>
        <w:ind w:left="993"/>
        <w:jc w:val="both"/>
        <w:rPr>
          <w:rFonts w:asciiTheme="majorBidi" w:hAnsiTheme="majorBidi" w:cstheme="majorBidi"/>
          <w:sz w:val="24"/>
          <w:szCs w:val="24"/>
        </w:rPr>
      </w:pPr>
      <w:r w:rsidRPr="009A2A59">
        <w:rPr>
          <w:rFonts w:asciiTheme="majorBidi" w:hAnsiTheme="majorBidi" w:cstheme="majorBidi"/>
          <w:sz w:val="24"/>
          <w:szCs w:val="24"/>
        </w:rPr>
        <w:t xml:space="preserve">t =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t = (WD + e – (</w:t>
      </w:r>
      <w:proofErr w:type="spellStart"/>
      <w:r w:rsidRPr="009A2A59">
        <w:rPr>
          <w:rFonts w:asciiTheme="majorBidi" w:hAnsiTheme="majorBidi" w:cstheme="majorBidi"/>
          <w:sz w:val="24"/>
          <w:szCs w:val="24"/>
        </w:rPr>
        <w:t>BTd</w:t>
      </w:r>
      <w:proofErr w:type="spellEnd"/>
      <w:r w:rsidRPr="009A2A59">
        <w:rPr>
          <w:rFonts w:asciiTheme="majorBidi" w:hAnsiTheme="majorBidi" w:cstheme="majorBidi"/>
          <w:sz w:val="24"/>
          <w:szCs w:val="24"/>
        </w:rPr>
        <w:t xml:space="preserve"> – </w:t>
      </w:r>
      <w:proofErr w:type="spellStart"/>
      <w:r w:rsidRPr="009A2A59">
        <w:rPr>
          <w:rFonts w:asciiTheme="majorBidi" w:hAnsiTheme="majorBidi" w:cstheme="majorBidi"/>
          <w:sz w:val="24"/>
          <w:szCs w:val="24"/>
        </w:rPr>
        <w:t>BTx</w:t>
      </w:r>
      <w:proofErr w:type="spellEnd"/>
      <w:r w:rsidRPr="009A2A59">
        <w:rPr>
          <w:rFonts w:asciiTheme="majorBidi" w:hAnsiTheme="majorBidi" w:cstheme="majorBidi"/>
          <w:sz w:val="24"/>
          <w:szCs w:val="24"/>
        </w:rPr>
        <w:t>) ÷ 15) × 15.</w:t>
      </w:r>
    </w:p>
    <w:p w14:paraId="173B1D55" w14:textId="77777777" w:rsidR="009A2A59" w:rsidRPr="009A2A59" w:rsidRDefault="009A2A59" w:rsidP="00E75708">
      <w:pPr>
        <w:ind w:left="993"/>
        <w:jc w:val="both"/>
        <w:rPr>
          <w:rFonts w:asciiTheme="majorBidi" w:hAnsiTheme="majorBidi" w:cstheme="majorBidi"/>
          <w:sz w:val="24"/>
          <w:szCs w:val="24"/>
        </w:rPr>
      </w:pPr>
      <w:r w:rsidRPr="009A2A59">
        <w:rPr>
          <w:rFonts w:asciiTheme="majorBidi" w:hAnsiTheme="majorBidi" w:cstheme="majorBidi"/>
          <w:sz w:val="24"/>
          <w:szCs w:val="24"/>
        </w:rPr>
        <w:lastRenderedPageBreak/>
        <w:t xml:space="preserve">e =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equation of time. </w:t>
      </w:r>
    </w:p>
    <w:p w14:paraId="51E10BB6" w14:textId="77777777" w:rsidR="009A2A59" w:rsidRPr="009A2A59" w:rsidRDefault="009A2A59" w:rsidP="00E75708">
      <w:pPr>
        <w:ind w:left="993"/>
        <w:jc w:val="both"/>
        <w:rPr>
          <w:rFonts w:asciiTheme="majorBidi" w:hAnsiTheme="majorBidi" w:cstheme="majorBidi"/>
          <w:sz w:val="24"/>
          <w:szCs w:val="24"/>
        </w:rPr>
      </w:pPr>
      <w:proofErr w:type="spellStart"/>
      <w:r w:rsidRPr="009A2A59">
        <w:rPr>
          <w:rFonts w:asciiTheme="majorBidi" w:hAnsiTheme="majorBidi" w:cstheme="majorBidi"/>
          <w:sz w:val="24"/>
          <w:szCs w:val="24"/>
        </w:rPr>
        <w:t>BTd</w:t>
      </w:r>
      <w:proofErr w:type="spellEnd"/>
      <w:r w:rsidRPr="009A2A59">
        <w:rPr>
          <w:rFonts w:asciiTheme="majorBidi" w:hAnsiTheme="majorBidi" w:cstheme="majorBidi"/>
          <w:sz w:val="24"/>
          <w:szCs w:val="24"/>
        </w:rPr>
        <w:t xml:space="preserve"> =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BT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Wib</w:t>
      </w:r>
      <w:proofErr w:type="spellEnd"/>
      <w:r w:rsidRPr="009A2A59">
        <w:rPr>
          <w:rFonts w:asciiTheme="majorBidi" w:hAnsiTheme="majorBidi" w:cstheme="majorBidi"/>
          <w:sz w:val="24"/>
          <w:szCs w:val="24"/>
        </w:rPr>
        <w:t xml:space="preserve"> = 105˚, WITA=120˚, WIT=135</w:t>
      </w:r>
      <w:bookmarkStart w:id="0" w:name="_Hlk33735237"/>
      <w:r w:rsidRPr="009A2A59">
        <w:rPr>
          <w:rFonts w:asciiTheme="majorBidi" w:hAnsiTheme="majorBidi" w:cstheme="majorBidi"/>
          <w:sz w:val="24"/>
          <w:szCs w:val="24"/>
        </w:rPr>
        <w:t>˚</w:t>
      </w:r>
      <w:bookmarkEnd w:id="0"/>
      <w:r w:rsidRPr="009A2A59">
        <w:rPr>
          <w:rFonts w:asciiTheme="majorBidi" w:hAnsiTheme="majorBidi" w:cstheme="majorBidi"/>
          <w:sz w:val="24"/>
          <w:szCs w:val="24"/>
        </w:rPr>
        <w:t xml:space="preserve">). </w:t>
      </w:r>
    </w:p>
    <w:p w14:paraId="418B2A0C" w14:textId="77777777" w:rsidR="009A2A59" w:rsidRPr="009A2A59" w:rsidRDefault="009A2A59" w:rsidP="00E75708">
      <w:pPr>
        <w:ind w:left="993"/>
        <w:jc w:val="both"/>
        <w:rPr>
          <w:rFonts w:asciiTheme="majorBidi" w:hAnsiTheme="majorBidi" w:cstheme="majorBidi"/>
          <w:sz w:val="24"/>
          <w:szCs w:val="24"/>
        </w:rPr>
      </w:pPr>
      <w:proofErr w:type="spellStart"/>
      <w:r w:rsidRPr="009A2A59">
        <w:rPr>
          <w:rFonts w:asciiTheme="majorBidi" w:hAnsiTheme="majorBidi" w:cstheme="majorBidi"/>
          <w:sz w:val="24"/>
          <w:szCs w:val="24"/>
        </w:rPr>
        <w:t>BTx</w:t>
      </w:r>
      <w:proofErr w:type="spellEnd"/>
      <w:r w:rsidRPr="009A2A59">
        <w:rPr>
          <w:rFonts w:asciiTheme="majorBidi" w:hAnsiTheme="majorBidi" w:cstheme="majorBidi"/>
          <w:sz w:val="24"/>
          <w:szCs w:val="24"/>
        </w:rPr>
        <w:t xml:space="preserve"> =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BT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t </w:t>
      </w:r>
      <w:proofErr w:type="spellStart"/>
      <w:r w:rsidRPr="009A2A59">
        <w:rPr>
          <w:rFonts w:asciiTheme="majorBidi" w:hAnsiTheme="majorBidi" w:cstheme="majorBidi"/>
          <w:sz w:val="24"/>
          <w:szCs w:val="24"/>
        </w:rPr>
        <w:t>nya</w:t>
      </w:r>
      <w:proofErr w:type="spellEnd"/>
      <w:r w:rsidRPr="009A2A59">
        <w:rPr>
          <w:rFonts w:asciiTheme="majorBidi" w:hAnsiTheme="majorBidi" w:cstheme="majorBidi"/>
          <w:sz w:val="24"/>
          <w:szCs w:val="24"/>
        </w:rPr>
        <w:t>.</w:t>
      </w:r>
    </w:p>
    <w:p w14:paraId="12D8DB8A" w14:textId="77777777" w:rsidR="009A2A59" w:rsidRPr="009A2A59" w:rsidRDefault="009A2A59" w:rsidP="00E75708">
      <w:pPr>
        <w:ind w:left="993"/>
        <w:jc w:val="both"/>
        <w:rPr>
          <w:rFonts w:asciiTheme="majorBidi" w:hAnsiTheme="majorBidi" w:cstheme="majorBidi"/>
          <w:sz w:val="24"/>
          <w:szCs w:val="24"/>
          <w:lang w:val="id-ID"/>
        </w:rPr>
      </w:pPr>
      <w:r w:rsidRPr="009A2A59">
        <w:rPr>
          <w:rFonts w:asciiTheme="majorBidi" w:hAnsiTheme="majorBidi" w:cstheme="majorBidi"/>
          <w:sz w:val="24"/>
          <w:szCs w:val="24"/>
        </w:rPr>
        <w:t xml:space="preserve">dm =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deklinasi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data e dan dm </w:t>
      </w:r>
      <w:proofErr w:type="spellStart"/>
      <w:r w:rsidRPr="009A2A59">
        <w:rPr>
          <w:rFonts w:asciiTheme="majorBidi" w:hAnsiTheme="majorBidi" w:cstheme="majorBidi"/>
          <w:sz w:val="24"/>
          <w:szCs w:val="24"/>
        </w:rPr>
        <w:t>diinterpolasi</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w:t>
      </w:r>
      <w:r w:rsidRPr="009A2A59">
        <w:rPr>
          <w:rFonts w:asciiTheme="majorBidi" w:hAnsiTheme="majorBidi" w:cstheme="majorBidi"/>
          <w:sz w:val="24"/>
          <w:szCs w:val="24"/>
          <w:vertAlign w:val="superscript"/>
          <w:lang w:val="id-ID"/>
        </w:rPr>
        <w:footnoteReference w:id="11"/>
      </w:r>
    </w:p>
    <w:p w14:paraId="246AF40F" w14:textId="77777777" w:rsidR="009A2A59" w:rsidRPr="009A2A59" w:rsidRDefault="009A2A59" w:rsidP="00E75708">
      <w:pPr>
        <w:numPr>
          <w:ilvl w:val="0"/>
          <w:numId w:val="3"/>
        </w:numPr>
        <w:ind w:left="993"/>
        <w:jc w:val="both"/>
        <w:rPr>
          <w:rFonts w:asciiTheme="majorBidi" w:hAnsiTheme="majorBidi" w:cstheme="majorBidi"/>
          <w:sz w:val="24"/>
          <w:szCs w:val="24"/>
        </w:rPr>
      </w:pP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beda</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ba</w:t>
      </w:r>
      <w:proofErr w:type="spellEnd"/>
      <w:r w:rsidRPr="009A2A59">
        <w:rPr>
          <w:rFonts w:asciiTheme="majorBidi" w:hAnsiTheme="majorBidi" w:cstheme="majorBidi"/>
          <w:sz w:val="24"/>
          <w:szCs w:val="24"/>
        </w:rPr>
        <w:t>)</w:t>
      </w:r>
    </w:p>
    <w:p w14:paraId="36219C65" w14:textId="77777777" w:rsidR="009A2A59" w:rsidRPr="009A2A59" w:rsidRDefault="009A2A59" w:rsidP="00E75708">
      <w:pPr>
        <w:spacing w:after="0"/>
        <w:ind w:left="993"/>
        <w:jc w:val="both"/>
        <w:rPr>
          <w:rFonts w:asciiTheme="majorBidi" w:hAnsiTheme="majorBidi" w:cstheme="majorBidi"/>
          <w:sz w:val="24"/>
          <w:szCs w:val="24"/>
        </w:rPr>
      </w:pPr>
      <w:r w:rsidRPr="009A2A59">
        <w:rPr>
          <w:rFonts w:asciiTheme="majorBidi" w:hAnsiTheme="majorBidi" w:cstheme="majorBidi"/>
          <w:sz w:val="24"/>
          <w:szCs w:val="24"/>
          <w:lang w:val="id-ID"/>
        </w:rPr>
        <w:t>Kiblat dan Matahari, yaitu azimuth kiblat dikurangi azimuth Matahari, jika negatif maka harus ditambah 360</w:t>
      </w:r>
      <w:r w:rsidRPr="009A2A59">
        <w:rPr>
          <w:rFonts w:asciiTheme="majorBidi" w:hAnsiTheme="majorBidi" w:cstheme="majorBidi"/>
          <w:sz w:val="24"/>
          <w:szCs w:val="24"/>
        </w:rPr>
        <w:t>˚</w:t>
      </w:r>
      <w:r w:rsidRPr="009A2A59">
        <w:rPr>
          <w:rFonts w:asciiTheme="majorBidi" w:hAnsiTheme="majorBidi" w:cstheme="majorBidi"/>
          <w:sz w:val="24"/>
          <w:szCs w:val="24"/>
          <w:lang w:val="id-ID"/>
        </w:rPr>
        <w:t>.</w:t>
      </w:r>
    </w:p>
    <w:p w14:paraId="4279AA54" w14:textId="77777777" w:rsidR="009A2A59" w:rsidRPr="009A2A59" w:rsidRDefault="009A2A59" w:rsidP="00E75708">
      <w:pPr>
        <w:ind w:left="993"/>
        <w:jc w:val="both"/>
        <w:rPr>
          <w:rFonts w:asciiTheme="majorBidi" w:hAnsiTheme="majorBidi" w:cstheme="majorBidi"/>
          <w:sz w:val="24"/>
          <w:szCs w:val="24"/>
          <w:lang w:val="id-ID"/>
        </w:rPr>
      </w:pPr>
      <w:r w:rsidRPr="009A2A59">
        <w:rPr>
          <w:rFonts w:asciiTheme="majorBidi" w:hAnsiTheme="majorBidi" w:cstheme="majorBidi"/>
          <w:sz w:val="24"/>
          <w:szCs w:val="24"/>
          <w:lang w:val="id-ID"/>
        </w:rPr>
        <w:t>Rumus:</w:t>
      </w:r>
    </w:p>
    <w:p w14:paraId="508837F9" w14:textId="77777777" w:rsidR="009A2A59" w:rsidRPr="009A2A59" w:rsidRDefault="009A2A59" w:rsidP="00E75708">
      <w:pPr>
        <w:ind w:left="993"/>
        <w:jc w:val="both"/>
        <w:rPr>
          <w:rFonts w:asciiTheme="majorBidi" w:hAnsiTheme="majorBidi" w:cstheme="majorBidi"/>
          <w:sz w:val="24"/>
          <w:szCs w:val="24"/>
          <w:lang w:val="id-ID"/>
        </w:rPr>
      </w:pPr>
      <w:r w:rsidRPr="009A2A59">
        <w:rPr>
          <w:rFonts w:asciiTheme="majorBidi" w:hAnsiTheme="majorBidi" w:cstheme="majorBidi"/>
          <w:sz w:val="24"/>
          <w:szCs w:val="24"/>
        </w:rPr>
        <w:t xml:space="preserve">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 azimuth </w:t>
      </w:r>
      <w:r w:rsidRPr="009A2A59">
        <w:rPr>
          <w:rFonts w:asciiTheme="majorBidi" w:hAnsiTheme="majorBidi" w:cstheme="majorBidi"/>
          <w:sz w:val="24"/>
          <w:szCs w:val="24"/>
          <w:lang w:val="id-ID"/>
        </w:rPr>
        <w:t>M</w:t>
      </w:r>
      <w:proofErr w:type="spellStart"/>
      <w:r w:rsidRPr="009A2A59">
        <w:rPr>
          <w:rFonts w:asciiTheme="majorBidi" w:hAnsiTheme="majorBidi" w:cstheme="majorBidi"/>
          <w:sz w:val="24"/>
          <w:szCs w:val="24"/>
        </w:rPr>
        <w:t>atahari</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j</w:t>
      </w:r>
      <w:proofErr w:type="spellStart"/>
      <w:r w:rsidRPr="009A2A59">
        <w:rPr>
          <w:rFonts w:asciiTheme="majorBidi" w:hAnsiTheme="majorBidi" w:cstheme="majorBidi"/>
          <w:sz w:val="24"/>
          <w:szCs w:val="24"/>
        </w:rPr>
        <w: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negatif</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ditambah</w:t>
      </w:r>
      <w:proofErr w:type="spellEnd"/>
      <w:r w:rsidRPr="009A2A59">
        <w:rPr>
          <w:rFonts w:asciiTheme="majorBidi" w:hAnsiTheme="majorBidi" w:cstheme="majorBidi"/>
          <w:sz w:val="24"/>
          <w:szCs w:val="24"/>
        </w:rPr>
        <w:t xml:space="preserve"> 360˚</w:t>
      </w:r>
      <w:r w:rsidRPr="009A2A59">
        <w:rPr>
          <w:rFonts w:asciiTheme="majorBidi" w:hAnsiTheme="majorBidi" w:cstheme="majorBidi"/>
          <w:sz w:val="24"/>
          <w:szCs w:val="24"/>
          <w:lang w:val="id-ID"/>
        </w:rPr>
        <w:t>.</w:t>
      </w:r>
    </w:p>
    <w:p w14:paraId="14D83509" w14:textId="77777777" w:rsidR="009A2A59" w:rsidRPr="007223C8" w:rsidRDefault="009A2A59" w:rsidP="00E75708">
      <w:pPr>
        <w:numPr>
          <w:ilvl w:val="0"/>
          <w:numId w:val="3"/>
        </w:numPr>
        <w:ind w:left="993"/>
        <w:jc w:val="both"/>
        <w:rPr>
          <w:rFonts w:asciiTheme="majorBidi" w:hAnsiTheme="majorBidi" w:cstheme="majorBidi"/>
          <w:sz w:val="24"/>
          <w:szCs w:val="24"/>
          <w:lang w:val="id-ID"/>
        </w:rPr>
      </w:pPr>
      <w:r w:rsidRPr="009A2A59">
        <w:rPr>
          <w:rFonts w:asciiTheme="majorBidi" w:hAnsiTheme="majorBidi" w:cstheme="majorBidi"/>
          <w:sz w:val="24"/>
          <w:szCs w:val="24"/>
          <w:lang w:val="id-ID"/>
        </w:rPr>
        <w:t>Kemudian tarik benang mulai dari titik 0˚ lingkaran ke arah sebesar angka beda azimuth (ba) maka arah yang ditunjukkan benang itulah arah kiblat. Penjelasan rumus beserta tata cara penggunaan tongkat istiwa’, akan sangat akurat jika mengguna</w:t>
      </w:r>
      <w:proofErr w:type="spellStart"/>
      <w:r w:rsidRPr="009A2A59">
        <w:rPr>
          <w:rFonts w:asciiTheme="majorBidi" w:hAnsiTheme="majorBidi" w:cstheme="majorBidi"/>
          <w:sz w:val="24"/>
          <w:szCs w:val="24"/>
        </w:rPr>
        <w: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kalkulator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ilmiah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sciencivic</w:t>
      </w:r>
      <w:proofErr w:type="spellEnd"/>
      <w:r w:rsidRPr="009A2A59">
        <w:rPr>
          <w:rFonts w:asciiTheme="majorBidi" w:hAnsiTheme="majorBidi" w:cstheme="majorBidi"/>
          <w:sz w:val="24"/>
          <w:szCs w:val="24"/>
        </w:rPr>
        <w:t>)</w:t>
      </w:r>
    </w:p>
    <w:p w14:paraId="45774B1F" w14:textId="77777777" w:rsidR="009A2A59" w:rsidRPr="009A2A59" w:rsidRDefault="009A2A59" w:rsidP="007223C8">
      <w:pPr>
        <w:numPr>
          <w:ilvl w:val="0"/>
          <w:numId w:val="6"/>
        </w:numPr>
        <w:spacing w:after="0"/>
        <w:ind w:left="284"/>
        <w:jc w:val="both"/>
        <w:rPr>
          <w:rFonts w:asciiTheme="majorBidi" w:hAnsiTheme="majorBidi" w:cstheme="majorBidi"/>
          <w:b/>
          <w:bCs/>
          <w:sz w:val="24"/>
          <w:szCs w:val="24"/>
        </w:rPr>
      </w:pPr>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Metode</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Penentuan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Arah</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Kiblat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Meggunakan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Alat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Moderen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Kompas</w:t>
      </w:r>
      <w:proofErr w:type="spellEnd"/>
      <w:r w:rsidRPr="009A2A59">
        <w:rPr>
          <w:rFonts w:asciiTheme="majorBidi" w:hAnsiTheme="majorBidi" w:cstheme="majorBidi"/>
          <w:b/>
          <w:bCs/>
          <w:sz w:val="24"/>
          <w:szCs w:val="24"/>
        </w:rPr>
        <w:t xml:space="preserve"> Digital)</w:t>
      </w:r>
    </w:p>
    <w:p w14:paraId="0C89CE97" w14:textId="77777777" w:rsidR="009A2A59" w:rsidRPr="009A2A59" w:rsidRDefault="009A2A59" w:rsidP="007223C8">
      <w:pPr>
        <w:spacing w:after="0"/>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t>Seiring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semakin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canggihnya</w:t>
      </w:r>
      <w:proofErr w:type="spellEnd"/>
      <w:r w:rsidRPr="009A2A59">
        <w:rPr>
          <w:rFonts w:asciiTheme="majorBidi" w:hAnsiTheme="majorBidi" w:cstheme="majorBidi"/>
          <w:sz w:val="24"/>
          <w:szCs w:val="24"/>
        </w:rPr>
        <w:t xml:space="preserve"> era modern, </w:t>
      </w:r>
      <w:proofErr w:type="spellStart"/>
      <w:r w:rsidRPr="009A2A59">
        <w:rPr>
          <w:rFonts w:asciiTheme="majorBidi" w:hAnsiTheme="majorBidi" w:cstheme="majorBidi"/>
          <w:sz w:val="24"/>
          <w:szCs w:val="24"/>
        </w:rPr>
        <w:t>manusia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semakin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menciptakan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canggih</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menarik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minat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orang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penggunaannya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Android.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sebenarnya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bentuk</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tujuan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utamanya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aktivitas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sehari-hari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semakin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canggih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pertama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dibuat</w:t>
      </w:r>
      <w:proofErr w:type="spellEnd"/>
      <w:r w:rsidRPr="009A2A59">
        <w:rPr>
          <w:rFonts w:asciiTheme="majorBidi" w:hAnsiTheme="majorBidi" w:cstheme="majorBidi"/>
          <w:sz w:val="24"/>
          <w:szCs w:val="24"/>
        </w:rPr>
        <w:t xml:space="preserve"> oleh PNI, INC. Dari </w:t>
      </w:r>
      <w:proofErr w:type="spellStart"/>
      <w:r w:rsidRPr="009A2A59">
        <w:rPr>
          <w:rFonts w:asciiTheme="majorBidi" w:hAnsiTheme="majorBidi" w:cstheme="majorBidi"/>
          <w:sz w:val="24"/>
          <w:szCs w:val="24"/>
        </w:rPr>
        <w:t>tentara</w:t>
      </w:r>
      <w:proofErr w:type="spellEnd"/>
      <w:r w:rsidRPr="009A2A59">
        <w:rPr>
          <w:rFonts w:asciiTheme="majorBidi" w:hAnsiTheme="majorBidi" w:cstheme="majorBidi"/>
          <w:sz w:val="24"/>
          <w:szCs w:val="24"/>
        </w:rPr>
        <w:t xml:space="preserve"> Amerika. </w:t>
      </w:r>
      <w:proofErr w:type="spellStart"/>
      <w:r w:rsidRPr="009A2A59">
        <w:rPr>
          <w:rFonts w:asciiTheme="majorBidi" w:hAnsiTheme="majorBidi" w:cstheme="majorBidi"/>
          <w:sz w:val="24"/>
          <w:szCs w:val="24"/>
        </w:rPr>
        <w:t>Teknologi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biasanya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Magneto Inductive yang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oleh Angkatan </w:t>
      </w:r>
      <w:proofErr w:type="spellStart"/>
      <w:r w:rsidRPr="009A2A59">
        <w:rPr>
          <w:rFonts w:asciiTheme="majorBidi" w:hAnsiTheme="majorBidi" w:cstheme="majorBidi"/>
          <w:sz w:val="24"/>
          <w:szCs w:val="24"/>
        </w:rPr>
        <w:t>Darat</w:t>
      </w:r>
      <w:proofErr w:type="spellEnd"/>
      <w:r w:rsidRPr="009A2A59">
        <w:rPr>
          <w:rFonts w:asciiTheme="majorBidi" w:hAnsiTheme="majorBidi" w:cstheme="majorBidi"/>
          <w:sz w:val="24"/>
          <w:szCs w:val="24"/>
        </w:rPr>
        <w:t xml:space="preserve"> AS 60 </w:t>
      </w:r>
      <w:proofErr w:type="spellStart"/>
      <w:r w:rsidRPr="009A2A59">
        <w:rPr>
          <w:rFonts w:asciiTheme="majorBidi" w:hAnsiTheme="majorBidi" w:cstheme="majorBidi"/>
          <w:sz w:val="24"/>
          <w:szCs w:val="24"/>
        </w:rPr>
        <w:t>tahun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lalu</w:t>
      </w:r>
      <w:proofErr w:type="spellEnd"/>
      <w:r w:rsidRPr="009A2A59">
        <w:rPr>
          <w:rFonts w:asciiTheme="majorBidi" w:hAnsiTheme="majorBidi" w:cstheme="majorBidi"/>
          <w:sz w:val="24"/>
          <w:szCs w:val="24"/>
        </w:rPr>
        <w:t>.</w:t>
      </w:r>
      <w:r w:rsidR="007223C8">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perangkat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navigasi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panah</w:t>
      </w:r>
      <w:proofErr w:type="spellEnd"/>
      <w:r w:rsidRPr="009A2A59">
        <w:rPr>
          <w:rFonts w:asciiTheme="majorBidi" w:hAnsiTheme="majorBidi" w:cstheme="majorBidi"/>
          <w:sz w:val="24"/>
          <w:szCs w:val="24"/>
        </w:rPr>
        <w:t xml:space="preserve"> magnet yang </w:t>
      </w:r>
      <w:proofErr w:type="spellStart"/>
      <w:r w:rsidRPr="009A2A59">
        <w:rPr>
          <w:rFonts w:asciiTheme="majorBidi" w:hAnsiTheme="majorBidi" w:cstheme="majorBidi"/>
          <w:sz w:val="24"/>
          <w:szCs w:val="24"/>
        </w:rPr>
        <w:t>menyesuaikan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medan</w:t>
      </w:r>
      <w:proofErr w:type="spellEnd"/>
      <w:r w:rsidRPr="009A2A59">
        <w:rPr>
          <w:rFonts w:asciiTheme="majorBidi" w:hAnsiTheme="majorBidi" w:cstheme="majorBidi"/>
          <w:sz w:val="24"/>
          <w:szCs w:val="24"/>
        </w:rPr>
        <w:t xml:space="preserve"> magnet di </w:t>
      </w:r>
      <w:proofErr w:type="spellStart"/>
      <w:r w:rsidRPr="009A2A59">
        <w:rPr>
          <w:rFonts w:asciiTheme="majorBidi" w:hAnsiTheme="majorBidi" w:cstheme="majorBidi"/>
          <w:sz w:val="24"/>
          <w:szCs w:val="24"/>
        </w:rPr>
        <w:t>setiap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Utara dan </w:t>
      </w:r>
      <w:proofErr w:type="spellStart"/>
      <w:r w:rsidRPr="009A2A59">
        <w:rPr>
          <w:rFonts w:asciiTheme="majorBidi" w:hAnsiTheme="majorBidi" w:cstheme="majorBidi"/>
          <w:sz w:val="24"/>
          <w:szCs w:val="24"/>
        </w:rPr>
        <w:t>Antartika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prinsipnya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medan</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posisi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Karena </w:t>
      </w:r>
      <w:proofErr w:type="spellStart"/>
      <w:r w:rsidRPr="009A2A59">
        <w:rPr>
          <w:rFonts w:asciiTheme="majorBidi" w:hAnsiTheme="majorBidi" w:cstheme="majorBidi"/>
          <w:sz w:val="24"/>
          <w:szCs w:val="24"/>
        </w:rPr>
        <w:t>sifat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kekuatan</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medan</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Fungsi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menemukan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panduan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peta, dan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termasuk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T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(S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singkatan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Barat </w:t>
      </w:r>
      <w:proofErr w:type="spellStart"/>
      <w:r w:rsidRPr="009A2A59">
        <w:rPr>
          <w:rFonts w:asciiTheme="majorBidi" w:hAnsiTheme="majorBidi" w:cstheme="majorBidi"/>
          <w:sz w:val="24"/>
          <w:szCs w:val="24"/>
        </w:rPr>
        <w:t>laut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tenggara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tenggara</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penggunakan kompas perlu dijauhkan dari benda-benda yang mengandung logam, seperti pisau, karabiner, jam tangan dan lain-lain, karena dapat mempengaruhi jarum kompas sehingga tida</w:t>
      </w:r>
      <w:r w:rsidR="007223C8">
        <w:rPr>
          <w:rFonts w:asciiTheme="majorBidi" w:hAnsiTheme="majorBidi" w:cstheme="majorBidi"/>
          <w:sz w:val="24"/>
          <w:szCs w:val="24"/>
          <w:lang w:val="id-ID"/>
        </w:rPr>
        <w:t>k menunjukan utara sejati Bumi.</w:t>
      </w:r>
      <w:r w:rsidR="007223C8">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Seiring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lastRenderedPageBreak/>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perkembangan</w:t>
      </w:r>
      <w:proofErr w:type="spellEnd"/>
      <w:r w:rsidRPr="009A2A59">
        <w:rPr>
          <w:rFonts w:asciiTheme="majorBidi" w:hAnsiTheme="majorBidi" w:cstheme="majorBidi"/>
          <w:sz w:val="24"/>
          <w:szCs w:val="24"/>
        </w:rPr>
        <w:t xml:space="preserve"> zaman dan </w:t>
      </w:r>
      <w:proofErr w:type="spellStart"/>
      <w:r w:rsidRPr="009A2A59">
        <w:rPr>
          <w:rFonts w:asciiTheme="majorBidi" w:hAnsiTheme="majorBidi" w:cstheme="majorBidi"/>
          <w:sz w:val="24"/>
          <w:szCs w:val="24"/>
        </w:rPr>
        <w:t>banyaknya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aktifitas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dimiliki</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masyarakat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pada hp android,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paling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keperluan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memandu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kekuatan</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membuat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selalu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Beberapa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jenis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h</w:t>
      </w:r>
      <w:proofErr w:type="spellStart"/>
      <w:r w:rsidRPr="009A2A59">
        <w:rPr>
          <w:rFonts w:asciiTheme="majorBidi" w:hAnsiTheme="majorBidi" w:cstheme="majorBidi"/>
          <w:sz w:val="24"/>
          <w:szCs w:val="24"/>
        </w:rPr>
        <w:t>arga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murah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namun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ketelitiannya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kurang</w:t>
      </w:r>
      <w:proofErr w:type="spellEnd"/>
      <w:r w:rsidRPr="009A2A59">
        <w:rPr>
          <w:rFonts w:asciiTheme="majorBidi" w:hAnsiTheme="majorBidi" w:cstheme="majorBidi"/>
          <w:sz w:val="24"/>
          <w:szCs w:val="24"/>
          <w:lang w:val="id-ID"/>
        </w:rPr>
        <w:t xml:space="preserve">. Kompas magnetik yang memiliki ketelitian cukup tinggi di antaranya jenis </w:t>
      </w:r>
      <w:r w:rsidRPr="009A2A59">
        <w:rPr>
          <w:rFonts w:asciiTheme="majorBidi" w:hAnsiTheme="majorBidi" w:cstheme="majorBidi"/>
          <w:i/>
          <w:iCs/>
          <w:sz w:val="24"/>
          <w:szCs w:val="24"/>
          <w:lang w:val="id-ID"/>
        </w:rPr>
        <w:t>suunto, forestri compas DQL-1, brunton, marine, silva, leica, furuno, dan magellan</w:t>
      </w:r>
      <w:r w:rsidRPr="009A2A59">
        <w:rPr>
          <w:rFonts w:asciiTheme="majorBidi" w:hAnsiTheme="majorBidi" w:cstheme="majorBidi"/>
          <w:sz w:val="24"/>
          <w:szCs w:val="24"/>
          <w:lang w:val="id-ID"/>
        </w:rPr>
        <w:t xml:space="preserve"> .</w:t>
      </w:r>
      <w:r w:rsidRPr="009A2A59">
        <w:rPr>
          <w:rFonts w:asciiTheme="majorBidi" w:hAnsiTheme="majorBidi" w:cstheme="majorBidi"/>
          <w:sz w:val="24"/>
          <w:szCs w:val="24"/>
          <w:vertAlign w:val="superscript"/>
        </w:rPr>
        <w:footnoteReference w:id="12"/>
      </w:r>
      <w:r w:rsidRPr="009A2A59">
        <w:rPr>
          <w:rFonts w:asciiTheme="majorBidi" w:hAnsiTheme="majorBidi" w:cstheme="majorBidi"/>
          <w:sz w:val="24"/>
          <w:szCs w:val="24"/>
        </w:rPr>
        <w:t xml:space="preserve"> </w:t>
      </w:r>
    </w:p>
    <w:p w14:paraId="1DC720AB" w14:textId="77777777" w:rsidR="009A2A59" w:rsidRPr="009A2A59" w:rsidRDefault="009A2A59" w:rsidP="007223C8">
      <w:pPr>
        <w:spacing w:after="0"/>
        <w:ind w:firstLine="709"/>
        <w:jc w:val="both"/>
        <w:rPr>
          <w:rFonts w:asciiTheme="majorBidi" w:hAnsiTheme="majorBidi" w:cstheme="majorBidi"/>
          <w:sz w:val="24"/>
          <w:szCs w:val="24"/>
        </w:rPr>
      </w:pPr>
      <w:r w:rsidRPr="009A2A59">
        <w:rPr>
          <w:rFonts w:asciiTheme="majorBidi" w:hAnsiTheme="majorBidi" w:cstheme="majorBidi"/>
          <w:sz w:val="24"/>
          <w:szCs w:val="24"/>
        </w:rPr>
        <w:t xml:space="preserve">Akan </w:t>
      </w:r>
      <w:proofErr w:type="spellStart"/>
      <w:r w:rsidRPr="009A2A59">
        <w:rPr>
          <w:rFonts w:asciiTheme="majorBidi" w:hAnsiTheme="majorBidi" w:cstheme="majorBidi"/>
          <w:sz w:val="24"/>
          <w:szCs w:val="24"/>
        </w:rPr>
        <w:t>tetapi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kompasas</w:t>
      </w:r>
      <w:proofErr w:type="spellEnd"/>
      <w:r w:rsidRPr="009A2A59">
        <w:rPr>
          <w:rFonts w:asciiTheme="majorBidi" w:hAnsiTheme="majorBidi" w:cstheme="majorBidi"/>
          <w:sz w:val="24"/>
          <w:szCs w:val="24"/>
        </w:rPr>
        <w:t xml:space="preserve"> pun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kelebihan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kekurangan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kelebihan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diantaranya</w:t>
      </w:r>
      <w:proofErr w:type="spellEnd"/>
      <w:r w:rsidRPr="009A2A59">
        <w:rPr>
          <w:rFonts w:asciiTheme="majorBidi" w:hAnsiTheme="majorBidi" w:cstheme="majorBidi"/>
          <w:sz w:val="24"/>
          <w:szCs w:val="24"/>
        </w:rPr>
        <w:t>:</w:t>
      </w:r>
    </w:p>
    <w:p w14:paraId="7B3D013B" w14:textId="77777777" w:rsidR="009A2A59" w:rsidRPr="009A2A59" w:rsidRDefault="009A2A59" w:rsidP="009A2A59">
      <w:pPr>
        <w:numPr>
          <w:ilvl w:val="0"/>
          <w:numId w:val="7"/>
        </w:numPr>
        <w:jc w:val="both"/>
        <w:rPr>
          <w:rFonts w:asciiTheme="majorBidi" w:hAnsiTheme="majorBidi" w:cstheme="majorBidi"/>
          <w:sz w:val="24"/>
          <w:szCs w:val="24"/>
        </w:rPr>
      </w:pPr>
      <w:r w:rsidRPr="009A2A59">
        <w:rPr>
          <w:rFonts w:asciiTheme="majorBidi" w:hAnsiTheme="majorBidi" w:cstheme="majorBidi"/>
          <w:sz w:val="24"/>
          <w:szCs w:val="24"/>
        </w:rPr>
        <w:t xml:space="preserve">System </w:t>
      </w:r>
      <w:proofErr w:type="spellStart"/>
      <w:r w:rsidRPr="009A2A59">
        <w:rPr>
          <w:rFonts w:asciiTheme="majorBidi" w:hAnsiTheme="majorBidi" w:cstheme="majorBidi"/>
          <w:sz w:val="24"/>
          <w:szCs w:val="24"/>
        </w:rPr>
        <w:t>penggunakan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cukup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dibandingkan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penunjuk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lainnya</w:t>
      </w:r>
      <w:proofErr w:type="spellEnd"/>
      <w:r w:rsidRPr="009A2A59">
        <w:rPr>
          <w:rFonts w:asciiTheme="majorBidi" w:hAnsiTheme="majorBidi" w:cstheme="majorBidi"/>
          <w:sz w:val="24"/>
          <w:szCs w:val="24"/>
          <w:lang w:val="id-ID"/>
        </w:rPr>
        <w:t>.</w:t>
      </w:r>
    </w:p>
    <w:p w14:paraId="6E652EB7" w14:textId="77777777" w:rsidR="009A2A59" w:rsidRPr="009A2A59" w:rsidRDefault="009A2A59" w:rsidP="007223C8">
      <w:pPr>
        <w:numPr>
          <w:ilvl w:val="0"/>
          <w:numId w:val="7"/>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Harganya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relatif</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dibanding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instrumen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penunjuk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w:t>
      </w:r>
      <w:proofErr w:type="spellStart"/>
      <w:r w:rsidRPr="009A2A59">
        <w:rPr>
          <w:rFonts w:asciiTheme="majorBidi" w:hAnsiTheme="majorBidi" w:cstheme="majorBidi"/>
          <w:sz w:val="24"/>
          <w:szCs w:val="24"/>
        </w:rPr>
        <w:t>navigasi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lainnya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Teknologinya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sederhana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tetapi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teruji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sepanjang</w:t>
      </w:r>
      <w:proofErr w:type="spellEnd"/>
      <w:r w:rsidRPr="009A2A59">
        <w:rPr>
          <w:rFonts w:asciiTheme="majorBidi" w:hAnsiTheme="majorBidi" w:cstheme="majorBidi"/>
          <w:sz w:val="24"/>
          <w:szCs w:val="24"/>
        </w:rPr>
        <w:t xml:space="preserve"> 10 Abad </w:t>
      </w:r>
      <w:proofErr w:type="spellStart"/>
      <w:r w:rsidRPr="009A2A59">
        <w:rPr>
          <w:rFonts w:asciiTheme="majorBidi" w:hAnsiTheme="majorBidi" w:cstheme="majorBidi"/>
          <w:sz w:val="24"/>
          <w:szCs w:val="24"/>
        </w:rPr>
        <w:t>terkahir</w:t>
      </w:r>
      <w:proofErr w:type="spellEnd"/>
      <w:r w:rsidRPr="009A2A59">
        <w:rPr>
          <w:rFonts w:asciiTheme="majorBidi" w:hAnsiTheme="majorBidi" w:cstheme="majorBidi"/>
          <w:sz w:val="24"/>
          <w:szCs w:val="24"/>
          <w:lang w:val="id-ID"/>
        </w:rPr>
        <w:t>.</w:t>
      </w:r>
    </w:p>
    <w:p w14:paraId="3ABE0D1B" w14:textId="77777777" w:rsidR="009A2A59" w:rsidRPr="009A2A59" w:rsidRDefault="009A2A59" w:rsidP="00A717DD">
      <w:pPr>
        <w:numPr>
          <w:ilvl w:val="0"/>
          <w:numId w:val="7"/>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Selalu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kapanpun</w:t>
      </w:r>
      <w:proofErr w:type="spellEnd"/>
      <w:r w:rsidRPr="009A2A59">
        <w:rPr>
          <w:rFonts w:asciiTheme="majorBidi" w:hAnsiTheme="majorBidi" w:cstheme="majorBidi"/>
          <w:sz w:val="24"/>
          <w:szCs w:val="24"/>
        </w:rPr>
        <w:t>.</w:t>
      </w:r>
    </w:p>
    <w:p w14:paraId="28098A92" w14:textId="77777777" w:rsidR="009A2A59" w:rsidRPr="009A2A59" w:rsidRDefault="009A2A59" w:rsidP="00CE468C">
      <w:pPr>
        <w:spacing w:after="0"/>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t>Sebaliknya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pun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kekurangan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diantaranya</w:t>
      </w:r>
      <w:proofErr w:type="spellEnd"/>
      <w:r w:rsidRPr="009A2A59">
        <w:rPr>
          <w:rFonts w:asciiTheme="majorBidi" w:hAnsiTheme="majorBidi" w:cstheme="majorBidi"/>
          <w:sz w:val="24"/>
          <w:szCs w:val="24"/>
        </w:rPr>
        <w:t>:</w:t>
      </w:r>
    </w:p>
    <w:p w14:paraId="1115BAA4" w14:textId="77777777" w:rsidR="009A2A59" w:rsidRPr="009A2A59" w:rsidRDefault="009A2A59" w:rsidP="00CE468C">
      <w:pPr>
        <w:numPr>
          <w:ilvl w:val="1"/>
          <w:numId w:val="7"/>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Sangat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rentang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unsur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pengaruh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mempengaruhi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kinerja</w:t>
      </w:r>
      <w:proofErr w:type="spellEnd"/>
      <w:r w:rsidRPr="009A2A59">
        <w:rPr>
          <w:rFonts w:asciiTheme="majorBidi" w:hAnsiTheme="majorBidi" w:cstheme="majorBidi"/>
          <w:sz w:val="24"/>
          <w:szCs w:val="24"/>
        </w:rPr>
        <w:t xml:space="preserve"> sensor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lang w:val="id-ID"/>
        </w:rPr>
        <w:t>.</w:t>
      </w:r>
    </w:p>
    <w:p w14:paraId="09A5D084" w14:textId="77777777" w:rsidR="009A2A59" w:rsidRPr="009A2A59" w:rsidRDefault="009A2A59" w:rsidP="007223C8">
      <w:pPr>
        <w:numPr>
          <w:ilvl w:val="1"/>
          <w:numId w:val="7"/>
        </w:num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Rawan </w:t>
      </w:r>
      <w:proofErr w:type="spellStart"/>
      <w:r w:rsidRPr="009A2A59">
        <w:rPr>
          <w:rFonts w:asciiTheme="majorBidi" w:hAnsiTheme="majorBidi" w:cstheme="majorBidi"/>
          <w:sz w:val="24"/>
          <w:szCs w:val="24"/>
        </w:rPr>
        <w:t>terhadap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gangguan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manusia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misalnya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listrik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mengalir</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kabel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penghantarnya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elektronik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mengandung</w:t>
      </w:r>
      <w:proofErr w:type="spellEnd"/>
      <w:r w:rsidRPr="009A2A59">
        <w:rPr>
          <w:rFonts w:asciiTheme="majorBidi" w:hAnsiTheme="majorBidi" w:cstheme="majorBidi"/>
          <w:sz w:val="24"/>
          <w:szCs w:val="24"/>
        </w:rPr>
        <w:t xml:space="preserve"> magnet di </w:t>
      </w:r>
      <w:proofErr w:type="spellStart"/>
      <w:r w:rsidRPr="009A2A59">
        <w:rPr>
          <w:rFonts w:asciiTheme="majorBidi" w:hAnsiTheme="majorBidi" w:cstheme="majorBidi"/>
          <w:sz w:val="24"/>
          <w:szCs w:val="24"/>
        </w:rPr>
        <w:t>dalamnya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speaker, </w:t>
      </w:r>
      <w:proofErr w:type="spellStart"/>
      <w:r w:rsidRPr="009A2A59">
        <w:rPr>
          <w:rFonts w:asciiTheme="majorBidi" w:hAnsiTheme="majorBidi" w:cstheme="majorBidi"/>
          <w:sz w:val="24"/>
          <w:szCs w:val="24"/>
        </w:rPr>
        <w:t>televisi</w:t>
      </w:r>
      <w:proofErr w:type="spellEnd"/>
      <w:r w:rsidRPr="009A2A59">
        <w:rPr>
          <w:rFonts w:asciiTheme="majorBidi" w:hAnsiTheme="majorBidi" w:cstheme="majorBidi"/>
          <w:sz w:val="24"/>
          <w:szCs w:val="24"/>
        </w:rPr>
        <w:t xml:space="preserve">, radio, </w:t>
      </w:r>
      <w:proofErr w:type="spellStart"/>
      <w:r w:rsidRPr="009A2A59">
        <w:rPr>
          <w:rFonts w:asciiTheme="majorBidi" w:hAnsiTheme="majorBidi" w:cstheme="majorBidi"/>
          <w:sz w:val="24"/>
          <w:szCs w:val="24"/>
        </w:rPr>
        <w:t>telepon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telepon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seluler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sebagainya</w:t>
      </w:r>
      <w:proofErr w:type="spellEnd"/>
      <w:r w:rsidRPr="009A2A59">
        <w:rPr>
          <w:rFonts w:asciiTheme="majorBidi" w:hAnsiTheme="majorBidi" w:cstheme="majorBidi"/>
          <w:sz w:val="24"/>
          <w:szCs w:val="24"/>
          <w:lang w:val="id-ID"/>
        </w:rPr>
        <w:t>.</w:t>
      </w:r>
    </w:p>
    <w:p w14:paraId="393D0E80" w14:textId="77777777" w:rsidR="009A2A59" w:rsidRPr="009A2A59" w:rsidRDefault="009A2A59" w:rsidP="00CE468C">
      <w:pPr>
        <w:numPr>
          <w:ilvl w:val="1"/>
          <w:numId w:val="7"/>
        </w:num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Rawan </w:t>
      </w:r>
      <w:proofErr w:type="spellStart"/>
      <w:r w:rsidRPr="009A2A59">
        <w:rPr>
          <w:rFonts w:asciiTheme="majorBidi" w:hAnsiTheme="majorBidi" w:cstheme="majorBidi"/>
          <w:sz w:val="24"/>
          <w:szCs w:val="24"/>
        </w:rPr>
        <w:t>terhadap</w:t>
      </w:r>
      <w:proofErr w:type="spellEnd"/>
      <w:r w:rsidRPr="009A2A59">
        <w:rPr>
          <w:rFonts w:asciiTheme="majorBidi" w:hAnsiTheme="majorBidi" w:cstheme="majorBidi"/>
          <w:sz w:val="24"/>
          <w:szCs w:val="24"/>
        </w:rPr>
        <w:t xml:space="preserve"> deposit </w:t>
      </w:r>
      <w:proofErr w:type="spellStart"/>
      <w:r w:rsidRPr="009A2A59">
        <w:rPr>
          <w:rFonts w:asciiTheme="majorBidi" w:hAnsiTheme="majorBidi" w:cstheme="majorBidi"/>
          <w:sz w:val="24"/>
          <w:szCs w:val="24"/>
        </w:rPr>
        <w:t>ferromagnetik</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termasuk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beku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basalt</w:t>
      </w:r>
      <w:r w:rsidRPr="009A2A59">
        <w:rPr>
          <w:rFonts w:asciiTheme="majorBidi" w:hAnsiTheme="majorBidi" w:cstheme="majorBidi"/>
          <w:sz w:val="24"/>
          <w:szCs w:val="24"/>
          <w:lang w:val="id-ID"/>
        </w:rPr>
        <w:t>.</w:t>
      </w:r>
    </w:p>
    <w:p w14:paraId="76622754" w14:textId="77777777" w:rsidR="009A2A59" w:rsidRPr="009A2A59" w:rsidRDefault="009A2A59" w:rsidP="009A2A59">
      <w:pPr>
        <w:numPr>
          <w:ilvl w:val="1"/>
          <w:numId w:val="7"/>
        </w:numPr>
        <w:jc w:val="both"/>
        <w:rPr>
          <w:rFonts w:asciiTheme="majorBidi" w:hAnsiTheme="majorBidi" w:cstheme="majorBidi"/>
          <w:sz w:val="24"/>
          <w:szCs w:val="24"/>
        </w:rPr>
      </w:pPr>
      <w:proofErr w:type="spellStart"/>
      <w:r w:rsidRPr="009A2A59">
        <w:rPr>
          <w:rFonts w:asciiTheme="majorBidi" w:hAnsiTheme="majorBidi" w:cstheme="majorBidi"/>
          <w:sz w:val="24"/>
          <w:szCs w:val="24"/>
        </w:rPr>
        <w:t>Rentang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gangguan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logam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struktur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bangunan</w:t>
      </w:r>
      <w:proofErr w:type="spellEnd"/>
      <w:r w:rsidRPr="009A2A59">
        <w:rPr>
          <w:rFonts w:asciiTheme="majorBidi" w:hAnsiTheme="majorBidi" w:cstheme="majorBidi"/>
          <w:sz w:val="24"/>
          <w:szCs w:val="24"/>
          <w:lang w:val="id-ID"/>
        </w:rPr>
        <w:t>.</w:t>
      </w:r>
      <w:r w:rsidRPr="009A2A59">
        <w:rPr>
          <w:rFonts w:asciiTheme="majorBidi" w:hAnsiTheme="majorBidi" w:cstheme="majorBidi"/>
          <w:sz w:val="24"/>
          <w:szCs w:val="24"/>
          <w:vertAlign w:val="superscript"/>
        </w:rPr>
        <w:footnoteReference w:id="13"/>
      </w:r>
    </w:p>
    <w:p w14:paraId="2E8BB1C2" w14:textId="77777777" w:rsidR="009A2A59" w:rsidRPr="009A2A59" w:rsidRDefault="009A2A59" w:rsidP="00CE468C">
      <w:pPr>
        <w:ind w:firstLine="720"/>
        <w:jc w:val="both"/>
        <w:rPr>
          <w:rFonts w:asciiTheme="majorBidi" w:hAnsiTheme="majorBidi" w:cstheme="majorBidi"/>
          <w:sz w:val="24"/>
          <w:szCs w:val="24"/>
        </w:rPr>
      </w:pP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digital android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sangat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terutama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mereka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tahu</w:t>
      </w:r>
      <w:proofErr w:type="spellEnd"/>
      <w:r w:rsidRPr="009A2A59">
        <w:rPr>
          <w:rFonts w:asciiTheme="majorBidi" w:hAnsiTheme="majorBidi" w:cstheme="majorBidi"/>
          <w:sz w:val="24"/>
          <w:szCs w:val="24"/>
        </w:rPr>
        <w:t xml:space="preserve"> tata </w:t>
      </w:r>
      <w:proofErr w:type="spellStart"/>
      <w:r w:rsidRPr="009A2A59">
        <w:rPr>
          <w:rFonts w:asciiTheme="majorBidi" w:hAnsiTheme="majorBidi" w:cstheme="majorBidi"/>
          <w:sz w:val="24"/>
          <w:szCs w:val="24"/>
        </w:rPr>
        <w:t>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langit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sebab</w:t>
      </w:r>
      <w:proofErr w:type="spellEnd"/>
      <w:r w:rsidRPr="009A2A59">
        <w:rPr>
          <w:rFonts w:asciiTheme="majorBidi" w:hAnsiTheme="majorBidi" w:cstheme="majorBidi"/>
          <w:sz w:val="24"/>
          <w:szCs w:val="24"/>
        </w:rPr>
        <w:t xml:space="preserve"> system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tertuju</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menuju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tetapi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mengupayakan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angka-angka</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posisi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menuju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Android juga </w:t>
      </w:r>
      <w:proofErr w:type="spellStart"/>
      <w:r w:rsidRPr="009A2A59">
        <w:rPr>
          <w:rFonts w:asciiTheme="majorBidi" w:hAnsiTheme="majorBidi" w:cstheme="majorBidi"/>
          <w:sz w:val="24"/>
          <w:szCs w:val="24"/>
        </w:rPr>
        <w:t>dilengkapi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rashdul</w:t>
      </w:r>
      <w:proofErr w:type="spellEnd"/>
      <w:r w:rsidRPr="009A2A59">
        <w:rPr>
          <w:rFonts w:asciiTheme="majorBidi" w:hAnsiTheme="majorBidi" w:cstheme="majorBidi"/>
          <w:i/>
          <w:iCs/>
          <w:sz w:val="24"/>
          <w:szCs w:val="24"/>
        </w:rPr>
        <w:t xml:space="preserve"> Qibla</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harian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memudahkan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pengguna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Akan </w:t>
      </w:r>
      <w:proofErr w:type="spellStart"/>
      <w:r w:rsidRPr="009A2A59">
        <w:rPr>
          <w:rFonts w:asciiTheme="majorBidi" w:hAnsiTheme="majorBidi" w:cstheme="majorBidi"/>
          <w:sz w:val="24"/>
          <w:szCs w:val="24"/>
        </w:rPr>
        <w:t>tetapi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fitur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sekali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mempengaruhi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karena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dasarnya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sensor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fungsi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setiap</w:t>
      </w:r>
      <w:proofErr w:type="spellEnd"/>
      <w:r w:rsidRPr="009A2A59">
        <w:rPr>
          <w:rFonts w:asciiTheme="majorBidi" w:hAnsiTheme="majorBidi" w:cstheme="majorBidi"/>
          <w:sz w:val="24"/>
          <w:szCs w:val="24"/>
        </w:rPr>
        <w:t xml:space="preserve"> android,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sensor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mendukung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sepenuhnya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jaringan</w:t>
      </w:r>
      <w:proofErr w:type="spellEnd"/>
      <w:r w:rsidRPr="009A2A59">
        <w:rPr>
          <w:rFonts w:asciiTheme="majorBidi" w:hAnsiTheme="majorBidi" w:cstheme="majorBidi"/>
          <w:sz w:val="24"/>
          <w:szCs w:val="24"/>
        </w:rPr>
        <w:t xml:space="preserve"> online dan offline.</w:t>
      </w:r>
    </w:p>
    <w:p w14:paraId="402F3D36" w14:textId="77777777" w:rsidR="009A2A59" w:rsidRPr="009A2A59" w:rsidRDefault="009A2A59" w:rsidP="00B9275D">
      <w:pPr>
        <w:spacing w:after="0"/>
        <w:ind w:firstLine="720"/>
        <w:jc w:val="both"/>
        <w:rPr>
          <w:rFonts w:asciiTheme="majorBidi" w:hAnsiTheme="majorBidi" w:cstheme="majorBidi"/>
          <w:sz w:val="24"/>
          <w:szCs w:val="24"/>
        </w:rPr>
      </w:pPr>
      <w:proofErr w:type="spellStart"/>
      <w:r w:rsidRPr="009A2A59">
        <w:rPr>
          <w:rFonts w:asciiTheme="majorBidi" w:hAnsiTheme="majorBidi" w:cstheme="majorBidi"/>
          <w:sz w:val="24"/>
          <w:szCs w:val="24"/>
        </w:rPr>
        <w:lastRenderedPageBreak/>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kondisi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keadaan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diminimalkan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tata </w:t>
      </w:r>
      <w:proofErr w:type="spellStart"/>
      <w:r w:rsidRPr="009A2A59">
        <w:rPr>
          <w:rFonts w:asciiTheme="majorBidi" w:hAnsiTheme="majorBidi" w:cstheme="majorBidi"/>
          <w:sz w:val="24"/>
          <w:szCs w:val="24"/>
        </w:rPr>
        <w:t>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penggunaan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dibawah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w:t>
      </w:r>
    </w:p>
    <w:p w14:paraId="6F4C235F" w14:textId="77777777" w:rsidR="009A2A59" w:rsidRPr="009A2A59" w:rsidRDefault="009A2A59" w:rsidP="00CE468C">
      <w:pPr>
        <w:numPr>
          <w:ilvl w:val="0"/>
          <w:numId w:val="8"/>
        </w:numPr>
        <w:spacing w:before="240" w:after="0"/>
        <w:jc w:val="both"/>
        <w:rPr>
          <w:rFonts w:asciiTheme="majorBidi" w:hAnsiTheme="majorBidi" w:cstheme="majorBidi"/>
          <w:sz w:val="24"/>
          <w:szCs w:val="24"/>
        </w:rPr>
      </w:pPr>
      <w:proofErr w:type="spellStart"/>
      <w:r w:rsidRPr="009A2A59">
        <w:rPr>
          <w:rFonts w:asciiTheme="majorBidi" w:hAnsiTheme="majorBidi" w:cstheme="majorBidi"/>
          <w:sz w:val="24"/>
          <w:szCs w:val="24"/>
        </w:rPr>
        <w:t>Tentukan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posisi</w:t>
      </w:r>
      <w:proofErr w:type="spellEnd"/>
      <w:r w:rsidRPr="009A2A59">
        <w:rPr>
          <w:rFonts w:asciiTheme="majorBidi" w:hAnsiTheme="majorBidi" w:cstheme="majorBidi"/>
          <w:sz w:val="24"/>
          <w:szCs w:val="24"/>
        </w:rPr>
        <w:t xml:space="preserve"> pada smartphone.</w:t>
      </w:r>
    </w:p>
    <w:p w14:paraId="56F5DCC9" w14:textId="77777777" w:rsidR="009A2A59" w:rsidRPr="009A2A59" w:rsidRDefault="009A2A59" w:rsidP="00CE468C">
      <w:pPr>
        <w:numPr>
          <w:ilvl w:val="0"/>
          <w:numId w:val="8"/>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pastikan</w:t>
      </w:r>
      <w:proofErr w:type="spellEnd"/>
      <w:r w:rsidRPr="009A2A59">
        <w:rPr>
          <w:rFonts w:asciiTheme="majorBidi" w:hAnsiTheme="majorBidi" w:cstheme="majorBidi"/>
          <w:sz w:val="24"/>
          <w:szCs w:val="24"/>
        </w:rPr>
        <w:t xml:space="preserve"> sensor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beradaptasi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menyesuaikan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diri</w:t>
      </w:r>
      <w:proofErr w:type="spellEnd"/>
      <w:r w:rsidRPr="009A2A59">
        <w:rPr>
          <w:rFonts w:asciiTheme="majorBidi" w:hAnsiTheme="majorBidi" w:cstheme="majorBidi"/>
          <w:sz w:val="24"/>
          <w:szCs w:val="24"/>
        </w:rPr>
        <w:t xml:space="preserve">) </w:t>
      </w:r>
      <w:proofErr w:type="spellStart"/>
      <w:proofErr w:type="gramStart"/>
      <w:r w:rsidRPr="009A2A59">
        <w:rPr>
          <w:rFonts w:asciiTheme="majorBidi" w:hAnsiTheme="majorBidi" w:cstheme="majorBidi"/>
          <w:sz w:val="24"/>
          <w:szCs w:val="24"/>
        </w:rPr>
        <w:t>ketika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w:t>
      </w:r>
    </w:p>
    <w:p w14:paraId="3123ECCD" w14:textId="77777777" w:rsidR="009A2A59" w:rsidRPr="009A2A59" w:rsidRDefault="009A2A59" w:rsidP="00CE468C">
      <w:pPr>
        <w:numPr>
          <w:ilvl w:val="0"/>
          <w:numId w:val="8"/>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Menghindari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benda-benda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mengandung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logam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mempengaruhi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kepekaan</w:t>
      </w:r>
      <w:proofErr w:type="spellEnd"/>
      <w:r w:rsidRPr="009A2A59">
        <w:rPr>
          <w:rFonts w:asciiTheme="majorBidi" w:hAnsiTheme="majorBidi" w:cstheme="majorBidi"/>
          <w:sz w:val="24"/>
          <w:szCs w:val="24"/>
        </w:rPr>
        <w:t xml:space="preserve"> sensor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w:t>
      </w:r>
    </w:p>
    <w:p w14:paraId="4A404FE3" w14:textId="77777777" w:rsidR="009A2A59" w:rsidRPr="009A2A59" w:rsidRDefault="009A2A59" w:rsidP="00CE468C">
      <w:pPr>
        <w:numPr>
          <w:ilvl w:val="0"/>
          <w:numId w:val="8"/>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Mengamati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teliti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angka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ditunjukkan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akurasi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presesi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w:t>
      </w:r>
    </w:p>
    <w:p w14:paraId="20458205" w14:textId="77777777" w:rsidR="009A2A59" w:rsidRPr="00E75708" w:rsidRDefault="009A2A59" w:rsidP="00E75708">
      <w:pPr>
        <w:numPr>
          <w:ilvl w:val="0"/>
          <w:numId w:val="8"/>
        </w:numPr>
        <w:jc w:val="both"/>
        <w:rPr>
          <w:rFonts w:asciiTheme="majorBidi" w:hAnsiTheme="majorBidi" w:cstheme="majorBidi"/>
          <w:sz w:val="24"/>
          <w:szCs w:val="24"/>
        </w:rPr>
      </w:pPr>
      <w:proofErr w:type="spellStart"/>
      <w:r w:rsidRPr="009A2A59">
        <w:rPr>
          <w:rFonts w:asciiTheme="majorBidi" w:hAnsiTheme="majorBidi" w:cstheme="majorBidi"/>
          <w:sz w:val="24"/>
          <w:szCs w:val="24"/>
        </w:rPr>
        <w:t>Memastikan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sekiranya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menampilkan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ketelitian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w:t>
      </w:r>
    </w:p>
    <w:p w14:paraId="2599C964" w14:textId="77777777" w:rsidR="009A2A59" w:rsidRPr="009A2A59" w:rsidRDefault="009A2A59" w:rsidP="00CE468C">
      <w:pPr>
        <w:numPr>
          <w:ilvl w:val="0"/>
          <w:numId w:val="6"/>
        </w:numPr>
        <w:spacing w:after="0"/>
        <w:ind w:left="284"/>
        <w:jc w:val="both"/>
        <w:rPr>
          <w:rFonts w:asciiTheme="majorBidi" w:hAnsiTheme="majorBidi" w:cstheme="majorBidi"/>
          <w:b/>
          <w:bCs/>
          <w:sz w:val="24"/>
          <w:szCs w:val="24"/>
        </w:rPr>
      </w:pPr>
      <w:proofErr w:type="spellStart"/>
      <w:r w:rsidRPr="009A2A59">
        <w:rPr>
          <w:rFonts w:asciiTheme="majorBidi" w:hAnsiTheme="majorBidi" w:cstheme="majorBidi"/>
          <w:b/>
          <w:bCs/>
          <w:sz w:val="24"/>
          <w:szCs w:val="24"/>
        </w:rPr>
        <w:t>Penerapan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Metode</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Penentuan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Arah</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Kiblat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Menggunakan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Tongkat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Istiwa</w:t>
      </w:r>
      <w:proofErr w:type="spellEnd"/>
      <w:r w:rsidRPr="009A2A59">
        <w:rPr>
          <w:rFonts w:asciiTheme="majorBidi" w:hAnsiTheme="majorBidi" w:cstheme="majorBidi"/>
          <w:b/>
          <w:bCs/>
          <w:sz w:val="24"/>
          <w:szCs w:val="24"/>
        </w:rPr>
        <w:t>’</w:t>
      </w:r>
    </w:p>
    <w:p w14:paraId="17CFD76C" w14:textId="77777777" w:rsidR="00CE468C" w:rsidRDefault="009A2A59" w:rsidP="00AC4414">
      <w:pPr>
        <w:spacing w:after="0"/>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disetiap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dipermukaan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klasik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modern. </w:t>
      </w:r>
      <w:proofErr w:type="spellStart"/>
      <w:r w:rsidRPr="009A2A59">
        <w:rPr>
          <w:rFonts w:asciiTheme="majorBidi" w:hAnsiTheme="majorBidi" w:cstheme="majorBidi"/>
          <w:sz w:val="24"/>
          <w:szCs w:val="24"/>
        </w:rPr>
        <w:t>Terdapat</w:t>
      </w:r>
      <w:proofErr w:type="spellEnd"/>
      <w:r w:rsidRPr="009A2A59">
        <w:rPr>
          <w:rFonts w:asciiTheme="majorBidi" w:hAnsiTheme="majorBidi" w:cstheme="majorBidi"/>
          <w:sz w:val="24"/>
          <w:szCs w:val="24"/>
        </w:rPr>
        <w:t xml:space="preserve"> 2 (</w:t>
      </w:r>
      <w:proofErr w:type="spellStart"/>
      <w:r w:rsidRPr="009A2A59">
        <w:rPr>
          <w:rFonts w:asciiTheme="majorBidi" w:hAnsiTheme="majorBidi" w:cstheme="majorBidi"/>
          <w:sz w:val="24"/>
          <w:szCs w:val="24"/>
        </w:rPr>
        <w:t>dua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sampel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berlokasi</w:t>
      </w:r>
      <w:proofErr w:type="spellEnd"/>
      <w:r w:rsidRPr="009A2A59">
        <w:rPr>
          <w:rFonts w:asciiTheme="majorBidi" w:hAnsiTheme="majorBidi" w:cstheme="majorBidi"/>
          <w:sz w:val="24"/>
          <w:szCs w:val="24"/>
        </w:rPr>
        <w:t xml:space="preserve"> di Masjid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moderen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yang </w:t>
      </w:r>
      <w:proofErr w:type="spellStart"/>
      <w:r w:rsidRPr="009A2A59">
        <w:rPr>
          <w:rFonts w:asciiTheme="majorBidi" w:hAnsiTheme="majorBidi" w:cstheme="majorBidi"/>
          <w:sz w:val="24"/>
          <w:szCs w:val="24"/>
        </w:rPr>
        <w:t>dikombinasikan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moderen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dan Daerah (SBMD)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patokan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keramik</w:t>
      </w:r>
      <w:proofErr w:type="spellEnd"/>
      <w:r w:rsidRPr="009A2A59">
        <w:rPr>
          <w:rFonts w:asciiTheme="majorBidi" w:hAnsiTheme="majorBidi" w:cstheme="majorBidi"/>
          <w:sz w:val="24"/>
          <w:szCs w:val="24"/>
        </w:rPr>
        <w:t xml:space="preserve"> masjid yang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w:t>
      </w:r>
      <w:proofErr w:type="spellStart"/>
      <w:r w:rsidR="00CE468C">
        <w:rPr>
          <w:rFonts w:asciiTheme="majorBidi" w:hAnsiTheme="majorBidi" w:cstheme="majorBidi"/>
          <w:sz w:val="24"/>
          <w:szCs w:val="24"/>
        </w:rPr>
        <w:t>harus</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disertakan</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dengan</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rumus</w:t>
      </w:r>
      <w:proofErr w:type="spellEnd"/>
      <w:r w:rsidR="00CE468C">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menghindari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kesalahan-kesalahan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masjid,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memakai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rumu-rumus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ilmu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Karena </w:t>
      </w:r>
      <w:proofErr w:type="spellStart"/>
      <w:r w:rsidRPr="009A2A59">
        <w:rPr>
          <w:rFonts w:asciiTheme="majorBidi" w:hAnsiTheme="majorBidi" w:cstheme="majorBidi"/>
          <w:sz w:val="24"/>
          <w:szCs w:val="24"/>
        </w:rPr>
        <w:t>mengingat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dibuatlah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gambar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menempuh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ditempuh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meridiam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penggunaan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pada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proofErr w:type="gramStart"/>
      <w:r w:rsidRPr="009A2A59">
        <w:rPr>
          <w:rFonts w:asciiTheme="majorBidi" w:hAnsiTheme="majorBidi" w:cstheme="majorBidi"/>
          <w:sz w:val="24"/>
          <w:szCs w:val="24"/>
        </w:rPr>
        <w:t>’,  juga</w:t>
      </w:r>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mengkombinasikan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pengamatan</w:t>
      </w:r>
      <w:proofErr w:type="spellEnd"/>
      <w:r w:rsidRPr="009A2A59">
        <w:rPr>
          <w:rFonts w:asciiTheme="majorBidi" w:hAnsiTheme="majorBidi" w:cstheme="majorBidi"/>
          <w:sz w:val="24"/>
          <w:szCs w:val="24"/>
        </w:rPr>
        <w:t xml:space="preserve">. Data yang </w:t>
      </w:r>
      <w:proofErr w:type="spellStart"/>
      <w:r w:rsidRPr="009A2A59">
        <w:rPr>
          <w:rFonts w:asciiTheme="majorBidi" w:hAnsiTheme="majorBidi" w:cstheme="majorBidi"/>
          <w:sz w:val="24"/>
          <w:szCs w:val="24"/>
        </w:rPr>
        <w:t>diperlukan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yang di </w:t>
      </w:r>
      <w:proofErr w:type="spellStart"/>
      <w:r w:rsidRPr="009A2A59">
        <w:rPr>
          <w:rFonts w:asciiTheme="majorBidi" w:hAnsiTheme="majorBidi" w:cstheme="majorBidi"/>
          <w:sz w:val="24"/>
          <w:szCs w:val="24"/>
        </w:rPr>
        <w:t>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Mengenai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benar-benar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diperhatikan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dimiliki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merupakan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dimiliki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berjarak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terdekat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dibandingk</w:t>
      </w:r>
      <w:r w:rsidR="00CE468C">
        <w:rPr>
          <w:rFonts w:asciiTheme="majorBidi" w:hAnsiTheme="majorBidi" w:cstheme="majorBidi"/>
          <w:sz w:val="24"/>
          <w:szCs w:val="24"/>
        </w:rPr>
        <w:t>an</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dengan</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busur</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lingkaran</w:t>
      </w:r>
      <w:proofErr w:type="spellEnd"/>
      <w:r w:rsidR="00CE468C">
        <w:rPr>
          <w:rFonts w:asciiTheme="majorBidi" w:hAnsiTheme="majorBidi" w:cstheme="majorBidi"/>
          <w:sz w:val="24"/>
          <w:szCs w:val="24"/>
        </w:rPr>
        <w:t xml:space="preserve"> </w:t>
      </w:r>
      <w:proofErr w:type="spellStart"/>
      <w:r w:rsidR="00CE468C">
        <w:rPr>
          <w:rFonts w:asciiTheme="majorBidi" w:hAnsiTheme="majorBidi" w:cstheme="majorBidi"/>
          <w:sz w:val="24"/>
          <w:szCs w:val="24"/>
        </w:rPr>
        <w:t>keci</w:t>
      </w:r>
      <w:r w:rsidR="00AC4414">
        <w:rPr>
          <w:rFonts w:asciiTheme="majorBidi" w:hAnsiTheme="majorBidi" w:cstheme="majorBidi"/>
          <w:sz w:val="24"/>
          <w:szCs w:val="24"/>
        </w:rPr>
        <w:t>l</w:t>
      </w:r>
      <w:proofErr w:type="spellEnd"/>
      <w:r w:rsidR="00CE468C">
        <w:rPr>
          <w:rFonts w:asciiTheme="majorBidi" w:hAnsiTheme="majorBidi" w:cstheme="majorBidi"/>
          <w:sz w:val="24"/>
          <w:szCs w:val="24"/>
        </w:rPr>
        <w:t>.</w:t>
      </w:r>
    </w:p>
    <w:p w14:paraId="1B8818C3" w14:textId="77777777" w:rsidR="009A2A59" w:rsidRPr="009A2A59" w:rsidRDefault="009A2A59" w:rsidP="00CE468C">
      <w:pPr>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t>Sebagaimana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disebutkan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bidang</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pusat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memotong</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berarti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hendak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suatu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diutamakan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w:t>
      </w:r>
    </w:p>
    <w:p w14:paraId="4F2AB21A" w14:textId="77777777" w:rsidR="009A2A59" w:rsidRPr="009A2A59" w:rsidRDefault="009A2A59" w:rsidP="00B9275D">
      <w:p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Perhatikan</w:t>
      </w:r>
      <w:proofErr w:type="spellEnd"/>
      <w:r w:rsidRPr="009A2A59">
        <w:rPr>
          <w:rFonts w:asciiTheme="majorBidi" w:hAnsiTheme="majorBidi" w:cstheme="majorBidi"/>
          <w:sz w:val="24"/>
          <w:szCs w:val="24"/>
        </w:rPr>
        <w:t xml:space="preserve"> Gambar di </w:t>
      </w:r>
      <w:proofErr w:type="spellStart"/>
      <w:r w:rsidRPr="009A2A59">
        <w:rPr>
          <w:rFonts w:asciiTheme="majorBidi" w:hAnsiTheme="majorBidi" w:cstheme="majorBidi"/>
          <w:sz w:val="24"/>
          <w:szCs w:val="24"/>
        </w:rPr>
        <w:t>bawah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w:t>
      </w:r>
    </w:p>
    <w:p w14:paraId="33FF714D"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noProof/>
          <w:sz w:val="24"/>
          <w:szCs w:val="24"/>
        </w:rPr>
        <w:lastRenderedPageBreak/>
        <mc:AlternateContent>
          <mc:Choice Requires="wps">
            <w:drawing>
              <wp:anchor distT="0" distB="0" distL="114300" distR="114300" simplePos="0" relativeHeight="251673600" behindDoc="0" locked="0" layoutInCell="1" allowOverlap="1" wp14:anchorId="55EA849B" wp14:editId="20EE120A">
                <wp:simplePos x="0" y="0"/>
                <wp:positionH relativeFrom="column">
                  <wp:posOffset>2032797</wp:posOffset>
                </wp:positionH>
                <wp:positionV relativeFrom="paragraph">
                  <wp:posOffset>185787</wp:posOffset>
                </wp:positionV>
                <wp:extent cx="526685" cy="1150322"/>
                <wp:effectExtent l="0" t="0" r="140335" b="0"/>
                <wp:wrapNone/>
                <wp:docPr id="35" name="Arc 35"/>
                <wp:cNvGraphicFramePr/>
                <a:graphic xmlns:a="http://schemas.openxmlformats.org/drawingml/2006/main">
                  <a:graphicData uri="http://schemas.microsoft.com/office/word/2010/wordprocessingShape">
                    <wps:wsp>
                      <wps:cNvSpPr/>
                      <wps:spPr>
                        <a:xfrm rot="8218885">
                          <a:off x="0" y="0"/>
                          <a:ext cx="526685" cy="1150322"/>
                        </a:xfrm>
                        <a:prstGeom prst="arc">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33265" id="Arc 35" o:spid="_x0000_s1026" style="position:absolute;margin-left:160.05pt;margin-top:14.65pt;width:41.45pt;height:90.6pt;rotation:897721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6685,115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" path="m263342,nsc408782,,526685,257508,526685,575161r-263342,c263343,383441,263342,191720,263342,xem263342,nfc408782,,526685,257508,526685,575161e" filled="f" strokecolor="black [3040]">
                <v:path arrowok="t" o:connecttype="custom" o:connectlocs="263342,0;526685,575161" o:connectangles="0,0"/>
              </v:shape>
            </w:pict>
          </mc:Fallback>
        </mc:AlternateContent>
      </w:r>
      <w:r w:rsidRPr="009A2A59">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6836DA67" wp14:editId="1B659A48">
                <wp:simplePos x="0" y="0"/>
                <wp:positionH relativeFrom="column">
                  <wp:posOffset>2377963</wp:posOffset>
                </wp:positionH>
                <wp:positionV relativeFrom="paragraph">
                  <wp:posOffset>-209551</wp:posOffset>
                </wp:positionV>
                <wp:extent cx="288532" cy="1321528"/>
                <wp:effectExtent l="285750" t="0" r="0" b="0"/>
                <wp:wrapNone/>
                <wp:docPr id="34" name="Arc 34"/>
                <wp:cNvGraphicFramePr/>
                <a:graphic xmlns:a="http://schemas.openxmlformats.org/drawingml/2006/main">
                  <a:graphicData uri="http://schemas.microsoft.com/office/word/2010/wordprocessingShape">
                    <wps:wsp>
                      <wps:cNvSpPr/>
                      <wps:spPr>
                        <a:xfrm rot="12973038">
                          <a:off x="0" y="0"/>
                          <a:ext cx="288532" cy="1321528"/>
                        </a:xfrm>
                        <a:prstGeom prst="arc">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832F0" id="Arc 34" o:spid="_x0000_s1026" style="position:absolute;margin-left:187.25pt;margin-top:-16.5pt;width:22.7pt;height:104.05pt;rotation:-942294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532,1321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" path="m144266,nsc223942,,288532,295834,288532,660764r-144266,l144266,xem144266,nfc223942,,288532,295834,288532,660764e" filled="f" strokecolor="black [3213]">
                <v:path arrowok="t" o:connecttype="custom" o:connectlocs="144266,0;288532,660764" o:connectangles="0,0"/>
              </v:shape>
            </w:pict>
          </mc:Fallback>
        </mc:AlternateContent>
      </w:r>
      <w:r w:rsidRPr="009A2A59">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23DC6F1C" wp14:editId="5A9F4C6D">
                <wp:simplePos x="0" y="0"/>
                <wp:positionH relativeFrom="column">
                  <wp:posOffset>2374265</wp:posOffset>
                </wp:positionH>
                <wp:positionV relativeFrom="paragraph">
                  <wp:posOffset>351790</wp:posOffset>
                </wp:positionV>
                <wp:extent cx="346075" cy="1760220"/>
                <wp:effectExtent l="0" t="0" r="15875" b="0"/>
                <wp:wrapNone/>
                <wp:docPr id="33" name="Arc 33"/>
                <wp:cNvGraphicFramePr/>
                <a:graphic xmlns:a="http://schemas.openxmlformats.org/drawingml/2006/main">
                  <a:graphicData uri="http://schemas.microsoft.com/office/word/2010/wordprocessingShape">
                    <wps:wsp>
                      <wps:cNvSpPr/>
                      <wps:spPr>
                        <a:xfrm rot="20975261">
                          <a:off x="0" y="0"/>
                          <a:ext cx="346075" cy="1760220"/>
                        </a:xfrm>
                        <a:prstGeom prst="arc">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B1C46" id="Arc 33" o:spid="_x0000_s1026" style="position:absolute;margin-left:186.95pt;margin-top:27.7pt;width:27.25pt;height:138.6pt;rotation:-6823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075,176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" path="m173037,nsc268603,,346075,394039,346075,880110r-173037,c173038,586740,173037,293370,173037,xem173037,nfc268603,,346075,394039,346075,880110e" filled="f" strokecolor="black [3040]">
                <v:path arrowok="t" o:connecttype="custom" o:connectlocs="173037,0;346075,880110" o:connectangles="0,0"/>
              </v:shape>
            </w:pict>
          </mc:Fallback>
        </mc:AlternateContent>
      </w:r>
      <w:r w:rsidRPr="009A2A59">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2C43E7D6" wp14:editId="4421C858">
                <wp:simplePos x="0" y="0"/>
                <wp:positionH relativeFrom="column">
                  <wp:posOffset>1667510</wp:posOffset>
                </wp:positionH>
                <wp:positionV relativeFrom="paragraph">
                  <wp:posOffset>66675</wp:posOffset>
                </wp:positionV>
                <wp:extent cx="2352675" cy="905510"/>
                <wp:effectExtent l="0" t="0" r="0" b="142240"/>
                <wp:wrapNone/>
                <wp:docPr id="32" name="Arc 32"/>
                <wp:cNvGraphicFramePr/>
                <a:graphic xmlns:a="http://schemas.openxmlformats.org/drawingml/2006/main">
                  <a:graphicData uri="http://schemas.microsoft.com/office/word/2010/wordprocessingShape">
                    <wps:wsp>
                      <wps:cNvSpPr/>
                      <wps:spPr>
                        <a:xfrm rot="9685886">
                          <a:off x="0" y="0"/>
                          <a:ext cx="2352675" cy="90551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8674E" id="Arc 32" o:spid="_x0000_s1026" style="position:absolute;margin-left:131.3pt;margin-top:5.25pt;width:185.25pt;height:71.3pt;rotation:1057957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2675,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" path="m1176337,nsc1826011,,2352675,202705,2352675,452755r-1176337,c1176338,301837,1176337,150918,1176337,xem1176337,nfc1826011,,2352675,202705,2352675,452755e" filled="f" strokecolor="black [3213]">
                <v:path arrowok="t" o:connecttype="custom" o:connectlocs="1176337,0;2352675,452755" o:connectangles="0,0"/>
              </v:shape>
            </w:pict>
          </mc:Fallback>
        </mc:AlternateContent>
      </w:r>
      <w:r w:rsidRPr="009A2A59">
        <w:rPr>
          <w:rFonts w:asciiTheme="majorBidi" w:hAnsiTheme="majorBidi" w:cstheme="majorBidi"/>
          <w:sz w:val="24"/>
          <w:szCs w:val="24"/>
        </w:rPr>
        <w:tab/>
      </w:r>
      <w:r w:rsidRPr="009A2A59">
        <w:rPr>
          <w:rFonts w:asciiTheme="majorBidi" w:hAnsiTheme="majorBidi" w:cstheme="majorBidi"/>
          <w:sz w:val="24"/>
          <w:szCs w:val="24"/>
        </w:rPr>
        <w:tab/>
      </w:r>
      <w:r w:rsidRPr="009A2A59">
        <w:rPr>
          <w:rFonts w:asciiTheme="majorBidi" w:hAnsiTheme="majorBidi" w:cstheme="majorBidi"/>
          <w:sz w:val="24"/>
          <w:szCs w:val="24"/>
        </w:rPr>
        <w:tab/>
      </w:r>
      <w:r w:rsidRPr="009A2A59">
        <w:rPr>
          <w:rFonts w:asciiTheme="majorBidi" w:hAnsiTheme="majorBidi" w:cstheme="majorBidi"/>
          <w:sz w:val="24"/>
          <w:szCs w:val="24"/>
        </w:rPr>
        <w:tab/>
      </w:r>
      <w:r w:rsidRPr="009A2A59">
        <w:rPr>
          <w:rFonts w:asciiTheme="majorBidi" w:hAnsiTheme="majorBidi" w:cstheme="majorBidi"/>
          <w:sz w:val="24"/>
          <w:szCs w:val="24"/>
        </w:rPr>
        <w:tab/>
        <w:t>C</w:t>
      </w:r>
    </w:p>
    <w:p w14:paraId="69AA795A" w14:textId="77777777" w:rsidR="009A2A59" w:rsidRPr="009A2A59" w:rsidRDefault="00AC4414"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5F0FBC5F" wp14:editId="79BA71A2">
                <wp:simplePos x="0" y="0"/>
                <wp:positionH relativeFrom="column">
                  <wp:posOffset>1713736</wp:posOffset>
                </wp:positionH>
                <wp:positionV relativeFrom="paragraph">
                  <wp:posOffset>3613</wp:posOffset>
                </wp:positionV>
                <wp:extent cx="1285875" cy="1076325"/>
                <wp:effectExtent l="0" t="0" r="28575" b="28575"/>
                <wp:wrapNone/>
                <wp:docPr id="5" name="Oval 5"/>
                <wp:cNvGraphicFramePr/>
                <a:graphic xmlns:a="http://schemas.openxmlformats.org/drawingml/2006/main">
                  <a:graphicData uri="http://schemas.microsoft.com/office/word/2010/wordprocessingShape">
                    <wps:wsp>
                      <wps:cNvSpPr/>
                      <wps:spPr>
                        <a:xfrm>
                          <a:off x="0" y="0"/>
                          <a:ext cx="1285875" cy="1076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1A987D" w14:textId="77777777" w:rsidR="00B46D76" w:rsidRDefault="009A2A59" w:rsidP="00B46D76">
                            <w:r>
                              <w:t xml:space="preserve">b                 </w:t>
                            </w:r>
                            <w:r w:rsidR="00B46D76">
                              <w:t xml:space="preserve">a </w:t>
                            </w:r>
                            <w:proofErr w:type="spellStart"/>
                            <w:r w:rsidR="00B46D76">
                              <w:t>A</w:t>
                            </w:r>
                            <w:proofErr w:type="spellEnd"/>
                            <w:r w:rsidR="00B46D76">
                              <w:t xml:space="preserve">                 </w:t>
                            </w:r>
                          </w:p>
                          <w:p w14:paraId="4A58CBFA" w14:textId="77777777" w:rsidR="009A2A59" w:rsidRDefault="00B46D76" w:rsidP="00B46D76">
                            <w:r>
                              <w:t>c</w:t>
                            </w:r>
                            <w:r w:rsidR="009A2A59">
                              <w:t xml:space="preserve">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FBC5F" id="Oval 5" o:spid="_x0000_s1026" style="position:absolute;left:0;text-align:left;margin-left:134.95pt;margin-top:.3pt;width:101.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" fillcolor="white [3201]" strokecolor="black [3213]" strokeweight="2pt">
                <v:textbox>
                  <w:txbxContent>
                    <w:p w14:paraId="4F1A987D" w14:textId="77777777" w:rsidR="00B46D76" w:rsidRDefault="009A2A59" w:rsidP="00B46D76">
                      <w:r>
                        <w:t xml:space="preserve">b                 </w:t>
                      </w:r>
                      <w:r w:rsidR="00B46D76">
                        <w:t xml:space="preserve">a </w:t>
                      </w:r>
                      <w:proofErr w:type="spellStart"/>
                      <w:r w:rsidR="00B46D76">
                        <w:t>A</w:t>
                      </w:r>
                      <w:proofErr w:type="spellEnd"/>
                      <w:r w:rsidR="00B46D76">
                        <w:t xml:space="preserve">                 </w:t>
                      </w:r>
                    </w:p>
                    <w:p w14:paraId="4A58CBFA" w14:textId="77777777" w:rsidR="009A2A59" w:rsidRDefault="00B46D76" w:rsidP="00B46D76">
                      <w:r>
                        <w:t>c</w:t>
                      </w:r>
                      <w:r w:rsidR="009A2A59">
                        <w:t xml:space="preserve">           B                  </w:t>
                      </w:r>
                    </w:p>
                  </w:txbxContent>
                </v:textbox>
              </v:oval>
            </w:pict>
          </mc:Fallback>
        </mc:AlternateContent>
      </w:r>
    </w:p>
    <w:p w14:paraId="4BFE5E7E"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ab/>
      </w:r>
      <w:r w:rsidRPr="009A2A59">
        <w:rPr>
          <w:rFonts w:asciiTheme="majorBidi" w:hAnsiTheme="majorBidi" w:cstheme="majorBidi"/>
          <w:sz w:val="24"/>
          <w:szCs w:val="24"/>
        </w:rPr>
        <w:tab/>
        <w:t xml:space="preserve">                                                              </w:t>
      </w:r>
    </w:p>
    <w:p w14:paraId="420FA6C7" w14:textId="5641C7A7" w:rsidR="00AC4414" w:rsidRDefault="009A2A59" w:rsidP="00AC4414">
      <w:pPr>
        <w:jc w:val="both"/>
        <w:rPr>
          <w:rFonts w:asciiTheme="majorBidi" w:hAnsiTheme="majorBidi" w:cstheme="majorBidi"/>
          <w:sz w:val="24"/>
          <w:szCs w:val="24"/>
        </w:rPr>
      </w:pPr>
      <w:r w:rsidRPr="009A2A59">
        <w:rPr>
          <w:rFonts w:asciiTheme="majorBidi" w:hAnsiTheme="majorBidi" w:cstheme="majorBidi"/>
          <w:sz w:val="24"/>
          <w:szCs w:val="24"/>
        </w:rPr>
        <w:t xml:space="preserve">                 </w:t>
      </w:r>
      <w:r w:rsidR="00AC4414">
        <w:rPr>
          <w:rFonts w:asciiTheme="majorBidi" w:hAnsiTheme="majorBidi" w:cstheme="majorBidi"/>
          <w:sz w:val="24"/>
          <w:szCs w:val="24"/>
        </w:rPr>
        <w:t xml:space="preserve">                </w:t>
      </w:r>
      <w:r w:rsidRPr="009A2A59">
        <w:rPr>
          <w:rFonts w:asciiTheme="majorBidi" w:hAnsiTheme="majorBidi" w:cstheme="majorBidi"/>
          <w:sz w:val="24"/>
          <w:szCs w:val="24"/>
        </w:rPr>
        <w:t xml:space="preserve">  </w:t>
      </w:r>
      <w:r w:rsidR="00B9275D">
        <w:rPr>
          <w:rFonts w:asciiTheme="majorBidi" w:hAnsiTheme="majorBidi" w:cstheme="majorBidi"/>
          <w:sz w:val="24"/>
          <w:szCs w:val="24"/>
        </w:rPr>
        <w:t xml:space="preserve">     </w:t>
      </w:r>
      <w:r w:rsidRPr="009A2A59">
        <w:rPr>
          <w:rFonts w:asciiTheme="majorBidi" w:hAnsiTheme="majorBidi" w:cstheme="majorBidi"/>
          <w:sz w:val="24"/>
          <w:szCs w:val="24"/>
        </w:rPr>
        <w:t xml:space="preserve">  E        </w:t>
      </w:r>
      <w:r w:rsidR="00AC4414">
        <w:rPr>
          <w:rFonts w:asciiTheme="majorBidi" w:hAnsiTheme="majorBidi" w:cstheme="majorBidi"/>
          <w:sz w:val="24"/>
          <w:szCs w:val="24"/>
        </w:rPr>
        <w:t xml:space="preserve">                        </w:t>
      </w:r>
      <w:r w:rsidRPr="009A2A59">
        <w:rPr>
          <w:rFonts w:asciiTheme="majorBidi" w:hAnsiTheme="majorBidi" w:cstheme="majorBidi"/>
          <w:sz w:val="24"/>
          <w:szCs w:val="24"/>
        </w:rPr>
        <w:t xml:space="preserve">  Q</w:t>
      </w:r>
    </w:p>
    <w:p w14:paraId="34952EF4" w14:textId="77777777" w:rsidR="00B9275D" w:rsidRPr="009A2A59" w:rsidRDefault="00B9275D" w:rsidP="00AC4414">
      <w:pPr>
        <w:jc w:val="both"/>
        <w:rPr>
          <w:rFonts w:asciiTheme="majorBidi" w:hAnsiTheme="majorBidi" w:cstheme="majorBidi"/>
          <w:b/>
          <w:bCs/>
          <w:sz w:val="24"/>
          <w:szCs w:val="24"/>
        </w:rPr>
      </w:pPr>
    </w:p>
    <w:p w14:paraId="6D7E00B9" w14:textId="77777777" w:rsidR="009A2A59" w:rsidRPr="009A2A59" w:rsidRDefault="00624D65" w:rsidP="009A2A59">
      <w:pPr>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9A2A59" w:rsidRPr="009A2A59">
        <w:rPr>
          <w:rFonts w:asciiTheme="majorBidi" w:hAnsiTheme="majorBidi" w:cstheme="majorBidi"/>
          <w:b/>
          <w:bCs/>
          <w:sz w:val="24"/>
          <w:szCs w:val="24"/>
        </w:rPr>
        <w:t xml:space="preserve">Gambar 1. </w:t>
      </w:r>
      <w:proofErr w:type="spellStart"/>
      <w:r w:rsidR="009A2A59" w:rsidRPr="009A2A59">
        <w:rPr>
          <w:rFonts w:asciiTheme="majorBidi" w:hAnsiTheme="majorBidi" w:cstheme="majorBidi"/>
          <w:b/>
          <w:bCs/>
          <w:sz w:val="24"/>
          <w:szCs w:val="24"/>
        </w:rPr>
        <w:t>Lingkaran</w:t>
      </w:r>
      <w:proofErr w:type="spellEnd"/>
      <w:r w:rsidR="009A2A59" w:rsidRPr="009A2A59">
        <w:rPr>
          <w:rFonts w:asciiTheme="majorBidi" w:hAnsiTheme="majorBidi" w:cstheme="majorBidi"/>
          <w:b/>
          <w:bCs/>
          <w:sz w:val="24"/>
          <w:szCs w:val="24"/>
        </w:rPr>
        <w:t xml:space="preserve"> </w:t>
      </w:r>
      <w:proofErr w:type="spellStart"/>
      <w:r w:rsidR="009A2A59" w:rsidRPr="009A2A59">
        <w:rPr>
          <w:rFonts w:asciiTheme="majorBidi" w:hAnsiTheme="majorBidi" w:cstheme="majorBidi"/>
          <w:b/>
          <w:bCs/>
          <w:sz w:val="24"/>
          <w:szCs w:val="24"/>
        </w:rPr>
        <w:t>Segitiga</w:t>
      </w:r>
      <w:proofErr w:type="spellEnd"/>
      <w:r w:rsidR="009A2A59" w:rsidRPr="009A2A59">
        <w:rPr>
          <w:rFonts w:asciiTheme="majorBidi" w:hAnsiTheme="majorBidi" w:cstheme="majorBidi"/>
          <w:b/>
          <w:bCs/>
          <w:sz w:val="24"/>
          <w:szCs w:val="24"/>
        </w:rPr>
        <w:t xml:space="preserve"> Bola</w:t>
      </w:r>
    </w:p>
    <w:p w14:paraId="15EEB0A5" w14:textId="77777777" w:rsidR="009A2A59" w:rsidRPr="009A2A59" w:rsidRDefault="009A2A59" w:rsidP="00624D65">
      <w:pPr>
        <w:ind w:firstLine="720"/>
        <w:jc w:val="both"/>
        <w:rPr>
          <w:rFonts w:asciiTheme="majorBidi" w:hAnsiTheme="majorBidi" w:cstheme="majorBidi"/>
          <w:sz w:val="24"/>
          <w:szCs w:val="24"/>
        </w:rPr>
      </w:pP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mengamati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gambar</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yakni</w:t>
      </w:r>
      <w:proofErr w:type="spellEnd"/>
      <w:r w:rsidRPr="009A2A59">
        <w:rPr>
          <w:rFonts w:asciiTheme="majorBidi" w:hAnsiTheme="majorBidi" w:cstheme="majorBidi"/>
          <w:sz w:val="24"/>
          <w:szCs w:val="24"/>
        </w:rPr>
        <w:t xml:space="preserve"> A,B, dan C </w:t>
      </w:r>
      <w:proofErr w:type="spellStart"/>
      <w:r w:rsidRPr="009A2A59">
        <w:rPr>
          <w:rFonts w:asciiTheme="majorBidi" w:hAnsiTheme="majorBidi" w:cstheme="majorBidi"/>
          <w:sz w:val="24"/>
          <w:szCs w:val="24"/>
        </w:rPr>
        <w:t>yakni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terletak</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suatu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tetapi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dua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gambarkan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A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begitupun</w:t>
      </w:r>
      <w:proofErr w:type="spellEnd"/>
      <w:r w:rsidRPr="009A2A59">
        <w:rPr>
          <w:rFonts w:asciiTheme="majorBidi" w:hAnsiTheme="majorBidi" w:cstheme="majorBidi"/>
          <w:sz w:val="24"/>
          <w:szCs w:val="24"/>
        </w:rPr>
        <w:t xml:space="preserve"> B dan C yang mana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mempunyai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dinamakan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yakni</w:t>
      </w:r>
      <w:proofErr w:type="spellEnd"/>
      <w:r w:rsidRPr="009A2A59">
        <w:rPr>
          <w:rFonts w:asciiTheme="majorBidi" w:hAnsiTheme="majorBidi" w:cstheme="majorBidi"/>
          <w:sz w:val="24"/>
          <w:szCs w:val="24"/>
        </w:rPr>
        <w:t xml:space="preserve"> BC, CA, AB </w:t>
      </w:r>
      <w:proofErr w:type="spellStart"/>
      <w:r w:rsidRPr="009A2A59">
        <w:rPr>
          <w:rFonts w:asciiTheme="majorBidi" w:hAnsiTheme="majorBidi" w:cstheme="majorBidi"/>
          <w:sz w:val="24"/>
          <w:szCs w:val="24"/>
        </w:rPr>
        <w:t>biasanya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BC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a (</w:t>
      </w:r>
      <w:proofErr w:type="spellStart"/>
      <w:r w:rsidRPr="009A2A59">
        <w:rPr>
          <w:rFonts w:asciiTheme="majorBidi" w:hAnsiTheme="majorBidi" w:cstheme="majorBidi"/>
          <w:sz w:val="24"/>
          <w:szCs w:val="24"/>
        </w:rPr>
        <w:t>berhadapan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A) dan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AB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C </w:t>
      </w:r>
      <w:proofErr w:type="spellStart"/>
      <w:r w:rsidRPr="009A2A59">
        <w:rPr>
          <w:rFonts w:asciiTheme="majorBidi" w:hAnsiTheme="majorBidi" w:cstheme="majorBidi"/>
          <w:sz w:val="24"/>
          <w:szCs w:val="24"/>
        </w:rPr>
        <w:t>sedangkan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AC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berhadapan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dinamakan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semua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b dan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c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A,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c dan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a </w:t>
      </w:r>
      <w:proofErr w:type="spellStart"/>
      <w:r w:rsidRPr="009A2A59">
        <w:rPr>
          <w:rFonts w:asciiTheme="majorBidi" w:hAnsiTheme="majorBidi" w:cstheme="majorBidi"/>
          <w:sz w:val="24"/>
          <w:szCs w:val="24"/>
        </w:rPr>
        <w:t>disebut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B, dan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diantara</w:t>
      </w:r>
      <w:proofErr w:type="spellEnd"/>
      <w:r w:rsidRPr="009A2A59">
        <w:rPr>
          <w:rFonts w:asciiTheme="majorBidi" w:hAnsiTheme="majorBidi" w:cstheme="majorBidi"/>
          <w:sz w:val="24"/>
          <w:szCs w:val="24"/>
        </w:rPr>
        <w:t xml:space="preserve"> a dan b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karena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suatu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digambarkan</w:t>
      </w:r>
      <w:proofErr w:type="spellEnd"/>
      <w:r w:rsidRPr="009A2A59">
        <w:rPr>
          <w:rFonts w:asciiTheme="majorBidi" w:hAnsiTheme="majorBidi" w:cstheme="majorBidi"/>
          <w:sz w:val="24"/>
          <w:szCs w:val="24"/>
        </w:rPr>
        <w:t xml:space="preserve"> pada bola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A, </w:t>
      </w:r>
      <w:proofErr w:type="spellStart"/>
      <w:r w:rsidRPr="009A2A59">
        <w:rPr>
          <w:rFonts w:asciiTheme="majorBidi" w:hAnsiTheme="majorBidi" w:cstheme="majorBidi"/>
          <w:sz w:val="24"/>
          <w:szCs w:val="24"/>
        </w:rPr>
        <w:t>berada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makkah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B di </w:t>
      </w:r>
      <w:proofErr w:type="spellStart"/>
      <w:r w:rsidRPr="009A2A59">
        <w:rPr>
          <w:rFonts w:asciiTheme="majorBidi" w:hAnsiTheme="majorBidi" w:cstheme="majorBidi"/>
          <w:sz w:val="24"/>
          <w:szCs w:val="24"/>
        </w:rPr>
        <w:t>letakkan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berada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yang di </w:t>
      </w:r>
      <w:proofErr w:type="spellStart"/>
      <w:r w:rsidRPr="009A2A59">
        <w:rPr>
          <w:rFonts w:asciiTheme="majorBidi" w:hAnsiTheme="majorBidi" w:cstheme="majorBidi"/>
          <w:sz w:val="24"/>
          <w:szCs w:val="24"/>
        </w:rPr>
        <w:t>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C </w:t>
      </w:r>
      <w:proofErr w:type="spellStart"/>
      <w:r w:rsidRPr="009A2A59">
        <w:rPr>
          <w:rFonts w:asciiTheme="majorBidi" w:hAnsiTheme="majorBidi" w:cstheme="majorBidi"/>
          <w:sz w:val="24"/>
          <w:szCs w:val="24"/>
        </w:rPr>
        <w:t>ditempatkan</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meridian Makkah yang </w:t>
      </w:r>
      <w:proofErr w:type="spellStart"/>
      <w:r w:rsidRPr="009A2A59">
        <w:rPr>
          <w:rFonts w:asciiTheme="majorBidi" w:hAnsiTheme="majorBidi" w:cstheme="majorBidi"/>
          <w:sz w:val="24"/>
          <w:szCs w:val="24"/>
        </w:rPr>
        <w:t>lintangnya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sebesar</w:t>
      </w:r>
      <w:proofErr w:type="spellEnd"/>
      <w:r w:rsidRPr="009A2A59">
        <w:rPr>
          <w:rFonts w:asciiTheme="majorBidi" w:hAnsiTheme="majorBidi" w:cstheme="majorBidi"/>
          <w:sz w:val="24"/>
          <w:szCs w:val="24"/>
        </w:rPr>
        <w:t xml:space="preserve"> 21˚25’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besarnya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senantiasa</w:t>
      </w:r>
      <w:proofErr w:type="spellEnd"/>
      <w:r w:rsidRPr="009A2A59">
        <w:rPr>
          <w:rFonts w:asciiTheme="majorBidi" w:hAnsiTheme="majorBidi" w:cstheme="majorBidi"/>
          <w:sz w:val="24"/>
          <w:szCs w:val="24"/>
        </w:rPr>
        <w:t xml:space="preserve"> 90˚-21˚25’=68˚35’. </w:t>
      </w:r>
      <w:proofErr w:type="spellStart"/>
      <w:r w:rsidRPr="009A2A59">
        <w:rPr>
          <w:rFonts w:asciiTheme="majorBidi" w:hAnsiTheme="majorBidi" w:cstheme="majorBidi"/>
          <w:sz w:val="24"/>
          <w:szCs w:val="24"/>
        </w:rPr>
        <w:t>Sedangkan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a </w:t>
      </w:r>
      <w:proofErr w:type="spellStart"/>
      <w:r w:rsidRPr="009A2A59">
        <w:rPr>
          <w:rFonts w:asciiTheme="majorBidi" w:hAnsiTheme="majorBidi" w:cstheme="majorBidi"/>
          <w:sz w:val="24"/>
          <w:szCs w:val="24"/>
        </w:rPr>
        <w:t>dalah</w:t>
      </w:r>
      <w:proofErr w:type="spellEnd"/>
      <w:r w:rsidRPr="009A2A59">
        <w:rPr>
          <w:rFonts w:asciiTheme="majorBidi" w:hAnsiTheme="majorBidi" w:cstheme="majorBidi"/>
          <w:sz w:val="24"/>
          <w:szCs w:val="24"/>
        </w:rPr>
        <w:t xml:space="preserve"> meridian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hendak</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ukur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besarnya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yakni</w:t>
      </w:r>
      <w:proofErr w:type="spellEnd"/>
      <w:r w:rsidRPr="009A2A59">
        <w:rPr>
          <w:rFonts w:asciiTheme="majorBidi" w:hAnsiTheme="majorBidi" w:cstheme="majorBidi"/>
          <w:sz w:val="24"/>
          <w:szCs w:val="24"/>
        </w:rPr>
        <w:t xml:space="preserve"> 90˚ di </w:t>
      </w:r>
      <w:proofErr w:type="spellStart"/>
      <w:r w:rsidRPr="009A2A59">
        <w:rPr>
          <w:rFonts w:asciiTheme="majorBidi" w:hAnsiTheme="majorBidi" w:cstheme="majorBidi"/>
          <w:sz w:val="24"/>
          <w:szCs w:val="24"/>
        </w:rPr>
        <w:t>kurangi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ditambah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C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dibentuk</w:t>
      </w:r>
      <w:proofErr w:type="spellEnd"/>
      <w:r w:rsidRPr="009A2A59">
        <w:rPr>
          <w:rFonts w:asciiTheme="majorBidi" w:hAnsiTheme="majorBidi" w:cstheme="majorBidi"/>
          <w:sz w:val="24"/>
          <w:szCs w:val="24"/>
        </w:rPr>
        <w:t xml:space="preserve"> oleh meridian Makkah dan meridian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besarnya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Makkah dan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C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bentuk</w:t>
      </w:r>
      <w:proofErr w:type="spellEnd"/>
      <w:r w:rsidRPr="009A2A59">
        <w:rPr>
          <w:rFonts w:asciiTheme="majorBidi" w:hAnsiTheme="majorBidi" w:cstheme="majorBidi"/>
          <w:sz w:val="24"/>
          <w:szCs w:val="24"/>
        </w:rPr>
        <w:t xml:space="preserve"> meridian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bersangkutan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dan Makkah.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merupakan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itulah</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Menurut</w:t>
      </w:r>
      <w:proofErr w:type="spellEnd"/>
      <w:r w:rsidRPr="009A2A59">
        <w:rPr>
          <w:rFonts w:asciiTheme="majorBidi" w:hAnsiTheme="majorBidi" w:cstheme="majorBidi"/>
          <w:sz w:val="24"/>
          <w:szCs w:val="24"/>
        </w:rPr>
        <w:t xml:space="preserve"> data pada </w:t>
      </w:r>
      <w:proofErr w:type="spellStart"/>
      <w:r w:rsidRPr="009A2A59">
        <w:rPr>
          <w:rFonts w:asciiTheme="majorBidi" w:hAnsiTheme="majorBidi" w:cstheme="majorBidi"/>
          <w:sz w:val="24"/>
          <w:szCs w:val="24"/>
        </w:rPr>
        <w:t>buku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susunan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Sa’doeddin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Djambek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Kota Makkah </w:t>
      </w:r>
      <w:proofErr w:type="spellStart"/>
      <w:r w:rsidRPr="009A2A59">
        <w:rPr>
          <w:rFonts w:asciiTheme="majorBidi" w:hAnsiTheme="majorBidi" w:cstheme="majorBidi"/>
          <w:sz w:val="24"/>
          <w:szCs w:val="24"/>
        </w:rPr>
        <w:t>berada</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40˚14’ T dan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21˚10’ U. </w:t>
      </w:r>
      <w:proofErr w:type="spellStart"/>
      <w:r w:rsidRPr="009A2A59">
        <w:rPr>
          <w:rFonts w:asciiTheme="majorBidi" w:hAnsiTheme="majorBidi" w:cstheme="majorBidi"/>
          <w:sz w:val="24"/>
          <w:szCs w:val="24"/>
        </w:rPr>
        <w:t>Sedangakn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menurut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buku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Almanak</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Hisab</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Rukyat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terbitan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Kementrian</w:t>
      </w:r>
      <w:proofErr w:type="spellEnd"/>
      <w:r w:rsidRPr="009A2A59">
        <w:rPr>
          <w:rFonts w:asciiTheme="majorBidi" w:hAnsiTheme="majorBidi" w:cstheme="majorBidi"/>
          <w:sz w:val="24"/>
          <w:szCs w:val="24"/>
        </w:rPr>
        <w:t xml:space="preserve"> Agama data Makkah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39˚50’ T </w:t>
      </w:r>
      <w:proofErr w:type="spellStart"/>
      <w:r w:rsidRPr="009A2A59">
        <w:rPr>
          <w:rFonts w:asciiTheme="majorBidi" w:hAnsiTheme="majorBidi" w:cstheme="majorBidi"/>
          <w:sz w:val="24"/>
          <w:szCs w:val="24"/>
        </w:rPr>
        <w:t>danLlintang</w:t>
      </w:r>
      <w:proofErr w:type="spellEnd"/>
      <w:r w:rsidRPr="009A2A59">
        <w:rPr>
          <w:rFonts w:asciiTheme="majorBidi" w:hAnsiTheme="majorBidi" w:cstheme="majorBidi"/>
          <w:sz w:val="24"/>
          <w:szCs w:val="24"/>
        </w:rPr>
        <w:t xml:space="preserve"> 21˚25’ U,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penulisan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peneliti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penelitian</w:t>
      </w:r>
      <w:proofErr w:type="spellEnd"/>
      <w:r w:rsidRPr="009A2A59">
        <w:rPr>
          <w:rFonts w:asciiTheme="majorBidi" w:hAnsiTheme="majorBidi" w:cstheme="majorBidi"/>
          <w:sz w:val="24"/>
          <w:szCs w:val="24"/>
        </w:rPr>
        <w:t xml:space="preserve"> Prof. </w:t>
      </w:r>
      <w:proofErr w:type="spellStart"/>
      <w:r w:rsidRPr="009A2A59">
        <w:rPr>
          <w:rFonts w:asciiTheme="majorBidi" w:hAnsiTheme="majorBidi" w:cstheme="majorBidi"/>
          <w:sz w:val="24"/>
          <w:szCs w:val="24"/>
        </w:rPr>
        <w:t>Sa’doeddin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Djambek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disampaikan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perantara-perantara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Ilmu</w:t>
      </w:r>
      <w:proofErr w:type="spellEnd"/>
      <w:r w:rsidRPr="009A2A59">
        <w:rPr>
          <w:rFonts w:asciiTheme="majorBidi" w:hAnsiTheme="majorBidi" w:cstheme="majorBidi"/>
          <w:sz w:val="24"/>
          <w:szCs w:val="24"/>
        </w:rPr>
        <w:t xml:space="preserve"> Falak IAIN se Indonesia </w:t>
      </w:r>
      <w:proofErr w:type="spellStart"/>
      <w:r w:rsidRPr="009A2A59">
        <w:rPr>
          <w:rFonts w:asciiTheme="majorBidi" w:hAnsiTheme="majorBidi" w:cstheme="majorBidi"/>
          <w:sz w:val="24"/>
          <w:szCs w:val="24"/>
        </w:rPr>
        <w:t>tahun</w:t>
      </w:r>
      <w:proofErr w:type="spellEnd"/>
      <w:r w:rsidRPr="009A2A59">
        <w:rPr>
          <w:rFonts w:asciiTheme="majorBidi" w:hAnsiTheme="majorBidi" w:cstheme="majorBidi"/>
          <w:sz w:val="24"/>
          <w:szCs w:val="24"/>
        </w:rPr>
        <w:t xml:space="preserve"> 1976 di Jakarta yang </w:t>
      </w:r>
      <w:proofErr w:type="spellStart"/>
      <w:r w:rsidRPr="009A2A59">
        <w:rPr>
          <w:rFonts w:asciiTheme="majorBidi" w:hAnsiTheme="majorBidi" w:cstheme="majorBidi"/>
          <w:sz w:val="24"/>
          <w:szCs w:val="24"/>
        </w:rPr>
        <w:t>menyatakan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data Makkah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39˚56’ T dan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21˚25’ U.</w:t>
      </w:r>
      <w:r w:rsidRPr="009A2A59">
        <w:rPr>
          <w:rFonts w:asciiTheme="majorBidi" w:hAnsiTheme="majorBidi" w:cstheme="majorBidi"/>
          <w:sz w:val="24"/>
          <w:szCs w:val="24"/>
          <w:vertAlign w:val="superscript"/>
        </w:rPr>
        <w:footnoteReference w:id="14"/>
      </w:r>
    </w:p>
    <w:p w14:paraId="00FB721A" w14:textId="77777777" w:rsidR="009A2A59" w:rsidRPr="009A2A59" w:rsidRDefault="009A2A59" w:rsidP="00624D65">
      <w:pPr>
        <w:ind w:firstLine="720"/>
        <w:jc w:val="both"/>
        <w:rPr>
          <w:rFonts w:asciiTheme="majorBidi" w:hAnsiTheme="majorBidi" w:cstheme="majorBidi"/>
          <w:sz w:val="24"/>
          <w:szCs w:val="24"/>
        </w:rPr>
      </w:pPr>
      <w:proofErr w:type="spellStart"/>
      <w:r w:rsidRPr="009A2A59">
        <w:rPr>
          <w:rFonts w:asciiTheme="majorBidi" w:hAnsiTheme="majorBidi" w:cstheme="majorBidi"/>
          <w:sz w:val="24"/>
          <w:szCs w:val="24"/>
        </w:rPr>
        <w:t>Adapun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diuraikan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pengembangan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lebih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lanjut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sinus dan </w:t>
      </w:r>
      <w:proofErr w:type="spellStart"/>
      <w:r w:rsidRPr="009A2A59">
        <w:rPr>
          <w:rFonts w:asciiTheme="majorBidi" w:hAnsiTheme="majorBidi" w:cstheme="majorBidi"/>
          <w:sz w:val="24"/>
          <w:szCs w:val="24"/>
        </w:rPr>
        <w:t>cosinus</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adalah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beriku</w:t>
      </w:r>
      <w:proofErr w:type="spellEnd"/>
      <w:r w:rsidRPr="009A2A59">
        <w:rPr>
          <w:rFonts w:asciiTheme="majorBidi" w:hAnsiTheme="majorBidi" w:cstheme="majorBidi"/>
          <w:sz w:val="24"/>
          <w:szCs w:val="24"/>
        </w:rPr>
        <w:t>:</w:t>
      </w:r>
    </w:p>
    <w:p w14:paraId="4954FFD9" w14:textId="77777777" w:rsidR="009A2A59" w:rsidRPr="009A2A59" w:rsidRDefault="009A2A59" w:rsidP="009A2A59">
      <w:pPr>
        <w:jc w:val="both"/>
        <w:rPr>
          <w:rFonts w:asciiTheme="majorBidi" w:hAnsiTheme="majorBidi" w:cstheme="majorBidi"/>
          <w:sz w:val="24"/>
          <w:szCs w:val="24"/>
          <w:u w:val="single"/>
        </w:rPr>
      </w:pPr>
      <w:proofErr w:type="spellStart"/>
      <w:r w:rsidRPr="009A2A59">
        <w:rPr>
          <w:rFonts w:asciiTheme="majorBidi" w:hAnsiTheme="majorBidi" w:cstheme="majorBidi"/>
          <w:sz w:val="24"/>
          <w:szCs w:val="24"/>
        </w:rPr>
        <w:t>Cotng</w:t>
      </w:r>
      <w:proofErr w:type="spellEnd"/>
      <w:r w:rsidRPr="009A2A59">
        <w:rPr>
          <w:rFonts w:asciiTheme="majorBidi" w:hAnsiTheme="majorBidi" w:cstheme="majorBidi"/>
          <w:sz w:val="24"/>
          <w:szCs w:val="24"/>
        </w:rPr>
        <w:t xml:space="preserve"> B </w:t>
      </w:r>
      <w:proofErr w:type="gramStart"/>
      <w:r w:rsidRPr="009A2A59">
        <w:rPr>
          <w:rFonts w:asciiTheme="majorBidi" w:hAnsiTheme="majorBidi" w:cstheme="majorBidi"/>
          <w:sz w:val="24"/>
          <w:szCs w:val="24"/>
        </w:rPr>
        <w:t xml:space="preserve">= </w:t>
      </w:r>
      <w:r w:rsidRPr="009A2A59">
        <w:rPr>
          <w:rFonts w:asciiTheme="majorBidi" w:hAnsiTheme="majorBidi" w:cstheme="majorBidi"/>
          <w:sz w:val="24"/>
          <w:szCs w:val="24"/>
          <w:vertAlign w:val="subscript"/>
        </w:rPr>
        <w:t xml:space="preserve"> </w:t>
      </w:r>
      <w:r w:rsidRPr="009A2A59">
        <w:rPr>
          <w:rFonts w:asciiTheme="majorBidi" w:hAnsiTheme="majorBidi" w:cstheme="majorBidi"/>
          <w:sz w:val="24"/>
          <w:szCs w:val="24"/>
          <w:u w:val="single"/>
        </w:rPr>
        <w:t>c</w:t>
      </w:r>
      <w:proofErr w:type="gramEnd"/>
      <w:r w:rsidRPr="009A2A59">
        <w:rPr>
          <w:rFonts w:asciiTheme="majorBidi" w:hAnsiTheme="majorBidi" w:cstheme="majorBidi"/>
          <w:sz w:val="24"/>
          <w:szCs w:val="24"/>
          <w:u w:val="single"/>
        </w:rPr>
        <w:t xml:space="preserve">  b </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u w:val="single"/>
        </w:rPr>
        <w:t>x s  a</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rPr>
        <w:t xml:space="preserve"> - Cos a x </w:t>
      </w:r>
      <w:proofErr w:type="spellStart"/>
      <w:r w:rsidRPr="009A2A59">
        <w:rPr>
          <w:rFonts w:asciiTheme="majorBidi" w:hAnsiTheme="majorBidi" w:cstheme="majorBidi"/>
          <w:sz w:val="24"/>
          <w:szCs w:val="24"/>
        </w:rPr>
        <w:t>Cotg</w:t>
      </w:r>
      <w:proofErr w:type="spellEnd"/>
      <w:r w:rsidRPr="009A2A59">
        <w:rPr>
          <w:rFonts w:asciiTheme="majorBidi" w:hAnsiTheme="majorBidi" w:cstheme="majorBidi"/>
          <w:sz w:val="24"/>
          <w:szCs w:val="24"/>
        </w:rPr>
        <w:t xml:space="preserve"> C</w:t>
      </w:r>
    </w:p>
    <w:p w14:paraId="5CE80EB5"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lastRenderedPageBreak/>
        <w:t xml:space="preserve">                      s C</w:t>
      </w:r>
    </w:p>
    <w:p w14:paraId="4D892A1E"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ab/>
      </w:r>
      <w:proofErr w:type="spellStart"/>
      <w:r w:rsidRPr="009A2A59">
        <w:rPr>
          <w:rFonts w:asciiTheme="majorBidi" w:hAnsiTheme="majorBidi" w:cstheme="majorBidi"/>
          <w:sz w:val="24"/>
          <w:szCs w:val="24"/>
        </w:rPr>
        <w:t>Keterangan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w:t>
      </w:r>
    </w:p>
    <w:p w14:paraId="22219E1D" w14:textId="77777777" w:rsidR="00A717DD" w:rsidRDefault="009A2A59" w:rsidP="00A717DD">
      <w:p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A =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Makkah yang </w:t>
      </w:r>
      <w:proofErr w:type="spellStart"/>
      <w:r w:rsidRPr="009A2A59">
        <w:rPr>
          <w:rFonts w:asciiTheme="majorBidi" w:hAnsiTheme="majorBidi" w:cstheme="majorBidi"/>
          <w:sz w:val="24"/>
          <w:szCs w:val="24"/>
        </w:rPr>
        <w:t>dibentuk</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Makkah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Makkah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menghubungkan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Makkah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w:t>
      </w:r>
    </w:p>
    <w:p w14:paraId="7EBB7082" w14:textId="77777777" w:rsidR="009A2A59" w:rsidRPr="009A2A59" w:rsidRDefault="009A2A59" w:rsidP="00A717DD">
      <w:p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B =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dibuat</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menghubungkan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gambar</w:t>
      </w:r>
      <w:proofErr w:type="spellEnd"/>
      <w:r w:rsidRPr="009A2A59">
        <w:rPr>
          <w:rFonts w:asciiTheme="majorBidi" w:hAnsiTheme="majorBidi" w:cstheme="majorBidi"/>
          <w:sz w:val="24"/>
          <w:szCs w:val="24"/>
        </w:rPr>
        <w:t xml:space="preserve">, lambing </w:t>
      </w:r>
      <w:proofErr w:type="spellStart"/>
      <w:r w:rsidRPr="009A2A59">
        <w:rPr>
          <w:rFonts w:asciiTheme="majorBidi" w:hAnsiTheme="majorBidi" w:cstheme="majorBidi"/>
          <w:sz w:val="24"/>
          <w:szCs w:val="24"/>
        </w:rPr>
        <w:t>huruf</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B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w:t>
      </w:r>
    </w:p>
    <w:p w14:paraId="77D83158" w14:textId="77777777" w:rsidR="009A2A59" w:rsidRPr="009A2A59" w:rsidRDefault="009A2A59" w:rsidP="004B1EBC">
      <w:p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C =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dibentuk</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Makkah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w:t>
      </w:r>
    </w:p>
    <w:p w14:paraId="3BEA0291" w14:textId="77777777" w:rsidR="009A2A59" w:rsidRPr="009A2A59" w:rsidRDefault="009A2A59" w:rsidP="004B1EBC">
      <w:p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a =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sedang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Utara </w:t>
      </w:r>
      <w:proofErr w:type="spellStart"/>
      <w:r w:rsidRPr="009A2A59">
        <w:rPr>
          <w:rFonts w:asciiTheme="majorBidi" w:hAnsiTheme="majorBidi" w:cstheme="majorBidi"/>
          <w:sz w:val="24"/>
          <w:szCs w:val="24"/>
        </w:rPr>
        <w:t>kearah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uatara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a </w:t>
      </w:r>
      <w:proofErr w:type="gramStart"/>
      <w:r w:rsidRPr="009A2A59">
        <w:rPr>
          <w:rFonts w:asciiTheme="majorBidi" w:hAnsiTheme="majorBidi" w:cstheme="majorBidi"/>
          <w:sz w:val="24"/>
          <w:szCs w:val="24"/>
        </w:rPr>
        <w:t>=  90</w:t>
      </w:r>
      <w:proofErr w:type="gram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kurangi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bila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a = 90˚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w:t>
      </w:r>
    </w:p>
    <w:p w14:paraId="1B71496C" w14:textId="77777777" w:rsidR="009A2A59" w:rsidRPr="009A2A59" w:rsidRDefault="009A2A59" w:rsidP="004B1EBC">
      <w:pPr>
        <w:spacing w:after="0"/>
        <w:jc w:val="both"/>
        <w:rPr>
          <w:rFonts w:asciiTheme="majorBidi" w:hAnsiTheme="majorBidi" w:cstheme="majorBidi"/>
          <w:sz w:val="24"/>
          <w:szCs w:val="24"/>
        </w:rPr>
      </w:pPr>
      <w:r w:rsidRPr="009A2A59">
        <w:rPr>
          <w:rFonts w:asciiTheme="majorBidi" w:hAnsiTheme="majorBidi" w:cstheme="majorBidi"/>
          <w:sz w:val="24"/>
          <w:szCs w:val="24"/>
        </w:rPr>
        <w:t xml:space="preserve">b =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Makkah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seperti</w:t>
      </w:r>
      <w:proofErr w:type="spellEnd"/>
      <w:r w:rsidRPr="009A2A59">
        <w:rPr>
          <w:rFonts w:asciiTheme="majorBidi" w:hAnsiTheme="majorBidi" w:cstheme="majorBidi"/>
          <w:sz w:val="24"/>
          <w:szCs w:val="24"/>
        </w:rPr>
        <w:t xml:space="preserve"> 90˚-21˚25’=68˚35’</w:t>
      </w:r>
    </w:p>
    <w:p w14:paraId="641A786B"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 xml:space="preserve">p =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penolong</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memenuhi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syaratyang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tg</w:t>
      </w:r>
      <w:proofErr w:type="spellEnd"/>
      <w:r w:rsidRPr="009A2A59">
        <w:rPr>
          <w:rFonts w:asciiTheme="majorBidi" w:hAnsiTheme="majorBidi" w:cstheme="majorBidi"/>
          <w:sz w:val="24"/>
          <w:szCs w:val="24"/>
        </w:rPr>
        <w:t xml:space="preserve"> p = b x Cos c</w:t>
      </w:r>
    </w:p>
    <w:p w14:paraId="668A85F3" w14:textId="77777777" w:rsidR="009A2A59" w:rsidRPr="009A2A59" w:rsidRDefault="009A2A59" w:rsidP="009E32B5">
      <w:pPr>
        <w:spacing w:after="0"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Masjid Sultan </w:t>
      </w:r>
      <w:proofErr w:type="spellStart"/>
      <w:proofErr w:type="gram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w:t>
      </w:r>
    </w:p>
    <w:p w14:paraId="6B419663" w14:textId="77777777" w:rsidR="009A2A59" w:rsidRPr="009A2A59" w:rsidRDefault="009A2A59" w:rsidP="009E32B5">
      <w:pPr>
        <w:spacing w:before="240"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w:t>
      </w:r>
    </w:p>
    <w:p w14:paraId="4E334F5F"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Kota Makassar = 5˚08’ S</w:t>
      </w:r>
    </w:p>
    <w:p w14:paraId="2178CFA6"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Makassar     = 119˚27’ T</w:t>
      </w:r>
    </w:p>
    <w:p w14:paraId="32C2C881"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Kota Makkah   = 21˚25’ U</w:t>
      </w:r>
    </w:p>
    <w:p w14:paraId="7592D55A"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Kota Makkah       = 39˚50’</w:t>
      </w:r>
    </w:p>
    <w:p w14:paraId="1D0FCB65"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proofErr w:type="gramStart"/>
      <w:r w:rsidRPr="009A2A59">
        <w:rPr>
          <w:rFonts w:asciiTheme="majorBidi" w:hAnsiTheme="majorBidi" w:cstheme="majorBidi"/>
          <w:sz w:val="24"/>
          <w:szCs w:val="24"/>
        </w:rPr>
        <w:t>sisi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proofErr w:type="gramEnd"/>
      <w:r w:rsidRPr="009A2A59">
        <w:rPr>
          <w:rFonts w:asciiTheme="majorBidi" w:hAnsiTheme="majorBidi" w:cstheme="majorBidi"/>
          <w:sz w:val="24"/>
          <w:szCs w:val="24"/>
        </w:rPr>
        <w:t xml:space="preserve"> a          = 90˚+5˚08’ = 95˚08</w:t>
      </w:r>
    </w:p>
    <w:p w14:paraId="01FA922D"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w:t>
      </w:r>
      <w:r w:rsidRPr="009A2A59">
        <w:rPr>
          <w:rFonts w:asciiTheme="majorBidi" w:hAnsiTheme="majorBidi" w:cstheme="majorBidi"/>
          <w:sz w:val="24"/>
          <w:szCs w:val="24"/>
        </w:rPr>
        <w:tab/>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b         = 90˚-21˚25’= 68˚35’</w:t>
      </w:r>
    </w:p>
    <w:p w14:paraId="04C66978"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ab/>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c         = 119˚</w:t>
      </w:r>
      <w:r w:rsidRPr="009A2A59">
        <w:rPr>
          <w:rFonts w:asciiTheme="majorBidi" w:hAnsiTheme="majorBidi" w:cstheme="majorBidi"/>
          <w:sz w:val="24"/>
          <w:szCs w:val="24"/>
        </w:rPr>
        <w:softHyphen/>
        <w:t>27’-39˚5.’</w:t>
      </w:r>
      <w:r w:rsidRPr="009A2A59">
        <w:rPr>
          <w:rFonts w:asciiTheme="majorBidi" w:hAnsiTheme="majorBidi" w:cstheme="majorBidi"/>
          <w:sz w:val="24"/>
          <w:szCs w:val="24"/>
        </w:rPr>
        <w:softHyphen/>
        <w:t>= 79˚37’</w:t>
      </w:r>
    </w:p>
    <w:p w14:paraId="4AC8DF03"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Penggunaan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w:t>
      </w:r>
    </w:p>
    <w:p w14:paraId="17204C53" w14:textId="77777777" w:rsidR="009A2A59" w:rsidRPr="009A2A59" w:rsidRDefault="009A2A59" w:rsidP="009E32B5">
      <w:pPr>
        <w:spacing w:line="240" w:lineRule="exact"/>
        <w:jc w:val="both"/>
        <w:rPr>
          <w:rFonts w:asciiTheme="majorBidi" w:hAnsiTheme="majorBidi" w:cstheme="majorBidi"/>
          <w:sz w:val="24"/>
          <w:szCs w:val="24"/>
          <w:u w:val="single"/>
        </w:rPr>
      </w:pPr>
      <w:proofErr w:type="spellStart"/>
      <w:r w:rsidRPr="009A2A59">
        <w:rPr>
          <w:rFonts w:asciiTheme="majorBidi" w:hAnsiTheme="majorBidi" w:cstheme="majorBidi"/>
          <w:sz w:val="24"/>
          <w:szCs w:val="24"/>
        </w:rPr>
        <w:t>Cotg</w:t>
      </w:r>
      <w:proofErr w:type="spellEnd"/>
      <w:r w:rsidRPr="009A2A59">
        <w:rPr>
          <w:rFonts w:asciiTheme="majorBidi" w:hAnsiTheme="majorBidi" w:cstheme="majorBidi"/>
          <w:sz w:val="24"/>
          <w:szCs w:val="24"/>
        </w:rPr>
        <w:t xml:space="preserve"> B </w:t>
      </w:r>
      <w:proofErr w:type="gramStart"/>
      <w:r w:rsidRPr="009A2A59">
        <w:rPr>
          <w:rFonts w:asciiTheme="majorBidi" w:hAnsiTheme="majorBidi" w:cstheme="majorBidi"/>
          <w:sz w:val="24"/>
          <w:szCs w:val="24"/>
        </w:rPr>
        <w:t xml:space="preserve">= </w:t>
      </w:r>
      <w:r w:rsidRPr="009A2A59">
        <w:rPr>
          <w:rFonts w:asciiTheme="majorBidi" w:hAnsiTheme="majorBidi" w:cstheme="majorBidi"/>
          <w:sz w:val="24"/>
          <w:szCs w:val="24"/>
          <w:vertAlign w:val="subscript"/>
        </w:rPr>
        <w:t xml:space="preserve"> </w:t>
      </w:r>
      <w:r w:rsidRPr="009A2A59">
        <w:rPr>
          <w:rFonts w:asciiTheme="majorBidi" w:hAnsiTheme="majorBidi" w:cstheme="majorBidi"/>
          <w:sz w:val="24"/>
          <w:szCs w:val="24"/>
          <w:u w:val="single"/>
        </w:rPr>
        <w:t>c</w:t>
      </w:r>
      <w:proofErr w:type="gramEnd"/>
      <w:r w:rsidRPr="009A2A59">
        <w:rPr>
          <w:rFonts w:asciiTheme="majorBidi" w:hAnsiTheme="majorBidi" w:cstheme="majorBidi"/>
          <w:sz w:val="24"/>
          <w:szCs w:val="24"/>
          <w:u w:val="single"/>
        </w:rPr>
        <w:t xml:space="preserve">  b </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u w:val="single"/>
        </w:rPr>
        <w:t>x s  a</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rPr>
        <w:t xml:space="preserve"> - Cos a x </w:t>
      </w:r>
      <w:proofErr w:type="spellStart"/>
      <w:r w:rsidRPr="009A2A59">
        <w:rPr>
          <w:rFonts w:asciiTheme="majorBidi" w:hAnsiTheme="majorBidi" w:cstheme="majorBidi"/>
          <w:sz w:val="24"/>
          <w:szCs w:val="24"/>
        </w:rPr>
        <w:t>Cotg</w:t>
      </w:r>
      <w:proofErr w:type="spellEnd"/>
      <w:r w:rsidRPr="009A2A59">
        <w:rPr>
          <w:rFonts w:asciiTheme="majorBidi" w:hAnsiTheme="majorBidi" w:cstheme="majorBidi"/>
          <w:sz w:val="24"/>
          <w:szCs w:val="24"/>
        </w:rPr>
        <w:t xml:space="preserve"> C</w:t>
      </w:r>
    </w:p>
    <w:p w14:paraId="4D1CD954"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s C</w:t>
      </w:r>
    </w:p>
    <w:p w14:paraId="66CA48CD" w14:textId="77777777" w:rsidR="009A2A59" w:rsidRPr="009A2A59" w:rsidRDefault="009A2A59" w:rsidP="009E32B5">
      <w:pPr>
        <w:spacing w:line="240" w:lineRule="exact"/>
        <w:jc w:val="both"/>
        <w:rPr>
          <w:rFonts w:asciiTheme="majorBidi" w:hAnsiTheme="majorBidi" w:cstheme="majorBidi"/>
          <w:sz w:val="24"/>
          <w:szCs w:val="24"/>
          <w:u w:val="single"/>
        </w:rPr>
      </w:pPr>
      <w:proofErr w:type="gramStart"/>
      <w:r w:rsidRPr="009A2A59">
        <w:rPr>
          <w:rFonts w:asciiTheme="majorBidi" w:hAnsiTheme="majorBidi" w:cstheme="majorBidi"/>
          <w:sz w:val="24"/>
          <w:szCs w:val="24"/>
        </w:rPr>
        <w:t xml:space="preserve">= </w:t>
      </w:r>
      <w:r w:rsidRPr="009A2A59">
        <w:rPr>
          <w:rFonts w:asciiTheme="majorBidi" w:hAnsiTheme="majorBidi" w:cstheme="majorBidi"/>
          <w:sz w:val="24"/>
          <w:szCs w:val="24"/>
          <w:vertAlign w:val="subscript"/>
        </w:rPr>
        <w:t xml:space="preserve"> </w:t>
      </w:r>
      <w:r w:rsidRPr="009A2A59">
        <w:rPr>
          <w:rFonts w:asciiTheme="majorBidi" w:hAnsiTheme="majorBidi" w:cstheme="majorBidi"/>
          <w:sz w:val="24"/>
          <w:szCs w:val="24"/>
          <w:u w:val="single"/>
        </w:rPr>
        <w:t>c</w:t>
      </w:r>
      <w:proofErr w:type="gramEnd"/>
      <w:r w:rsidRPr="009A2A59">
        <w:rPr>
          <w:rFonts w:asciiTheme="majorBidi" w:hAnsiTheme="majorBidi" w:cstheme="majorBidi"/>
          <w:sz w:val="24"/>
          <w:szCs w:val="24"/>
          <w:u w:val="single"/>
        </w:rPr>
        <w:t xml:space="preserve">  6</w:t>
      </w:r>
      <w:r w:rsidRPr="009A2A59">
        <w:rPr>
          <w:rFonts w:asciiTheme="majorBidi" w:hAnsiTheme="majorBidi" w:cstheme="majorBidi"/>
          <w:sz w:val="24"/>
          <w:szCs w:val="24"/>
          <w:u w:val="single"/>
          <w:vertAlign w:val="superscript"/>
        </w:rPr>
        <w:t>0</w:t>
      </w:r>
      <w:r w:rsidRPr="009A2A59">
        <w:rPr>
          <w:rFonts w:asciiTheme="majorBidi" w:hAnsiTheme="majorBidi" w:cstheme="majorBidi"/>
          <w:sz w:val="24"/>
          <w:szCs w:val="24"/>
          <w:u w:val="single"/>
        </w:rPr>
        <w:t xml:space="preserve">3’ </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u w:val="single"/>
        </w:rPr>
        <w:t>x s  9</w:t>
      </w:r>
      <w:r w:rsidRPr="009A2A59">
        <w:rPr>
          <w:rFonts w:asciiTheme="majorBidi" w:hAnsiTheme="majorBidi" w:cstheme="majorBidi"/>
          <w:sz w:val="24"/>
          <w:szCs w:val="24"/>
          <w:u w:val="single"/>
          <w:vertAlign w:val="superscript"/>
        </w:rPr>
        <w:t>0</w:t>
      </w:r>
      <w:r w:rsidRPr="009A2A59">
        <w:rPr>
          <w:rFonts w:asciiTheme="majorBidi" w:hAnsiTheme="majorBidi" w:cstheme="majorBidi"/>
          <w:sz w:val="24"/>
          <w:szCs w:val="24"/>
          <w:u w:val="single"/>
        </w:rPr>
        <w:t>0’</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rPr>
        <w:t xml:space="preserve"> - Cos 95˚ x </w:t>
      </w:r>
      <w:proofErr w:type="spellStart"/>
      <w:r w:rsidRPr="009A2A59">
        <w:rPr>
          <w:rFonts w:asciiTheme="majorBidi" w:hAnsiTheme="majorBidi" w:cstheme="majorBidi"/>
          <w:sz w:val="24"/>
          <w:szCs w:val="24"/>
        </w:rPr>
        <w:t>Cotg</w:t>
      </w:r>
      <w:proofErr w:type="spellEnd"/>
      <w:r w:rsidRPr="009A2A59">
        <w:rPr>
          <w:rFonts w:asciiTheme="majorBidi" w:hAnsiTheme="majorBidi" w:cstheme="majorBidi"/>
          <w:sz w:val="24"/>
          <w:szCs w:val="24"/>
        </w:rPr>
        <w:t xml:space="preserve"> 79˚37’</w:t>
      </w:r>
    </w:p>
    <w:p w14:paraId="7957BFC7"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w:t>
      </w:r>
      <w:proofErr w:type="gramStart"/>
      <w:r w:rsidRPr="009A2A59">
        <w:rPr>
          <w:rFonts w:asciiTheme="majorBidi" w:hAnsiTheme="majorBidi" w:cstheme="majorBidi"/>
          <w:sz w:val="24"/>
          <w:szCs w:val="24"/>
        </w:rPr>
        <w:t>s  7</w:t>
      </w:r>
      <w:proofErr w:type="gramEnd"/>
      <w:r w:rsidRPr="009A2A59">
        <w:rPr>
          <w:rFonts w:asciiTheme="majorBidi" w:hAnsiTheme="majorBidi" w:cstheme="majorBidi"/>
          <w:sz w:val="24"/>
          <w:szCs w:val="24"/>
        </w:rPr>
        <w:t>˚3’</w:t>
      </w:r>
    </w:p>
    <w:p w14:paraId="3665374B" w14:textId="77777777" w:rsidR="009A2A59" w:rsidRPr="009A2A59" w:rsidRDefault="009A2A59" w:rsidP="009E32B5">
      <w:pPr>
        <w:spacing w:line="240" w:lineRule="exact"/>
        <w:jc w:val="both"/>
        <w:rPr>
          <w:rFonts w:asciiTheme="majorBidi" w:hAnsiTheme="majorBidi" w:cstheme="majorBidi"/>
          <w:sz w:val="24"/>
          <w:szCs w:val="24"/>
          <w:u w:val="single"/>
        </w:rPr>
      </w:pPr>
      <w:proofErr w:type="gramStart"/>
      <w:r w:rsidRPr="009A2A59">
        <w:rPr>
          <w:rFonts w:asciiTheme="majorBidi" w:hAnsiTheme="majorBidi" w:cstheme="majorBidi"/>
          <w:sz w:val="24"/>
          <w:szCs w:val="24"/>
        </w:rPr>
        <w:lastRenderedPageBreak/>
        <w:t xml:space="preserve">= </w:t>
      </w:r>
      <w:r w:rsidRPr="009A2A59">
        <w:rPr>
          <w:rFonts w:asciiTheme="majorBidi" w:hAnsiTheme="majorBidi" w:cstheme="majorBidi"/>
          <w:sz w:val="24"/>
          <w:szCs w:val="24"/>
          <w:vertAlign w:val="subscript"/>
        </w:rPr>
        <w:t xml:space="preserve"> </w:t>
      </w:r>
      <w:r w:rsidRPr="009A2A59">
        <w:rPr>
          <w:rFonts w:asciiTheme="majorBidi" w:hAnsiTheme="majorBidi" w:cstheme="majorBidi"/>
          <w:sz w:val="24"/>
          <w:szCs w:val="24"/>
          <w:u w:val="single"/>
        </w:rPr>
        <w:t>0</w:t>
      </w:r>
      <w:proofErr w:type="gramEnd"/>
      <w:r w:rsidRPr="009A2A59">
        <w:rPr>
          <w:rFonts w:asciiTheme="majorBidi" w:hAnsiTheme="majorBidi" w:cstheme="majorBidi"/>
          <w:sz w:val="24"/>
          <w:szCs w:val="24"/>
          <w:u w:val="single"/>
        </w:rPr>
        <w:t xml:space="preserve">,3      x 0,9     </w:t>
      </w:r>
      <w:r w:rsidRPr="009A2A59">
        <w:rPr>
          <w:rFonts w:asciiTheme="majorBidi" w:hAnsiTheme="majorBidi" w:cstheme="majorBidi"/>
          <w:sz w:val="24"/>
          <w:szCs w:val="24"/>
        </w:rPr>
        <w:t xml:space="preserve"> + (-0,089473755 x 0,183233674)</w:t>
      </w:r>
    </w:p>
    <w:p w14:paraId="640717C7"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0,9</w:t>
      </w:r>
    </w:p>
    <w:p w14:paraId="7F281DD5" w14:textId="77777777" w:rsidR="009A2A59" w:rsidRPr="009A2A59" w:rsidRDefault="009A2A59" w:rsidP="009E32B5">
      <w:pPr>
        <w:spacing w:line="240" w:lineRule="exact"/>
        <w:jc w:val="both"/>
        <w:rPr>
          <w:rFonts w:asciiTheme="majorBidi" w:hAnsiTheme="majorBidi" w:cstheme="majorBidi"/>
          <w:sz w:val="24"/>
          <w:szCs w:val="24"/>
          <w:u w:val="single"/>
        </w:rPr>
      </w:pPr>
      <w:r w:rsidRPr="009A2A59">
        <w:rPr>
          <w:rFonts w:asciiTheme="majorBidi" w:hAnsiTheme="majorBidi" w:cstheme="majorBidi"/>
          <w:sz w:val="24"/>
          <w:szCs w:val="24"/>
        </w:rPr>
        <w:t xml:space="preserve">= </w:t>
      </w:r>
      <w:r w:rsidRPr="009A2A59">
        <w:rPr>
          <w:rFonts w:asciiTheme="majorBidi" w:hAnsiTheme="majorBidi" w:cstheme="majorBidi"/>
          <w:sz w:val="24"/>
          <w:szCs w:val="24"/>
          <w:vertAlign w:val="subscript"/>
        </w:rPr>
        <w:t xml:space="preserve"> </w:t>
      </w:r>
      <w:r w:rsidRPr="009A2A59">
        <w:rPr>
          <w:rFonts w:asciiTheme="majorBidi" w:hAnsiTheme="majorBidi" w:cstheme="majorBidi"/>
          <w:sz w:val="24"/>
          <w:szCs w:val="24"/>
          <w:u w:val="single"/>
        </w:rPr>
        <w:t xml:space="preserve"> 0</w:t>
      </w:r>
      <w:r w:rsidRPr="009A2A59">
        <w:rPr>
          <w:rFonts w:asciiTheme="majorBidi" w:hAnsiTheme="majorBidi" w:cstheme="majorBidi"/>
          <w:sz w:val="24"/>
          <w:szCs w:val="24"/>
          <w:u w:val="single"/>
          <w:vertAlign w:val="superscript"/>
        </w:rPr>
        <w:t>,</w:t>
      </w:r>
      <w:r w:rsidRPr="009A2A59">
        <w:rPr>
          <w:rFonts w:asciiTheme="majorBidi" w:hAnsiTheme="majorBidi" w:cstheme="majorBidi"/>
          <w:sz w:val="24"/>
          <w:szCs w:val="24"/>
          <w:u w:val="single"/>
        </w:rPr>
        <w:t xml:space="preserve">3’ </w:t>
      </w:r>
      <w:r w:rsidRPr="009A2A59">
        <w:rPr>
          <w:rFonts w:asciiTheme="majorBidi" w:hAnsiTheme="majorBidi" w:cstheme="majorBidi"/>
          <w:sz w:val="24"/>
          <w:szCs w:val="24"/>
          <w:u w:val="single"/>
          <w:vertAlign w:val="superscript"/>
        </w:rPr>
        <w:t xml:space="preserve"> </w:t>
      </w:r>
      <w:r w:rsidRPr="009A2A59">
        <w:rPr>
          <w:rFonts w:asciiTheme="majorBidi" w:hAnsiTheme="majorBidi" w:cstheme="majorBidi"/>
          <w:sz w:val="24"/>
          <w:szCs w:val="24"/>
          <w:u w:val="single"/>
        </w:rPr>
        <w:t xml:space="preserve">         </w:t>
      </w:r>
      <w:r w:rsidRPr="009A2A59">
        <w:rPr>
          <w:rFonts w:asciiTheme="majorBidi" w:hAnsiTheme="majorBidi" w:cstheme="majorBidi"/>
          <w:sz w:val="24"/>
          <w:szCs w:val="24"/>
        </w:rPr>
        <w:t>+ 0,0163946</w:t>
      </w:r>
    </w:p>
    <w:p w14:paraId="410D6DD7"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0,</w:t>
      </w:r>
      <w:proofErr w:type="gramStart"/>
      <w:r w:rsidRPr="009A2A59">
        <w:rPr>
          <w:rFonts w:asciiTheme="majorBidi" w:hAnsiTheme="majorBidi" w:cstheme="majorBidi"/>
          <w:sz w:val="24"/>
          <w:szCs w:val="24"/>
        </w:rPr>
        <w:t>9  3</w:t>
      </w:r>
      <w:proofErr w:type="gramEnd"/>
    </w:p>
    <w:p w14:paraId="3B3B9584"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0,397162101+0,0163946</w:t>
      </w:r>
    </w:p>
    <w:p w14:paraId="77E3BC92"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Cotag</w:t>
      </w:r>
      <w:proofErr w:type="spellEnd"/>
      <w:r w:rsidRPr="009A2A59">
        <w:rPr>
          <w:rFonts w:asciiTheme="majorBidi" w:hAnsiTheme="majorBidi" w:cstheme="majorBidi"/>
          <w:sz w:val="24"/>
          <w:szCs w:val="24"/>
        </w:rPr>
        <w:t xml:space="preserve"> B = 0,4013556701 </w:t>
      </w:r>
      <w:proofErr w:type="spellStart"/>
      <w:r w:rsidRPr="009A2A59">
        <w:rPr>
          <w:rFonts w:asciiTheme="majorBidi" w:hAnsiTheme="majorBidi" w:cstheme="majorBidi"/>
          <w:sz w:val="24"/>
          <w:szCs w:val="24"/>
        </w:rPr>
        <w:t>derajatkan</w:t>
      </w:r>
      <w:proofErr w:type="spellEnd"/>
      <w:r w:rsidRPr="009A2A59">
        <w:rPr>
          <w:rFonts w:asciiTheme="majorBidi" w:hAnsiTheme="majorBidi" w:cstheme="majorBidi"/>
          <w:sz w:val="24"/>
          <w:szCs w:val="24"/>
        </w:rPr>
        <w:t xml:space="preserve"> = 67˚31’55,67’</w:t>
      </w:r>
    </w:p>
    <w:p w14:paraId="1D6480AF" w14:textId="5A3725F3" w:rsidR="009E32B5" w:rsidRDefault="004B1EBC" w:rsidP="009A2A59">
      <w:pPr>
        <w:jc w:val="both"/>
        <w:rPr>
          <w:rFonts w:asciiTheme="majorBidi" w:hAnsiTheme="majorBidi" w:cstheme="majorBidi"/>
          <w:sz w:val="24"/>
          <w:szCs w:val="24"/>
        </w:rPr>
      </w:pPr>
      <w:proofErr w:type="spellStart"/>
      <w:r>
        <w:rPr>
          <w:rFonts w:asciiTheme="majorBidi" w:hAnsiTheme="majorBidi" w:cstheme="majorBidi"/>
          <w:sz w:val="24"/>
          <w:szCs w:val="24"/>
        </w:rPr>
        <w:t>Perhatikan</w:t>
      </w:r>
      <w:proofErr w:type="spellEnd"/>
      <w:r>
        <w:rPr>
          <w:rFonts w:asciiTheme="majorBidi" w:hAnsiTheme="majorBidi" w:cstheme="majorBidi"/>
          <w:sz w:val="24"/>
          <w:szCs w:val="24"/>
        </w:rPr>
        <w:t xml:space="preserve"> Gambar </w:t>
      </w:r>
      <w:proofErr w:type="spellStart"/>
      <w:r>
        <w:rPr>
          <w:rFonts w:asciiTheme="majorBidi" w:hAnsiTheme="majorBidi" w:cstheme="majorBidi"/>
          <w:sz w:val="24"/>
          <w:szCs w:val="24"/>
        </w:rPr>
        <w:t>dibawah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p>
    <w:p w14:paraId="07A967CD" w14:textId="77777777" w:rsidR="009A2A59" w:rsidRPr="009A2A59" w:rsidRDefault="004B1EBC"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00A64DFD" wp14:editId="070A9963">
                <wp:simplePos x="0" y="0"/>
                <wp:positionH relativeFrom="margin">
                  <wp:align>center</wp:align>
                </wp:positionH>
                <wp:positionV relativeFrom="paragraph">
                  <wp:posOffset>95885</wp:posOffset>
                </wp:positionV>
                <wp:extent cx="0" cy="1293495"/>
                <wp:effectExtent l="95250" t="38100" r="57150" b="20955"/>
                <wp:wrapNone/>
                <wp:docPr id="9" name="Straight Arrow Connector 9"/>
                <wp:cNvGraphicFramePr/>
                <a:graphic xmlns:a="http://schemas.openxmlformats.org/drawingml/2006/main">
                  <a:graphicData uri="http://schemas.microsoft.com/office/word/2010/wordprocessingShape">
                    <wps:wsp>
                      <wps:cNvCnPr/>
                      <wps:spPr>
                        <a:xfrm flipV="1">
                          <a:off x="0" y="0"/>
                          <a:ext cx="0" cy="129349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C7A7F1" id="_x0000_t32" coordsize="21600,21600" o:spt="32" o:oned="t" path="m,l21600,21600e" filled="f">
                <v:path arrowok="t" fillok="f" o:connecttype="none"/>
                <o:lock v:ext="edit" shapetype="t"/>
              </v:shapetype>
              <v:shape id="Straight Arrow Connector 9" o:spid="_x0000_s1026" type="#_x0000_t32" style="position:absolute;margin-left:0;margin-top:7.55pt;width:0;height:101.85pt;flip:y;z-index:2516766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" strokecolor="black [3213]">
                <v:stroke endarrow="open"/>
                <w10:wrap anchorx="margin"/>
              </v:shape>
            </w:pict>
          </mc:Fallback>
        </mc:AlternateContent>
      </w:r>
    </w:p>
    <w:p w14:paraId="08FFD8D3" w14:textId="77777777" w:rsidR="009A2A59" w:rsidRPr="009A2A59" w:rsidRDefault="004B1EBC"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3CAB2077" wp14:editId="0C094EBC">
                <wp:simplePos x="0" y="0"/>
                <wp:positionH relativeFrom="column">
                  <wp:posOffset>2077720</wp:posOffset>
                </wp:positionH>
                <wp:positionV relativeFrom="paragraph">
                  <wp:posOffset>318770</wp:posOffset>
                </wp:positionV>
                <wp:extent cx="904240" cy="728980"/>
                <wp:effectExtent l="38100" t="38100" r="29210" b="33020"/>
                <wp:wrapNone/>
                <wp:docPr id="11" name="Straight Arrow Connector 11"/>
                <wp:cNvGraphicFramePr/>
                <a:graphic xmlns:a="http://schemas.openxmlformats.org/drawingml/2006/main">
                  <a:graphicData uri="http://schemas.microsoft.com/office/word/2010/wordprocessingShape">
                    <wps:wsp>
                      <wps:cNvCnPr/>
                      <wps:spPr>
                        <a:xfrm flipH="1" flipV="1">
                          <a:off x="0" y="0"/>
                          <a:ext cx="904240" cy="72898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1A00B1" id="Straight Arrow Connector 11" o:spid="_x0000_s1026" type="#_x0000_t32" style="position:absolute;margin-left:163.6pt;margin-top:25.1pt;width:71.2pt;height:57.4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" strokecolor="black [3213]">
                <v:stroke endarrow="open"/>
              </v:shape>
            </w:pict>
          </mc:Fallback>
        </mc:AlternateContent>
      </w:r>
      <w:r w:rsidR="009A2A59" w:rsidRPr="009A2A59">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5C1E47D4" wp14:editId="10B67F70">
                <wp:simplePos x="0" y="0"/>
                <wp:positionH relativeFrom="margin">
                  <wp:posOffset>2145591</wp:posOffset>
                </wp:positionH>
                <wp:positionV relativeFrom="paragraph">
                  <wp:posOffset>107016</wp:posOffset>
                </wp:positionV>
                <wp:extent cx="1672590" cy="1643380"/>
                <wp:effectExtent l="0" t="0" r="22860" b="13970"/>
                <wp:wrapNone/>
                <wp:docPr id="7" name="Oval 7"/>
                <wp:cNvGraphicFramePr/>
                <a:graphic xmlns:a="http://schemas.openxmlformats.org/drawingml/2006/main">
                  <a:graphicData uri="http://schemas.microsoft.com/office/word/2010/wordprocessingShape">
                    <wps:wsp>
                      <wps:cNvSpPr/>
                      <wps:spPr>
                        <a:xfrm>
                          <a:off x="0" y="0"/>
                          <a:ext cx="1672590" cy="16433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28EBFB" w14:textId="77777777" w:rsidR="004B1EBC" w:rsidRDefault="009A2A59" w:rsidP="004B1EBC">
                            <w:pPr>
                              <w:rPr>
                                <w:rFonts w:ascii="Times New Roman" w:hAnsi="Times New Roman" w:cs="Times New Roman"/>
                                <w:bdr w:val="none" w:sz="0" w:space="0" w:color="auto" w:frame="1"/>
                              </w:rPr>
                            </w:pPr>
                            <w:r w:rsidRPr="0058576D">
                              <w:t>67</w:t>
                            </w:r>
                            <w:r w:rsidRPr="0058576D">
                              <w:rPr>
                                <w:rFonts w:ascii="Times New Roman" w:hAnsi="Times New Roman" w:cs="Times New Roman"/>
                                <w:bdr w:val="none" w:sz="0" w:space="0" w:color="auto" w:frame="1"/>
                              </w:rPr>
                              <w:t>˚32’</w:t>
                            </w:r>
                          </w:p>
                          <w:p w14:paraId="1DF1EA68" w14:textId="77777777" w:rsidR="009A2A59" w:rsidRDefault="009A2A59" w:rsidP="004B1EBC">
                            <w:pPr>
                              <w:rPr>
                                <w:rFonts w:ascii="Times New Roman" w:hAnsi="Times New Roman" w:cs="Times New Roman"/>
                                <w:bdr w:val="none" w:sz="0" w:space="0" w:color="auto" w:frame="1"/>
                              </w:rPr>
                            </w:pPr>
                            <w:r w:rsidRPr="0058576D">
                              <w:t>22</w:t>
                            </w:r>
                            <w:r w:rsidRPr="0058576D">
                              <w:rPr>
                                <w:rFonts w:ascii="Times New Roman" w:hAnsi="Times New Roman" w:cs="Times New Roman"/>
                                <w:bdr w:val="none" w:sz="0" w:space="0" w:color="auto" w:frame="1"/>
                              </w:rPr>
                              <w:t>˚28</w:t>
                            </w:r>
                            <w:r>
                              <w:rPr>
                                <w:rFonts w:ascii="Times New Roman" w:hAnsi="Times New Roman" w:cs="Times New Roman"/>
                                <w:bdr w:val="none" w:sz="0" w:space="0" w:color="auto" w:frame="1"/>
                              </w:rPr>
                              <w:t>’</w:t>
                            </w:r>
                          </w:p>
                          <w:p w14:paraId="64BA52AC" w14:textId="77777777" w:rsidR="009A2A59" w:rsidRDefault="009A2A59" w:rsidP="009A2A59">
                            <w:pPr>
                              <w:rPr>
                                <w:rFonts w:ascii="Times New Roman" w:hAnsi="Times New Roman" w:cs="Times New Roman"/>
                                <w:bdr w:val="none" w:sz="0" w:space="0" w:color="auto" w:frame="1"/>
                              </w:rPr>
                            </w:pPr>
                          </w:p>
                          <w:p w14:paraId="5B0287D8" w14:textId="77777777" w:rsidR="009A2A59" w:rsidRDefault="009A2A59" w:rsidP="009A2A59">
                            <w:pPr>
                              <w:rPr>
                                <w:rFonts w:ascii="Times New Roman" w:hAnsi="Times New Roman" w:cs="Times New Roman"/>
                                <w:bdr w:val="none" w:sz="0" w:space="0" w:color="auto" w:frame="1"/>
                              </w:rPr>
                            </w:pPr>
                          </w:p>
                          <w:p w14:paraId="0B2250E0" w14:textId="77777777" w:rsidR="009A2A59" w:rsidRDefault="009A2A59" w:rsidP="009A2A5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1E47D4" id="Oval 7" o:spid="_x0000_s1027" style="position:absolute;left:0;text-align:left;margin-left:168.95pt;margin-top:8.45pt;width:131.7pt;height:129.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" fillcolor="white [3201]" strokecolor="black [3213]" strokeweight="2pt">
                <v:textbox>
                  <w:txbxContent>
                    <w:p w14:paraId="5528EBFB" w14:textId="77777777" w:rsidR="004B1EBC" w:rsidRDefault="009A2A59" w:rsidP="004B1EBC">
                      <w:pPr>
                        <w:rPr>
                          <w:rFonts w:ascii="Times New Roman" w:hAnsi="Times New Roman" w:cs="Times New Roman"/>
                          <w:bdr w:val="none" w:sz="0" w:space="0" w:color="auto" w:frame="1"/>
                        </w:rPr>
                      </w:pPr>
                      <w:r w:rsidRPr="0058576D">
                        <w:t>67</w:t>
                      </w:r>
                      <w:r w:rsidRPr="0058576D">
                        <w:rPr>
                          <w:rFonts w:ascii="Times New Roman" w:hAnsi="Times New Roman" w:cs="Times New Roman"/>
                          <w:bdr w:val="none" w:sz="0" w:space="0" w:color="auto" w:frame="1"/>
                        </w:rPr>
                        <w:t>˚32’</w:t>
                      </w:r>
                    </w:p>
                    <w:p w14:paraId="1DF1EA68" w14:textId="77777777" w:rsidR="009A2A59" w:rsidRDefault="009A2A59" w:rsidP="004B1EBC">
                      <w:pPr>
                        <w:rPr>
                          <w:rFonts w:ascii="Times New Roman" w:hAnsi="Times New Roman" w:cs="Times New Roman"/>
                          <w:bdr w:val="none" w:sz="0" w:space="0" w:color="auto" w:frame="1"/>
                        </w:rPr>
                      </w:pPr>
                      <w:r w:rsidRPr="0058576D">
                        <w:t>22</w:t>
                      </w:r>
                      <w:r w:rsidRPr="0058576D">
                        <w:rPr>
                          <w:rFonts w:ascii="Times New Roman" w:hAnsi="Times New Roman" w:cs="Times New Roman"/>
                          <w:bdr w:val="none" w:sz="0" w:space="0" w:color="auto" w:frame="1"/>
                        </w:rPr>
                        <w:t>˚28</w:t>
                      </w:r>
                      <w:r>
                        <w:rPr>
                          <w:rFonts w:ascii="Times New Roman" w:hAnsi="Times New Roman" w:cs="Times New Roman"/>
                          <w:bdr w:val="none" w:sz="0" w:space="0" w:color="auto" w:frame="1"/>
                        </w:rPr>
                        <w:t>’</w:t>
                      </w:r>
                    </w:p>
                    <w:p w14:paraId="64BA52AC" w14:textId="77777777" w:rsidR="009A2A59" w:rsidRDefault="009A2A59" w:rsidP="009A2A59">
                      <w:pPr>
                        <w:rPr>
                          <w:rFonts w:ascii="Times New Roman" w:hAnsi="Times New Roman" w:cs="Times New Roman"/>
                          <w:bdr w:val="none" w:sz="0" w:space="0" w:color="auto" w:frame="1"/>
                        </w:rPr>
                      </w:pPr>
                    </w:p>
                    <w:p w14:paraId="5B0287D8" w14:textId="77777777" w:rsidR="009A2A59" w:rsidRDefault="009A2A59" w:rsidP="009A2A59">
                      <w:pPr>
                        <w:rPr>
                          <w:rFonts w:ascii="Times New Roman" w:hAnsi="Times New Roman" w:cs="Times New Roman"/>
                          <w:bdr w:val="none" w:sz="0" w:space="0" w:color="auto" w:frame="1"/>
                        </w:rPr>
                      </w:pPr>
                    </w:p>
                    <w:p w14:paraId="0B2250E0" w14:textId="77777777" w:rsidR="009A2A59" w:rsidRDefault="009A2A59" w:rsidP="009A2A59"/>
                  </w:txbxContent>
                </v:textbox>
                <w10:wrap anchorx="margin"/>
              </v:oval>
            </w:pict>
          </mc:Fallback>
        </mc:AlternateContent>
      </w:r>
      <w:r w:rsidR="009A2A59" w:rsidRPr="009A2A59">
        <w:rPr>
          <w:rFonts w:asciiTheme="majorBidi" w:hAnsiTheme="majorBidi" w:cstheme="majorBidi"/>
          <w:sz w:val="24"/>
          <w:szCs w:val="24"/>
        </w:rPr>
        <w:t xml:space="preserve">    </w:t>
      </w:r>
    </w:p>
    <w:p w14:paraId="5A2DD6B7" w14:textId="77777777" w:rsidR="009A2A59" w:rsidRPr="009A2A59" w:rsidRDefault="009A2A59" w:rsidP="009A2A59">
      <w:pPr>
        <w:jc w:val="both"/>
        <w:rPr>
          <w:rFonts w:asciiTheme="majorBidi" w:hAnsiTheme="majorBidi" w:cstheme="majorBidi"/>
          <w:sz w:val="24"/>
          <w:szCs w:val="24"/>
        </w:rPr>
      </w:pPr>
    </w:p>
    <w:p w14:paraId="2B930FEF" w14:textId="77777777" w:rsidR="009A2A59" w:rsidRPr="009A2A59" w:rsidRDefault="009A2A59" w:rsidP="009A2A59">
      <w:pPr>
        <w:jc w:val="both"/>
        <w:rPr>
          <w:rFonts w:asciiTheme="majorBidi" w:hAnsiTheme="majorBidi" w:cstheme="majorBidi"/>
          <w:sz w:val="24"/>
          <w:szCs w:val="24"/>
        </w:rPr>
      </w:pPr>
    </w:p>
    <w:p w14:paraId="43D71B6A"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4443A2FC" wp14:editId="71D07955">
                <wp:simplePos x="0" y="0"/>
                <wp:positionH relativeFrom="margin">
                  <wp:align>center</wp:align>
                </wp:positionH>
                <wp:positionV relativeFrom="paragraph">
                  <wp:posOffset>69215</wp:posOffset>
                </wp:positionV>
                <wp:extent cx="1672590" cy="1"/>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1672590" cy="1"/>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0CBBA7" id="Straight Connector 8" o:spid="_x0000_s1026" style="position:absolute;flip:y;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45pt" to="13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" strokecolor="black [3213]">
                <w10:wrap anchorx="margin"/>
              </v:line>
            </w:pict>
          </mc:Fallback>
        </mc:AlternateContent>
      </w:r>
      <w:r w:rsidRPr="009A2A59">
        <w:rPr>
          <w:rFonts w:asciiTheme="majorBidi" w:hAnsiTheme="majorBidi" w:cstheme="majorBidi"/>
          <w:sz w:val="24"/>
          <w:szCs w:val="24"/>
        </w:rPr>
        <w:t xml:space="preserve">                                  </w:t>
      </w:r>
      <w:r w:rsidR="004B1EBC">
        <w:rPr>
          <w:rFonts w:asciiTheme="majorBidi" w:hAnsiTheme="majorBidi" w:cstheme="majorBidi"/>
          <w:sz w:val="24"/>
          <w:szCs w:val="24"/>
        </w:rPr>
        <w:tab/>
      </w:r>
      <w:r w:rsidR="004B1EBC">
        <w:rPr>
          <w:rFonts w:asciiTheme="majorBidi" w:hAnsiTheme="majorBidi" w:cstheme="majorBidi"/>
          <w:sz w:val="24"/>
          <w:szCs w:val="24"/>
        </w:rPr>
        <w:tab/>
        <w:t xml:space="preserve">  </w:t>
      </w:r>
      <w:r w:rsidRPr="009A2A59">
        <w:rPr>
          <w:rFonts w:asciiTheme="majorBidi" w:hAnsiTheme="majorBidi" w:cstheme="majorBidi"/>
          <w:sz w:val="24"/>
          <w:szCs w:val="24"/>
        </w:rPr>
        <w:t xml:space="preserve"> B   </w:t>
      </w:r>
      <w:r w:rsidR="004B1EBC">
        <w:rPr>
          <w:rFonts w:asciiTheme="majorBidi" w:hAnsiTheme="majorBidi" w:cstheme="majorBidi"/>
          <w:sz w:val="24"/>
          <w:szCs w:val="24"/>
        </w:rPr>
        <w:t xml:space="preserve">   </w:t>
      </w:r>
      <w:r w:rsidRPr="009A2A59">
        <w:rPr>
          <w:rFonts w:asciiTheme="majorBidi" w:hAnsiTheme="majorBidi" w:cstheme="majorBidi"/>
          <w:sz w:val="24"/>
          <w:szCs w:val="24"/>
        </w:rPr>
        <w:t xml:space="preserve">   </w:t>
      </w:r>
      <w:r w:rsidRPr="009A2A59">
        <w:rPr>
          <w:rFonts w:asciiTheme="majorBidi" w:hAnsiTheme="majorBidi" w:cstheme="majorBidi"/>
          <w:sz w:val="24"/>
          <w:szCs w:val="24"/>
        </w:rPr>
        <w:tab/>
      </w:r>
      <w:r w:rsidRPr="009A2A59">
        <w:rPr>
          <w:rFonts w:asciiTheme="majorBidi" w:hAnsiTheme="majorBidi" w:cstheme="majorBidi"/>
          <w:sz w:val="24"/>
          <w:szCs w:val="24"/>
        </w:rPr>
        <w:tab/>
        <w:t xml:space="preserve">  </w:t>
      </w:r>
      <w:r w:rsidRPr="009A2A59">
        <w:rPr>
          <w:rFonts w:asciiTheme="majorBidi" w:hAnsiTheme="majorBidi" w:cstheme="majorBidi"/>
          <w:sz w:val="24"/>
          <w:szCs w:val="24"/>
        </w:rPr>
        <w:tab/>
        <w:t xml:space="preserve">      T                   </w:t>
      </w:r>
    </w:p>
    <w:p w14:paraId="2E439850" w14:textId="77777777" w:rsidR="009A2A59" w:rsidRPr="009A2A59" w:rsidRDefault="009A2A59" w:rsidP="009A2A59">
      <w:pPr>
        <w:jc w:val="both"/>
        <w:rPr>
          <w:rFonts w:asciiTheme="majorBidi" w:hAnsiTheme="majorBidi" w:cstheme="majorBidi"/>
          <w:sz w:val="24"/>
          <w:szCs w:val="24"/>
        </w:rPr>
      </w:pPr>
    </w:p>
    <w:p w14:paraId="7236F0A1"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 xml:space="preserve">                                                                      </w:t>
      </w:r>
    </w:p>
    <w:p w14:paraId="40BA39D6" w14:textId="77777777" w:rsidR="009A2A59" w:rsidRPr="009A2A59" w:rsidRDefault="009A2A59" w:rsidP="004B1EBC">
      <w:pPr>
        <w:jc w:val="center"/>
        <w:rPr>
          <w:rFonts w:asciiTheme="majorBidi" w:hAnsiTheme="majorBidi" w:cstheme="majorBidi"/>
          <w:b/>
          <w:bCs/>
          <w:sz w:val="24"/>
          <w:szCs w:val="24"/>
        </w:rPr>
      </w:pPr>
      <w:r w:rsidRPr="009A2A59">
        <w:rPr>
          <w:rFonts w:asciiTheme="majorBidi" w:hAnsiTheme="majorBidi" w:cstheme="majorBidi"/>
          <w:b/>
          <w:bCs/>
          <w:sz w:val="24"/>
          <w:szCs w:val="24"/>
        </w:rPr>
        <w:t xml:space="preserve">Gambar 2. Hasil </w:t>
      </w:r>
      <w:proofErr w:type="spellStart"/>
      <w:r w:rsidRPr="009A2A59">
        <w:rPr>
          <w:rFonts w:asciiTheme="majorBidi" w:hAnsiTheme="majorBidi" w:cstheme="majorBidi"/>
          <w:b/>
          <w:bCs/>
          <w:sz w:val="24"/>
          <w:szCs w:val="24"/>
        </w:rPr>
        <w:t>Perhitungan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Menggunakan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Teori</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Segitiga</w:t>
      </w:r>
      <w:proofErr w:type="spellEnd"/>
      <w:r w:rsidRPr="009A2A59">
        <w:rPr>
          <w:rFonts w:asciiTheme="majorBidi" w:hAnsiTheme="majorBidi" w:cstheme="majorBidi"/>
          <w:b/>
          <w:bCs/>
          <w:sz w:val="24"/>
          <w:szCs w:val="24"/>
        </w:rPr>
        <w:t xml:space="preserve"> Bola</w:t>
      </w:r>
    </w:p>
    <w:p w14:paraId="4349AF91"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 xml:space="preserve">Dari </w:t>
      </w:r>
      <w:proofErr w:type="spellStart"/>
      <w:r w:rsidRPr="009A2A59">
        <w:rPr>
          <w:rFonts w:asciiTheme="majorBidi" w:hAnsiTheme="majorBidi" w:cstheme="majorBidi"/>
          <w:sz w:val="24"/>
          <w:szCs w:val="24"/>
        </w:rPr>
        <w:t>gambar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disimpulkan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Masjid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 67˚31’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22˚28’dari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memperoleh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nilai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pasti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demikian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kecocokan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dianalisis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fungsi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suatu</w:t>
      </w:r>
      <w:proofErr w:type="spellEnd"/>
      <w:r w:rsidRPr="009A2A59">
        <w:rPr>
          <w:rFonts w:asciiTheme="majorBidi" w:hAnsiTheme="majorBidi" w:cstheme="majorBidi"/>
          <w:sz w:val="24"/>
          <w:szCs w:val="24"/>
        </w:rPr>
        <w:t xml:space="preserve"> masjid yang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lain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kebutuhan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ibadah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juga </w:t>
      </w:r>
      <w:proofErr w:type="spellStart"/>
      <w:r w:rsidRPr="009A2A59">
        <w:rPr>
          <w:rFonts w:asciiTheme="majorBidi" w:hAnsiTheme="majorBidi" w:cstheme="majorBidi"/>
          <w:sz w:val="24"/>
          <w:szCs w:val="24"/>
        </w:rPr>
        <w:t>sangat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terutama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terkait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bagaimana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teori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aplikasi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apabila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dibandingkan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digital.Cara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langkah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langkah</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perlu</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tempuh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yakni</w:t>
      </w:r>
      <w:proofErr w:type="spellEnd"/>
      <w:r w:rsidRPr="009A2A59">
        <w:rPr>
          <w:rFonts w:asciiTheme="majorBidi" w:hAnsiTheme="majorBidi" w:cstheme="majorBidi"/>
          <w:sz w:val="24"/>
          <w:szCs w:val="24"/>
        </w:rPr>
        <w:t>:</w:t>
      </w:r>
    </w:p>
    <w:p w14:paraId="7CE12BEF" w14:textId="77777777" w:rsidR="009A2A59" w:rsidRPr="009A2A59" w:rsidRDefault="009A2A59" w:rsidP="00A717DD">
      <w:pPr>
        <w:numPr>
          <w:ilvl w:val="0"/>
          <w:numId w:val="9"/>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tenpat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datar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strategis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meletakkan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papan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dibuat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sekitar</w:t>
      </w:r>
      <w:proofErr w:type="spellEnd"/>
      <w:r w:rsidRPr="009A2A59">
        <w:rPr>
          <w:rFonts w:asciiTheme="majorBidi" w:hAnsiTheme="majorBidi" w:cstheme="majorBidi"/>
          <w:sz w:val="24"/>
          <w:szCs w:val="24"/>
        </w:rPr>
        <w:t xml:space="preserve"> lima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pusat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sama</w:t>
      </w:r>
      <w:proofErr w:type="spellEnd"/>
      <w:r w:rsidRPr="009A2A59">
        <w:rPr>
          <w:rFonts w:asciiTheme="majorBidi" w:hAnsiTheme="majorBidi" w:cstheme="majorBidi"/>
          <w:sz w:val="24"/>
          <w:szCs w:val="24"/>
        </w:rPr>
        <w:t>.</w:t>
      </w:r>
    </w:p>
    <w:p w14:paraId="655F5CFE" w14:textId="77777777" w:rsidR="009A2A59" w:rsidRPr="009A2A59" w:rsidRDefault="009A2A59" w:rsidP="00A717DD">
      <w:pPr>
        <w:numPr>
          <w:ilvl w:val="0"/>
          <w:numId w:val="9"/>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lastRenderedPageBreak/>
        <w:t>Buatlah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shaf</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membentangkan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tali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benang</w:t>
      </w:r>
      <w:proofErr w:type="spellEnd"/>
      <w:r w:rsidRPr="009A2A59">
        <w:rPr>
          <w:rFonts w:asciiTheme="majorBidi" w:hAnsiTheme="majorBidi" w:cstheme="majorBidi"/>
          <w:sz w:val="24"/>
          <w:szCs w:val="24"/>
        </w:rPr>
        <w:t>.</w:t>
      </w:r>
    </w:p>
    <w:p w14:paraId="167F6F24" w14:textId="77777777" w:rsidR="009A2A59" w:rsidRPr="009A2A59" w:rsidRDefault="009A2A59" w:rsidP="00A717DD">
      <w:pPr>
        <w:numPr>
          <w:ilvl w:val="0"/>
          <w:numId w:val="9"/>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Tancapkan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papan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datar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dilubangi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tegak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penggaris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siku-siku</w:t>
      </w:r>
      <w:proofErr w:type="spellEnd"/>
      <w:r w:rsidRPr="009A2A59">
        <w:rPr>
          <w:rFonts w:asciiTheme="majorBidi" w:hAnsiTheme="majorBidi" w:cstheme="majorBidi"/>
          <w:sz w:val="24"/>
          <w:szCs w:val="24"/>
        </w:rPr>
        <w:t>.</w:t>
      </w:r>
    </w:p>
    <w:p w14:paraId="31D77D03" w14:textId="77777777" w:rsidR="009A2A59" w:rsidRPr="009A2A59" w:rsidRDefault="009A2A59" w:rsidP="00A717DD">
      <w:pPr>
        <w:numPr>
          <w:ilvl w:val="0"/>
          <w:numId w:val="9"/>
        </w:num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Meletakkan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perlahan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papan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terkena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melihat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kedatarannya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waterpas</w:t>
      </w:r>
      <w:proofErr w:type="spellEnd"/>
      <w:r w:rsidRPr="009A2A59">
        <w:rPr>
          <w:rFonts w:asciiTheme="majorBidi" w:hAnsiTheme="majorBidi" w:cstheme="majorBidi"/>
          <w:sz w:val="24"/>
          <w:szCs w:val="24"/>
        </w:rPr>
        <w:t>.</w:t>
      </w:r>
    </w:p>
    <w:p w14:paraId="32E3BA20" w14:textId="77777777" w:rsidR="009A2A59" w:rsidRPr="009A2A59" w:rsidRDefault="009A2A59" w:rsidP="009A2A59">
      <w:pPr>
        <w:numPr>
          <w:ilvl w:val="0"/>
          <w:numId w:val="9"/>
        </w:numPr>
        <w:jc w:val="both"/>
        <w:rPr>
          <w:rFonts w:asciiTheme="majorBidi" w:hAnsiTheme="majorBidi" w:cstheme="majorBidi"/>
          <w:sz w:val="24"/>
          <w:szCs w:val="24"/>
        </w:rPr>
      </w:pPr>
      <w:r w:rsidRPr="009A2A59">
        <w:rPr>
          <w:rFonts w:asciiTheme="majorBidi" w:hAnsiTheme="majorBidi" w:cstheme="majorBidi"/>
          <w:sz w:val="24"/>
          <w:szCs w:val="24"/>
        </w:rPr>
        <w:t xml:space="preserve">Setelah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amati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teliti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pada jam 10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jam 11.00 </w:t>
      </w:r>
      <w:proofErr w:type="spellStart"/>
      <w:r w:rsidRPr="009A2A59">
        <w:rPr>
          <w:rFonts w:asciiTheme="majorBidi" w:hAnsiTheme="majorBidi" w:cstheme="majorBidi"/>
          <w:sz w:val="24"/>
          <w:szCs w:val="24"/>
        </w:rPr>
        <w:t>pagi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sampai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sekitar</w:t>
      </w:r>
      <w:proofErr w:type="spellEnd"/>
      <w:r w:rsidRPr="009A2A59">
        <w:rPr>
          <w:rFonts w:asciiTheme="majorBidi" w:hAnsiTheme="majorBidi" w:cstheme="majorBidi"/>
          <w:sz w:val="24"/>
          <w:szCs w:val="24"/>
        </w:rPr>
        <w:t xml:space="preserve"> jam 13.00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14.00 </w:t>
      </w:r>
      <w:proofErr w:type="spellStart"/>
      <w:r w:rsidRPr="009A2A59">
        <w:rPr>
          <w:rFonts w:asciiTheme="majorBidi" w:hAnsiTheme="majorBidi" w:cstheme="majorBidi"/>
          <w:sz w:val="24"/>
          <w:szCs w:val="24"/>
        </w:rPr>
        <w:t>siang</w:t>
      </w:r>
      <w:proofErr w:type="spellEnd"/>
      <w:r w:rsidRPr="009A2A59">
        <w:rPr>
          <w:rFonts w:asciiTheme="majorBidi" w:hAnsiTheme="majorBidi" w:cstheme="majorBidi"/>
          <w:sz w:val="24"/>
          <w:szCs w:val="24"/>
        </w:rPr>
        <w:t xml:space="preserve">. Dari jam 10.00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jam 11.00 </w:t>
      </w:r>
      <w:proofErr w:type="spellStart"/>
      <w:r w:rsidRPr="009A2A59">
        <w:rPr>
          <w:rFonts w:asciiTheme="majorBidi" w:hAnsiTheme="majorBidi" w:cstheme="majorBidi"/>
          <w:sz w:val="24"/>
          <w:szCs w:val="24"/>
        </w:rPr>
        <w:t>pagi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tadi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ujung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bertemu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disebelah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sekitar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13.00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14.00, </w:t>
      </w:r>
      <w:proofErr w:type="spellStart"/>
      <w:r w:rsidRPr="009A2A59">
        <w:rPr>
          <w:rFonts w:asciiTheme="majorBidi" w:hAnsiTheme="majorBidi" w:cstheme="majorBidi"/>
          <w:sz w:val="24"/>
          <w:szCs w:val="24"/>
        </w:rPr>
        <w:t>ujung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menyentuh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lingkaran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disebelah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menyentuh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keduah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dibarat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tadi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berilah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jelas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w:t>
      </w:r>
    </w:p>
    <w:p w14:paraId="656835E3" w14:textId="77777777" w:rsidR="009A2A59" w:rsidRPr="009A2A59" w:rsidRDefault="009A2A59" w:rsidP="009A2A59">
      <w:pPr>
        <w:numPr>
          <w:ilvl w:val="0"/>
          <w:numId w:val="9"/>
        </w:numPr>
        <w:jc w:val="both"/>
        <w:rPr>
          <w:rFonts w:asciiTheme="majorBidi" w:hAnsiTheme="majorBidi" w:cstheme="majorBidi"/>
          <w:sz w:val="24"/>
          <w:szCs w:val="24"/>
        </w:rPr>
      </w:pPr>
      <w:r w:rsidRPr="009A2A59">
        <w:rPr>
          <w:rFonts w:asciiTheme="majorBidi" w:hAnsiTheme="majorBidi" w:cstheme="majorBidi"/>
          <w:sz w:val="24"/>
          <w:szCs w:val="24"/>
        </w:rPr>
        <w:t xml:space="preserve">Setelah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dua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dibarat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tadi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hubungkan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spidol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hitam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sejajar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teliti</w:t>
      </w:r>
      <w:proofErr w:type="spellEnd"/>
      <w:r w:rsidRPr="009A2A59">
        <w:rPr>
          <w:rFonts w:asciiTheme="majorBidi" w:hAnsiTheme="majorBidi" w:cstheme="majorBidi"/>
          <w:sz w:val="24"/>
          <w:szCs w:val="24"/>
        </w:rPr>
        <w:t>.</w:t>
      </w:r>
    </w:p>
    <w:p w14:paraId="69E8449E" w14:textId="77777777" w:rsidR="009A2A59" w:rsidRPr="004B1EBC" w:rsidRDefault="009A2A59" w:rsidP="004B1EBC">
      <w:pPr>
        <w:numPr>
          <w:ilvl w:val="0"/>
          <w:numId w:val="9"/>
        </w:numPr>
        <w:jc w:val="both"/>
        <w:rPr>
          <w:rFonts w:asciiTheme="majorBidi" w:hAnsiTheme="majorBidi" w:cstheme="majorBidi"/>
          <w:sz w:val="24"/>
          <w:szCs w:val="24"/>
        </w:rPr>
      </w:pPr>
      <w:r w:rsidRPr="009A2A59">
        <w:rPr>
          <w:rFonts w:asciiTheme="majorBidi" w:hAnsiTheme="majorBidi" w:cstheme="majorBidi"/>
          <w:sz w:val="24"/>
          <w:szCs w:val="24"/>
        </w:rPr>
        <w:t xml:space="preserve">Pada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tadi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memberi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tanda</w:t>
      </w:r>
      <w:proofErr w:type="spellEnd"/>
      <w:r w:rsidRPr="009A2A59">
        <w:rPr>
          <w:rFonts w:asciiTheme="majorBidi" w:hAnsiTheme="majorBidi" w:cstheme="majorBidi"/>
          <w:sz w:val="24"/>
          <w:szCs w:val="24"/>
        </w:rPr>
        <w:t xml:space="preserve"> 22˚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menggarisnya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benar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w:t>
      </w:r>
    </w:p>
    <w:p w14:paraId="0E9D449B"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65CB9F46" wp14:editId="4FAA21C3">
                <wp:simplePos x="0" y="0"/>
                <wp:positionH relativeFrom="margin">
                  <wp:posOffset>2876549</wp:posOffset>
                </wp:positionH>
                <wp:positionV relativeFrom="paragraph">
                  <wp:posOffset>152399</wp:posOffset>
                </wp:positionV>
                <wp:extent cx="314325" cy="1171575"/>
                <wp:effectExtent l="57150" t="38100" r="28575" b="28575"/>
                <wp:wrapNone/>
                <wp:docPr id="28" name="Straight Arrow Connector 28"/>
                <wp:cNvGraphicFramePr/>
                <a:graphic xmlns:a="http://schemas.openxmlformats.org/drawingml/2006/main">
                  <a:graphicData uri="http://schemas.microsoft.com/office/word/2010/wordprocessingShape">
                    <wps:wsp>
                      <wps:cNvCnPr/>
                      <wps:spPr>
                        <a:xfrm flipH="1" flipV="1">
                          <a:off x="0" y="0"/>
                          <a:ext cx="314325" cy="11715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701950" id="Straight Arrow Connector 28" o:spid="_x0000_s1026" type="#_x0000_t32" style="position:absolute;margin-left:226.5pt;margin-top:12pt;width:24.75pt;height:92.25pt;flip:x 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" strokecolor="black [3213]">
                <v:stroke endarrow="open"/>
                <w10:wrap anchorx="margin"/>
              </v:shape>
            </w:pict>
          </mc:Fallback>
        </mc:AlternateContent>
      </w:r>
      <w:r w:rsidRPr="009A2A59">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4CDE0DCE" wp14:editId="7DC47B1D">
                <wp:simplePos x="0" y="0"/>
                <wp:positionH relativeFrom="margin">
                  <wp:posOffset>2590800</wp:posOffset>
                </wp:positionH>
                <wp:positionV relativeFrom="paragraph">
                  <wp:posOffset>200024</wp:posOffset>
                </wp:positionV>
                <wp:extent cx="800100" cy="1057275"/>
                <wp:effectExtent l="0" t="0" r="19050" b="28575"/>
                <wp:wrapNone/>
                <wp:docPr id="27" name="Straight Connector 27"/>
                <wp:cNvGraphicFramePr/>
                <a:graphic xmlns:a="http://schemas.openxmlformats.org/drawingml/2006/main">
                  <a:graphicData uri="http://schemas.microsoft.com/office/word/2010/wordprocessingShape">
                    <wps:wsp>
                      <wps:cNvCnPr/>
                      <wps:spPr>
                        <a:xfrm>
                          <a:off x="0" y="0"/>
                          <a:ext cx="800100" cy="10572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D95F1" id="Straight Connector 2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pt,15.75pt" to="2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" strokecolor="black [3213]">
                <w10:wrap anchorx="margin"/>
              </v:line>
            </w:pict>
          </mc:Fallback>
        </mc:AlternateContent>
      </w:r>
      <w:r w:rsidRPr="009A2A59">
        <w:rPr>
          <w:rFonts w:asciiTheme="majorBidi" w:hAnsiTheme="majorBidi" w:cstheme="majorBidi"/>
          <w:sz w:val="24"/>
          <w:szCs w:val="24"/>
        </w:rPr>
        <w:t xml:space="preserve">     </w:t>
      </w:r>
      <w:r w:rsidR="004B1EBC">
        <w:rPr>
          <w:rFonts w:asciiTheme="majorBidi" w:hAnsiTheme="majorBidi" w:cstheme="majorBidi"/>
          <w:sz w:val="24"/>
          <w:szCs w:val="24"/>
        </w:rPr>
        <w:tab/>
      </w:r>
      <w:r w:rsidR="004B1EBC">
        <w:rPr>
          <w:rFonts w:asciiTheme="majorBidi" w:hAnsiTheme="majorBidi" w:cstheme="majorBidi"/>
          <w:sz w:val="24"/>
          <w:szCs w:val="24"/>
        </w:rPr>
        <w:tab/>
      </w:r>
      <w:r w:rsidR="004B1EBC">
        <w:rPr>
          <w:rFonts w:asciiTheme="majorBidi" w:hAnsiTheme="majorBidi" w:cstheme="majorBidi"/>
          <w:sz w:val="24"/>
          <w:szCs w:val="24"/>
        </w:rPr>
        <w:tab/>
      </w:r>
      <w:r w:rsidR="004B1EBC">
        <w:rPr>
          <w:rFonts w:asciiTheme="majorBidi" w:hAnsiTheme="majorBidi" w:cstheme="majorBidi"/>
          <w:sz w:val="24"/>
          <w:szCs w:val="24"/>
        </w:rPr>
        <w:tab/>
      </w:r>
      <w:r w:rsidR="004B1EBC">
        <w:rPr>
          <w:rFonts w:asciiTheme="majorBidi" w:hAnsiTheme="majorBidi" w:cstheme="majorBidi"/>
          <w:sz w:val="24"/>
          <w:szCs w:val="24"/>
        </w:rPr>
        <w:tab/>
        <w:t xml:space="preserve">    B </w:t>
      </w:r>
      <w:r w:rsidRPr="009A2A59">
        <w:rPr>
          <w:rFonts w:asciiTheme="majorBidi" w:hAnsiTheme="majorBidi" w:cstheme="majorBidi"/>
          <w:sz w:val="24"/>
          <w:szCs w:val="24"/>
        </w:rPr>
        <w:t xml:space="preserve">      Q</w:t>
      </w:r>
    </w:p>
    <w:p w14:paraId="425DB4AB" w14:textId="77777777" w:rsidR="009A2A59" w:rsidRPr="009A2A59" w:rsidRDefault="00466506"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75B3FB39" wp14:editId="14B9A4EF">
                <wp:simplePos x="0" y="0"/>
                <wp:positionH relativeFrom="column">
                  <wp:posOffset>2775194</wp:posOffset>
                </wp:positionH>
                <wp:positionV relativeFrom="paragraph">
                  <wp:posOffset>180889</wp:posOffset>
                </wp:positionV>
                <wp:extent cx="255905" cy="144145"/>
                <wp:effectExtent l="17780" t="20320" r="0" b="0"/>
                <wp:wrapNone/>
                <wp:docPr id="30" name="Arc 30"/>
                <wp:cNvGraphicFramePr/>
                <a:graphic xmlns:a="http://schemas.openxmlformats.org/drawingml/2006/main">
                  <a:graphicData uri="http://schemas.microsoft.com/office/word/2010/wordprocessingShape">
                    <wps:wsp>
                      <wps:cNvSpPr/>
                      <wps:spPr>
                        <a:xfrm rot="17025725">
                          <a:off x="0" y="0"/>
                          <a:ext cx="255905" cy="144145"/>
                        </a:xfrm>
                        <a:prstGeom prst="arc">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3907" id="Arc 30" o:spid="_x0000_s1026" style="position:absolute;margin-left:218.5pt;margin-top:14.25pt;width:20.15pt;height:11.35pt;rotation:-499632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590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" path="m127952,nsc198618,,255905,32268,255905,72073r-127952,c127953,48049,127952,24024,127952,xem127952,nfc198618,,255905,32268,255905,72073e" filled="f" strokecolor="black [3040]">
                <v:path arrowok="t" o:connecttype="custom" o:connectlocs="127952,0;255905,72073" o:connectangles="0,0"/>
              </v:shape>
            </w:pict>
          </mc:Fallback>
        </mc:AlternateContent>
      </w:r>
      <w:r w:rsidR="004B1EBC" w:rsidRPr="009A2A59">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30F9159B" wp14:editId="5EBE984C">
                <wp:simplePos x="0" y="0"/>
                <wp:positionH relativeFrom="column">
                  <wp:posOffset>2554156</wp:posOffset>
                </wp:positionH>
                <wp:positionV relativeFrom="paragraph">
                  <wp:posOffset>108398</wp:posOffset>
                </wp:positionV>
                <wp:extent cx="1095375" cy="866775"/>
                <wp:effectExtent l="0" t="38100" r="47625" b="28575"/>
                <wp:wrapNone/>
                <wp:docPr id="26" name="Straight Arrow Connector 26"/>
                <wp:cNvGraphicFramePr/>
                <a:graphic xmlns:a="http://schemas.openxmlformats.org/drawingml/2006/main">
                  <a:graphicData uri="http://schemas.microsoft.com/office/word/2010/wordprocessingShape">
                    <wps:wsp>
                      <wps:cNvCnPr/>
                      <wps:spPr>
                        <a:xfrm flipV="1">
                          <a:off x="0" y="0"/>
                          <a:ext cx="1095375" cy="8667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3F90D" id="Straight Arrow Connector 26" o:spid="_x0000_s1026" type="#_x0000_t32" style="position:absolute;margin-left:201.1pt;margin-top:8.55pt;width:86.25pt;height:68.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" strokecolor="black [3213]">
                <v:stroke endarrow="open"/>
              </v:shape>
            </w:pict>
          </mc:Fallback>
        </mc:AlternateContent>
      </w:r>
      <w:r w:rsidR="004B1EBC" w:rsidRPr="009A2A59">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0E59644" wp14:editId="12C295CF">
                <wp:simplePos x="0" y="0"/>
                <wp:positionH relativeFrom="margin">
                  <wp:posOffset>2656242</wp:posOffset>
                </wp:positionH>
                <wp:positionV relativeFrom="paragraph">
                  <wp:posOffset>281268</wp:posOffset>
                </wp:positionV>
                <wp:extent cx="590550" cy="504825"/>
                <wp:effectExtent l="0" t="0" r="19050" b="28575"/>
                <wp:wrapNone/>
                <wp:docPr id="23" name="Oval 23"/>
                <wp:cNvGraphicFramePr/>
                <a:graphic xmlns:a="http://schemas.openxmlformats.org/drawingml/2006/main">
                  <a:graphicData uri="http://schemas.microsoft.com/office/word/2010/wordprocessingShape">
                    <wps:wsp>
                      <wps:cNvSpPr/>
                      <wps:spPr>
                        <a:xfrm>
                          <a:off x="0" y="0"/>
                          <a:ext cx="590550" cy="5048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D23C0" id="Oval 23" o:spid="_x0000_s1026" style="position:absolute;margin-left:209.15pt;margin-top:22.15pt;width:46.5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" fillcolor="white [3201]" strokecolor="black [3213]" strokeweight="2pt">
                <w10:wrap anchorx="margin"/>
              </v:oval>
            </w:pict>
          </mc:Fallback>
        </mc:AlternateContent>
      </w:r>
      <w:r w:rsidR="009A2A59" w:rsidRPr="009A2A59">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4DF9D747" wp14:editId="04C497A9">
                <wp:simplePos x="0" y="0"/>
                <wp:positionH relativeFrom="margin">
                  <wp:align>center</wp:align>
                </wp:positionH>
                <wp:positionV relativeFrom="paragraph">
                  <wp:posOffset>198120</wp:posOffset>
                </wp:positionV>
                <wp:extent cx="809625" cy="666750"/>
                <wp:effectExtent l="0" t="0" r="28575" b="19050"/>
                <wp:wrapNone/>
                <wp:docPr id="22" name="Oval 22"/>
                <wp:cNvGraphicFramePr/>
                <a:graphic xmlns:a="http://schemas.openxmlformats.org/drawingml/2006/main">
                  <a:graphicData uri="http://schemas.microsoft.com/office/word/2010/wordprocessingShape">
                    <wps:wsp>
                      <wps:cNvSpPr/>
                      <wps:spPr>
                        <a:xfrm>
                          <a:off x="0" y="0"/>
                          <a:ext cx="809625" cy="6667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D3FE3" id="Oval 22" o:spid="_x0000_s1026" style="position:absolute;margin-left:0;margin-top:15.6pt;width:63.75pt;height:5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" fillcolor="white [3201]" strokecolor="black [3213]" strokeweight="2pt">
                <w10:wrap anchorx="margin"/>
              </v:oval>
            </w:pict>
          </mc:Fallback>
        </mc:AlternateContent>
      </w:r>
      <w:r w:rsidR="009A2A59" w:rsidRPr="009A2A59">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04FAF235" wp14:editId="2A2A9D7E">
                <wp:simplePos x="0" y="0"/>
                <wp:positionH relativeFrom="column">
                  <wp:posOffset>2474595</wp:posOffset>
                </wp:positionH>
                <wp:positionV relativeFrom="paragraph">
                  <wp:posOffset>121920</wp:posOffset>
                </wp:positionV>
                <wp:extent cx="990600" cy="809625"/>
                <wp:effectExtent l="0" t="0" r="19050" b="28575"/>
                <wp:wrapNone/>
                <wp:docPr id="21" name="Oval 21"/>
                <wp:cNvGraphicFramePr/>
                <a:graphic xmlns:a="http://schemas.openxmlformats.org/drawingml/2006/main">
                  <a:graphicData uri="http://schemas.microsoft.com/office/word/2010/wordprocessingShape">
                    <wps:wsp>
                      <wps:cNvSpPr/>
                      <wps:spPr>
                        <a:xfrm>
                          <a:off x="0" y="0"/>
                          <a:ext cx="990600" cy="8096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241B0B" id="Oval 21" o:spid="_x0000_s1026" style="position:absolute;margin-left:194.85pt;margin-top:9.6pt;width:78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" fillcolor="white [3201]" strokecolor="black [3213]" strokeweight="2pt"/>
            </w:pict>
          </mc:Fallback>
        </mc:AlternateContent>
      </w:r>
      <w:r w:rsidR="009A2A59" w:rsidRPr="009A2A59">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3FE8B421" wp14:editId="5D532928">
                <wp:simplePos x="0" y="0"/>
                <wp:positionH relativeFrom="margin">
                  <wp:align>center</wp:align>
                </wp:positionH>
                <wp:positionV relativeFrom="paragraph">
                  <wp:posOffset>17145</wp:posOffset>
                </wp:positionV>
                <wp:extent cx="1133475" cy="1038225"/>
                <wp:effectExtent l="0" t="0" r="28575" b="28575"/>
                <wp:wrapNone/>
                <wp:docPr id="17" name="Oval 17"/>
                <wp:cNvGraphicFramePr/>
                <a:graphic xmlns:a="http://schemas.openxmlformats.org/drawingml/2006/main">
                  <a:graphicData uri="http://schemas.microsoft.com/office/word/2010/wordprocessingShape">
                    <wps:wsp>
                      <wps:cNvSpPr/>
                      <wps:spPr>
                        <a:xfrm>
                          <a:off x="0" y="0"/>
                          <a:ext cx="1133475" cy="10382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8719C" id="Oval 17" o:spid="_x0000_s1026" style="position:absolute;margin-left:0;margin-top:1.35pt;width:89.25pt;height:81.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" fillcolor="white [3201]" strokecolor="black [3213]" strokeweight="2pt">
                <w10:wrap anchorx="margin"/>
              </v:oval>
            </w:pict>
          </mc:Fallback>
        </mc:AlternateContent>
      </w:r>
      <w:r w:rsidR="009A2A59" w:rsidRPr="009A2A59">
        <w:rPr>
          <w:rFonts w:asciiTheme="majorBidi" w:hAnsiTheme="majorBidi" w:cstheme="majorBidi"/>
          <w:sz w:val="24"/>
          <w:szCs w:val="24"/>
        </w:rPr>
        <w:tab/>
      </w:r>
      <w:r w:rsidR="009A2A59" w:rsidRPr="009A2A59">
        <w:rPr>
          <w:rFonts w:asciiTheme="majorBidi" w:hAnsiTheme="majorBidi" w:cstheme="majorBidi"/>
          <w:sz w:val="24"/>
          <w:szCs w:val="24"/>
        </w:rPr>
        <w:tab/>
      </w:r>
      <w:r w:rsidR="009A2A59" w:rsidRPr="009A2A59">
        <w:rPr>
          <w:rFonts w:asciiTheme="majorBidi" w:hAnsiTheme="majorBidi" w:cstheme="majorBidi"/>
          <w:sz w:val="24"/>
          <w:szCs w:val="24"/>
        </w:rPr>
        <w:tab/>
      </w:r>
      <w:r w:rsidR="009A2A59" w:rsidRPr="009A2A59">
        <w:rPr>
          <w:rFonts w:asciiTheme="majorBidi" w:hAnsiTheme="majorBidi" w:cstheme="majorBidi"/>
          <w:sz w:val="24"/>
          <w:szCs w:val="24"/>
        </w:rPr>
        <w:tab/>
      </w:r>
      <w:r w:rsidR="009A2A59" w:rsidRPr="009A2A59">
        <w:rPr>
          <w:rFonts w:asciiTheme="majorBidi" w:hAnsiTheme="majorBidi" w:cstheme="majorBidi"/>
          <w:sz w:val="24"/>
          <w:szCs w:val="24"/>
        </w:rPr>
        <w:tab/>
        <w:t xml:space="preserve">    </w:t>
      </w:r>
      <w:r w:rsidR="009A2A59" w:rsidRPr="009A2A59">
        <w:rPr>
          <w:rFonts w:asciiTheme="majorBidi" w:hAnsiTheme="majorBidi" w:cstheme="majorBidi"/>
          <w:sz w:val="24"/>
          <w:szCs w:val="24"/>
        </w:rPr>
        <w:tab/>
      </w:r>
      <w:r w:rsidR="009A2A59" w:rsidRPr="009A2A59">
        <w:rPr>
          <w:rFonts w:asciiTheme="majorBidi" w:hAnsiTheme="majorBidi" w:cstheme="majorBidi"/>
          <w:sz w:val="24"/>
          <w:szCs w:val="24"/>
        </w:rPr>
        <w:tab/>
        <w:t xml:space="preserve">            U</w:t>
      </w:r>
    </w:p>
    <w:p w14:paraId="1FE8CD1B" w14:textId="77777777" w:rsidR="009A2A59" w:rsidRPr="009A2A59" w:rsidRDefault="004B1EBC" w:rsidP="009A2A59">
      <w:pPr>
        <w:jc w:val="both"/>
        <w:rPr>
          <w:rFonts w:asciiTheme="majorBidi" w:hAnsiTheme="majorBidi" w:cstheme="majorBidi"/>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5A5ED532" wp14:editId="0325CE10">
                <wp:simplePos x="0" y="0"/>
                <wp:positionH relativeFrom="margin">
                  <wp:posOffset>2804795</wp:posOffset>
                </wp:positionH>
                <wp:positionV relativeFrom="paragraph">
                  <wp:posOffset>105410</wp:posOffset>
                </wp:positionV>
                <wp:extent cx="219075" cy="180975"/>
                <wp:effectExtent l="0" t="0" r="28575" b="28575"/>
                <wp:wrapNone/>
                <wp:docPr id="25" name="Oval 25"/>
                <wp:cNvGraphicFramePr/>
                <a:graphic xmlns:a="http://schemas.openxmlformats.org/drawingml/2006/main">
                  <a:graphicData uri="http://schemas.microsoft.com/office/word/2010/wordprocessingShape">
                    <wps:wsp>
                      <wps:cNvSpPr/>
                      <wps:spPr>
                        <a:xfrm>
                          <a:off x="0" y="0"/>
                          <a:ext cx="219075" cy="180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7B5AB" id="Oval 25" o:spid="_x0000_s1026" style="position:absolute;margin-left:220.85pt;margin-top:8.3pt;width:17.25pt;height:1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" fillcolor="white [3201]" strokecolor="black [3213]" strokeweight="2pt">
                <w10:wrap anchorx="margin"/>
              </v:oval>
            </w:pict>
          </mc:Fallback>
        </mc:AlternateContent>
      </w:r>
      <w:r w:rsidRPr="009A2A59">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5C5EE8B1" wp14:editId="4011C6F0">
                <wp:simplePos x="0" y="0"/>
                <wp:positionH relativeFrom="margin">
                  <wp:posOffset>2733190</wp:posOffset>
                </wp:positionH>
                <wp:positionV relativeFrom="paragraph">
                  <wp:posOffset>28015</wp:posOffset>
                </wp:positionV>
                <wp:extent cx="409575" cy="352425"/>
                <wp:effectExtent l="0" t="0" r="28575" b="28575"/>
                <wp:wrapNone/>
                <wp:docPr id="24" name="Oval 24"/>
                <wp:cNvGraphicFramePr/>
                <a:graphic xmlns:a="http://schemas.openxmlformats.org/drawingml/2006/main">
                  <a:graphicData uri="http://schemas.microsoft.com/office/word/2010/wordprocessingShape">
                    <wps:wsp>
                      <wps:cNvSpPr/>
                      <wps:spPr>
                        <a:xfrm>
                          <a:off x="0" y="0"/>
                          <a:ext cx="409575"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7D8B1" id="Oval 24" o:spid="_x0000_s1026" style="position:absolute;margin-left:215.2pt;margin-top:2.2pt;width:32.25pt;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" fillcolor="white [3201]" strokecolor="black [3213]" strokeweight="2pt">
                <w10:wrap anchorx="margin"/>
              </v:oval>
            </w:pict>
          </mc:Fallback>
        </mc:AlternateContent>
      </w:r>
    </w:p>
    <w:p w14:paraId="41113523" w14:textId="77777777" w:rsidR="009A2A59" w:rsidRPr="009A2A59" w:rsidRDefault="009A2A59" w:rsidP="009A2A59">
      <w:pPr>
        <w:jc w:val="both"/>
        <w:rPr>
          <w:rFonts w:asciiTheme="majorBidi" w:hAnsiTheme="majorBidi" w:cstheme="majorBidi"/>
          <w:sz w:val="24"/>
          <w:szCs w:val="24"/>
        </w:rPr>
      </w:pPr>
    </w:p>
    <w:p w14:paraId="4C305F9F" w14:textId="77777777" w:rsidR="009A2A59" w:rsidRPr="009A2A59" w:rsidRDefault="009A2A59" w:rsidP="009A2A59">
      <w:pPr>
        <w:jc w:val="both"/>
        <w:rPr>
          <w:rFonts w:asciiTheme="majorBidi" w:hAnsiTheme="majorBidi" w:cstheme="majorBidi"/>
          <w:b/>
          <w:bCs/>
          <w:sz w:val="24"/>
          <w:szCs w:val="24"/>
        </w:rPr>
      </w:pPr>
    </w:p>
    <w:p w14:paraId="76D143C8" w14:textId="77777777" w:rsidR="009A2A59" w:rsidRPr="009A2A59" w:rsidRDefault="009A2A59" w:rsidP="004B1EBC">
      <w:pPr>
        <w:jc w:val="center"/>
        <w:rPr>
          <w:rFonts w:asciiTheme="majorBidi" w:hAnsiTheme="majorBidi" w:cstheme="majorBidi"/>
          <w:b/>
          <w:bCs/>
          <w:sz w:val="24"/>
          <w:szCs w:val="24"/>
        </w:rPr>
      </w:pPr>
      <w:r w:rsidRPr="009A2A59">
        <w:rPr>
          <w:rFonts w:asciiTheme="majorBidi" w:hAnsiTheme="majorBidi" w:cstheme="majorBidi"/>
          <w:b/>
          <w:bCs/>
          <w:sz w:val="24"/>
          <w:szCs w:val="24"/>
        </w:rPr>
        <w:t xml:space="preserve">Gambar 3. </w:t>
      </w:r>
      <w:proofErr w:type="spellStart"/>
      <w:r w:rsidRPr="009A2A59">
        <w:rPr>
          <w:rFonts w:asciiTheme="majorBidi" w:hAnsiTheme="majorBidi" w:cstheme="majorBidi"/>
          <w:b/>
          <w:bCs/>
          <w:sz w:val="24"/>
          <w:szCs w:val="24"/>
        </w:rPr>
        <w:t>Akurasi</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arah</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kiblat</w:t>
      </w:r>
      <w:proofErr w:type="spellEnd"/>
      <w:r w:rsidRPr="009A2A59">
        <w:rPr>
          <w:rFonts w:asciiTheme="majorBidi" w:hAnsiTheme="majorBidi" w:cstheme="majorBidi"/>
          <w:b/>
          <w:bCs/>
          <w:sz w:val="24"/>
          <w:szCs w:val="24"/>
        </w:rPr>
        <w:t xml:space="preserve"> yang </w:t>
      </w:r>
      <w:proofErr w:type="spellStart"/>
      <w:r w:rsidRPr="009A2A59">
        <w:rPr>
          <w:rFonts w:asciiTheme="majorBidi" w:hAnsiTheme="majorBidi" w:cstheme="majorBidi"/>
          <w:b/>
          <w:bCs/>
          <w:sz w:val="24"/>
          <w:szCs w:val="24"/>
        </w:rPr>
        <w:t>sebenarnya</w:t>
      </w:r>
      <w:proofErr w:type="spellEnd"/>
      <w:r w:rsidRPr="009A2A59">
        <w:rPr>
          <w:rFonts w:asciiTheme="majorBidi" w:hAnsiTheme="majorBidi" w:cstheme="majorBidi"/>
          <w:b/>
          <w:bCs/>
          <w:sz w:val="24"/>
          <w:szCs w:val="24"/>
        </w:rPr>
        <w:t>.</w:t>
      </w:r>
    </w:p>
    <w:p w14:paraId="55223482"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Keterangan</w:t>
      </w:r>
      <w:proofErr w:type="spellEnd"/>
      <w:r w:rsidRPr="009A2A59">
        <w:rPr>
          <w:rFonts w:asciiTheme="majorBidi" w:hAnsiTheme="majorBidi" w:cstheme="majorBidi"/>
          <w:sz w:val="24"/>
          <w:szCs w:val="24"/>
        </w:rPr>
        <w:t>:</w:t>
      </w:r>
    </w:p>
    <w:p w14:paraId="1C454BF3"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 xml:space="preserve">B =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Barat</w:t>
      </w:r>
    </w:p>
    <w:p w14:paraId="297F7242"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 xml:space="preserve">Q =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akurat</w:t>
      </w:r>
      <w:proofErr w:type="spellEnd"/>
    </w:p>
    <w:p w14:paraId="194F24AC"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t>U = Utara</w:t>
      </w:r>
    </w:p>
    <w:p w14:paraId="0C3E9408"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segitiga</w:t>
      </w:r>
      <w:proofErr w:type="spellEnd"/>
      <w:r w:rsidRPr="009A2A59">
        <w:rPr>
          <w:rFonts w:asciiTheme="majorBidi" w:hAnsiTheme="majorBidi" w:cstheme="majorBidi"/>
          <w:sz w:val="24"/>
          <w:szCs w:val="24"/>
        </w:rPr>
        <w:t xml:space="preserve"> bola,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juga </w:t>
      </w:r>
      <w:proofErr w:type="spellStart"/>
      <w:r w:rsidRPr="009A2A59">
        <w:rPr>
          <w:rFonts w:asciiTheme="majorBidi" w:hAnsiTheme="majorBidi" w:cstheme="majorBidi"/>
          <w:sz w:val="24"/>
          <w:szCs w:val="24"/>
        </w:rPr>
        <w:t>dikombinasikan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agar </w:t>
      </w:r>
      <w:proofErr w:type="spellStart"/>
      <w:r w:rsidRPr="009A2A59">
        <w:rPr>
          <w:rFonts w:asciiTheme="majorBidi" w:hAnsiTheme="majorBidi" w:cstheme="majorBidi"/>
          <w:sz w:val="24"/>
          <w:szCs w:val="24"/>
        </w:rPr>
        <w:t>mempermudah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suatu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terlebih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dahulu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r w:rsidRPr="009A2A59">
        <w:rPr>
          <w:rFonts w:asciiTheme="majorBidi" w:hAnsiTheme="majorBidi" w:cstheme="majorBidi"/>
          <w:sz w:val="24"/>
          <w:szCs w:val="24"/>
        </w:rPr>
        <w:lastRenderedPageBreak/>
        <w:t xml:space="preserve">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dibuatlah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kota</w:t>
      </w:r>
      <w:proofErr w:type="spellEnd"/>
      <w:r w:rsidRPr="009A2A59">
        <w:rPr>
          <w:rFonts w:asciiTheme="majorBidi" w:hAnsiTheme="majorBidi" w:cstheme="majorBidi"/>
          <w:sz w:val="24"/>
          <w:szCs w:val="24"/>
        </w:rPr>
        <w:t xml:space="preserve"> Makassar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mempermudah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mengingat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sangat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sulit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sekali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cahaya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bulan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februari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dikarenakan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bulan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februari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musim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hujan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wilayah Indonesia </w:t>
      </w:r>
      <w:proofErr w:type="spellStart"/>
      <w:r w:rsidRPr="009A2A59">
        <w:rPr>
          <w:rFonts w:asciiTheme="majorBidi" w:hAnsiTheme="majorBidi" w:cstheme="majorBidi"/>
          <w:sz w:val="24"/>
          <w:szCs w:val="24"/>
        </w:rPr>
        <w:t>khususnya</w:t>
      </w:r>
      <w:proofErr w:type="spellEnd"/>
      <w:r w:rsidRPr="009A2A59">
        <w:rPr>
          <w:rFonts w:asciiTheme="majorBidi" w:hAnsiTheme="majorBidi" w:cstheme="majorBidi"/>
          <w:sz w:val="24"/>
          <w:szCs w:val="24"/>
        </w:rPr>
        <w:t xml:space="preserve"> Indonesia </w:t>
      </w:r>
      <w:proofErr w:type="spellStart"/>
      <w:r w:rsidRPr="009A2A59">
        <w:rPr>
          <w:rFonts w:asciiTheme="majorBidi" w:hAnsiTheme="majorBidi" w:cstheme="majorBidi"/>
          <w:sz w:val="24"/>
          <w:szCs w:val="24"/>
        </w:rPr>
        <w:t>tengah</w:t>
      </w:r>
      <w:proofErr w:type="spellEnd"/>
      <w:r w:rsidRPr="009A2A59">
        <w:rPr>
          <w:rFonts w:asciiTheme="majorBidi" w:hAnsiTheme="majorBidi" w:cstheme="majorBidi"/>
          <w:sz w:val="24"/>
          <w:szCs w:val="24"/>
        </w:rPr>
        <w:t xml:space="preserve"> (Makassar),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mempermudah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karena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setiap</w:t>
      </w:r>
      <w:proofErr w:type="spellEnd"/>
      <w:r w:rsidRPr="009A2A59">
        <w:rPr>
          <w:rFonts w:asciiTheme="majorBidi" w:hAnsiTheme="majorBidi" w:cstheme="majorBidi"/>
          <w:sz w:val="24"/>
          <w:szCs w:val="24"/>
        </w:rPr>
        <w:t xml:space="preserve"> jam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di table </w:t>
      </w:r>
      <w:proofErr w:type="spellStart"/>
      <w:r w:rsidRPr="009A2A59">
        <w:rPr>
          <w:rFonts w:asciiTheme="majorBidi" w:hAnsiTheme="majorBidi" w:cstheme="majorBidi"/>
          <w:sz w:val="24"/>
          <w:szCs w:val="24"/>
        </w:rPr>
        <w:t>itulah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waktu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sehingga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menunggu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berjam</w:t>
      </w:r>
      <w:proofErr w:type="spellEnd"/>
      <w:r w:rsidRPr="009A2A59">
        <w:rPr>
          <w:rFonts w:asciiTheme="majorBidi" w:hAnsiTheme="majorBidi" w:cstheme="majorBidi"/>
          <w:sz w:val="24"/>
          <w:szCs w:val="24"/>
        </w:rPr>
        <w:t xml:space="preserve">-jam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menunggu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p>
    <w:p w14:paraId="57C1BD90" w14:textId="77777777" w:rsidR="00E75708" w:rsidRPr="009A2A59" w:rsidRDefault="009A2A59" w:rsidP="00A717DD">
      <w:pPr>
        <w:jc w:val="both"/>
        <w:rPr>
          <w:rFonts w:asciiTheme="majorBidi" w:hAnsiTheme="majorBidi" w:cstheme="majorBidi"/>
          <w:sz w:val="24"/>
          <w:szCs w:val="24"/>
        </w:rPr>
      </w:pPr>
      <w:proofErr w:type="spellStart"/>
      <w:r w:rsidRPr="009A2A59">
        <w:rPr>
          <w:rFonts w:asciiTheme="majorBidi" w:hAnsiTheme="majorBidi" w:cstheme="majorBidi"/>
          <w:sz w:val="24"/>
          <w:szCs w:val="24"/>
        </w:rPr>
        <w:t>Perhatikan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berikut</w:t>
      </w:r>
      <w:proofErr w:type="spellEnd"/>
      <w:r w:rsidRPr="009A2A59">
        <w:rPr>
          <w:rFonts w:asciiTheme="majorBidi" w:hAnsiTheme="majorBidi" w:cstheme="majorBidi"/>
          <w:sz w:val="24"/>
          <w:szCs w:val="24"/>
        </w:rPr>
        <w:t>:</w:t>
      </w:r>
    </w:p>
    <w:tbl>
      <w:tblPr>
        <w:tblStyle w:val="TableGrid"/>
        <w:tblpPr w:leftFromText="180" w:rightFromText="180" w:vertAnchor="text" w:horzAnchor="margin" w:tblpXSpec="center" w:tblpY="227"/>
        <w:tblW w:w="0" w:type="auto"/>
        <w:tblLayout w:type="fixed"/>
        <w:tblLook w:val="04A0" w:firstRow="1" w:lastRow="0" w:firstColumn="1" w:lastColumn="0" w:noHBand="0" w:noVBand="1"/>
      </w:tblPr>
      <w:tblGrid>
        <w:gridCol w:w="820"/>
        <w:gridCol w:w="720"/>
        <w:gridCol w:w="720"/>
        <w:gridCol w:w="720"/>
        <w:gridCol w:w="720"/>
        <w:gridCol w:w="720"/>
        <w:gridCol w:w="720"/>
        <w:gridCol w:w="720"/>
        <w:gridCol w:w="720"/>
        <w:gridCol w:w="720"/>
        <w:gridCol w:w="775"/>
      </w:tblGrid>
      <w:tr w:rsidR="009A2A59" w:rsidRPr="00A717DD" w14:paraId="2D28536D" w14:textId="77777777" w:rsidTr="009A2A59">
        <w:trPr>
          <w:cantSplit/>
          <w:trHeight w:val="20"/>
        </w:trPr>
        <w:tc>
          <w:tcPr>
            <w:tcW w:w="820" w:type="dxa"/>
            <w:vMerge w:val="restart"/>
            <w:tcBorders>
              <w:top w:val="single" w:sz="4" w:space="0" w:color="auto"/>
              <w:left w:val="single" w:sz="4" w:space="0" w:color="auto"/>
              <w:right w:val="single" w:sz="4" w:space="0" w:color="auto"/>
            </w:tcBorders>
            <w:shd w:val="clear" w:color="auto" w:fill="auto"/>
            <w:vAlign w:val="center"/>
          </w:tcPr>
          <w:p w14:paraId="3E92222B" w14:textId="77777777" w:rsidR="009A2A59" w:rsidRPr="00A717DD" w:rsidRDefault="009A2A59" w:rsidP="00A717DD">
            <w:pPr>
              <w:spacing w:after="200" w:line="240" w:lineRule="exact"/>
              <w:jc w:val="both"/>
              <w:rPr>
                <w:rFonts w:asciiTheme="majorBidi" w:hAnsiTheme="majorBidi" w:cstheme="majorBidi"/>
                <w:b/>
                <w:bCs/>
              </w:rPr>
            </w:pPr>
            <w:proofErr w:type="spellStart"/>
            <w:r w:rsidRPr="00A717DD">
              <w:rPr>
                <w:rFonts w:asciiTheme="majorBidi" w:hAnsiTheme="majorBidi" w:cstheme="majorBidi"/>
                <w:b/>
                <w:bCs/>
              </w:rPr>
              <w:t>Bulan</w:t>
            </w:r>
            <w:proofErr w:type="spellEnd"/>
          </w:p>
        </w:tc>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073591D5" w14:textId="77777777" w:rsidR="009A2A59" w:rsidRPr="00A717DD" w:rsidRDefault="009A2A59" w:rsidP="00A717DD">
            <w:pPr>
              <w:spacing w:after="200" w:line="240" w:lineRule="exact"/>
              <w:jc w:val="both"/>
              <w:rPr>
                <w:rFonts w:asciiTheme="majorBidi" w:hAnsiTheme="majorBidi" w:cstheme="majorBidi"/>
              </w:rPr>
            </w:pPr>
            <w:proofErr w:type="spellStart"/>
            <w:r w:rsidRPr="00A717DD">
              <w:rPr>
                <w:rFonts w:asciiTheme="majorBidi" w:hAnsiTheme="majorBidi" w:cstheme="majorBidi"/>
                <w:b/>
                <w:bCs/>
              </w:rPr>
              <w:t>Tanggal</w:t>
            </w:r>
            <w:proofErr w:type="spellEnd"/>
          </w:p>
        </w:tc>
      </w:tr>
      <w:tr w:rsidR="009A2A59" w:rsidRPr="00A717DD" w14:paraId="03CFCB13" w14:textId="77777777" w:rsidTr="009A2A59">
        <w:trPr>
          <w:trHeight w:val="20"/>
        </w:trPr>
        <w:tc>
          <w:tcPr>
            <w:tcW w:w="820" w:type="dxa"/>
            <w:vMerge/>
            <w:tcBorders>
              <w:left w:val="single" w:sz="4" w:space="0" w:color="auto"/>
              <w:right w:val="single" w:sz="4" w:space="0" w:color="auto"/>
            </w:tcBorders>
          </w:tcPr>
          <w:p w14:paraId="7F15352A" w14:textId="77777777" w:rsidR="009A2A59" w:rsidRPr="00A717DD" w:rsidRDefault="009A2A59" w:rsidP="00A717DD">
            <w:pPr>
              <w:spacing w:after="200" w:line="240" w:lineRule="exact"/>
              <w:jc w:val="both"/>
              <w:rPr>
                <w:rFonts w:asciiTheme="majorBidi" w:hAnsiTheme="majorBidi" w:cstheme="majorBidi"/>
              </w:rPr>
            </w:pPr>
          </w:p>
        </w:tc>
        <w:tc>
          <w:tcPr>
            <w:tcW w:w="720" w:type="dxa"/>
            <w:tcBorders>
              <w:top w:val="single" w:sz="4" w:space="0" w:color="auto"/>
              <w:left w:val="single" w:sz="4" w:space="0" w:color="auto"/>
            </w:tcBorders>
          </w:tcPr>
          <w:p w14:paraId="6BA591C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w:t>
            </w:r>
          </w:p>
        </w:tc>
        <w:tc>
          <w:tcPr>
            <w:tcW w:w="720" w:type="dxa"/>
            <w:tcBorders>
              <w:top w:val="single" w:sz="4" w:space="0" w:color="auto"/>
            </w:tcBorders>
          </w:tcPr>
          <w:p w14:paraId="49D6738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5</w:t>
            </w:r>
          </w:p>
        </w:tc>
        <w:tc>
          <w:tcPr>
            <w:tcW w:w="720" w:type="dxa"/>
            <w:tcBorders>
              <w:top w:val="single" w:sz="4" w:space="0" w:color="auto"/>
            </w:tcBorders>
          </w:tcPr>
          <w:p w14:paraId="431A119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8</w:t>
            </w:r>
          </w:p>
        </w:tc>
        <w:tc>
          <w:tcPr>
            <w:tcW w:w="720" w:type="dxa"/>
            <w:tcBorders>
              <w:top w:val="single" w:sz="4" w:space="0" w:color="auto"/>
            </w:tcBorders>
          </w:tcPr>
          <w:p w14:paraId="5A211BF4"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w:t>
            </w:r>
          </w:p>
        </w:tc>
        <w:tc>
          <w:tcPr>
            <w:tcW w:w="720" w:type="dxa"/>
            <w:tcBorders>
              <w:top w:val="single" w:sz="4" w:space="0" w:color="auto"/>
            </w:tcBorders>
          </w:tcPr>
          <w:p w14:paraId="433A3A8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w:t>
            </w:r>
          </w:p>
        </w:tc>
        <w:tc>
          <w:tcPr>
            <w:tcW w:w="720" w:type="dxa"/>
            <w:tcBorders>
              <w:top w:val="single" w:sz="4" w:space="0" w:color="auto"/>
            </w:tcBorders>
          </w:tcPr>
          <w:p w14:paraId="2BE4338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w:t>
            </w:r>
          </w:p>
        </w:tc>
        <w:tc>
          <w:tcPr>
            <w:tcW w:w="720" w:type="dxa"/>
            <w:tcBorders>
              <w:top w:val="single" w:sz="4" w:space="0" w:color="auto"/>
            </w:tcBorders>
          </w:tcPr>
          <w:p w14:paraId="6C9A47E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w:t>
            </w:r>
          </w:p>
        </w:tc>
        <w:tc>
          <w:tcPr>
            <w:tcW w:w="720" w:type="dxa"/>
            <w:tcBorders>
              <w:top w:val="single" w:sz="4" w:space="0" w:color="auto"/>
            </w:tcBorders>
          </w:tcPr>
          <w:p w14:paraId="75C5D5D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20</w:t>
            </w:r>
          </w:p>
        </w:tc>
        <w:tc>
          <w:tcPr>
            <w:tcW w:w="720" w:type="dxa"/>
            <w:tcBorders>
              <w:top w:val="single" w:sz="4" w:space="0" w:color="auto"/>
            </w:tcBorders>
          </w:tcPr>
          <w:p w14:paraId="41A9806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22</w:t>
            </w:r>
          </w:p>
        </w:tc>
        <w:tc>
          <w:tcPr>
            <w:tcW w:w="775" w:type="dxa"/>
            <w:tcBorders>
              <w:top w:val="single" w:sz="4" w:space="0" w:color="auto"/>
            </w:tcBorders>
          </w:tcPr>
          <w:p w14:paraId="1EB0E86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25</w:t>
            </w:r>
          </w:p>
        </w:tc>
      </w:tr>
      <w:tr w:rsidR="009A2A59" w:rsidRPr="00A717DD" w14:paraId="18A8F993" w14:textId="77777777" w:rsidTr="009A2A59">
        <w:trPr>
          <w:trHeight w:val="20"/>
        </w:trPr>
        <w:tc>
          <w:tcPr>
            <w:tcW w:w="820" w:type="dxa"/>
          </w:tcPr>
          <w:p w14:paraId="55AE58B7" w14:textId="77777777" w:rsidR="009A2A59" w:rsidRPr="00A717DD" w:rsidRDefault="009A2A59" w:rsidP="00A717DD">
            <w:pPr>
              <w:spacing w:after="200" w:line="240" w:lineRule="exact"/>
              <w:jc w:val="both"/>
              <w:rPr>
                <w:rFonts w:asciiTheme="majorBidi" w:hAnsiTheme="majorBidi" w:cstheme="majorBidi"/>
                <w:b/>
                <w:bCs/>
              </w:rPr>
            </w:pPr>
          </w:p>
        </w:tc>
        <w:tc>
          <w:tcPr>
            <w:tcW w:w="7255" w:type="dxa"/>
            <w:gridSpan w:val="10"/>
            <w:vAlign w:val="bottom"/>
          </w:tcPr>
          <w:p w14:paraId="1C8E42E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b/>
                <w:bCs/>
              </w:rPr>
              <w:t>JAM</w:t>
            </w:r>
          </w:p>
        </w:tc>
      </w:tr>
      <w:tr w:rsidR="009A2A59" w:rsidRPr="00A717DD" w14:paraId="314BF79F" w14:textId="77777777" w:rsidTr="009A2A59">
        <w:trPr>
          <w:trHeight w:val="20"/>
        </w:trPr>
        <w:tc>
          <w:tcPr>
            <w:tcW w:w="820" w:type="dxa"/>
          </w:tcPr>
          <w:p w14:paraId="257B4097"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Jan</w:t>
            </w:r>
          </w:p>
        </w:tc>
        <w:tc>
          <w:tcPr>
            <w:tcW w:w="720" w:type="dxa"/>
          </w:tcPr>
          <w:p w14:paraId="04699F9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631B7F2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07.37</w:t>
            </w:r>
          </w:p>
        </w:tc>
        <w:tc>
          <w:tcPr>
            <w:tcW w:w="720" w:type="dxa"/>
          </w:tcPr>
          <w:p w14:paraId="30E9D03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07.58</w:t>
            </w:r>
          </w:p>
        </w:tc>
        <w:tc>
          <w:tcPr>
            <w:tcW w:w="720" w:type="dxa"/>
          </w:tcPr>
          <w:p w14:paraId="14E587A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08.08</w:t>
            </w:r>
          </w:p>
        </w:tc>
        <w:tc>
          <w:tcPr>
            <w:tcW w:w="720" w:type="dxa"/>
          </w:tcPr>
          <w:p w14:paraId="4492CC7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09.19</w:t>
            </w:r>
          </w:p>
        </w:tc>
        <w:tc>
          <w:tcPr>
            <w:tcW w:w="720" w:type="dxa"/>
          </w:tcPr>
          <w:p w14:paraId="4EB9E7A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08.37</w:t>
            </w:r>
          </w:p>
        </w:tc>
        <w:tc>
          <w:tcPr>
            <w:tcW w:w="720" w:type="dxa"/>
          </w:tcPr>
          <w:p w14:paraId="4CF92BB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08.45</w:t>
            </w:r>
          </w:p>
        </w:tc>
        <w:tc>
          <w:tcPr>
            <w:tcW w:w="720" w:type="dxa"/>
          </w:tcPr>
          <w:p w14:paraId="0E0EE5D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09.04</w:t>
            </w:r>
          </w:p>
        </w:tc>
        <w:tc>
          <w:tcPr>
            <w:tcW w:w="720" w:type="dxa"/>
          </w:tcPr>
          <w:p w14:paraId="6C946B8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09.11</w:t>
            </w:r>
          </w:p>
        </w:tc>
        <w:tc>
          <w:tcPr>
            <w:tcW w:w="775" w:type="dxa"/>
          </w:tcPr>
          <w:p w14:paraId="14EF097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09.24</w:t>
            </w:r>
          </w:p>
        </w:tc>
      </w:tr>
      <w:tr w:rsidR="009A2A59" w:rsidRPr="00A717DD" w14:paraId="10CD04D7" w14:textId="77777777" w:rsidTr="009A2A59">
        <w:trPr>
          <w:trHeight w:val="20"/>
        </w:trPr>
        <w:tc>
          <w:tcPr>
            <w:tcW w:w="820" w:type="dxa"/>
          </w:tcPr>
          <w:p w14:paraId="4A67683A"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Feb</w:t>
            </w:r>
          </w:p>
        </w:tc>
        <w:tc>
          <w:tcPr>
            <w:tcW w:w="720" w:type="dxa"/>
          </w:tcPr>
          <w:p w14:paraId="7C164E4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19.55</w:t>
            </w:r>
          </w:p>
        </w:tc>
        <w:tc>
          <w:tcPr>
            <w:tcW w:w="720" w:type="dxa"/>
          </w:tcPr>
          <w:p w14:paraId="7EC54E5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10.14</w:t>
            </w:r>
          </w:p>
        </w:tc>
        <w:tc>
          <w:tcPr>
            <w:tcW w:w="720" w:type="dxa"/>
          </w:tcPr>
          <w:p w14:paraId="725B059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10.27</w:t>
            </w:r>
          </w:p>
        </w:tc>
        <w:tc>
          <w:tcPr>
            <w:tcW w:w="720" w:type="dxa"/>
          </w:tcPr>
          <w:p w14:paraId="28F275A8"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10.35</w:t>
            </w:r>
          </w:p>
        </w:tc>
        <w:tc>
          <w:tcPr>
            <w:tcW w:w="720" w:type="dxa"/>
          </w:tcPr>
          <w:p w14:paraId="789874F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10.42</w:t>
            </w:r>
          </w:p>
        </w:tc>
        <w:tc>
          <w:tcPr>
            <w:tcW w:w="720" w:type="dxa"/>
          </w:tcPr>
          <w:p w14:paraId="0BCCE84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10.56</w:t>
            </w:r>
          </w:p>
        </w:tc>
        <w:tc>
          <w:tcPr>
            <w:tcW w:w="720" w:type="dxa"/>
          </w:tcPr>
          <w:p w14:paraId="4EF7A1A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11.02</w:t>
            </w:r>
          </w:p>
        </w:tc>
        <w:tc>
          <w:tcPr>
            <w:tcW w:w="720" w:type="dxa"/>
          </w:tcPr>
          <w:p w14:paraId="0D01E79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11.15</w:t>
            </w:r>
          </w:p>
        </w:tc>
        <w:tc>
          <w:tcPr>
            <w:tcW w:w="720" w:type="dxa"/>
          </w:tcPr>
          <w:p w14:paraId="1D1EC78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11.23</w:t>
            </w:r>
          </w:p>
        </w:tc>
        <w:tc>
          <w:tcPr>
            <w:tcW w:w="775" w:type="dxa"/>
          </w:tcPr>
          <w:p w14:paraId="40DA467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11.33</w:t>
            </w:r>
          </w:p>
        </w:tc>
      </w:tr>
      <w:tr w:rsidR="009A2A59" w:rsidRPr="00A717DD" w14:paraId="1A4D630C" w14:textId="77777777" w:rsidTr="009A2A59">
        <w:trPr>
          <w:trHeight w:val="20"/>
        </w:trPr>
        <w:tc>
          <w:tcPr>
            <w:tcW w:w="820" w:type="dxa"/>
          </w:tcPr>
          <w:p w14:paraId="243F70E4"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Mar</w:t>
            </w:r>
          </w:p>
        </w:tc>
        <w:tc>
          <w:tcPr>
            <w:tcW w:w="720" w:type="dxa"/>
          </w:tcPr>
          <w:p w14:paraId="30DAAAE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11.50</w:t>
            </w:r>
          </w:p>
        </w:tc>
        <w:tc>
          <w:tcPr>
            <w:tcW w:w="720" w:type="dxa"/>
          </w:tcPr>
          <w:p w14:paraId="4FDC269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12.04</w:t>
            </w:r>
          </w:p>
        </w:tc>
        <w:tc>
          <w:tcPr>
            <w:tcW w:w="720" w:type="dxa"/>
          </w:tcPr>
          <w:p w14:paraId="4BC1E05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12.15</w:t>
            </w:r>
          </w:p>
        </w:tc>
        <w:tc>
          <w:tcPr>
            <w:tcW w:w="720" w:type="dxa"/>
          </w:tcPr>
          <w:p w14:paraId="67C8A094"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12.20</w:t>
            </w:r>
          </w:p>
        </w:tc>
        <w:tc>
          <w:tcPr>
            <w:tcW w:w="720" w:type="dxa"/>
          </w:tcPr>
          <w:p w14:paraId="16C53D5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12.30</w:t>
            </w:r>
          </w:p>
        </w:tc>
        <w:tc>
          <w:tcPr>
            <w:tcW w:w="720" w:type="dxa"/>
          </w:tcPr>
          <w:p w14:paraId="27CED17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12.40</w:t>
            </w:r>
          </w:p>
        </w:tc>
        <w:tc>
          <w:tcPr>
            <w:tcW w:w="720" w:type="dxa"/>
          </w:tcPr>
          <w:p w14:paraId="444708D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12.47</w:t>
            </w:r>
          </w:p>
        </w:tc>
        <w:tc>
          <w:tcPr>
            <w:tcW w:w="720" w:type="dxa"/>
          </w:tcPr>
          <w:p w14:paraId="742BF46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12.55</w:t>
            </w:r>
          </w:p>
        </w:tc>
        <w:tc>
          <w:tcPr>
            <w:tcW w:w="720" w:type="dxa"/>
          </w:tcPr>
          <w:p w14:paraId="554CFA4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13.03</w:t>
            </w:r>
          </w:p>
        </w:tc>
        <w:tc>
          <w:tcPr>
            <w:tcW w:w="775" w:type="dxa"/>
          </w:tcPr>
          <w:p w14:paraId="05293E7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13.12</w:t>
            </w:r>
          </w:p>
        </w:tc>
      </w:tr>
      <w:tr w:rsidR="009A2A59" w:rsidRPr="00A717DD" w14:paraId="650BB75A" w14:textId="77777777" w:rsidTr="009A2A59">
        <w:trPr>
          <w:trHeight w:val="20"/>
        </w:trPr>
        <w:tc>
          <w:tcPr>
            <w:tcW w:w="820" w:type="dxa"/>
          </w:tcPr>
          <w:p w14:paraId="25DD8FB7"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Apr</w:t>
            </w:r>
          </w:p>
        </w:tc>
        <w:tc>
          <w:tcPr>
            <w:tcW w:w="720" w:type="dxa"/>
          </w:tcPr>
          <w:p w14:paraId="3FDF167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13.48</w:t>
            </w:r>
          </w:p>
        </w:tc>
        <w:tc>
          <w:tcPr>
            <w:tcW w:w="720" w:type="dxa"/>
          </w:tcPr>
          <w:p w14:paraId="6C6E2C98"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13.50</w:t>
            </w:r>
          </w:p>
        </w:tc>
        <w:tc>
          <w:tcPr>
            <w:tcW w:w="720" w:type="dxa"/>
          </w:tcPr>
          <w:p w14:paraId="59B1C11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14.01</w:t>
            </w:r>
          </w:p>
        </w:tc>
        <w:tc>
          <w:tcPr>
            <w:tcW w:w="720" w:type="dxa"/>
          </w:tcPr>
          <w:p w14:paraId="1349BBE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14.07</w:t>
            </w:r>
          </w:p>
        </w:tc>
        <w:tc>
          <w:tcPr>
            <w:tcW w:w="720" w:type="dxa"/>
          </w:tcPr>
          <w:p w14:paraId="0EBAE61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14.17</w:t>
            </w:r>
          </w:p>
        </w:tc>
        <w:tc>
          <w:tcPr>
            <w:tcW w:w="720" w:type="dxa"/>
          </w:tcPr>
          <w:p w14:paraId="3318B66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14.26</w:t>
            </w:r>
          </w:p>
        </w:tc>
        <w:tc>
          <w:tcPr>
            <w:tcW w:w="720" w:type="dxa"/>
          </w:tcPr>
          <w:p w14:paraId="561B396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14.35</w:t>
            </w:r>
          </w:p>
        </w:tc>
        <w:tc>
          <w:tcPr>
            <w:tcW w:w="720" w:type="dxa"/>
          </w:tcPr>
          <w:p w14:paraId="6D7715E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14.43</w:t>
            </w:r>
          </w:p>
        </w:tc>
        <w:tc>
          <w:tcPr>
            <w:tcW w:w="720" w:type="dxa"/>
          </w:tcPr>
          <w:p w14:paraId="0C8F990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14.51</w:t>
            </w:r>
          </w:p>
        </w:tc>
        <w:tc>
          <w:tcPr>
            <w:tcW w:w="775" w:type="dxa"/>
          </w:tcPr>
          <w:p w14:paraId="7BED98C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15.01</w:t>
            </w:r>
          </w:p>
        </w:tc>
      </w:tr>
      <w:tr w:rsidR="009A2A59" w:rsidRPr="00A717DD" w14:paraId="7D3E2BD5" w14:textId="77777777" w:rsidTr="009A2A59">
        <w:trPr>
          <w:trHeight w:val="20"/>
        </w:trPr>
        <w:tc>
          <w:tcPr>
            <w:tcW w:w="820" w:type="dxa"/>
          </w:tcPr>
          <w:p w14:paraId="0D85F19B"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Mei</w:t>
            </w:r>
          </w:p>
        </w:tc>
        <w:tc>
          <w:tcPr>
            <w:tcW w:w="720" w:type="dxa"/>
          </w:tcPr>
          <w:p w14:paraId="66928F1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15.26</w:t>
            </w:r>
          </w:p>
        </w:tc>
        <w:tc>
          <w:tcPr>
            <w:tcW w:w="720" w:type="dxa"/>
          </w:tcPr>
          <w:p w14:paraId="1F883FA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15.39</w:t>
            </w:r>
          </w:p>
        </w:tc>
        <w:tc>
          <w:tcPr>
            <w:tcW w:w="720" w:type="dxa"/>
          </w:tcPr>
          <w:p w14:paraId="48FE720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15.52</w:t>
            </w:r>
          </w:p>
        </w:tc>
        <w:tc>
          <w:tcPr>
            <w:tcW w:w="720" w:type="dxa"/>
          </w:tcPr>
          <w:p w14:paraId="646A907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16.02</w:t>
            </w:r>
          </w:p>
        </w:tc>
        <w:tc>
          <w:tcPr>
            <w:tcW w:w="720" w:type="dxa"/>
          </w:tcPr>
          <w:p w14:paraId="673568C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16.10</w:t>
            </w:r>
          </w:p>
        </w:tc>
        <w:tc>
          <w:tcPr>
            <w:tcW w:w="720" w:type="dxa"/>
          </w:tcPr>
          <w:p w14:paraId="070210B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16.21</w:t>
            </w:r>
          </w:p>
        </w:tc>
        <w:tc>
          <w:tcPr>
            <w:tcW w:w="720" w:type="dxa"/>
          </w:tcPr>
          <w:p w14:paraId="7548BFB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16.31</w:t>
            </w:r>
          </w:p>
        </w:tc>
        <w:tc>
          <w:tcPr>
            <w:tcW w:w="720" w:type="dxa"/>
          </w:tcPr>
          <w:p w14:paraId="02F0550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16.41</w:t>
            </w:r>
          </w:p>
        </w:tc>
        <w:tc>
          <w:tcPr>
            <w:tcW w:w="720" w:type="dxa"/>
          </w:tcPr>
          <w:p w14:paraId="58FBD81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16.51</w:t>
            </w:r>
          </w:p>
        </w:tc>
        <w:tc>
          <w:tcPr>
            <w:tcW w:w="775" w:type="dxa"/>
          </w:tcPr>
          <w:p w14:paraId="509EF58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17.02</w:t>
            </w:r>
          </w:p>
        </w:tc>
      </w:tr>
      <w:tr w:rsidR="009A2A59" w:rsidRPr="00A717DD" w14:paraId="1CECD78A" w14:textId="77777777" w:rsidTr="009A2A59">
        <w:trPr>
          <w:trHeight w:val="20"/>
        </w:trPr>
        <w:tc>
          <w:tcPr>
            <w:tcW w:w="820" w:type="dxa"/>
          </w:tcPr>
          <w:p w14:paraId="55248AE1"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Jun</w:t>
            </w:r>
          </w:p>
        </w:tc>
        <w:tc>
          <w:tcPr>
            <w:tcW w:w="720" w:type="dxa"/>
          </w:tcPr>
          <w:p w14:paraId="75F0C75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17.41</w:t>
            </w:r>
          </w:p>
        </w:tc>
        <w:tc>
          <w:tcPr>
            <w:tcW w:w="720" w:type="dxa"/>
          </w:tcPr>
          <w:p w14:paraId="311CE44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3C6F035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09E0D2C4"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110263B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23B884B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78C8A93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45106E0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225B0F9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75" w:type="dxa"/>
          </w:tcPr>
          <w:p w14:paraId="1A71DB0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r>
      <w:tr w:rsidR="009A2A59" w:rsidRPr="00A717DD" w14:paraId="017B574F" w14:textId="77777777" w:rsidTr="009A2A59">
        <w:trPr>
          <w:trHeight w:val="20"/>
        </w:trPr>
        <w:tc>
          <w:tcPr>
            <w:tcW w:w="820" w:type="dxa"/>
          </w:tcPr>
          <w:p w14:paraId="451598DB"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Jul</w:t>
            </w:r>
          </w:p>
        </w:tc>
        <w:tc>
          <w:tcPr>
            <w:tcW w:w="720" w:type="dxa"/>
          </w:tcPr>
          <w:p w14:paraId="6895ED9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5AC8802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58E8A71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705EF82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17.55</w:t>
            </w:r>
          </w:p>
        </w:tc>
        <w:tc>
          <w:tcPr>
            <w:tcW w:w="720" w:type="dxa"/>
          </w:tcPr>
          <w:p w14:paraId="0663692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17.46</w:t>
            </w:r>
          </w:p>
        </w:tc>
        <w:tc>
          <w:tcPr>
            <w:tcW w:w="720" w:type="dxa"/>
          </w:tcPr>
          <w:p w14:paraId="2EC5EDC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17.30</w:t>
            </w:r>
          </w:p>
        </w:tc>
        <w:tc>
          <w:tcPr>
            <w:tcW w:w="720" w:type="dxa"/>
          </w:tcPr>
          <w:p w14:paraId="7A40121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17.20</w:t>
            </w:r>
          </w:p>
        </w:tc>
        <w:tc>
          <w:tcPr>
            <w:tcW w:w="720" w:type="dxa"/>
          </w:tcPr>
          <w:p w14:paraId="0702963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17.11</w:t>
            </w:r>
          </w:p>
        </w:tc>
        <w:tc>
          <w:tcPr>
            <w:tcW w:w="720" w:type="dxa"/>
          </w:tcPr>
          <w:p w14:paraId="09493C5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16.59</w:t>
            </w:r>
          </w:p>
        </w:tc>
        <w:tc>
          <w:tcPr>
            <w:tcW w:w="775" w:type="dxa"/>
          </w:tcPr>
          <w:p w14:paraId="599D456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16.49</w:t>
            </w:r>
          </w:p>
        </w:tc>
      </w:tr>
      <w:tr w:rsidR="009A2A59" w:rsidRPr="00A717DD" w14:paraId="23297613" w14:textId="77777777" w:rsidTr="009A2A59">
        <w:trPr>
          <w:trHeight w:val="20"/>
        </w:trPr>
        <w:tc>
          <w:tcPr>
            <w:tcW w:w="820" w:type="dxa"/>
          </w:tcPr>
          <w:p w14:paraId="73D12699" w14:textId="77777777" w:rsidR="009A2A59" w:rsidRPr="00A717DD" w:rsidRDefault="009A2A59" w:rsidP="00A717DD">
            <w:pPr>
              <w:spacing w:after="200" w:line="240" w:lineRule="exact"/>
              <w:jc w:val="both"/>
              <w:rPr>
                <w:rFonts w:asciiTheme="majorBidi" w:hAnsiTheme="majorBidi" w:cstheme="majorBidi"/>
                <w:b/>
                <w:bCs/>
              </w:rPr>
            </w:pPr>
            <w:proofErr w:type="spellStart"/>
            <w:r w:rsidRPr="00A717DD">
              <w:rPr>
                <w:rFonts w:asciiTheme="majorBidi" w:hAnsiTheme="majorBidi" w:cstheme="majorBidi"/>
                <w:b/>
                <w:bCs/>
              </w:rPr>
              <w:t>Agu</w:t>
            </w:r>
            <w:proofErr w:type="spellEnd"/>
          </w:p>
        </w:tc>
        <w:tc>
          <w:tcPr>
            <w:tcW w:w="720" w:type="dxa"/>
          </w:tcPr>
          <w:p w14:paraId="39C29E9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16.14</w:t>
            </w:r>
          </w:p>
        </w:tc>
        <w:tc>
          <w:tcPr>
            <w:tcW w:w="720" w:type="dxa"/>
          </w:tcPr>
          <w:p w14:paraId="7A49DDB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16.03</w:t>
            </w:r>
          </w:p>
        </w:tc>
        <w:tc>
          <w:tcPr>
            <w:tcW w:w="720" w:type="dxa"/>
          </w:tcPr>
          <w:p w14:paraId="7ECC9D48"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15.50</w:t>
            </w:r>
          </w:p>
        </w:tc>
        <w:tc>
          <w:tcPr>
            <w:tcW w:w="720" w:type="dxa"/>
          </w:tcPr>
          <w:p w14:paraId="0ABADCA7"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15.43</w:t>
            </w:r>
          </w:p>
        </w:tc>
        <w:tc>
          <w:tcPr>
            <w:tcW w:w="720" w:type="dxa"/>
          </w:tcPr>
          <w:p w14:paraId="3DAFB22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15.32</w:t>
            </w:r>
          </w:p>
        </w:tc>
        <w:tc>
          <w:tcPr>
            <w:tcW w:w="720" w:type="dxa"/>
          </w:tcPr>
          <w:p w14:paraId="1851966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15.23</w:t>
            </w:r>
          </w:p>
        </w:tc>
        <w:tc>
          <w:tcPr>
            <w:tcW w:w="720" w:type="dxa"/>
          </w:tcPr>
          <w:p w14:paraId="0D047F6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15.11</w:t>
            </w:r>
          </w:p>
        </w:tc>
        <w:tc>
          <w:tcPr>
            <w:tcW w:w="720" w:type="dxa"/>
          </w:tcPr>
          <w:p w14:paraId="009982C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15.00</w:t>
            </w:r>
          </w:p>
        </w:tc>
        <w:tc>
          <w:tcPr>
            <w:tcW w:w="720" w:type="dxa"/>
          </w:tcPr>
          <w:p w14:paraId="1C3A70F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14.43</w:t>
            </w:r>
          </w:p>
        </w:tc>
        <w:tc>
          <w:tcPr>
            <w:tcW w:w="775" w:type="dxa"/>
          </w:tcPr>
          <w:p w14:paraId="090BC24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14.32</w:t>
            </w:r>
          </w:p>
        </w:tc>
      </w:tr>
      <w:tr w:rsidR="009A2A59" w:rsidRPr="00A717DD" w14:paraId="1C9882F2" w14:textId="77777777" w:rsidTr="009A2A59">
        <w:trPr>
          <w:trHeight w:val="20"/>
        </w:trPr>
        <w:tc>
          <w:tcPr>
            <w:tcW w:w="820" w:type="dxa"/>
          </w:tcPr>
          <w:p w14:paraId="08A3894A"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Sep</w:t>
            </w:r>
          </w:p>
        </w:tc>
        <w:tc>
          <w:tcPr>
            <w:tcW w:w="720" w:type="dxa"/>
          </w:tcPr>
          <w:p w14:paraId="04D6979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14.10</w:t>
            </w:r>
          </w:p>
        </w:tc>
        <w:tc>
          <w:tcPr>
            <w:tcW w:w="720" w:type="dxa"/>
          </w:tcPr>
          <w:p w14:paraId="37814FEF"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13.58</w:t>
            </w:r>
          </w:p>
        </w:tc>
        <w:tc>
          <w:tcPr>
            <w:tcW w:w="720" w:type="dxa"/>
          </w:tcPr>
          <w:p w14:paraId="76E4532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13.44</w:t>
            </w:r>
          </w:p>
        </w:tc>
        <w:tc>
          <w:tcPr>
            <w:tcW w:w="720" w:type="dxa"/>
          </w:tcPr>
          <w:p w14:paraId="305636A4"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13.37</w:t>
            </w:r>
          </w:p>
        </w:tc>
        <w:tc>
          <w:tcPr>
            <w:tcW w:w="720" w:type="dxa"/>
          </w:tcPr>
          <w:p w14:paraId="767AEBA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13.26</w:t>
            </w:r>
          </w:p>
        </w:tc>
        <w:tc>
          <w:tcPr>
            <w:tcW w:w="720" w:type="dxa"/>
          </w:tcPr>
          <w:p w14:paraId="64AF106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13.15</w:t>
            </w:r>
          </w:p>
        </w:tc>
        <w:tc>
          <w:tcPr>
            <w:tcW w:w="720" w:type="dxa"/>
          </w:tcPr>
          <w:p w14:paraId="2B14216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13.06</w:t>
            </w:r>
          </w:p>
        </w:tc>
        <w:tc>
          <w:tcPr>
            <w:tcW w:w="720" w:type="dxa"/>
          </w:tcPr>
          <w:p w14:paraId="3E51F67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12.57</w:t>
            </w:r>
          </w:p>
        </w:tc>
        <w:tc>
          <w:tcPr>
            <w:tcW w:w="720" w:type="dxa"/>
          </w:tcPr>
          <w:p w14:paraId="6968CD6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12.48</w:t>
            </w:r>
          </w:p>
        </w:tc>
        <w:tc>
          <w:tcPr>
            <w:tcW w:w="775" w:type="dxa"/>
          </w:tcPr>
          <w:p w14:paraId="749BEB2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12.37</w:t>
            </w:r>
          </w:p>
        </w:tc>
      </w:tr>
      <w:tr w:rsidR="009A2A59" w:rsidRPr="00A717DD" w14:paraId="48C5A6C4" w14:textId="77777777" w:rsidTr="009A2A59">
        <w:trPr>
          <w:trHeight w:val="20"/>
        </w:trPr>
        <w:tc>
          <w:tcPr>
            <w:tcW w:w="820" w:type="dxa"/>
          </w:tcPr>
          <w:p w14:paraId="21E440AD" w14:textId="77777777" w:rsidR="009A2A59" w:rsidRPr="00A717DD" w:rsidRDefault="009A2A59" w:rsidP="00A717DD">
            <w:pPr>
              <w:spacing w:after="200" w:line="240" w:lineRule="exact"/>
              <w:jc w:val="both"/>
              <w:rPr>
                <w:rFonts w:asciiTheme="majorBidi" w:hAnsiTheme="majorBidi" w:cstheme="majorBidi"/>
                <w:b/>
                <w:bCs/>
              </w:rPr>
            </w:pPr>
            <w:proofErr w:type="spellStart"/>
            <w:r w:rsidRPr="00A717DD">
              <w:rPr>
                <w:rFonts w:asciiTheme="majorBidi" w:hAnsiTheme="majorBidi" w:cstheme="majorBidi"/>
                <w:b/>
                <w:bCs/>
              </w:rPr>
              <w:t>Okt</w:t>
            </w:r>
            <w:proofErr w:type="spellEnd"/>
          </w:p>
        </w:tc>
        <w:tc>
          <w:tcPr>
            <w:tcW w:w="720" w:type="dxa"/>
          </w:tcPr>
          <w:p w14:paraId="4C92009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12.08</w:t>
            </w:r>
          </w:p>
        </w:tc>
        <w:tc>
          <w:tcPr>
            <w:tcW w:w="720" w:type="dxa"/>
          </w:tcPr>
          <w:p w14:paraId="182E8A1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11.57</w:t>
            </w:r>
          </w:p>
        </w:tc>
        <w:tc>
          <w:tcPr>
            <w:tcW w:w="720" w:type="dxa"/>
          </w:tcPr>
          <w:p w14:paraId="4C743BE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11.44</w:t>
            </w:r>
          </w:p>
        </w:tc>
        <w:tc>
          <w:tcPr>
            <w:tcW w:w="720" w:type="dxa"/>
          </w:tcPr>
          <w:p w14:paraId="222B7C9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11.37</w:t>
            </w:r>
          </w:p>
        </w:tc>
        <w:tc>
          <w:tcPr>
            <w:tcW w:w="720" w:type="dxa"/>
          </w:tcPr>
          <w:p w14:paraId="79586F7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11.26</w:t>
            </w:r>
          </w:p>
        </w:tc>
        <w:tc>
          <w:tcPr>
            <w:tcW w:w="720" w:type="dxa"/>
          </w:tcPr>
          <w:p w14:paraId="50BA3A8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11.15</w:t>
            </w:r>
          </w:p>
        </w:tc>
        <w:tc>
          <w:tcPr>
            <w:tcW w:w="720" w:type="dxa"/>
          </w:tcPr>
          <w:p w14:paraId="1363E30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11.06</w:t>
            </w:r>
          </w:p>
        </w:tc>
        <w:tc>
          <w:tcPr>
            <w:tcW w:w="720" w:type="dxa"/>
          </w:tcPr>
          <w:p w14:paraId="7A0832F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10.57</w:t>
            </w:r>
          </w:p>
        </w:tc>
        <w:tc>
          <w:tcPr>
            <w:tcW w:w="720" w:type="dxa"/>
          </w:tcPr>
          <w:p w14:paraId="27972D6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10.48</w:t>
            </w:r>
          </w:p>
        </w:tc>
        <w:tc>
          <w:tcPr>
            <w:tcW w:w="775" w:type="dxa"/>
          </w:tcPr>
          <w:p w14:paraId="6DB4B66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10.37</w:t>
            </w:r>
          </w:p>
        </w:tc>
      </w:tr>
      <w:tr w:rsidR="009A2A59" w:rsidRPr="00A717DD" w14:paraId="3A73A224" w14:textId="77777777" w:rsidTr="009A2A59">
        <w:trPr>
          <w:trHeight w:val="20"/>
        </w:trPr>
        <w:tc>
          <w:tcPr>
            <w:tcW w:w="820" w:type="dxa"/>
          </w:tcPr>
          <w:p w14:paraId="619B8D09"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Nov</w:t>
            </w:r>
          </w:p>
        </w:tc>
        <w:tc>
          <w:tcPr>
            <w:tcW w:w="720" w:type="dxa"/>
          </w:tcPr>
          <w:p w14:paraId="277E7853"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10.06</w:t>
            </w:r>
          </w:p>
        </w:tc>
        <w:tc>
          <w:tcPr>
            <w:tcW w:w="720" w:type="dxa"/>
          </w:tcPr>
          <w:p w14:paraId="39DACAC4"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09.52</w:t>
            </w:r>
          </w:p>
        </w:tc>
        <w:tc>
          <w:tcPr>
            <w:tcW w:w="720" w:type="dxa"/>
          </w:tcPr>
          <w:p w14:paraId="19A1870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09.39</w:t>
            </w:r>
          </w:p>
        </w:tc>
        <w:tc>
          <w:tcPr>
            <w:tcW w:w="720" w:type="dxa"/>
          </w:tcPr>
          <w:p w14:paraId="64C6493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09.31</w:t>
            </w:r>
          </w:p>
        </w:tc>
        <w:tc>
          <w:tcPr>
            <w:tcW w:w="720" w:type="dxa"/>
          </w:tcPr>
          <w:p w14:paraId="25F2F6B5"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09.20</w:t>
            </w:r>
          </w:p>
        </w:tc>
        <w:tc>
          <w:tcPr>
            <w:tcW w:w="720" w:type="dxa"/>
          </w:tcPr>
          <w:p w14:paraId="74EF34AC"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09.11</w:t>
            </w:r>
          </w:p>
        </w:tc>
        <w:tc>
          <w:tcPr>
            <w:tcW w:w="720" w:type="dxa"/>
          </w:tcPr>
          <w:p w14:paraId="17C4B029"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09.02</w:t>
            </w:r>
          </w:p>
        </w:tc>
        <w:tc>
          <w:tcPr>
            <w:tcW w:w="720" w:type="dxa"/>
          </w:tcPr>
          <w:p w14:paraId="6FA6CA2A"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08.53</w:t>
            </w:r>
          </w:p>
        </w:tc>
        <w:tc>
          <w:tcPr>
            <w:tcW w:w="720" w:type="dxa"/>
          </w:tcPr>
          <w:p w14:paraId="6CA6B314"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08.44</w:t>
            </w:r>
          </w:p>
        </w:tc>
        <w:tc>
          <w:tcPr>
            <w:tcW w:w="775" w:type="dxa"/>
          </w:tcPr>
          <w:p w14:paraId="5230EFFD"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08.35</w:t>
            </w:r>
          </w:p>
        </w:tc>
      </w:tr>
      <w:tr w:rsidR="009A2A59" w:rsidRPr="00A717DD" w14:paraId="4CD86A92" w14:textId="77777777" w:rsidTr="009A2A59">
        <w:trPr>
          <w:trHeight w:val="20"/>
        </w:trPr>
        <w:tc>
          <w:tcPr>
            <w:tcW w:w="820" w:type="dxa"/>
          </w:tcPr>
          <w:p w14:paraId="012001C5" w14:textId="77777777" w:rsidR="009A2A59" w:rsidRPr="00A717DD" w:rsidRDefault="009A2A59" w:rsidP="00A717DD">
            <w:pPr>
              <w:spacing w:after="200" w:line="240" w:lineRule="exact"/>
              <w:jc w:val="both"/>
              <w:rPr>
                <w:rFonts w:asciiTheme="majorBidi" w:hAnsiTheme="majorBidi" w:cstheme="majorBidi"/>
                <w:b/>
                <w:bCs/>
              </w:rPr>
            </w:pPr>
            <w:r w:rsidRPr="00A717DD">
              <w:rPr>
                <w:rFonts w:asciiTheme="majorBidi" w:hAnsiTheme="majorBidi" w:cstheme="majorBidi"/>
                <w:b/>
                <w:bCs/>
              </w:rPr>
              <w:t>Des</w:t>
            </w:r>
          </w:p>
        </w:tc>
        <w:tc>
          <w:tcPr>
            <w:tcW w:w="720" w:type="dxa"/>
          </w:tcPr>
          <w:p w14:paraId="43F0890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07.58</w:t>
            </w:r>
          </w:p>
        </w:tc>
        <w:tc>
          <w:tcPr>
            <w:tcW w:w="720" w:type="dxa"/>
          </w:tcPr>
          <w:p w14:paraId="7DC4CC2B"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07.43</w:t>
            </w:r>
          </w:p>
        </w:tc>
        <w:tc>
          <w:tcPr>
            <w:tcW w:w="720" w:type="dxa"/>
          </w:tcPr>
          <w:p w14:paraId="01D98D0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 xml:space="preserve"> -</w:t>
            </w:r>
          </w:p>
        </w:tc>
        <w:tc>
          <w:tcPr>
            <w:tcW w:w="720" w:type="dxa"/>
          </w:tcPr>
          <w:p w14:paraId="12030AC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19C021C0"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7ADB7D7E"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516A3432"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726151E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20" w:type="dxa"/>
          </w:tcPr>
          <w:p w14:paraId="1A8F1E46"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c>
          <w:tcPr>
            <w:tcW w:w="775" w:type="dxa"/>
          </w:tcPr>
          <w:p w14:paraId="7F892EE1" w14:textId="77777777" w:rsidR="009A2A59" w:rsidRPr="00A717DD" w:rsidRDefault="009A2A59" w:rsidP="00A717DD">
            <w:pPr>
              <w:spacing w:after="200" w:line="240" w:lineRule="exact"/>
              <w:jc w:val="both"/>
              <w:rPr>
                <w:rFonts w:asciiTheme="majorBidi" w:hAnsiTheme="majorBidi" w:cstheme="majorBidi"/>
              </w:rPr>
            </w:pPr>
            <w:r w:rsidRPr="00A717DD">
              <w:rPr>
                <w:rFonts w:asciiTheme="majorBidi" w:hAnsiTheme="majorBidi" w:cstheme="majorBidi"/>
              </w:rPr>
              <w:t>-</w:t>
            </w:r>
          </w:p>
        </w:tc>
      </w:tr>
    </w:tbl>
    <w:p w14:paraId="257D2E32" w14:textId="77777777" w:rsidR="009A2A59" w:rsidRPr="009A2A59" w:rsidRDefault="009A2A59" w:rsidP="009A2A59">
      <w:pPr>
        <w:jc w:val="both"/>
        <w:rPr>
          <w:rFonts w:asciiTheme="majorBidi" w:hAnsiTheme="majorBidi" w:cstheme="majorBidi"/>
          <w:sz w:val="24"/>
          <w:szCs w:val="24"/>
        </w:rPr>
      </w:pPr>
    </w:p>
    <w:p w14:paraId="4E61EEC2" w14:textId="77777777" w:rsidR="009A2A59" w:rsidRPr="009A2A59" w:rsidRDefault="009A2A59" w:rsidP="004B1EBC">
      <w:pPr>
        <w:spacing w:after="0"/>
        <w:jc w:val="center"/>
        <w:rPr>
          <w:rFonts w:asciiTheme="majorBidi" w:hAnsiTheme="majorBidi" w:cstheme="majorBidi"/>
          <w:b/>
          <w:bCs/>
          <w:sz w:val="24"/>
          <w:szCs w:val="24"/>
        </w:rPr>
      </w:pPr>
      <w:proofErr w:type="spellStart"/>
      <w:r w:rsidRPr="009A2A59">
        <w:rPr>
          <w:rFonts w:asciiTheme="majorBidi" w:hAnsiTheme="majorBidi" w:cstheme="majorBidi"/>
          <w:b/>
          <w:bCs/>
          <w:sz w:val="24"/>
          <w:szCs w:val="24"/>
        </w:rPr>
        <w:t>Tabel</w:t>
      </w:r>
      <w:proofErr w:type="spellEnd"/>
      <w:r w:rsidRPr="009A2A59">
        <w:rPr>
          <w:rFonts w:asciiTheme="majorBidi" w:hAnsiTheme="majorBidi" w:cstheme="majorBidi"/>
          <w:b/>
          <w:bCs/>
          <w:sz w:val="24"/>
          <w:szCs w:val="24"/>
        </w:rPr>
        <w:t xml:space="preserve"> 1. </w:t>
      </w:r>
      <w:proofErr w:type="spellStart"/>
      <w:r w:rsidRPr="009A2A59">
        <w:rPr>
          <w:rFonts w:asciiTheme="majorBidi" w:hAnsiTheme="majorBidi" w:cstheme="majorBidi"/>
          <w:b/>
          <w:bCs/>
          <w:sz w:val="24"/>
          <w:szCs w:val="24"/>
        </w:rPr>
        <w:t>Tabel</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Bayangan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Arah</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kiblat</w:t>
      </w:r>
      <w:proofErr w:type="spellEnd"/>
    </w:p>
    <w:p w14:paraId="1E1163F7" w14:textId="77777777" w:rsidR="009A2A59" w:rsidRPr="009A2A59" w:rsidRDefault="009A2A59" w:rsidP="004B1EBC">
      <w:pPr>
        <w:jc w:val="center"/>
        <w:rPr>
          <w:rFonts w:asciiTheme="majorBidi" w:hAnsiTheme="majorBidi" w:cstheme="majorBidi"/>
          <w:sz w:val="24"/>
          <w:szCs w:val="24"/>
        </w:rPr>
      </w:pPr>
      <w:r w:rsidRPr="009A2A59">
        <w:rPr>
          <w:rFonts w:asciiTheme="majorBidi" w:hAnsiTheme="majorBidi" w:cstheme="majorBidi"/>
          <w:sz w:val="24"/>
          <w:szCs w:val="24"/>
        </w:rPr>
        <w:t>(</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22˚28’ B-U / 67˚ 31 UB, p: 05˚08’, </w:t>
      </w:r>
      <w:proofErr w:type="spellStart"/>
      <w:r w:rsidRPr="009A2A59">
        <w:rPr>
          <w:rFonts w:asciiTheme="majorBidi" w:hAnsiTheme="majorBidi" w:cstheme="majorBidi"/>
          <w:sz w:val="24"/>
          <w:szCs w:val="24"/>
        </w:rPr>
        <w:t>Bt</w:t>
      </w:r>
      <w:proofErr w:type="spellEnd"/>
      <w:r w:rsidRPr="009A2A59">
        <w:rPr>
          <w:rFonts w:asciiTheme="majorBidi" w:hAnsiTheme="majorBidi" w:cstheme="majorBidi"/>
          <w:sz w:val="24"/>
          <w:szCs w:val="24"/>
        </w:rPr>
        <w:t>; 119˚27’)</w:t>
      </w:r>
    </w:p>
    <w:p w14:paraId="1C34CC41" w14:textId="77777777" w:rsidR="009A2A59" w:rsidRPr="009A2A59" w:rsidRDefault="009A2A59" w:rsidP="009A2A59">
      <w:pPr>
        <w:jc w:val="both"/>
        <w:rPr>
          <w:rFonts w:asciiTheme="majorBidi" w:hAnsiTheme="majorBidi" w:cstheme="majorBidi"/>
          <w:sz w:val="24"/>
          <w:szCs w:val="24"/>
        </w:rPr>
      </w:pPr>
      <w:bookmarkStart w:id="1" w:name="_Hlk34539898"/>
      <w:r w:rsidRPr="009A2A59">
        <w:rPr>
          <w:rFonts w:asciiTheme="majorBidi" w:hAnsiTheme="majorBidi" w:cstheme="majorBidi"/>
          <w:sz w:val="24"/>
          <w:szCs w:val="24"/>
        </w:rPr>
        <w:t xml:space="preserve">Dari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dimulai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25 </w:t>
      </w:r>
      <w:proofErr w:type="spellStart"/>
      <w:r w:rsidRPr="009A2A59">
        <w:rPr>
          <w:rFonts w:asciiTheme="majorBidi" w:hAnsiTheme="majorBidi" w:cstheme="majorBidi"/>
          <w:sz w:val="24"/>
          <w:szCs w:val="24"/>
        </w:rPr>
        <w:t>februari</w:t>
      </w:r>
      <w:proofErr w:type="spellEnd"/>
      <w:r w:rsidRPr="009A2A59">
        <w:rPr>
          <w:rFonts w:asciiTheme="majorBidi" w:hAnsiTheme="majorBidi" w:cstheme="majorBidi"/>
          <w:sz w:val="24"/>
          <w:szCs w:val="24"/>
        </w:rPr>
        <w:t xml:space="preserve"> 2020 jam 11.33 </w:t>
      </w:r>
      <w:proofErr w:type="spellStart"/>
      <w:r w:rsidRPr="009A2A59">
        <w:rPr>
          <w:rFonts w:asciiTheme="majorBidi" w:hAnsiTheme="majorBidi" w:cstheme="majorBidi"/>
          <w:sz w:val="24"/>
          <w:szCs w:val="24"/>
        </w:rPr>
        <w:t>sampai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1 </w:t>
      </w:r>
      <w:proofErr w:type="spellStart"/>
      <w:r w:rsidRPr="009A2A59">
        <w:rPr>
          <w:rFonts w:asciiTheme="majorBidi" w:hAnsiTheme="majorBidi" w:cstheme="majorBidi"/>
          <w:sz w:val="24"/>
          <w:szCs w:val="24"/>
        </w:rPr>
        <w:t>Maret</w:t>
      </w:r>
      <w:proofErr w:type="spellEnd"/>
      <w:r w:rsidRPr="009A2A59">
        <w:rPr>
          <w:rFonts w:asciiTheme="majorBidi" w:hAnsiTheme="majorBidi" w:cstheme="majorBidi"/>
          <w:sz w:val="24"/>
          <w:szCs w:val="24"/>
        </w:rPr>
        <w:t xml:space="preserve"> jam 11.50,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penjumlahan</w:t>
      </w:r>
      <w:proofErr w:type="spellEnd"/>
      <w:r w:rsidRPr="009A2A59">
        <w:rPr>
          <w:rFonts w:asciiTheme="majorBidi" w:hAnsiTheme="majorBidi" w:cstheme="majorBidi"/>
          <w:sz w:val="24"/>
          <w:szCs w:val="24"/>
        </w:rPr>
        <w:t xml:space="preserve"> (11.50+11.33 = 0˚ 17’)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5 (lima </w:t>
      </w:r>
      <w:proofErr w:type="spellStart"/>
      <w:r w:rsidRPr="009A2A59">
        <w:rPr>
          <w:rFonts w:asciiTheme="majorBidi" w:hAnsiTheme="majorBidi" w:cstheme="majorBidi"/>
          <w:sz w:val="24"/>
          <w:szCs w:val="24"/>
        </w:rPr>
        <w:t>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kedepan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25 </w:t>
      </w:r>
      <w:proofErr w:type="spellStart"/>
      <w:r w:rsidRPr="009A2A59">
        <w:rPr>
          <w:rFonts w:asciiTheme="majorBidi" w:hAnsiTheme="majorBidi" w:cstheme="majorBidi"/>
          <w:sz w:val="24"/>
          <w:szCs w:val="24"/>
        </w:rPr>
        <w:t>sampai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29) = 0˚3’24”. Hasil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pembagian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tambah</w:t>
      </w:r>
      <w:proofErr w:type="spellEnd"/>
      <w:r w:rsidRPr="009A2A59">
        <w:rPr>
          <w:rFonts w:asciiTheme="majorBidi" w:hAnsiTheme="majorBidi" w:cstheme="majorBidi"/>
          <w:sz w:val="24"/>
          <w:szCs w:val="24"/>
        </w:rPr>
        <w:t xml:space="preserve"> 11'33 (0˚3’24”+11.33=11˚36’24”+0˚3’24”=11˚39’48”+0˚3’24”=11˚43’12”+0˚3’24”=11˚46’36”+0˚3’24”=11˚5)</w:t>
      </w:r>
    </w:p>
    <w:bookmarkEnd w:id="1"/>
    <w:p w14:paraId="308CA511" w14:textId="77777777" w:rsidR="009A2A59" w:rsidRPr="009A2A59" w:rsidRDefault="009A2A59" w:rsidP="004B1EBC">
      <w:pPr>
        <w:ind w:firstLine="720"/>
        <w:jc w:val="both"/>
        <w:rPr>
          <w:rFonts w:asciiTheme="majorBidi" w:hAnsiTheme="majorBidi" w:cstheme="majorBidi"/>
          <w:sz w:val="24"/>
          <w:szCs w:val="24"/>
        </w:rPr>
      </w:pPr>
      <w:proofErr w:type="spellStart"/>
      <w:r w:rsidRPr="009A2A59">
        <w:rPr>
          <w:rFonts w:asciiTheme="majorBidi" w:hAnsiTheme="majorBidi" w:cstheme="majorBidi"/>
          <w:sz w:val="24"/>
          <w:szCs w:val="24"/>
        </w:rPr>
        <w:lastRenderedPageBreak/>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disimpulkan</w:t>
      </w:r>
      <w:proofErr w:type="spellEnd"/>
      <w:r w:rsidRPr="009A2A59">
        <w:rPr>
          <w:rFonts w:asciiTheme="majorBidi" w:hAnsiTheme="majorBidi" w:cstheme="majorBidi"/>
          <w:sz w:val="24"/>
          <w:szCs w:val="24"/>
        </w:rPr>
        <w:t xml:space="preserve">:     </w:t>
      </w:r>
    </w:p>
    <w:p w14:paraId="1EA553A5"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26 = 11˚36’24” </w:t>
      </w:r>
      <w:proofErr w:type="spellStart"/>
      <w:r w:rsidRPr="009A2A59">
        <w:rPr>
          <w:rFonts w:asciiTheme="majorBidi" w:hAnsiTheme="majorBidi" w:cstheme="majorBidi"/>
          <w:sz w:val="24"/>
          <w:szCs w:val="24"/>
        </w:rPr>
        <w:t>bulatkan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11.36</w:t>
      </w:r>
    </w:p>
    <w:p w14:paraId="4786ABF2"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27 = 11˚39’48” </w:t>
      </w:r>
      <w:proofErr w:type="spellStart"/>
      <w:r w:rsidRPr="009A2A59">
        <w:rPr>
          <w:rFonts w:asciiTheme="majorBidi" w:hAnsiTheme="majorBidi" w:cstheme="majorBidi"/>
          <w:sz w:val="24"/>
          <w:szCs w:val="24"/>
        </w:rPr>
        <w:t>bulatkan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11.40</w:t>
      </w:r>
    </w:p>
    <w:p w14:paraId="147F35F0"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Tangga</w:t>
      </w:r>
      <w:proofErr w:type="spellEnd"/>
      <w:r w:rsidRPr="009A2A59">
        <w:rPr>
          <w:rFonts w:asciiTheme="majorBidi" w:hAnsiTheme="majorBidi" w:cstheme="majorBidi"/>
          <w:sz w:val="24"/>
          <w:szCs w:val="24"/>
        </w:rPr>
        <w:t xml:space="preserve"> 28 = 11˚43’12” </w:t>
      </w:r>
      <w:proofErr w:type="spellStart"/>
      <w:r w:rsidRPr="009A2A59">
        <w:rPr>
          <w:rFonts w:asciiTheme="majorBidi" w:hAnsiTheme="majorBidi" w:cstheme="majorBidi"/>
          <w:sz w:val="24"/>
          <w:szCs w:val="24"/>
        </w:rPr>
        <w:t>bulatkan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11.43</w:t>
      </w:r>
    </w:p>
    <w:p w14:paraId="6F44F58D"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29 = 11˚46’36” </w:t>
      </w:r>
      <w:proofErr w:type="spellStart"/>
      <w:r w:rsidRPr="009A2A59">
        <w:rPr>
          <w:rFonts w:asciiTheme="majorBidi" w:hAnsiTheme="majorBidi" w:cstheme="majorBidi"/>
          <w:sz w:val="24"/>
          <w:szCs w:val="24"/>
        </w:rPr>
        <w:t>bulatkan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pukul</w:t>
      </w:r>
      <w:proofErr w:type="spellEnd"/>
      <w:r w:rsidRPr="009A2A59">
        <w:rPr>
          <w:rFonts w:asciiTheme="majorBidi" w:hAnsiTheme="majorBidi" w:cstheme="majorBidi"/>
          <w:sz w:val="24"/>
          <w:szCs w:val="24"/>
        </w:rPr>
        <w:t xml:space="preserve"> 11.46</w:t>
      </w:r>
    </w:p>
    <w:p w14:paraId="438D195C" w14:textId="77777777" w:rsidR="009A2A59" w:rsidRPr="009A2A59" w:rsidRDefault="009A2A59" w:rsidP="00DC2AB5">
      <w:pPr>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disetiap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tepat</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proofErr w:type="gramStart"/>
      <w:r w:rsidRPr="009A2A59">
        <w:rPr>
          <w:rFonts w:asciiTheme="majorBidi" w:hAnsiTheme="majorBidi" w:cstheme="majorBidi"/>
          <w:sz w:val="24"/>
          <w:szCs w:val="24"/>
        </w:rPr>
        <w:t>a’zam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menunggu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berjam</w:t>
      </w:r>
      <w:proofErr w:type="spellEnd"/>
      <w:r w:rsidRPr="009A2A59">
        <w:rPr>
          <w:rFonts w:asciiTheme="majorBidi" w:hAnsiTheme="majorBidi" w:cstheme="majorBidi"/>
          <w:sz w:val="24"/>
          <w:szCs w:val="24"/>
        </w:rPr>
        <w:t xml:space="preserve">-jam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pergerakan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26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memungkinkan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pula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27, 28 dan 29 pada jam yang </w:t>
      </w:r>
      <w:proofErr w:type="spellStart"/>
      <w:r w:rsidRPr="009A2A59">
        <w:rPr>
          <w:rFonts w:asciiTheme="majorBidi" w:hAnsiTheme="majorBidi" w:cstheme="majorBidi"/>
          <w:sz w:val="24"/>
          <w:szCs w:val="24"/>
        </w:rPr>
        <w:t>sudah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26 </w:t>
      </w:r>
      <w:proofErr w:type="spellStart"/>
      <w:r w:rsidRPr="009A2A59">
        <w:rPr>
          <w:rFonts w:asciiTheme="majorBidi" w:hAnsiTheme="majorBidi" w:cstheme="majorBidi"/>
          <w:sz w:val="24"/>
          <w:szCs w:val="24"/>
        </w:rPr>
        <w:t>februari</w:t>
      </w:r>
      <w:proofErr w:type="spellEnd"/>
      <w:r w:rsidRPr="009A2A59">
        <w:rPr>
          <w:rFonts w:asciiTheme="majorBidi" w:hAnsiTheme="majorBidi" w:cstheme="majorBidi"/>
          <w:sz w:val="24"/>
          <w:szCs w:val="24"/>
        </w:rPr>
        <w:t xml:space="preserve"> 2020 jam11.36, </w:t>
      </w:r>
      <w:proofErr w:type="spellStart"/>
      <w:r w:rsidRPr="009A2A59">
        <w:rPr>
          <w:rFonts w:asciiTheme="majorBidi" w:hAnsiTheme="majorBidi" w:cstheme="majorBidi"/>
          <w:sz w:val="24"/>
          <w:szCs w:val="24"/>
        </w:rPr>
        <w:t>peneliti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menyimpulkan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sangatlah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masyarakat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ingin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membangun</w:t>
      </w:r>
      <w:proofErr w:type="spellEnd"/>
      <w:r w:rsidRPr="009A2A59">
        <w:rPr>
          <w:rFonts w:asciiTheme="majorBidi" w:hAnsiTheme="majorBidi" w:cstheme="majorBidi"/>
          <w:sz w:val="24"/>
          <w:szCs w:val="24"/>
        </w:rPr>
        <w:t xml:space="preserve"> masjid, </w:t>
      </w:r>
      <w:proofErr w:type="spellStart"/>
      <w:r w:rsidRPr="009A2A59">
        <w:rPr>
          <w:rFonts w:asciiTheme="majorBidi" w:hAnsiTheme="majorBidi" w:cstheme="majorBidi"/>
          <w:sz w:val="24"/>
          <w:szCs w:val="24"/>
        </w:rPr>
        <w:t>musholah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menggali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kuburan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sebenarnya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22˚28’ B-U / 67˚ 31 UB, p: 05˚08’, </w:t>
      </w:r>
      <w:proofErr w:type="spellStart"/>
      <w:r w:rsidRPr="009A2A59">
        <w:rPr>
          <w:rFonts w:asciiTheme="majorBidi" w:hAnsiTheme="majorBidi" w:cstheme="majorBidi"/>
          <w:sz w:val="24"/>
          <w:szCs w:val="24"/>
        </w:rPr>
        <w:t>Bt</w:t>
      </w:r>
      <w:proofErr w:type="spellEnd"/>
      <w:r w:rsidRPr="009A2A59">
        <w:rPr>
          <w:rFonts w:asciiTheme="majorBidi" w:hAnsiTheme="majorBidi" w:cstheme="majorBidi"/>
          <w:sz w:val="24"/>
          <w:szCs w:val="24"/>
        </w:rPr>
        <w:t xml:space="preserve">; 119˚27’. </w:t>
      </w:r>
      <w:proofErr w:type="spellStart"/>
      <w:r w:rsidRPr="009A2A59">
        <w:rPr>
          <w:rFonts w:asciiTheme="majorBidi" w:hAnsiTheme="majorBidi" w:cstheme="majorBidi"/>
          <w:sz w:val="24"/>
          <w:szCs w:val="24"/>
        </w:rPr>
        <w:t>Posisi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condong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mempengaruhi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panjang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dibentuk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melewati</w:t>
      </w:r>
      <w:proofErr w:type="spellEnd"/>
      <w:r w:rsidRPr="009A2A59">
        <w:rPr>
          <w:rFonts w:asciiTheme="majorBidi" w:hAnsiTheme="majorBidi" w:cstheme="majorBidi"/>
          <w:sz w:val="24"/>
          <w:szCs w:val="24"/>
        </w:rPr>
        <w:t xml:space="preserve"> meridian </w:t>
      </w:r>
      <w:proofErr w:type="spellStart"/>
      <w:r w:rsidRPr="009A2A59">
        <w:rPr>
          <w:rFonts w:asciiTheme="majorBidi" w:hAnsiTheme="majorBidi" w:cstheme="majorBidi"/>
          <w:sz w:val="24"/>
          <w:szCs w:val="24"/>
        </w:rPr>
        <w:t>pengamat</w:t>
      </w:r>
      <w:proofErr w:type="spellEnd"/>
      <w:r w:rsidRPr="009A2A59">
        <w:rPr>
          <w:rFonts w:asciiTheme="majorBidi" w:hAnsiTheme="majorBidi" w:cstheme="majorBidi"/>
          <w:sz w:val="24"/>
          <w:szCs w:val="24"/>
        </w:rPr>
        <w:t xml:space="preserve"> pada jam 11.36,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memperhatikan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panjang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sinar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matahari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permukaan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papan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keberadaan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pengamat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berada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timur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begitu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pun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ketika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muncul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langsung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ditarik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spidol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karena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sebenarnya</w:t>
      </w:r>
      <w:proofErr w:type="spellEnd"/>
      <w:r w:rsidRPr="009A2A59">
        <w:rPr>
          <w:rFonts w:asciiTheme="majorBidi" w:hAnsiTheme="majorBidi" w:cstheme="majorBidi"/>
          <w:sz w:val="24"/>
          <w:szCs w:val="24"/>
        </w:rPr>
        <w:t xml:space="preserve">. </w:t>
      </w:r>
      <w:bookmarkStart w:id="2" w:name="_Hlk34541145"/>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serta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tongkat</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diragukan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pernah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terbantahkan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walaupun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sekedar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sederhana</w:t>
      </w:r>
      <w:proofErr w:type="spellEnd"/>
      <w:r w:rsidRPr="009A2A59">
        <w:rPr>
          <w:rFonts w:asciiTheme="majorBidi" w:hAnsiTheme="majorBidi" w:cstheme="majorBidi"/>
          <w:sz w:val="24"/>
          <w:szCs w:val="24"/>
        </w:rPr>
        <w:t xml:space="preserve"> dan </w:t>
      </w:r>
      <w:bookmarkEnd w:id="2"/>
      <w:proofErr w:type="spellStart"/>
      <w:r w:rsidRPr="009A2A59">
        <w:rPr>
          <w:rFonts w:asciiTheme="majorBidi" w:hAnsiTheme="majorBidi" w:cstheme="majorBidi"/>
          <w:sz w:val="24"/>
          <w:szCs w:val="24"/>
        </w:rPr>
        <w:t>tradisional</w:t>
      </w:r>
      <w:proofErr w:type="spellEnd"/>
      <w:r w:rsidRPr="009A2A59">
        <w:rPr>
          <w:rFonts w:asciiTheme="majorBidi" w:hAnsiTheme="majorBidi" w:cstheme="majorBidi"/>
          <w:sz w:val="24"/>
          <w:szCs w:val="24"/>
        </w:rPr>
        <w:t>.</w:t>
      </w:r>
    </w:p>
    <w:p w14:paraId="1712B112" w14:textId="77777777" w:rsidR="009A2A59" w:rsidRPr="009A2A59" w:rsidRDefault="009A2A59" w:rsidP="00E75708">
      <w:pPr>
        <w:numPr>
          <w:ilvl w:val="0"/>
          <w:numId w:val="6"/>
        </w:numPr>
        <w:spacing w:after="0"/>
        <w:ind w:left="284"/>
        <w:jc w:val="both"/>
        <w:rPr>
          <w:rFonts w:asciiTheme="majorBidi" w:hAnsiTheme="majorBidi" w:cstheme="majorBidi"/>
          <w:b/>
          <w:bCs/>
          <w:sz w:val="24"/>
          <w:szCs w:val="24"/>
        </w:rPr>
      </w:pPr>
      <w:proofErr w:type="spellStart"/>
      <w:r w:rsidRPr="009A2A59">
        <w:rPr>
          <w:rFonts w:asciiTheme="majorBidi" w:hAnsiTheme="majorBidi" w:cstheme="majorBidi"/>
          <w:b/>
          <w:bCs/>
          <w:sz w:val="24"/>
          <w:szCs w:val="24"/>
        </w:rPr>
        <w:t>Penerapan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Metode</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Penentuan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Arah</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Kiblat</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Menggunakan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Kompas</w:t>
      </w:r>
      <w:proofErr w:type="spellEnd"/>
      <w:r w:rsidRPr="009A2A59">
        <w:rPr>
          <w:rFonts w:asciiTheme="majorBidi" w:hAnsiTheme="majorBidi" w:cstheme="majorBidi"/>
          <w:b/>
          <w:bCs/>
          <w:sz w:val="24"/>
          <w:szCs w:val="24"/>
        </w:rPr>
        <w:t xml:space="preserve"> Digital</w:t>
      </w:r>
    </w:p>
    <w:p w14:paraId="431FC06D"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Seiring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perkembangan</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bidang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teknologi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Android yang </w:t>
      </w:r>
      <w:proofErr w:type="spellStart"/>
      <w:r w:rsidRPr="009A2A59">
        <w:rPr>
          <w:rFonts w:asciiTheme="majorBidi" w:hAnsiTheme="majorBidi" w:cstheme="majorBidi"/>
          <w:sz w:val="24"/>
          <w:szCs w:val="24"/>
        </w:rPr>
        <w:t>dipandu</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sistem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jaringan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sistem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baiknya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diperhatikan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beberapa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hal</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mengganggu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tentu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diabaikan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terdiri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beberapa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tahap</w:t>
      </w:r>
      <w:proofErr w:type="spellEnd"/>
      <w:r w:rsidRPr="009A2A59">
        <w:rPr>
          <w:rFonts w:asciiTheme="majorBidi" w:hAnsiTheme="majorBidi" w:cstheme="majorBidi"/>
          <w:sz w:val="24"/>
          <w:szCs w:val="24"/>
        </w:rPr>
        <w:t xml:space="preserve">. </w:t>
      </w:r>
    </w:p>
    <w:p w14:paraId="3425FAFA" w14:textId="77777777" w:rsidR="009A2A59" w:rsidRPr="009A2A59" w:rsidRDefault="009A2A59" w:rsidP="00A717DD">
      <w:pPr>
        <w:spacing w:after="0"/>
        <w:jc w:val="both"/>
        <w:rPr>
          <w:rFonts w:asciiTheme="majorBidi" w:hAnsiTheme="majorBidi" w:cstheme="majorBidi"/>
          <w:sz w:val="24"/>
          <w:szCs w:val="24"/>
        </w:rPr>
      </w:pPr>
      <w:proofErr w:type="spellStart"/>
      <w:r w:rsidRPr="009A2A59">
        <w:rPr>
          <w:rFonts w:asciiTheme="majorBidi" w:hAnsiTheme="majorBidi" w:cstheme="majorBidi"/>
          <w:sz w:val="24"/>
          <w:szCs w:val="24"/>
        </w:rPr>
        <w:t>Adapun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tahapan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diutamakan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berikut</w:t>
      </w:r>
      <w:proofErr w:type="spellEnd"/>
      <w:r w:rsidRPr="009A2A59">
        <w:rPr>
          <w:rFonts w:asciiTheme="majorBidi" w:hAnsiTheme="majorBidi" w:cstheme="majorBidi"/>
          <w:sz w:val="24"/>
          <w:szCs w:val="24"/>
        </w:rPr>
        <w:t>:</w:t>
      </w:r>
    </w:p>
    <w:p w14:paraId="301A1972" w14:textId="77777777" w:rsidR="009A2A59" w:rsidRPr="009A2A59" w:rsidRDefault="009A2A59" w:rsidP="00E75708">
      <w:pPr>
        <w:numPr>
          <w:ilvl w:val="0"/>
          <w:numId w:val="10"/>
        </w:numPr>
        <w:spacing w:after="0"/>
        <w:ind w:left="709"/>
        <w:jc w:val="both"/>
        <w:rPr>
          <w:rFonts w:asciiTheme="majorBidi" w:hAnsiTheme="majorBidi" w:cstheme="majorBidi"/>
          <w:sz w:val="24"/>
          <w:szCs w:val="24"/>
        </w:rPr>
      </w:pPr>
      <w:proofErr w:type="spellStart"/>
      <w:r w:rsidRPr="009A2A59">
        <w:rPr>
          <w:rFonts w:asciiTheme="majorBidi" w:hAnsiTheme="majorBidi" w:cstheme="majorBidi"/>
          <w:sz w:val="24"/>
          <w:szCs w:val="24"/>
        </w:rPr>
        <w:t>Mencari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mekkah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(SBMD,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w:t>
      </w:r>
    </w:p>
    <w:p w14:paraId="744EEEF8" w14:textId="77777777" w:rsidR="009A2A59" w:rsidRPr="009A2A59" w:rsidRDefault="009A2A59" w:rsidP="00E75708">
      <w:pPr>
        <w:numPr>
          <w:ilvl w:val="0"/>
          <w:numId w:val="10"/>
        </w:numPr>
        <w:spacing w:after="0"/>
        <w:ind w:left="709"/>
        <w:jc w:val="both"/>
        <w:rPr>
          <w:rFonts w:asciiTheme="majorBidi" w:hAnsiTheme="majorBidi" w:cstheme="majorBidi"/>
          <w:sz w:val="24"/>
          <w:szCs w:val="24"/>
        </w:rPr>
      </w:pPr>
      <w:proofErr w:type="spellStart"/>
      <w:r w:rsidRPr="009A2A59">
        <w:rPr>
          <w:rFonts w:asciiTheme="majorBidi" w:hAnsiTheme="majorBidi" w:cstheme="majorBidi"/>
          <w:sz w:val="24"/>
          <w:szCs w:val="24"/>
        </w:rPr>
        <w:t>Apa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deklinasi</w:t>
      </w:r>
      <w:proofErr w:type="spellEnd"/>
      <w:r w:rsidRPr="009A2A59">
        <w:rPr>
          <w:rFonts w:asciiTheme="majorBidi" w:hAnsiTheme="majorBidi" w:cstheme="majorBidi"/>
          <w:sz w:val="24"/>
          <w:szCs w:val="24"/>
        </w:rPr>
        <w:t xml:space="preserve"> negative (E),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memperoleh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azimut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dikurangi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deklinasi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Sebalinya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deklinasi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positif</w:t>
      </w:r>
      <w:proofErr w:type="spellEnd"/>
      <w:r w:rsidRPr="009A2A59">
        <w:rPr>
          <w:rFonts w:asciiTheme="majorBidi" w:hAnsiTheme="majorBidi" w:cstheme="majorBidi"/>
          <w:sz w:val="24"/>
          <w:szCs w:val="24"/>
        </w:rPr>
        <w:t xml:space="preserve"> (w)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azimutnya</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ditambah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deklinasi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w:t>
      </w:r>
    </w:p>
    <w:p w14:paraId="1332A804" w14:textId="77777777" w:rsidR="009A2A59" w:rsidRPr="009A2A59" w:rsidRDefault="009A2A59" w:rsidP="00E75708">
      <w:pPr>
        <w:numPr>
          <w:ilvl w:val="0"/>
          <w:numId w:val="10"/>
        </w:numPr>
        <w:ind w:left="709"/>
        <w:jc w:val="both"/>
        <w:rPr>
          <w:rFonts w:asciiTheme="majorBidi" w:hAnsiTheme="majorBidi" w:cstheme="majorBidi"/>
          <w:sz w:val="24"/>
          <w:szCs w:val="24"/>
        </w:rPr>
      </w:pPr>
      <w:proofErr w:type="spellStart"/>
      <w:r w:rsidRPr="009A2A59">
        <w:rPr>
          <w:rFonts w:asciiTheme="majorBidi" w:hAnsiTheme="majorBidi" w:cstheme="majorBidi"/>
          <w:sz w:val="24"/>
          <w:szCs w:val="24"/>
        </w:rPr>
        <w:t>Mempersiapkan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android yang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w:t>
      </w:r>
    </w:p>
    <w:p w14:paraId="1964681D" w14:textId="77777777" w:rsidR="009A2A59" w:rsidRPr="009A2A59" w:rsidRDefault="009A2A59" w:rsidP="0037060C">
      <w:pPr>
        <w:ind w:firstLine="720"/>
        <w:jc w:val="both"/>
        <w:rPr>
          <w:rFonts w:asciiTheme="majorBidi" w:hAnsiTheme="majorBidi" w:cstheme="majorBidi"/>
          <w:sz w:val="24"/>
          <w:szCs w:val="24"/>
        </w:rPr>
      </w:pPr>
      <w:r w:rsidRPr="009A2A59">
        <w:rPr>
          <w:rFonts w:asciiTheme="majorBidi" w:hAnsiTheme="majorBidi" w:cstheme="majorBidi"/>
          <w:sz w:val="24"/>
          <w:szCs w:val="24"/>
        </w:rPr>
        <w:lastRenderedPageBreak/>
        <w:t xml:space="preserve">Dari </w:t>
      </w:r>
      <w:proofErr w:type="spellStart"/>
      <w:r w:rsidRPr="009A2A59">
        <w:rPr>
          <w:rFonts w:asciiTheme="majorBidi" w:hAnsiTheme="majorBidi" w:cstheme="majorBidi"/>
          <w:sz w:val="24"/>
          <w:szCs w:val="24"/>
        </w:rPr>
        <w:t>praktek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andrioid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bisa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luar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keakurasian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smartphon</w:t>
      </w:r>
      <w:proofErr w:type="spellEnd"/>
      <w:r w:rsidRPr="009A2A59">
        <w:rPr>
          <w:rFonts w:asciiTheme="majorBidi" w:hAnsiTheme="majorBidi" w:cstheme="majorBidi"/>
          <w:sz w:val="24"/>
          <w:szCs w:val="24"/>
        </w:rPr>
        <w:t xml:space="preserve"> android dan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ditentukan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tongkat</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istiwa</w:t>
      </w:r>
      <w:proofErr w:type="spellEnd"/>
      <w:r w:rsidRPr="009A2A59">
        <w:rPr>
          <w:rFonts w:asciiTheme="majorBidi" w:hAnsiTheme="majorBidi" w:cstheme="majorBidi"/>
          <w:i/>
          <w:iCs/>
          <w:sz w:val="24"/>
          <w:szCs w:val="24"/>
        </w:rPr>
        <w:t>’</w:t>
      </w:r>
      <w:r w:rsidRPr="009A2A59">
        <w:rPr>
          <w:rFonts w:asciiTheme="majorBidi" w:hAnsiTheme="majorBidi" w:cstheme="majorBidi"/>
          <w:sz w:val="24"/>
          <w:szCs w:val="24"/>
        </w:rPr>
        <w:t>.</w:t>
      </w:r>
      <w:r w:rsidR="0037060C">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Penelitian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tanggal</w:t>
      </w:r>
      <w:proofErr w:type="spellEnd"/>
      <w:r w:rsidRPr="009A2A59">
        <w:rPr>
          <w:rFonts w:asciiTheme="majorBidi" w:hAnsiTheme="majorBidi" w:cstheme="majorBidi"/>
          <w:sz w:val="24"/>
          <w:szCs w:val="24"/>
        </w:rPr>
        <w:t xml:space="preserve"> 26 </w:t>
      </w:r>
      <w:proofErr w:type="spellStart"/>
      <w:r w:rsidRPr="009A2A59">
        <w:rPr>
          <w:rFonts w:asciiTheme="majorBidi" w:hAnsiTheme="majorBidi" w:cstheme="majorBidi"/>
          <w:sz w:val="24"/>
          <w:szCs w:val="24"/>
        </w:rPr>
        <w:t>februari</w:t>
      </w:r>
      <w:proofErr w:type="spellEnd"/>
      <w:r w:rsidRPr="009A2A59">
        <w:rPr>
          <w:rFonts w:asciiTheme="majorBidi" w:hAnsiTheme="majorBidi" w:cstheme="majorBidi"/>
          <w:sz w:val="24"/>
          <w:szCs w:val="24"/>
        </w:rPr>
        <w:t xml:space="preserve"> 2020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android.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daerah</w:t>
      </w:r>
      <w:proofErr w:type="spellEnd"/>
      <w:r w:rsidRPr="009A2A59">
        <w:rPr>
          <w:rFonts w:asciiTheme="majorBidi" w:hAnsiTheme="majorBidi" w:cstheme="majorBidi"/>
          <w:sz w:val="24"/>
          <w:szCs w:val="24"/>
        </w:rPr>
        <w:t>. “</w:t>
      </w:r>
      <w:proofErr w:type="spellStart"/>
      <w:r w:rsidRPr="009A2A59">
        <w:rPr>
          <w:rFonts w:asciiTheme="majorBidi" w:hAnsiTheme="majorBidi" w:cstheme="majorBidi"/>
          <w:sz w:val="24"/>
          <w:szCs w:val="24"/>
        </w:rPr>
        <w:t>Lintang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05˚11’33ʺ LS</w:t>
      </w:r>
      <w:r w:rsidR="0037060C">
        <w:rPr>
          <w:rFonts w:asciiTheme="majorBidi" w:hAnsiTheme="majorBidi" w:cstheme="majorBidi"/>
          <w:sz w:val="24"/>
          <w:szCs w:val="24"/>
        </w:rPr>
        <w:t xml:space="preserve"> dan </w:t>
      </w:r>
      <w:proofErr w:type="spellStart"/>
      <w:r w:rsidR="0037060C">
        <w:rPr>
          <w:rFonts w:asciiTheme="majorBidi" w:hAnsiTheme="majorBidi" w:cstheme="majorBidi"/>
          <w:sz w:val="24"/>
          <w:szCs w:val="24"/>
        </w:rPr>
        <w:t>Bujur</w:t>
      </w:r>
      <w:proofErr w:type="spellEnd"/>
      <w:r w:rsidR="0037060C">
        <w:rPr>
          <w:rFonts w:asciiTheme="majorBidi" w:hAnsiTheme="majorBidi" w:cstheme="majorBidi"/>
          <w:sz w:val="24"/>
          <w:szCs w:val="24"/>
        </w:rPr>
        <w:t xml:space="preserve"> </w:t>
      </w:r>
      <w:proofErr w:type="spellStart"/>
      <w:r w:rsidR="0037060C">
        <w:rPr>
          <w:rFonts w:asciiTheme="majorBidi" w:hAnsiTheme="majorBidi" w:cstheme="majorBidi"/>
          <w:sz w:val="24"/>
          <w:szCs w:val="24"/>
        </w:rPr>
        <w:t>Tempat</w:t>
      </w:r>
      <w:proofErr w:type="spellEnd"/>
      <w:r w:rsidR="0037060C">
        <w:rPr>
          <w:rFonts w:asciiTheme="majorBidi" w:hAnsiTheme="majorBidi" w:cstheme="majorBidi"/>
          <w:sz w:val="24"/>
          <w:szCs w:val="24"/>
        </w:rPr>
        <w:t xml:space="preserve"> 119˚27’6ʺ BT”</w:t>
      </w:r>
      <w:r w:rsidRPr="009A2A59">
        <w:rPr>
          <w:rFonts w:asciiTheme="majorBidi" w:hAnsiTheme="majorBidi" w:cstheme="majorBidi"/>
          <w:sz w:val="24"/>
          <w:szCs w:val="24"/>
        </w:rPr>
        <w:t xml:space="preserve">: </w:t>
      </w:r>
    </w:p>
    <w:p w14:paraId="3BFADF07"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Φ</w:t>
      </w:r>
      <w:proofErr w:type="gramStart"/>
      <w:r w:rsidRPr="009A2A59">
        <w:rPr>
          <w:rFonts w:asciiTheme="majorBidi" w:hAnsiTheme="majorBidi" w:cstheme="majorBidi"/>
          <w:sz w:val="24"/>
          <w:szCs w:val="24"/>
          <w:vertAlign w:val="superscript"/>
        </w:rPr>
        <w:t>k</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21˚ 25′ 17,4ʺ LU</w:t>
      </w:r>
    </w:p>
    <w:p w14:paraId="224AD5C1" w14:textId="77777777" w:rsidR="009A2A59" w:rsidRPr="009A2A59" w:rsidRDefault="009A2A59" w:rsidP="009E32B5">
      <w:p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Φ</w:t>
      </w:r>
      <w:proofErr w:type="gramStart"/>
      <w:r w:rsidRPr="009A2A59">
        <w:rPr>
          <w:rFonts w:asciiTheme="majorBidi" w:hAnsiTheme="majorBidi" w:cstheme="majorBidi"/>
          <w:sz w:val="24"/>
          <w:szCs w:val="24"/>
          <w:vertAlign w:val="superscript"/>
        </w:rPr>
        <w:t>t</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05˚ 11′ 33ʺ LS</w:t>
      </w:r>
    </w:p>
    <w:p w14:paraId="2BF70829" w14:textId="77777777" w:rsidR="009A2A59" w:rsidRPr="009A2A59" w:rsidRDefault="009A2A59" w:rsidP="009E32B5">
      <w:pPr>
        <w:spacing w:line="240" w:lineRule="exact"/>
        <w:jc w:val="both"/>
        <w:rPr>
          <w:rFonts w:asciiTheme="majorBidi" w:hAnsiTheme="majorBidi" w:cstheme="majorBidi"/>
          <w:sz w:val="24"/>
          <w:szCs w:val="24"/>
        </w:rPr>
      </w:pPr>
      <w:proofErr w:type="spellStart"/>
      <w:proofErr w:type="gramStart"/>
      <w:r w:rsidRPr="009A2A59">
        <w:rPr>
          <w:rFonts w:asciiTheme="majorBidi" w:hAnsiTheme="majorBidi" w:cstheme="majorBidi"/>
          <w:sz w:val="24"/>
          <w:szCs w:val="24"/>
        </w:rPr>
        <w:t>BTˣ</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119˚27’6ʺ BT</w:t>
      </w:r>
    </w:p>
    <w:p w14:paraId="3F00C577" w14:textId="77777777" w:rsidR="009A2A59" w:rsidRPr="009A2A59" w:rsidRDefault="009A2A59" w:rsidP="009E32B5">
      <w:pPr>
        <w:spacing w:line="240" w:lineRule="exact"/>
        <w:jc w:val="both"/>
        <w:rPr>
          <w:rFonts w:asciiTheme="majorBidi" w:hAnsiTheme="majorBidi" w:cstheme="majorBidi"/>
          <w:sz w:val="24"/>
          <w:szCs w:val="24"/>
        </w:rPr>
      </w:pPr>
      <w:proofErr w:type="spellStart"/>
      <w:proofErr w:type="gramStart"/>
      <w:r w:rsidRPr="009A2A59">
        <w:rPr>
          <w:rFonts w:asciiTheme="majorBidi" w:hAnsiTheme="majorBidi" w:cstheme="majorBidi"/>
          <w:sz w:val="24"/>
          <w:szCs w:val="24"/>
        </w:rPr>
        <w:t>BT</w:t>
      </w:r>
      <w:r w:rsidRPr="009A2A59">
        <w:rPr>
          <w:rFonts w:asciiTheme="majorBidi" w:hAnsiTheme="majorBidi" w:cstheme="majorBidi"/>
          <w:sz w:val="24"/>
          <w:szCs w:val="24"/>
          <w:vertAlign w:val="superscript"/>
        </w:rPr>
        <w:t>k</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39˚ 49′ 40ʺ BT</w:t>
      </w:r>
    </w:p>
    <w:p w14:paraId="1BA44564" w14:textId="77777777" w:rsidR="009A2A59" w:rsidRPr="009A2A59" w:rsidRDefault="009A2A59" w:rsidP="009E32B5">
      <w:pPr>
        <w:numPr>
          <w:ilvl w:val="0"/>
          <w:numId w:val="11"/>
        </w:numPr>
        <w:spacing w:line="240" w:lineRule="exact"/>
        <w:jc w:val="both"/>
        <w:rPr>
          <w:rFonts w:asciiTheme="majorBidi" w:hAnsiTheme="majorBidi" w:cstheme="majorBidi"/>
          <w:sz w:val="24"/>
          <w:szCs w:val="24"/>
        </w:rPr>
      </w:pP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SBMD</w:t>
      </w:r>
    </w:p>
    <w:p w14:paraId="0806DB08"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SBMD = </w:t>
      </w:r>
      <w:proofErr w:type="spellStart"/>
      <w:r w:rsidRPr="009A2A59">
        <w:rPr>
          <w:rFonts w:asciiTheme="majorBidi" w:hAnsiTheme="majorBidi" w:cstheme="majorBidi"/>
          <w:sz w:val="24"/>
          <w:szCs w:val="24"/>
        </w:rPr>
        <w:t>BTˣ</w:t>
      </w:r>
      <w:proofErr w:type="spellEnd"/>
      <w:r w:rsidRPr="009A2A59">
        <w:rPr>
          <w:rFonts w:asciiTheme="majorBidi" w:hAnsiTheme="majorBidi" w:cstheme="majorBidi"/>
          <w:sz w:val="24"/>
          <w:szCs w:val="24"/>
        </w:rPr>
        <w:t xml:space="preserve"> – BT </w:t>
      </w:r>
    </w:p>
    <w:p w14:paraId="0A0D833F"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119˚ 27’6ʺ - 39˚ 49′ 40ʺ</w:t>
      </w:r>
    </w:p>
    <w:p w14:paraId="4370CA59"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79˚ 37′ 26ʺ</w:t>
      </w:r>
    </w:p>
    <w:p w14:paraId="590F9697" w14:textId="77777777" w:rsidR="009A2A59" w:rsidRPr="009A2A59" w:rsidRDefault="009A2A59" w:rsidP="009E32B5">
      <w:pPr>
        <w:numPr>
          <w:ilvl w:val="0"/>
          <w:numId w:val="11"/>
        </w:num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p>
    <w:p w14:paraId="46110C07"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tan B = tan </w:t>
      </w:r>
      <w:proofErr w:type="spellStart"/>
      <w:r w:rsidRPr="009A2A59">
        <w:rPr>
          <w:rFonts w:asciiTheme="majorBidi" w:hAnsiTheme="majorBidi" w:cstheme="majorBidi"/>
          <w:sz w:val="24"/>
          <w:szCs w:val="24"/>
        </w:rPr>
        <w:t>Φ</w:t>
      </w:r>
      <w:proofErr w:type="gramStart"/>
      <w:r w:rsidRPr="009A2A59">
        <w:rPr>
          <w:rFonts w:asciiTheme="majorBidi" w:hAnsiTheme="majorBidi" w:cstheme="majorBidi"/>
          <w:sz w:val="24"/>
          <w:szCs w:val="24"/>
          <w:vertAlign w:val="superscript"/>
        </w:rPr>
        <w:t>k</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cos </w:t>
      </w:r>
      <w:proofErr w:type="spellStart"/>
      <w:r w:rsidRPr="009A2A59">
        <w:rPr>
          <w:rFonts w:asciiTheme="majorBidi" w:hAnsiTheme="majorBidi" w:cstheme="majorBidi"/>
          <w:sz w:val="24"/>
          <w:szCs w:val="24"/>
        </w:rPr>
        <w:t>Φ</w:t>
      </w:r>
      <w:proofErr w:type="gramStart"/>
      <w:r w:rsidRPr="009A2A59">
        <w:rPr>
          <w:rFonts w:asciiTheme="majorBidi" w:hAnsiTheme="majorBidi" w:cstheme="majorBidi"/>
          <w:sz w:val="24"/>
          <w:szCs w:val="24"/>
          <w:vertAlign w:val="superscript"/>
        </w:rPr>
        <w:t>t</w:t>
      </w:r>
      <w:proofErr w:type="spellEnd"/>
      <w:r w:rsidRPr="009A2A59">
        <w:rPr>
          <w:rFonts w:asciiTheme="majorBidi" w:hAnsiTheme="majorBidi" w:cstheme="majorBidi"/>
          <w:sz w:val="24"/>
          <w:szCs w:val="24"/>
          <w:vertAlign w:val="superscript"/>
        </w:rPr>
        <w:t xml:space="preserve"> </w:t>
      </w:r>
      <w:r w:rsidRPr="009A2A59">
        <w:rPr>
          <w:rFonts w:asciiTheme="majorBidi" w:hAnsiTheme="majorBidi" w:cstheme="majorBidi"/>
          <w:sz w:val="24"/>
          <w:szCs w:val="24"/>
        </w:rPr>
        <w:t>:</w:t>
      </w:r>
      <w:proofErr w:type="gramEnd"/>
      <w:r w:rsidRPr="009A2A59">
        <w:rPr>
          <w:rFonts w:asciiTheme="majorBidi" w:hAnsiTheme="majorBidi" w:cstheme="majorBidi"/>
          <w:sz w:val="24"/>
          <w:szCs w:val="24"/>
        </w:rPr>
        <w:t xml:space="preserve"> sin SBMD – sin </w:t>
      </w:r>
      <w:proofErr w:type="spellStart"/>
      <w:r w:rsidRPr="009A2A59">
        <w:rPr>
          <w:rFonts w:asciiTheme="majorBidi" w:hAnsiTheme="majorBidi" w:cstheme="majorBidi"/>
          <w:sz w:val="24"/>
          <w:szCs w:val="24"/>
        </w:rPr>
        <w:t>Φ</w:t>
      </w:r>
      <w:r w:rsidRPr="009A2A59">
        <w:rPr>
          <w:rFonts w:asciiTheme="majorBidi" w:hAnsiTheme="majorBidi" w:cstheme="majorBidi"/>
          <w:sz w:val="24"/>
          <w:szCs w:val="24"/>
          <w:vertAlign w:val="superscript"/>
        </w:rPr>
        <w:t>t</w:t>
      </w:r>
      <w:proofErr w:type="spellEnd"/>
      <w:r w:rsidRPr="009A2A59">
        <w:rPr>
          <w:rFonts w:asciiTheme="majorBidi" w:hAnsiTheme="majorBidi" w:cstheme="majorBidi"/>
          <w:sz w:val="24"/>
          <w:szCs w:val="24"/>
        </w:rPr>
        <w:t xml:space="preserve"> : tan </w:t>
      </w:r>
    </w:p>
    <w:p w14:paraId="170734F9"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SBMD</w:t>
      </w:r>
    </w:p>
    <w:p w14:paraId="0A87F26D"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tan 21˚ 25′ 17,4</w:t>
      </w:r>
      <w:proofErr w:type="gramStart"/>
      <w:r w:rsidRPr="009A2A59">
        <w:rPr>
          <w:rFonts w:asciiTheme="majorBidi" w:hAnsiTheme="majorBidi" w:cstheme="majorBidi"/>
          <w:sz w:val="24"/>
          <w:szCs w:val="24"/>
        </w:rPr>
        <w:t>ʺ .</w:t>
      </w:r>
      <w:proofErr w:type="gramEnd"/>
      <w:r w:rsidRPr="009A2A59">
        <w:rPr>
          <w:rFonts w:asciiTheme="majorBidi" w:hAnsiTheme="majorBidi" w:cstheme="majorBidi"/>
          <w:sz w:val="24"/>
          <w:szCs w:val="24"/>
        </w:rPr>
        <w:t xml:space="preserve"> cos 05˚ 11′ 33</w:t>
      </w:r>
      <w:proofErr w:type="gramStart"/>
      <w:r w:rsidRPr="009A2A59">
        <w:rPr>
          <w:rFonts w:asciiTheme="majorBidi" w:hAnsiTheme="majorBidi" w:cstheme="majorBidi"/>
          <w:sz w:val="24"/>
          <w:szCs w:val="24"/>
        </w:rPr>
        <w:t>ʺ :</w:t>
      </w:r>
      <w:proofErr w:type="gramEnd"/>
      <w:r w:rsidRPr="009A2A59">
        <w:rPr>
          <w:rFonts w:asciiTheme="majorBidi" w:hAnsiTheme="majorBidi" w:cstheme="majorBidi"/>
          <w:sz w:val="24"/>
          <w:szCs w:val="24"/>
        </w:rPr>
        <w:t xml:space="preserve"> sin 79˚ 37′ 26ʺ – sin 05˚ 11′ 33ʺ : tan 79˚ 37′ 26ʺ</w:t>
      </w:r>
    </w:p>
    <w:p w14:paraId="1C6BFB65"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B = 20˚ 50′ 30,15ʺ</w:t>
      </w:r>
    </w:p>
    <w:p w14:paraId="75980337" w14:textId="77777777" w:rsidR="009A2A59" w:rsidRPr="009A2A59" w:rsidRDefault="009A2A59" w:rsidP="009E32B5">
      <w:pPr>
        <w:numPr>
          <w:ilvl w:val="0"/>
          <w:numId w:val="11"/>
        </w:num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Menghitung</w:t>
      </w:r>
      <w:proofErr w:type="spellEnd"/>
      <w:r w:rsidRPr="009A2A59">
        <w:rPr>
          <w:rFonts w:asciiTheme="majorBidi" w:hAnsiTheme="majorBidi" w:cstheme="majorBidi"/>
          <w:sz w:val="24"/>
          <w:szCs w:val="24"/>
        </w:rPr>
        <w:t xml:space="preserve"> Azimuth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SBMD </w:t>
      </w:r>
      <w:proofErr w:type="spellStart"/>
      <w:r w:rsidRPr="009A2A59">
        <w:rPr>
          <w:rFonts w:asciiTheme="majorBidi" w:hAnsiTheme="majorBidi" w:cstheme="majorBidi"/>
          <w:sz w:val="24"/>
          <w:szCs w:val="24"/>
        </w:rPr>
        <w:t>positif</w:t>
      </w:r>
      <w:proofErr w:type="spellEnd"/>
    </w:p>
    <w:p w14:paraId="63C057A7"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Azimuth = 270˚+B</w:t>
      </w:r>
    </w:p>
    <w:p w14:paraId="64EF997A"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 270˚+20˚ 50′ 30,15ʺ</w:t>
      </w:r>
    </w:p>
    <w:p w14:paraId="56DFC82B" w14:textId="77777777" w:rsidR="009A2A59" w:rsidRPr="009A2A59" w:rsidRDefault="009A2A59" w:rsidP="009E32B5">
      <w:pPr>
        <w:spacing w:line="240" w:lineRule="exact"/>
        <w:jc w:val="both"/>
        <w:rPr>
          <w:rFonts w:asciiTheme="majorBidi" w:hAnsiTheme="majorBidi" w:cstheme="majorBidi"/>
          <w:sz w:val="24"/>
          <w:szCs w:val="24"/>
        </w:rPr>
      </w:pPr>
      <w:r w:rsidRPr="009A2A59">
        <w:rPr>
          <w:rFonts w:asciiTheme="majorBidi" w:hAnsiTheme="majorBidi" w:cstheme="majorBidi"/>
          <w:sz w:val="24"/>
          <w:szCs w:val="24"/>
        </w:rPr>
        <w:t xml:space="preserve"> = 290˚ 50′ 30,15ʺ</w:t>
      </w:r>
    </w:p>
    <w:p w14:paraId="620EF435" w14:textId="77777777" w:rsidR="005A1F77" w:rsidRDefault="009A2A59" w:rsidP="00E75708">
      <w:pPr>
        <w:jc w:val="both"/>
        <w:rPr>
          <w:rFonts w:asciiTheme="majorBidi" w:hAnsiTheme="majorBidi" w:cstheme="majorBidi"/>
          <w:sz w:val="24"/>
          <w:szCs w:val="24"/>
        </w:rPr>
      </w:pP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atas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diketahui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gramStart"/>
      <w:r w:rsidRPr="009A2A59">
        <w:rPr>
          <w:rFonts w:asciiTheme="majorBidi" w:hAnsiTheme="majorBidi" w:cstheme="majorBidi"/>
          <w:sz w:val="24"/>
          <w:szCs w:val="24"/>
        </w:rPr>
        <w:t xml:space="preserve">digital  </w:t>
      </w:r>
      <w:proofErr w:type="spellStart"/>
      <w:r w:rsidRPr="009A2A59">
        <w:rPr>
          <w:rFonts w:asciiTheme="majorBidi" w:hAnsiTheme="majorBidi" w:cstheme="majorBidi"/>
          <w:sz w:val="24"/>
          <w:szCs w:val="24"/>
        </w:rPr>
        <w:t>rentang</w:t>
      </w:r>
      <w:proofErr w:type="spellEnd"/>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terhadap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magnet. Dari </w:t>
      </w:r>
      <w:proofErr w:type="spellStart"/>
      <w:r w:rsidRPr="009A2A59">
        <w:rPr>
          <w:rFonts w:asciiTheme="majorBidi" w:hAnsiTheme="majorBidi" w:cstheme="majorBidi"/>
          <w:sz w:val="24"/>
          <w:szCs w:val="24"/>
        </w:rPr>
        <w:t>segi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dilihat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kemelencengan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setelah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Hal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disebabkan</w:t>
      </w:r>
      <w:proofErr w:type="spellEnd"/>
      <w:r w:rsidRPr="009A2A59">
        <w:rPr>
          <w:rFonts w:asciiTheme="majorBidi" w:hAnsiTheme="majorBidi" w:cstheme="majorBidi"/>
          <w:sz w:val="24"/>
          <w:szCs w:val="24"/>
        </w:rPr>
        <w:t xml:space="preserve"> sensor magnet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terus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kutub</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disetiap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keliling</w:t>
      </w:r>
      <w:proofErr w:type="spellEnd"/>
      <w:r w:rsidRPr="009A2A59">
        <w:rPr>
          <w:rFonts w:asciiTheme="majorBidi" w:hAnsiTheme="majorBidi" w:cstheme="majorBidi"/>
          <w:sz w:val="24"/>
          <w:szCs w:val="24"/>
        </w:rPr>
        <w:t xml:space="preserve"> masjid di </w:t>
      </w:r>
      <w:proofErr w:type="spellStart"/>
      <w:r w:rsidRPr="009A2A59">
        <w:rPr>
          <w:rFonts w:asciiTheme="majorBidi" w:hAnsiTheme="majorBidi" w:cstheme="majorBidi"/>
          <w:sz w:val="24"/>
          <w:szCs w:val="24"/>
        </w:rPr>
        <w:t>pagari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berakibat</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tingkat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efektif</w:t>
      </w:r>
      <w:proofErr w:type="spellEnd"/>
      <w:r w:rsidRPr="009A2A59">
        <w:rPr>
          <w:rFonts w:asciiTheme="majorBidi" w:hAnsiTheme="majorBidi" w:cstheme="majorBidi"/>
          <w:sz w:val="24"/>
          <w:szCs w:val="24"/>
        </w:rPr>
        <w:t xml:space="preserve">.  Dari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keramik</w:t>
      </w:r>
      <w:proofErr w:type="spellEnd"/>
      <w:r w:rsidRPr="009A2A59">
        <w:rPr>
          <w:rFonts w:asciiTheme="majorBidi" w:hAnsiTheme="majorBidi" w:cstheme="majorBidi"/>
          <w:sz w:val="24"/>
          <w:szCs w:val="24"/>
        </w:rPr>
        <w:t xml:space="preserve"> masjid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terlihat</w:t>
      </w:r>
      <w:proofErr w:type="spellEnd"/>
      <w:r w:rsidRPr="009A2A59">
        <w:rPr>
          <w:rFonts w:asciiTheme="majorBidi" w:hAnsiTheme="majorBidi" w:cstheme="majorBidi"/>
          <w:sz w:val="24"/>
          <w:szCs w:val="24"/>
        </w:rPr>
        <w:t xml:space="preserve"> di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290˚ yang </w:t>
      </w:r>
      <w:proofErr w:type="spellStart"/>
      <w:r w:rsidRPr="009A2A59">
        <w:rPr>
          <w:rFonts w:asciiTheme="majorBidi" w:hAnsiTheme="majorBidi" w:cstheme="majorBidi"/>
          <w:sz w:val="24"/>
          <w:szCs w:val="24"/>
        </w:rPr>
        <w:t>mengarah</w:t>
      </w:r>
      <w:proofErr w:type="spellEnd"/>
      <w:r w:rsidRPr="009A2A59">
        <w:rPr>
          <w:rFonts w:asciiTheme="majorBidi" w:hAnsiTheme="majorBidi" w:cstheme="majorBidi"/>
          <w:sz w:val="24"/>
          <w:szCs w:val="24"/>
        </w:rPr>
        <w:t xml:space="preserve"> 9˚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posisi</w:t>
      </w:r>
      <w:proofErr w:type="spellEnd"/>
      <w:r w:rsidRPr="009A2A59">
        <w:rPr>
          <w:rFonts w:asciiTheme="majorBidi" w:hAnsiTheme="majorBidi" w:cstheme="majorBidi"/>
          <w:sz w:val="24"/>
          <w:szCs w:val="24"/>
        </w:rPr>
        <w:t xml:space="preserve"> yang salah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melenceng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sedangkan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benar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patokan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keramik</w:t>
      </w:r>
      <w:proofErr w:type="spellEnd"/>
      <w:r w:rsidRPr="009A2A59">
        <w:rPr>
          <w:rFonts w:asciiTheme="majorBidi" w:hAnsiTheme="majorBidi" w:cstheme="majorBidi"/>
          <w:sz w:val="24"/>
          <w:szCs w:val="24"/>
        </w:rPr>
        <w:t xml:space="preserve"> masjid yang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malah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299˚. </w:t>
      </w:r>
      <w:proofErr w:type="spellStart"/>
      <w:r w:rsidRPr="009A2A59">
        <w:rPr>
          <w:rFonts w:asciiTheme="majorBidi" w:hAnsiTheme="majorBidi" w:cstheme="majorBidi"/>
          <w:sz w:val="24"/>
          <w:szCs w:val="24"/>
        </w:rPr>
        <w:t>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menandakan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pada smartphone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efisien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kurang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dipakai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lastRenderedPageBreak/>
        <w:t>pengukuran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diluar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mata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sepeunhnya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dikarenakan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unsur-unsur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logam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slalu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mempengaruhi</w:t>
      </w:r>
      <w:proofErr w:type="spellEnd"/>
      <w:r w:rsidRPr="009A2A59">
        <w:rPr>
          <w:rFonts w:asciiTheme="majorBidi" w:hAnsiTheme="majorBidi" w:cstheme="majorBidi"/>
          <w:sz w:val="24"/>
          <w:szCs w:val="24"/>
        </w:rPr>
        <w:t xml:space="preserve"> sensor yang </w:t>
      </w:r>
      <w:proofErr w:type="spellStart"/>
      <w:r w:rsidRPr="009A2A59">
        <w:rPr>
          <w:rFonts w:asciiTheme="majorBidi" w:hAnsiTheme="majorBidi" w:cstheme="majorBidi"/>
          <w:sz w:val="24"/>
          <w:szCs w:val="24"/>
        </w:rPr>
        <w:t>a</w:t>
      </w:r>
      <w:r w:rsidR="00E75708">
        <w:rPr>
          <w:rFonts w:asciiTheme="majorBidi" w:hAnsiTheme="majorBidi" w:cstheme="majorBidi"/>
          <w:sz w:val="24"/>
          <w:szCs w:val="24"/>
        </w:rPr>
        <w:t>da</w:t>
      </w:r>
      <w:proofErr w:type="spellEnd"/>
      <w:r w:rsidR="00E75708">
        <w:rPr>
          <w:rFonts w:asciiTheme="majorBidi" w:hAnsiTheme="majorBidi" w:cstheme="majorBidi"/>
          <w:sz w:val="24"/>
          <w:szCs w:val="24"/>
        </w:rPr>
        <w:t xml:space="preserve"> pada smartphone/hp android. </w:t>
      </w:r>
    </w:p>
    <w:p w14:paraId="72BB863E" w14:textId="77777777" w:rsidR="000D1C0C" w:rsidRPr="009A2A59" w:rsidRDefault="000D1C0C" w:rsidP="00E75708">
      <w:pPr>
        <w:jc w:val="both"/>
        <w:rPr>
          <w:rFonts w:asciiTheme="majorBidi" w:hAnsiTheme="majorBidi" w:cstheme="majorBidi"/>
          <w:sz w:val="24"/>
          <w:szCs w:val="24"/>
        </w:rPr>
      </w:pPr>
    </w:p>
    <w:p w14:paraId="1F19F56E" w14:textId="10B7B6EB" w:rsidR="009A2A59" w:rsidRPr="009A2A59" w:rsidRDefault="009A2A59" w:rsidP="005A1F77">
      <w:pPr>
        <w:spacing w:after="0" w:line="240" w:lineRule="exact"/>
        <w:jc w:val="both"/>
        <w:rPr>
          <w:rFonts w:asciiTheme="majorBidi" w:hAnsiTheme="majorBidi" w:cstheme="majorBidi"/>
          <w:sz w:val="24"/>
          <w:szCs w:val="24"/>
        </w:rPr>
      </w:pPr>
      <w:r w:rsidRPr="009A2A59">
        <w:rPr>
          <w:rFonts w:asciiTheme="majorBidi" w:hAnsiTheme="majorBidi" w:cstheme="majorBidi"/>
          <w:b/>
          <w:bCs/>
          <w:sz w:val="24"/>
          <w:szCs w:val="24"/>
        </w:rPr>
        <w:tab/>
      </w:r>
      <w:r w:rsidRPr="009A2A59">
        <w:rPr>
          <w:rFonts w:asciiTheme="majorBidi" w:hAnsiTheme="majorBidi" w:cstheme="majorBidi"/>
          <w:b/>
          <w:bCs/>
          <w:sz w:val="24"/>
          <w:szCs w:val="24"/>
        </w:rPr>
        <w:tab/>
      </w:r>
      <w:r w:rsidRPr="009A2A59">
        <w:rPr>
          <w:rFonts w:asciiTheme="majorBidi" w:hAnsiTheme="majorBidi" w:cstheme="majorBidi"/>
          <w:sz w:val="24"/>
          <w:szCs w:val="24"/>
        </w:rPr>
        <w:tab/>
        <w:t xml:space="preserve">  </w:t>
      </w:r>
      <w:r w:rsidR="005A1F77">
        <w:rPr>
          <w:rFonts w:asciiTheme="majorBidi" w:hAnsiTheme="majorBidi" w:cstheme="majorBidi"/>
          <w:sz w:val="24"/>
          <w:szCs w:val="24"/>
        </w:rPr>
        <w:t xml:space="preserve">                    </w:t>
      </w:r>
      <w:r w:rsidR="00B9275D">
        <w:rPr>
          <w:rFonts w:asciiTheme="majorBidi" w:hAnsiTheme="majorBidi" w:cstheme="majorBidi"/>
          <w:sz w:val="24"/>
          <w:szCs w:val="24"/>
        </w:rPr>
        <w:t xml:space="preserve"> </w:t>
      </w:r>
      <w:r w:rsidRPr="009A2A59">
        <w:rPr>
          <w:rFonts w:asciiTheme="majorBidi" w:hAnsiTheme="majorBidi" w:cstheme="majorBidi"/>
          <w:sz w:val="24"/>
          <w:szCs w:val="24"/>
        </w:rPr>
        <w:t xml:space="preserve">  290˚        299˚</w:t>
      </w:r>
    </w:p>
    <w:p w14:paraId="41E94F02" w14:textId="77777777" w:rsidR="009A2A59" w:rsidRPr="009A2A59" w:rsidRDefault="009A2A59" w:rsidP="005A1F77">
      <w:pPr>
        <w:spacing w:after="0" w:line="240" w:lineRule="exact"/>
        <w:jc w:val="both"/>
        <w:rPr>
          <w:rFonts w:asciiTheme="majorBidi" w:hAnsiTheme="majorBidi" w:cstheme="majorBidi"/>
          <w:sz w:val="24"/>
          <w:szCs w:val="24"/>
        </w:rPr>
      </w:pPr>
    </w:p>
    <w:tbl>
      <w:tblPr>
        <w:tblStyle w:val="TableGrid"/>
        <w:tblpPr w:leftFromText="180" w:rightFromText="180" w:vertAnchor="text" w:horzAnchor="margin" w:tblpXSpec="center" w:tblpY="-17"/>
        <w:tblW w:w="0" w:type="auto"/>
        <w:tblLook w:val="04A0" w:firstRow="1" w:lastRow="0" w:firstColumn="1" w:lastColumn="0" w:noHBand="0" w:noVBand="1"/>
      </w:tblPr>
      <w:tblGrid>
        <w:gridCol w:w="827"/>
        <w:gridCol w:w="827"/>
        <w:gridCol w:w="828"/>
        <w:gridCol w:w="828"/>
      </w:tblGrid>
      <w:tr w:rsidR="009A2A59" w:rsidRPr="009A2A59" w14:paraId="60EAAE85" w14:textId="77777777" w:rsidTr="009A2A59">
        <w:trPr>
          <w:trHeight w:val="605"/>
        </w:trPr>
        <w:tc>
          <w:tcPr>
            <w:tcW w:w="827" w:type="dxa"/>
          </w:tcPr>
          <w:p w14:paraId="2E88D599"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7" w:type="dxa"/>
          </w:tcPr>
          <w:p w14:paraId="52770833"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8" w:type="dxa"/>
          </w:tcPr>
          <w:p w14:paraId="3B828084" w14:textId="77777777" w:rsidR="009A2A59" w:rsidRPr="009A2A59" w:rsidRDefault="009A2A59" w:rsidP="005A1F77">
            <w:pPr>
              <w:spacing w:line="240" w:lineRule="exact"/>
              <w:jc w:val="both"/>
              <w:rPr>
                <w:rFonts w:asciiTheme="majorBidi" w:hAnsiTheme="majorBidi" w:cstheme="majorBidi"/>
                <w:b/>
                <w:bCs/>
                <w:sz w:val="24"/>
                <w:szCs w:val="24"/>
              </w:rPr>
            </w:pPr>
            <w:r w:rsidRPr="009A2A59">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0509C09B" wp14:editId="622E9E7F">
                      <wp:simplePos x="0" y="0"/>
                      <wp:positionH relativeFrom="column">
                        <wp:posOffset>-96521</wp:posOffset>
                      </wp:positionH>
                      <wp:positionV relativeFrom="paragraph">
                        <wp:posOffset>-178435</wp:posOffset>
                      </wp:positionV>
                      <wp:extent cx="45719" cy="600075"/>
                      <wp:effectExtent l="38100" t="38100" r="50165" b="28575"/>
                      <wp:wrapNone/>
                      <wp:docPr id="6" name="Straight Arrow Connector 6"/>
                      <wp:cNvGraphicFramePr/>
                      <a:graphic xmlns:a="http://schemas.openxmlformats.org/drawingml/2006/main">
                        <a:graphicData uri="http://schemas.microsoft.com/office/word/2010/wordprocessingShape">
                          <wps:wsp>
                            <wps:cNvCnPr/>
                            <wps:spPr>
                              <a:xfrm flipH="1" flipV="1">
                                <a:off x="0" y="0"/>
                                <a:ext cx="45719"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EF6181" id="Straight Arrow Connector 6" o:spid="_x0000_s1026" type="#_x0000_t32" style="position:absolute;margin-left:-7.6pt;margin-top:-14.05pt;width:3.6pt;height:47.2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" strokecolor="black [3040]">
                      <v:stroke endarrow="block"/>
                    </v:shape>
                  </w:pict>
                </mc:Fallback>
              </mc:AlternateContent>
            </w:r>
            <w:r w:rsidRPr="009A2A59">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31836413" wp14:editId="18A302FF">
                      <wp:simplePos x="0" y="0"/>
                      <wp:positionH relativeFrom="column">
                        <wp:posOffset>-287020</wp:posOffset>
                      </wp:positionH>
                      <wp:positionV relativeFrom="paragraph">
                        <wp:posOffset>-121286</wp:posOffset>
                      </wp:positionV>
                      <wp:extent cx="419100" cy="1266825"/>
                      <wp:effectExtent l="38100" t="38100" r="19050" b="28575"/>
                      <wp:wrapNone/>
                      <wp:docPr id="3" name="Straight Arrow Connector 3"/>
                      <wp:cNvGraphicFramePr/>
                      <a:graphic xmlns:a="http://schemas.openxmlformats.org/drawingml/2006/main">
                        <a:graphicData uri="http://schemas.microsoft.com/office/word/2010/wordprocessingShape">
                          <wps:wsp>
                            <wps:cNvCnPr/>
                            <wps:spPr>
                              <a:xfrm flipH="1" flipV="1">
                                <a:off x="0" y="0"/>
                                <a:ext cx="419100" cy="1266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FF114" id="Straight Arrow Connector 3" o:spid="_x0000_s1026" type="#_x0000_t32" style="position:absolute;margin-left:-22.6pt;margin-top:-9.55pt;width:33pt;height:99.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" strokecolor="black [3040]">
                      <v:stroke endarrow="block"/>
                    </v:shape>
                  </w:pict>
                </mc:Fallback>
              </mc:AlternateContent>
            </w:r>
          </w:p>
        </w:tc>
        <w:tc>
          <w:tcPr>
            <w:tcW w:w="828" w:type="dxa"/>
          </w:tcPr>
          <w:p w14:paraId="188928B0" w14:textId="77777777" w:rsidR="009A2A59" w:rsidRPr="009A2A59" w:rsidRDefault="009A2A59" w:rsidP="005A1F77">
            <w:pPr>
              <w:spacing w:line="240" w:lineRule="exact"/>
              <w:jc w:val="both"/>
              <w:rPr>
                <w:rFonts w:asciiTheme="majorBidi" w:hAnsiTheme="majorBidi" w:cstheme="majorBidi"/>
                <w:b/>
                <w:bCs/>
                <w:sz w:val="24"/>
                <w:szCs w:val="24"/>
              </w:rPr>
            </w:pPr>
          </w:p>
        </w:tc>
      </w:tr>
      <w:tr w:rsidR="009A2A59" w:rsidRPr="009A2A59" w14:paraId="0A985EBF" w14:textId="77777777" w:rsidTr="009A2A59">
        <w:trPr>
          <w:trHeight w:val="567"/>
        </w:trPr>
        <w:tc>
          <w:tcPr>
            <w:tcW w:w="827" w:type="dxa"/>
          </w:tcPr>
          <w:p w14:paraId="26360234"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7" w:type="dxa"/>
          </w:tcPr>
          <w:p w14:paraId="00FF4F39"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8" w:type="dxa"/>
          </w:tcPr>
          <w:p w14:paraId="5D8EF860"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8" w:type="dxa"/>
          </w:tcPr>
          <w:p w14:paraId="50DB5D55" w14:textId="77777777" w:rsidR="009A2A59" w:rsidRPr="009A2A59" w:rsidRDefault="009A2A59" w:rsidP="005A1F77">
            <w:pPr>
              <w:spacing w:line="240" w:lineRule="exact"/>
              <w:jc w:val="both"/>
              <w:rPr>
                <w:rFonts w:asciiTheme="majorBidi" w:hAnsiTheme="majorBidi" w:cstheme="majorBidi"/>
                <w:b/>
                <w:bCs/>
                <w:sz w:val="24"/>
                <w:szCs w:val="24"/>
              </w:rPr>
            </w:pPr>
          </w:p>
        </w:tc>
      </w:tr>
      <w:tr w:rsidR="009A2A59" w:rsidRPr="009A2A59" w14:paraId="2C964CB7" w14:textId="77777777" w:rsidTr="009A2A59">
        <w:trPr>
          <w:trHeight w:val="605"/>
        </w:trPr>
        <w:tc>
          <w:tcPr>
            <w:tcW w:w="827" w:type="dxa"/>
          </w:tcPr>
          <w:p w14:paraId="12778933"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7" w:type="dxa"/>
          </w:tcPr>
          <w:p w14:paraId="0ED72BC4"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8" w:type="dxa"/>
          </w:tcPr>
          <w:p w14:paraId="6FB6C78E" w14:textId="77777777" w:rsidR="009A2A59" w:rsidRPr="009A2A59" w:rsidRDefault="009A2A59" w:rsidP="005A1F77">
            <w:pPr>
              <w:spacing w:line="240" w:lineRule="exact"/>
              <w:jc w:val="both"/>
              <w:rPr>
                <w:rFonts w:asciiTheme="majorBidi" w:hAnsiTheme="majorBidi" w:cstheme="majorBidi"/>
                <w:b/>
                <w:bCs/>
                <w:sz w:val="24"/>
                <w:szCs w:val="24"/>
              </w:rPr>
            </w:pPr>
          </w:p>
        </w:tc>
        <w:tc>
          <w:tcPr>
            <w:tcW w:w="828" w:type="dxa"/>
          </w:tcPr>
          <w:p w14:paraId="52128C1E" w14:textId="77777777" w:rsidR="009A2A59" w:rsidRPr="009A2A59" w:rsidRDefault="009A2A59" w:rsidP="005A1F77">
            <w:pPr>
              <w:spacing w:line="240" w:lineRule="exact"/>
              <w:jc w:val="both"/>
              <w:rPr>
                <w:rFonts w:asciiTheme="majorBidi" w:hAnsiTheme="majorBidi" w:cstheme="majorBidi"/>
                <w:b/>
                <w:bCs/>
                <w:sz w:val="24"/>
                <w:szCs w:val="24"/>
              </w:rPr>
            </w:pPr>
          </w:p>
        </w:tc>
      </w:tr>
    </w:tbl>
    <w:p w14:paraId="1D09DEF3" w14:textId="77777777" w:rsidR="009A2A59" w:rsidRPr="009A2A59" w:rsidRDefault="009A2A59" w:rsidP="005A1F77">
      <w:pPr>
        <w:spacing w:after="0" w:line="240" w:lineRule="exact"/>
        <w:jc w:val="both"/>
        <w:rPr>
          <w:rFonts w:asciiTheme="majorBidi" w:hAnsiTheme="majorBidi" w:cstheme="majorBidi"/>
          <w:sz w:val="24"/>
          <w:szCs w:val="24"/>
        </w:rPr>
      </w:pPr>
    </w:p>
    <w:p w14:paraId="1EBADB48" w14:textId="77777777" w:rsidR="009A2A59" w:rsidRPr="009A2A59" w:rsidRDefault="009A2A59" w:rsidP="005A1F77">
      <w:pPr>
        <w:spacing w:after="0" w:line="240" w:lineRule="exact"/>
        <w:jc w:val="both"/>
        <w:rPr>
          <w:rFonts w:asciiTheme="majorBidi" w:hAnsiTheme="majorBidi" w:cstheme="majorBidi"/>
          <w:sz w:val="24"/>
          <w:szCs w:val="24"/>
        </w:rPr>
      </w:pPr>
    </w:p>
    <w:p w14:paraId="017B2C2E" w14:textId="77777777" w:rsidR="009A2A59" w:rsidRPr="009A2A59" w:rsidRDefault="009A2A59" w:rsidP="005A1F77">
      <w:pPr>
        <w:spacing w:after="0" w:line="240" w:lineRule="exact"/>
        <w:jc w:val="both"/>
        <w:rPr>
          <w:rFonts w:asciiTheme="majorBidi" w:hAnsiTheme="majorBidi" w:cstheme="majorBidi"/>
          <w:sz w:val="24"/>
          <w:szCs w:val="24"/>
        </w:rPr>
      </w:pPr>
    </w:p>
    <w:p w14:paraId="6D5A9E13" w14:textId="77777777" w:rsidR="009A2A59" w:rsidRPr="009A2A59" w:rsidRDefault="009A2A59" w:rsidP="005A1F77">
      <w:pPr>
        <w:spacing w:after="0" w:line="240" w:lineRule="exact"/>
        <w:jc w:val="both"/>
        <w:rPr>
          <w:rFonts w:asciiTheme="majorBidi" w:hAnsiTheme="majorBidi" w:cstheme="majorBidi"/>
          <w:b/>
          <w:bCs/>
          <w:sz w:val="24"/>
          <w:szCs w:val="24"/>
        </w:rPr>
      </w:pPr>
    </w:p>
    <w:p w14:paraId="486F360A" w14:textId="77777777" w:rsidR="009A2A59" w:rsidRPr="009A2A59" w:rsidRDefault="009A2A59" w:rsidP="009A2A59">
      <w:pPr>
        <w:jc w:val="both"/>
        <w:rPr>
          <w:rFonts w:asciiTheme="majorBidi" w:hAnsiTheme="majorBidi" w:cstheme="majorBidi"/>
          <w:b/>
          <w:bCs/>
          <w:sz w:val="24"/>
          <w:szCs w:val="24"/>
        </w:rPr>
      </w:pPr>
    </w:p>
    <w:p w14:paraId="6D78FBAA" w14:textId="77777777" w:rsidR="009A2A59" w:rsidRPr="009A2A59" w:rsidRDefault="009A2A59" w:rsidP="009A2A59">
      <w:pPr>
        <w:jc w:val="both"/>
        <w:rPr>
          <w:rFonts w:asciiTheme="majorBidi" w:hAnsiTheme="majorBidi" w:cstheme="majorBidi"/>
          <w:b/>
          <w:bCs/>
          <w:sz w:val="24"/>
          <w:szCs w:val="24"/>
        </w:rPr>
      </w:pPr>
    </w:p>
    <w:p w14:paraId="555BA763" w14:textId="77777777" w:rsidR="009A2A59" w:rsidRPr="009A2A59" w:rsidRDefault="009A2A59" w:rsidP="00B9275D">
      <w:pPr>
        <w:jc w:val="center"/>
        <w:rPr>
          <w:rFonts w:asciiTheme="majorBidi" w:hAnsiTheme="majorBidi" w:cstheme="majorBidi"/>
          <w:b/>
          <w:bCs/>
          <w:sz w:val="24"/>
          <w:szCs w:val="24"/>
        </w:rPr>
      </w:pPr>
      <w:r w:rsidRPr="009A2A59">
        <w:rPr>
          <w:rFonts w:asciiTheme="majorBidi" w:hAnsiTheme="majorBidi" w:cstheme="majorBidi"/>
          <w:b/>
          <w:bCs/>
          <w:sz w:val="24"/>
          <w:szCs w:val="24"/>
        </w:rPr>
        <w:t xml:space="preserve">Gambar 4. Hasil </w:t>
      </w:r>
      <w:proofErr w:type="spellStart"/>
      <w:r w:rsidRPr="009A2A59">
        <w:rPr>
          <w:rFonts w:asciiTheme="majorBidi" w:hAnsiTheme="majorBidi" w:cstheme="majorBidi"/>
          <w:b/>
          <w:bCs/>
          <w:sz w:val="24"/>
          <w:szCs w:val="24"/>
        </w:rPr>
        <w:t>Pengukuran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Kompas</w:t>
      </w:r>
      <w:proofErr w:type="spellEnd"/>
      <w:r w:rsidRPr="009A2A59">
        <w:rPr>
          <w:rFonts w:asciiTheme="majorBidi" w:hAnsiTheme="majorBidi" w:cstheme="majorBidi"/>
          <w:b/>
          <w:bCs/>
          <w:sz w:val="24"/>
          <w:szCs w:val="24"/>
        </w:rPr>
        <w:t xml:space="preserve"> Digital </w:t>
      </w:r>
      <w:proofErr w:type="spellStart"/>
      <w:r w:rsidRPr="009A2A59">
        <w:rPr>
          <w:rFonts w:asciiTheme="majorBidi" w:hAnsiTheme="majorBidi" w:cstheme="majorBidi"/>
          <w:b/>
          <w:bCs/>
          <w:sz w:val="24"/>
          <w:szCs w:val="24"/>
        </w:rPr>
        <w:t>Mengikuti</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Patokan</w:t>
      </w:r>
      <w:proofErr w:type="spellEnd"/>
      <w:r w:rsidRPr="009A2A59">
        <w:rPr>
          <w:rFonts w:asciiTheme="majorBidi" w:hAnsiTheme="majorBidi" w:cstheme="majorBidi"/>
          <w:b/>
          <w:bCs/>
          <w:sz w:val="24"/>
          <w:szCs w:val="24"/>
        </w:rPr>
        <w:t xml:space="preserve"> </w:t>
      </w:r>
      <w:proofErr w:type="spellStart"/>
      <w:r w:rsidRPr="009A2A59">
        <w:rPr>
          <w:rFonts w:asciiTheme="majorBidi" w:hAnsiTheme="majorBidi" w:cstheme="majorBidi"/>
          <w:b/>
          <w:bCs/>
          <w:sz w:val="24"/>
          <w:szCs w:val="24"/>
        </w:rPr>
        <w:t>Keramik</w:t>
      </w:r>
      <w:proofErr w:type="spellEnd"/>
      <w:r w:rsidRPr="009A2A59">
        <w:rPr>
          <w:rFonts w:asciiTheme="majorBidi" w:hAnsiTheme="majorBidi" w:cstheme="majorBidi"/>
          <w:b/>
          <w:bCs/>
          <w:sz w:val="24"/>
          <w:szCs w:val="24"/>
        </w:rPr>
        <w:t xml:space="preserve"> Masjid.</w:t>
      </w:r>
    </w:p>
    <w:p w14:paraId="383159E8"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gambar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dilihat</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gambar</w:t>
      </w:r>
      <w:proofErr w:type="spellEnd"/>
      <w:r w:rsidRPr="009A2A59">
        <w:rPr>
          <w:rFonts w:asciiTheme="majorBidi" w:hAnsiTheme="majorBidi" w:cstheme="majorBidi"/>
          <w:sz w:val="24"/>
          <w:szCs w:val="24"/>
        </w:rPr>
        <w:t xml:space="preserve"> 4 yang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perhitungan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Daerah dan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Makkah (SBMD), </w:t>
      </w:r>
      <w:proofErr w:type="spellStart"/>
      <w:r w:rsidRPr="009A2A59">
        <w:rPr>
          <w:rFonts w:asciiTheme="majorBidi" w:hAnsiTheme="majorBidi" w:cstheme="majorBidi"/>
          <w:sz w:val="24"/>
          <w:szCs w:val="24"/>
        </w:rPr>
        <w:t>terdapat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keselisihan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dihasilkan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patokan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keramik</w:t>
      </w:r>
      <w:proofErr w:type="spellEnd"/>
      <w:r w:rsidRPr="009A2A59">
        <w:rPr>
          <w:rFonts w:asciiTheme="majorBidi" w:hAnsiTheme="majorBidi" w:cstheme="majorBidi"/>
          <w:sz w:val="24"/>
          <w:szCs w:val="24"/>
        </w:rPr>
        <w:t xml:space="preserve"> masjid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dan pada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yang salah/</w:t>
      </w:r>
      <w:proofErr w:type="spellStart"/>
      <w:r w:rsidRPr="009A2A59">
        <w:rPr>
          <w:rFonts w:asciiTheme="majorBidi" w:hAnsiTheme="majorBidi" w:cstheme="majorBidi"/>
          <w:sz w:val="24"/>
          <w:szCs w:val="24"/>
        </w:rPr>
        <w:t>melenceng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sebesar</w:t>
      </w:r>
      <w:proofErr w:type="spellEnd"/>
      <w:r w:rsidRPr="009A2A59">
        <w:rPr>
          <w:rFonts w:asciiTheme="majorBidi" w:hAnsiTheme="majorBidi" w:cstheme="majorBidi"/>
          <w:sz w:val="24"/>
          <w:szCs w:val="24"/>
        </w:rPr>
        <w:t xml:space="preserve"> 9˚.</w:t>
      </w:r>
    </w:p>
    <w:p w14:paraId="5852E40F" w14:textId="77777777" w:rsidR="009A2A59" w:rsidRPr="009A2A59" w:rsidRDefault="009A2A59" w:rsidP="009E32B5">
      <w:pPr>
        <w:spacing w:after="0"/>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t>Kendala-kendala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magnet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i/>
          <w:iCs/>
          <w:sz w:val="24"/>
          <w:szCs w:val="24"/>
        </w:rPr>
        <w:t>pertama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pembacaan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menunjukkan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nilai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jam. </w:t>
      </w:r>
      <w:proofErr w:type="spellStart"/>
      <w:r w:rsidRPr="009A2A59">
        <w:rPr>
          <w:rFonts w:asciiTheme="majorBidi" w:hAnsiTheme="majorBidi" w:cstheme="majorBidi"/>
          <w:sz w:val="24"/>
          <w:szCs w:val="24"/>
        </w:rPr>
        <w:t>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Sekali</w:t>
      </w:r>
      <w:proofErr w:type="spellEnd"/>
      <w:r w:rsidRPr="009A2A59">
        <w:rPr>
          <w:rFonts w:asciiTheme="majorBidi" w:hAnsiTheme="majorBidi" w:cstheme="majorBidi"/>
          <w:sz w:val="24"/>
          <w:szCs w:val="24"/>
        </w:rPr>
        <w:t xml:space="preserve"> pun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dibantu</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busur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tipe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pun </w:t>
      </w:r>
      <w:proofErr w:type="spellStart"/>
      <w:r w:rsidRPr="009A2A59">
        <w:rPr>
          <w:rFonts w:asciiTheme="majorBidi" w:hAnsiTheme="majorBidi" w:cstheme="majorBidi"/>
          <w:sz w:val="24"/>
          <w:szCs w:val="24"/>
        </w:rPr>
        <w:t>mempunyai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skala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penunjuk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bervariasi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mulai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skala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piringan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derajad</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nilai</w:t>
      </w:r>
      <w:proofErr w:type="spellEnd"/>
      <w:r w:rsidRPr="009A2A59">
        <w:rPr>
          <w:rFonts w:asciiTheme="majorBidi" w:hAnsiTheme="majorBidi" w:cstheme="majorBidi"/>
          <w:sz w:val="24"/>
          <w:szCs w:val="24"/>
        </w:rPr>
        <w:t xml:space="preserve"> 9˚ </w:t>
      </w:r>
      <w:proofErr w:type="gramStart"/>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5˚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marching </w:t>
      </w:r>
      <w:proofErr w:type="spellStart"/>
      <w:r w:rsidRPr="009A2A59">
        <w:rPr>
          <w:rFonts w:asciiTheme="majorBidi" w:hAnsiTheme="majorBidi" w:cstheme="majorBidi"/>
          <w:sz w:val="24"/>
          <w:szCs w:val="24"/>
        </w:rPr>
        <w:t>Lensatic</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Joyko</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Eiger</w:t>
      </w:r>
      <w:proofErr w:type="spellEnd"/>
      <w:r w:rsidRPr="009A2A59">
        <w:rPr>
          <w:rFonts w:asciiTheme="majorBidi" w:hAnsiTheme="majorBidi" w:cstheme="majorBidi"/>
          <w:sz w:val="24"/>
          <w:szCs w:val="24"/>
        </w:rPr>
        <w:t xml:space="preserve">), dan 2˚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(Direction </w:t>
      </w:r>
      <w:proofErr w:type="spellStart"/>
      <w:r w:rsidRPr="009A2A59">
        <w:rPr>
          <w:rFonts w:asciiTheme="majorBidi" w:hAnsiTheme="majorBidi" w:cstheme="majorBidi"/>
          <w:sz w:val="24"/>
          <w:szCs w:val="24"/>
        </w:rPr>
        <w:t>Enginer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hitam</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bening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dua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pembacaan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pembidikan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pembacaan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dilakukan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cermat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apabila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pemacaan</w:t>
      </w:r>
      <w:proofErr w:type="spellEnd"/>
      <w:r w:rsidRPr="009A2A59">
        <w:rPr>
          <w:rFonts w:asciiTheme="majorBidi" w:hAnsiTheme="majorBidi" w:cstheme="majorBidi"/>
          <w:sz w:val="24"/>
          <w:szCs w:val="24"/>
        </w:rPr>
        <w:t xml:space="preserve"> salah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salah pula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bidikan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arahnya</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tiga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mendapatkan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yang optimal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bidikan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kemampuan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masing-masing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jenis</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tipe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dipenuhi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syarat-syarat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tertentu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sesuai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bidang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tempat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dikehendaki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berpatokan</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bagaimana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Sehingga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pengaplikasian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memenuhi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kriteria</w:t>
      </w:r>
      <w:proofErr w:type="spellEnd"/>
      <w:r w:rsidRPr="009A2A59">
        <w:rPr>
          <w:rFonts w:asciiTheme="majorBidi" w:hAnsiTheme="majorBidi" w:cstheme="majorBidi"/>
          <w:sz w:val="24"/>
          <w:szCs w:val="24"/>
        </w:rPr>
        <w:t xml:space="preserve"> agar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bekerja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sehingga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direkomendasikan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dipakaikarena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nilai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dihasilkan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dipengaruhi</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berbagai</w:t>
      </w:r>
      <w:proofErr w:type="spellEnd"/>
      <w:r w:rsidRPr="009A2A59">
        <w:rPr>
          <w:rFonts w:asciiTheme="majorBidi" w:hAnsiTheme="majorBidi" w:cstheme="majorBidi"/>
          <w:sz w:val="24"/>
          <w:szCs w:val="24"/>
        </w:rPr>
        <w:t xml:space="preserve"> factor,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radiasi</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stempat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Kemudian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terakhir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keempat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informasi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deklinasi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magnetis</w:t>
      </w:r>
      <w:proofErr w:type="spellEnd"/>
      <w:r w:rsidRPr="009A2A59">
        <w:rPr>
          <w:rFonts w:asciiTheme="majorBidi" w:hAnsiTheme="majorBidi" w:cstheme="majorBidi"/>
          <w:sz w:val="24"/>
          <w:szCs w:val="24"/>
        </w:rPr>
        <w:t xml:space="preserve"> (</w:t>
      </w:r>
      <w:r w:rsidRPr="009A2A59">
        <w:rPr>
          <w:rFonts w:asciiTheme="majorBidi" w:hAnsiTheme="majorBidi" w:cstheme="majorBidi"/>
          <w:i/>
          <w:iCs/>
          <w:sz w:val="24"/>
          <w:szCs w:val="24"/>
        </w:rPr>
        <w:t xml:space="preserve">magnetic </w:t>
      </w:r>
      <w:proofErr w:type="spellStart"/>
      <w:r w:rsidRPr="009A2A59">
        <w:rPr>
          <w:rFonts w:asciiTheme="majorBidi" w:hAnsiTheme="majorBidi" w:cstheme="majorBidi"/>
          <w:i/>
          <w:iCs/>
          <w:sz w:val="24"/>
          <w:szCs w:val="24"/>
        </w:rPr>
        <w:t>deklinasion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sulit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diakses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dikarenakan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kepada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Balai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Badan </w:t>
      </w:r>
      <w:proofErr w:type="spellStart"/>
      <w:r w:rsidRPr="009A2A59">
        <w:rPr>
          <w:rFonts w:asciiTheme="majorBidi" w:hAnsiTheme="majorBidi" w:cstheme="majorBidi"/>
          <w:sz w:val="24"/>
          <w:szCs w:val="24"/>
        </w:rPr>
        <w:t>Meteorologi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Klimatologi</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Geofisika</w:t>
      </w:r>
      <w:proofErr w:type="spellEnd"/>
      <w:r w:rsidRPr="009A2A59">
        <w:rPr>
          <w:rFonts w:asciiTheme="majorBidi" w:hAnsiTheme="majorBidi" w:cstheme="majorBidi"/>
          <w:sz w:val="24"/>
          <w:szCs w:val="24"/>
        </w:rPr>
        <w:t xml:space="preserve"> (BMKG) </w:t>
      </w:r>
      <w:proofErr w:type="spellStart"/>
      <w:r w:rsidRPr="009A2A59">
        <w:rPr>
          <w:rFonts w:asciiTheme="majorBidi" w:hAnsiTheme="majorBidi" w:cstheme="majorBidi"/>
          <w:sz w:val="24"/>
          <w:szCs w:val="24"/>
        </w:rPr>
        <w:t>bagian</w:t>
      </w:r>
      <w:proofErr w:type="spellEnd"/>
      <w:r w:rsidRPr="009A2A59">
        <w:rPr>
          <w:rFonts w:asciiTheme="majorBidi" w:hAnsiTheme="majorBidi" w:cstheme="majorBidi"/>
          <w:sz w:val="24"/>
          <w:szCs w:val="24"/>
        </w:rPr>
        <w:t xml:space="preserve"> magnet </w:t>
      </w:r>
      <w:proofErr w:type="spellStart"/>
      <w:r w:rsidRPr="009A2A59">
        <w:rPr>
          <w:rFonts w:asciiTheme="majorBidi" w:hAnsiTheme="majorBidi" w:cstheme="majorBidi"/>
          <w:sz w:val="24"/>
          <w:szCs w:val="24"/>
        </w:rPr>
        <w:t>bumi</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memiliki</w:t>
      </w:r>
      <w:proofErr w:type="spellEnd"/>
      <w:r w:rsidRPr="009A2A59">
        <w:rPr>
          <w:rFonts w:asciiTheme="majorBidi" w:hAnsiTheme="majorBidi" w:cstheme="majorBidi"/>
          <w:sz w:val="24"/>
          <w:szCs w:val="24"/>
        </w:rPr>
        <w:t xml:space="preserve"> data-data </w:t>
      </w:r>
      <w:proofErr w:type="spellStart"/>
      <w:r w:rsidRPr="009A2A59">
        <w:rPr>
          <w:rFonts w:asciiTheme="majorBidi" w:hAnsiTheme="majorBidi" w:cstheme="majorBidi"/>
          <w:sz w:val="24"/>
          <w:szCs w:val="24"/>
        </w:rPr>
        <w:t>tersebut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itupuntidak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diakses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melalui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websait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apapun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melainkan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harus</w:t>
      </w:r>
      <w:proofErr w:type="spellEnd"/>
      <w:r w:rsidRPr="009A2A59">
        <w:rPr>
          <w:rFonts w:asciiTheme="majorBidi" w:hAnsiTheme="majorBidi" w:cstheme="majorBidi"/>
          <w:sz w:val="24"/>
          <w:szCs w:val="24"/>
        </w:rPr>
        <w:t xml:space="preserve"> dating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kantornya</w:t>
      </w:r>
      <w:proofErr w:type="spellEnd"/>
      <w:r w:rsidRPr="009A2A59">
        <w:rPr>
          <w:rFonts w:asciiTheme="majorBidi" w:hAnsiTheme="majorBidi" w:cstheme="majorBidi"/>
          <w:sz w:val="24"/>
          <w:szCs w:val="24"/>
        </w:rPr>
        <w:t>.</w:t>
      </w:r>
    </w:p>
    <w:p w14:paraId="7F03F7ED" w14:textId="77777777" w:rsidR="009A2A59" w:rsidRPr="009A2A59" w:rsidRDefault="009A2A59" w:rsidP="00E75708">
      <w:pPr>
        <w:ind w:firstLine="709"/>
        <w:jc w:val="both"/>
        <w:rPr>
          <w:rFonts w:asciiTheme="majorBidi" w:hAnsiTheme="majorBidi" w:cstheme="majorBidi"/>
          <w:sz w:val="24"/>
          <w:szCs w:val="24"/>
        </w:rPr>
      </w:pPr>
      <w:proofErr w:type="spellStart"/>
      <w:r w:rsidRPr="009A2A59">
        <w:rPr>
          <w:rFonts w:asciiTheme="majorBidi" w:hAnsiTheme="majorBidi" w:cstheme="majorBidi"/>
          <w:sz w:val="24"/>
          <w:szCs w:val="24"/>
        </w:rPr>
        <w:lastRenderedPageBreak/>
        <w:t>Jadi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praktik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komprehensif</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menguji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fitur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disimpulkan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keakuratan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ketelitian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aplikasi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tergantung</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pengembangan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kehati-hatian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penggunanya</w:t>
      </w:r>
      <w:proofErr w:type="spellEnd"/>
      <w:r w:rsidRPr="009A2A59">
        <w:rPr>
          <w:rFonts w:asciiTheme="majorBidi" w:hAnsiTheme="majorBidi" w:cstheme="majorBidi"/>
          <w:sz w:val="24"/>
          <w:szCs w:val="24"/>
        </w:rPr>
        <w:t xml:space="preserve">. Karena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mengandalkan</w:t>
      </w:r>
      <w:proofErr w:type="spellEnd"/>
      <w:r w:rsidRPr="009A2A59">
        <w:rPr>
          <w:rFonts w:asciiTheme="majorBidi" w:hAnsiTheme="majorBidi" w:cstheme="majorBidi"/>
          <w:sz w:val="24"/>
          <w:szCs w:val="24"/>
        </w:rPr>
        <w:t xml:space="preserve"> sensor magnet yang </w:t>
      </w:r>
      <w:proofErr w:type="spellStart"/>
      <w:r w:rsidRPr="009A2A59">
        <w:rPr>
          <w:rFonts w:asciiTheme="majorBidi" w:hAnsiTheme="majorBidi" w:cstheme="majorBidi"/>
          <w:sz w:val="24"/>
          <w:szCs w:val="24"/>
        </w:rPr>
        <w:t>ada</w:t>
      </w:r>
      <w:proofErr w:type="spellEnd"/>
      <w:r w:rsidRPr="009A2A59">
        <w:rPr>
          <w:rFonts w:asciiTheme="majorBidi" w:hAnsiTheme="majorBidi" w:cstheme="majorBidi"/>
          <w:sz w:val="24"/>
          <w:szCs w:val="24"/>
        </w:rPr>
        <w:t xml:space="preserve"> pada </w:t>
      </w:r>
      <w:proofErr w:type="spellStart"/>
      <w:r w:rsidRPr="009A2A59">
        <w:rPr>
          <w:rFonts w:asciiTheme="majorBidi" w:hAnsiTheme="majorBidi" w:cstheme="majorBidi"/>
          <w:sz w:val="24"/>
          <w:szCs w:val="24"/>
        </w:rPr>
        <w:t>jarum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mempengaruhi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kekakuratan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suatu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w:t>
      </w:r>
    </w:p>
    <w:p w14:paraId="564B2F30" w14:textId="77777777" w:rsidR="009A2A59" w:rsidRPr="009A2A59" w:rsidRDefault="009A2A59" w:rsidP="005A1F77">
      <w:pPr>
        <w:numPr>
          <w:ilvl w:val="0"/>
          <w:numId w:val="5"/>
        </w:numPr>
        <w:spacing w:after="0"/>
        <w:ind w:left="142"/>
        <w:jc w:val="both"/>
        <w:rPr>
          <w:rFonts w:asciiTheme="majorBidi" w:hAnsiTheme="majorBidi" w:cstheme="majorBidi"/>
          <w:b/>
          <w:bCs/>
          <w:sz w:val="24"/>
          <w:szCs w:val="24"/>
        </w:rPr>
      </w:pPr>
      <w:r w:rsidRPr="009A2A59">
        <w:rPr>
          <w:rFonts w:asciiTheme="majorBidi" w:hAnsiTheme="majorBidi" w:cstheme="majorBidi"/>
          <w:b/>
          <w:bCs/>
          <w:sz w:val="24"/>
          <w:szCs w:val="24"/>
        </w:rPr>
        <w:t>PENUTUP</w:t>
      </w:r>
    </w:p>
    <w:p w14:paraId="1D5E3A74" w14:textId="77777777" w:rsidR="009A2A59" w:rsidRPr="009A2A59" w:rsidRDefault="009A2A59" w:rsidP="00E75708">
      <w:pPr>
        <w:jc w:val="both"/>
        <w:rPr>
          <w:rFonts w:asciiTheme="majorBidi" w:hAnsiTheme="majorBidi" w:cstheme="majorBidi"/>
          <w:sz w:val="24"/>
          <w:szCs w:val="24"/>
        </w:rPr>
      </w:pP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klasik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lebih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daripada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yang </w:t>
      </w:r>
      <w:proofErr w:type="spellStart"/>
      <w:r w:rsidRPr="009A2A59">
        <w:rPr>
          <w:rFonts w:asciiTheme="majorBidi" w:hAnsiTheme="majorBidi" w:cstheme="majorBidi"/>
          <w:sz w:val="24"/>
          <w:szCs w:val="24"/>
        </w:rPr>
        <w:t>menyimpang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situasi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aktual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terutama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mengukur</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masjid </w:t>
      </w:r>
      <w:proofErr w:type="spellStart"/>
      <w:r w:rsidRPr="009A2A59">
        <w:rPr>
          <w:rFonts w:asciiTheme="majorBidi" w:hAnsiTheme="majorBidi" w:cstheme="majorBidi"/>
          <w:sz w:val="24"/>
          <w:szCs w:val="24"/>
        </w:rPr>
        <w:t>sebelum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sesudahnya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Masjid Aladdin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Adapun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penentuan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metode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klasik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Tabel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Kiblatnya</w:t>
      </w:r>
      <w:proofErr w:type="spellEnd"/>
      <w:r w:rsidRPr="009A2A59">
        <w:rPr>
          <w:rFonts w:asciiTheme="majorBidi" w:hAnsiTheme="majorBidi" w:cstheme="majorBidi"/>
          <w:sz w:val="24"/>
          <w:szCs w:val="24"/>
        </w:rPr>
        <w:t xml:space="preserve"> 22˚28’ B-U/67˚31 U-B, p: 05˚08’, BT:119˚27’ dan </w:t>
      </w:r>
      <w:proofErr w:type="spellStart"/>
      <w:r w:rsidRPr="009A2A59">
        <w:rPr>
          <w:rFonts w:asciiTheme="majorBidi" w:hAnsiTheme="majorBidi" w:cstheme="majorBidi"/>
          <w:sz w:val="24"/>
          <w:szCs w:val="24"/>
        </w:rPr>
        <w:t>memanfaatkan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bayang-bayang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sebuah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dikenal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tongkat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istiwa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sedangkan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untuk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moderen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rumus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Selisih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Makkah dan </w:t>
      </w:r>
      <w:proofErr w:type="spellStart"/>
      <w:r w:rsidRPr="009A2A59">
        <w:rPr>
          <w:rFonts w:asciiTheme="majorBidi" w:hAnsiTheme="majorBidi" w:cstheme="majorBidi"/>
          <w:sz w:val="24"/>
          <w:szCs w:val="24"/>
        </w:rPr>
        <w:t>Bujur</w:t>
      </w:r>
      <w:proofErr w:type="spellEnd"/>
      <w:r w:rsidRPr="009A2A59">
        <w:rPr>
          <w:rFonts w:asciiTheme="majorBidi" w:hAnsiTheme="majorBidi" w:cstheme="majorBidi"/>
          <w:sz w:val="24"/>
          <w:szCs w:val="24"/>
        </w:rPr>
        <w:t xml:space="preserve"> Daerah (SBMD) </w:t>
      </w:r>
      <w:proofErr w:type="spellStart"/>
      <w:r w:rsidRPr="009A2A59">
        <w:rPr>
          <w:rFonts w:asciiTheme="majorBidi" w:hAnsiTheme="majorBidi" w:cstheme="majorBidi"/>
          <w:sz w:val="24"/>
          <w:szCs w:val="24"/>
        </w:rPr>
        <w:t>yaitu</w:t>
      </w:r>
      <w:proofErr w:type="spellEnd"/>
      <w:r w:rsidRPr="009A2A59">
        <w:rPr>
          <w:rFonts w:asciiTheme="majorBidi" w:hAnsiTheme="majorBidi" w:cstheme="majorBidi"/>
          <w:sz w:val="24"/>
          <w:szCs w:val="24"/>
        </w:rPr>
        <w:t xml:space="preserve">  290˚ 50′ 30,15ʺ yang </w:t>
      </w:r>
      <w:proofErr w:type="spellStart"/>
      <w:r w:rsidRPr="009A2A59">
        <w:rPr>
          <w:rFonts w:asciiTheme="majorBidi" w:hAnsiTheme="majorBidi" w:cstheme="majorBidi"/>
          <w:sz w:val="24"/>
          <w:szCs w:val="24"/>
        </w:rPr>
        <w:t>akurasinya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melenceng</w:t>
      </w:r>
      <w:proofErr w:type="spellEnd"/>
      <w:r w:rsidRPr="009A2A59">
        <w:rPr>
          <w:rFonts w:asciiTheme="majorBidi" w:hAnsiTheme="majorBidi" w:cstheme="majorBidi"/>
          <w:sz w:val="24"/>
          <w:szCs w:val="24"/>
        </w:rPr>
        <w:t xml:space="preserve"> 9˚ </w:t>
      </w:r>
      <w:proofErr w:type="spellStart"/>
      <w:r w:rsidRPr="009A2A59">
        <w:rPr>
          <w:rFonts w:asciiTheme="majorBidi" w:hAnsiTheme="majorBidi" w:cstheme="majorBidi"/>
          <w:sz w:val="24"/>
          <w:szCs w:val="24"/>
        </w:rPr>
        <w:t>ke</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barat</w:t>
      </w:r>
      <w:proofErr w:type="spellEnd"/>
      <w:r w:rsidRPr="009A2A59">
        <w:rPr>
          <w:rFonts w:asciiTheme="majorBidi" w:hAnsiTheme="majorBidi" w:cstheme="majorBidi"/>
          <w:sz w:val="24"/>
          <w:szCs w:val="24"/>
        </w:rPr>
        <w:t xml:space="preserve">) , </w:t>
      </w:r>
      <w:proofErr w:type="spellStart"/>
      <w:r w:rsidRPr="009A2A59">
        <w:rPr>
          <w:rFonts w:asciiTheme="majorBidi" w:hAnsiTheme="majorBidi" w:cstheme="majorBidi"/>
          <w:sz w:val="24"/>
          <w:szCs w:val="24"/>
        </w:rPr>
        <w:t>terdapat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keselisihan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dihasilkan</w:t>
      </w:r>
      <w:proofErr w:type="spellEnd"/>
      <w:r w:rsidRPr="009A2A59">
        <w:rPr>
          <w:rFonts w:asciiTheme="majorBidi" w:hAnsiTheme="majorBidi" w:cstheme="majorBidi"/>
          <w:sz w:val="24"/>
          <w:szCs w:val="24"/>
        </w:rPr>
        <w:t xml:space="preserve"> oleh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garis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lurus</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sebelumnya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mengikuti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patokan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keramik</w:t>
      </w:r>
      <w:proofErr w:type="spellEnd"/>
      <w:r w:rsidRPr="009A2A59">
        <w:rPr>
          <w:rFonts w:asciiTheme="majorBidi" w:hAnsiTheme="majorBidi" w:cstheme="majorBidi"/>
          <w:sz w:val="24"/>
          <w:szCs w:val="24"/>
        </w:rPr>
        <w:t xml:space="preserve"> masjid Sultan </w:t>
      </w:r>
      <w:proofErr w:type="spellStart"/>
      <w:r w:rsidRPr="009A2A59">
        <w:rPr>
          <w:rFonts w:asciiTheme="majorBidi" w:hAnsiTheme="majorBidi" w:cstheme="majorBidi"/>
          <w:sz w:val="24"/>
          <w:szCs w:val="24"/>
        </w:rPr>
        <w:t>Alauddin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Madani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Perbedaan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menggunakan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(Android) </w:t>
      </w:r>
      <w:proofErr w:type="spellStart"/>
      <w:r w:rsidRPr="009A2A59">
        <w:rPr>
          <w:rFonts w:asciiTheme="majorBidi" w:hAnsiTheme="majorBidi" w:cstheme="majorBidi"/>
          <w:sz w:val="24"/>
          <w:szCs w:val="24"/>
        </w:rPr>
        <w:t>cukup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sebesar</w:t>
      </w:r>
      <w:proofErr w:type="spellEnd"/>
      <w:r w:rsidRPr="009A2A59">
        <w:rPr>
          <w:rFonts w:asciiTheme="majorBidi" w:hAnsiTheme="majorBidi" w:cstheme="majorBidi"/>
          <w:sz w:val="24"/>
          <w:szCs w:val="24"/>
        </w:rPr>
        <w:t xml:space="preserve"> 9˚, yang </w:t>
      </w:r>
      <w:proofErr w:type="spellStart"/>
      <w:r w:rsidRPr="009A2A59">
        <w:rPr>
          <w:rFonts w:asciiTheme="majorBidi" w:hAnsiTheme="majorBidi" w:cstheme="majorBidi"/>
          <w:sz w:val="24"/>
          <w:szCs w:val="24"/>
        </w:rPr>
        <w:t>berbeda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sebenarnya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dipengaruhi</w:t>
      </w:r>
      <w:proofErr w:type="spellEnd"/>
      <w:r w:rsidRPr="009A2A59">
        <w:rPr>
          <w:rFonts w:asciiTheme="majorBidi" w:hAnsiTheme="majorBidi" w:cstheme="majorBidi"/>
          <w:sz w:val="24"/>
          <w:szCs w:val="24"/>
        </w:rPr>
        <w:t xml:space="preserve"> oleh sensor yang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merespons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lokasi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pengukuran</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mengandung</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banyak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logam</w:t>
      </w:r>
      <w:proofErr w:type="spellEnd"/>
      <w:r w:rsidRPr="009A2A59">
        <w:rPr>
          <w:rFonts w:asciiTheme="majorBidi" w:hAnsiTheme="majorBidi" w:cstheme="majorBidi"/>
          <w:sz w:val="24"/>
          <w:szCs w:val="24"/>
        </w:rPr>
        <w:t xml:space="preserve"> / </w:t>
      </w:r>
      <w:proofErr w:type="spellStart"/>
      <w:r w:rsidRPr="009A2A59">
        <w:rPr>
          <w:rFonts w:asciiTheme="majorBidi" w:hAnsiTheme="majorBidi" w:cstheme="majorBidi"/>
          <w:sz w:val="24"/>
          <w:szCs w:val="24"/>
        </w:rPr>
        <w:t>besi</w:t>
      </w:r>
      <w:proofErr w:type="spellEnd"/>
      <w:r w:rsidRPr="009A2A59">
        <w:rPr>
          <w:rFonts w:asciiTheme="majorBidi" w:hAnsiTheme="majorBidi" w:cstheme="majorBidi"/>
          <w:sz w:val="24"/>
          <w:szCs w:val="24"/>
        </w:rPr>
        <w:t xml:space="preserve"> Tingkat </w:t>
      </w:r>
      <w:proofErr w:type="spellStart"/>
      <w:r w:rsidRPr="009A2A59">
        <w:rPr>
          <w:rFonts w:asciiTheme="majorBidi" w:hAnsiTheme="majorBidi" w:cstheme="majorBidi"/>
          <w:sz w:val="24"/>
          <w:szCs w:val="24"/>
        </w:rPr>
        <w:t>akurasi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cukup</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besar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kesalahan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angka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bacaan</w:t>
      </w:r>
      <w:proofErr w:type="spellEnd"/>
      <w:r w:rsidRPr="009A2A59">
        <w:rPr>
          <w:rFonts w:asciiTheme="majorBidi" w:hAnsiTheme="majorBidi" w:cstheme="majorBidi"/>
          <w:sz w:val="24"/>
          <w:szCs w:val="24"/>
        </w:rPr>
        <w:t xml:space="preserve"> dan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ukur</w:t>
      </w:r>
      <w:proofErr w:type="spellEnd"/>
      <w:r w:rsidRPr="009A2A59">
        <w:rPr>
          <w:rFonts w:asciiTheme="majorBidi" w:hAnsiTheme="majorBidi" w:cstheme="majorBidi"/>
          <w:sz w:val="24"/>
          <w:szCs w:val="24"/>
        </w:rPr>
        <w:t xml:space="preserve"> yang </w:t>
      </w:r>
      <w:proofErr w:type="spellStart"/>
      <w:r w:rsidRPr="009A2A59">
        <w:rPr>
          <w:rFonts w:asciiTheme="majorBidi" w:hAnsiTheme="majorBidi" w:cstheme="majorBidi"/>
          <w:sz w:val="24"/>
          <w:szCs w:val="24"/>
        </w:rPr>
        <w:t>belum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dikalibrasi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Berdasarkan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hasil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pengecekan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keakuratan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magnetik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fungsi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direkomendasikan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sebagai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standar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utama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hal</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arah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kiblat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digital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boleh</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digunakan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situasi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darurat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terjadi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kehilangan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Secara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umum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alat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penelitian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hanya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menentukan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sudut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derajat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atau</w:t>
      </w:r>
      <w:proofErr w:type="spellEnd"/>
      <w:r w:rsidRPr="009A2A59">
        <w:rPr>
          <w:rFonts w:asciiTheme="majorBidi" w:hAnsiTheme="majorBidi" w:cstheme="majorBidi"/>
          <w:sz w:val="24"/>
          <w:szCs w:val="24"/>
        </w:rPr>
        <w:t xml:space="preserve"> jam. Skala </w:t>
      </w:r>
      <w:proofErr w:type="spellStart"/>
      <w:r w:rsidRPr="009A2A59">
        <w:rPr>
          <w:rFonts w:asciiTheme="majorBidi" w:hAnsiTheme="majorBidi" w:cstheme="majorBidi"/>
          <w:sz w:val="24"/>
          <w:szCs w:val="24"/>
        </w:rPr>
        <w:t>kompas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tidak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dapat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diukur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dalam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satuan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menit</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bahkan</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jika</w:t>
      </w:r>
      <w:proofErr w:type="spellEnd"/>
      <w:r w:rsidR="00E75708">
        <w:rPr>
          <w:rFonts w:asciiTheme="majorBidi" w:hAnsiTheme="majorBidi" w:cstheme="majorBidi"/>
          <w:sz w:val="24"/>
          <w:szCs w:val="24"/>
        </w:rPr>
        <w:t xml:space="preserve"> </w:t>
      </w:r>
      <w:proofErr w:type="spellStart"/>
      <w:r w:rsidR="00E75708">
        <w:rPr>
          <w:rFonts w:asciiTheme="majorBidi" w:hAnsiTheme="majorBidi" w:cstheme="majorBidi"/>
          <w:sz w:val="24"/>
          <w:szCs w:val="24"/>
        </w:rPr>
        <w:t>itu</w:t>
      </w:r>
      <w:proofErr w:type="spellEnd"/>
      <w:r w:rsidR="00E75708">
        <w:rPr>
          <w:rFonts w:asciiTheme="majorBidi" w:hAnsiTheme="majorBidi" w:cstheme="majorBidi"/>
          <w:sz w:val="24"/>
          <w:szCs w:val="24"/>
        </w:rPr>
        <w:t xml:space="preserve"> </w:t>
      </w:r>
      <w:proofErr w:type="spellStart"/>
      <w:r w:rsidR="00E75708">
        <w:rPr>
          <w:rFonts w:asciiTheme="majorBidi" w:hAnsiTheme="majorBidi" w:cstheme="majorBidi"/>
          <w:sz w:val="24"/>
          <w:szCs w:val="24"/>
        </w:rPr>
        <w:t>menggunakan</w:t>
      </w:r>
      <w:proofErr w:type="spellEnd"/>
      <w:r w:rsidR="00E75708">
        <w:rPr>
          <w:rFonts w:asciiTheme="majorBidi" w:hAnsiTheme="majorBidi" w:cstheme="majorBidi"/>
          <w:sz w:val="24"/>
          <w:szCs w:val="24"/>
        </w:rPr>
        <w:t xml:space="preserve"> </w:t>
      </w:r>
      <w:proofErr w:type="spellStart"/>
      <w:r w:rsidR="00E75708">
        <w:rPr>
          <w:rFonts w:asciiTheme="majorBidi" w:hAnsiTheme="majorBidi" w:cstheme="majorBidi"/>
          <w:sz w:val="24"/>
          <w:szCs w:val="24"/>
        </w:rPr>
        <w:t>busur</w:t>
      </w:r>
      <w:proofErr w:type="spellEnd"/>
      <w:r w:rsidR="00E75708">
        <w:rPr>
          <w:rFonts w:asciiTheme="majorBidi" w:hAnsiTheme="majorBidi" w:cstheme="majorBidi"/>
          <w:sz w:val="24"/>
          <w:szCs w:val="24"/>
        </w:rPr>
        <w:t xml:space="preserve"> </w:t>
      </w:r>
      <w:proofErr w:type="spellStart"/>
      <w:r w:rsidR="00E75708">
        <w:rPr>
          <w:rFonts w:asciiTheme="majorBidi" w:hAnsiTheme="majorBidi" w:cstheme="majorBidi"/>
          <w:sz w:val="24"/>
          <w:szCs w:val="24"/>
        </w:rPr>
        <w:t>derajat</w:t>
      </w:r>
      <w:proofErr w:type="spellEnd"/>
      <w:r w:rsidR="00E75708">
        <w:rPr>
          <w:rFonts w:asciiTheme="majorBidi" w:hAnsiTheme="majorBidi" w:cstheme="majorBidi"/>
          <w:sz w:val="24"/>
          <w:szCs w:val="24"/>
        </w:rPr>
        <w:t>.</w:t>
      </w:r>
    </w:p>
    <w:p w14:paraId="42F52AD7" w14:textId="77777777" w:rsidR="009A2A59" w:rsidRPr="009A2A59" w:rsidRDefault="009A2A59" w:rsidP="00E75708">
      <w:pPr>
        <w:jc w:val="center"/>
        <w:rPr>
          <w:rFonts w:asciiTheme="majorBidi" w:hAnsiTheme="majorBidi" w:cstheme="majorBidi"/>
          <w:b/>
          <w:bCs/>
          <w:sz w:val="24"/>
          <w:szCs w:val="24"/>
        </w:rPr>
      </w:pPr>
      <w:r w:rsidRPr="009A2A59">
        <w:rPr>
          <w:rFonts w:asciiTheme="majorBidi" w:hAnsiTheme="majorBidi" w:cstheme="majorBidi"/>
          <w:b/>
          <w:bCs/>
          <w:sz w:val="24"/>
          <w:szCs w:val="24"/>
        </w:rPr>
        <w:t>DAFTAR PUSTAKA</w:t>
      </w:r>
    </w:p>
    <w:p w14:paraId="52794482" w14:textId="77777777" w:rsidR="009A2A59" w:rsidRPr="009A2A59" w:rsidRDefault="009A2A59" w:rsidP="005A1F77">
      <w:pPr>
        <w:spacing w:after="0"/>
        <w:jc w:val="both"/>
        <w:rPr>
          <w:rFonts w:asciiTheme="majorBidi" w:hAnsiTheme="majorBidi" w:cstheme="majorBidi"/>
          <w:b/>
          <w:bCs/>
          <w:sz w:val="24"/>
          <w:szCs w:val="24"/>
        </w:rPr>
      </w:pPr>
      <w:proofErr w:type="spellStart"/>
      <w:r w:rsidRPr="009A2A59">
        <w:rPr>
          <w:rFonts w:asciiTheme="majorBidi" w:hAnsiTheme="majorBidi" w:cstheme="majorBidi"/>
          <w:b/>
          <w:bCs/>
          <w:sz w:val="24"/>
          <w:szCs w:val="24"/>
        </w:rPr>
        <w:t>Buku</w:t>
      </w:r>
      <w:proofErr w:type="spellEnd"/>
    </w:p>
    <w:p w14:paraId="1146173B" w14:textId="77777777" w:rsidR="009A2A59" w:rsidRPr="009A2A59" w:rsidRDefault="009A2A59" w:rsidP="009E32B5">
      <w:pPr>
        <w:ind w:left="720" w:hanging="720"/>
        <w:jc w:val="both"/>
        <w:rPr>
          <w:rFonts w:asciiTheme="majorBidi" w:hAnsiTheme="majorBidi" w:cstheme="majorBidi"/>
          <w:sz w:val="24"/>
          <w:szCs w:val="24"/>
        </w:rPr>
      </w:pPr>
      <w:proofErr w:type="spellStart"/>
      <w:r w:rsidRPr="009A2A59">
        <w:rPr>
          <w:rFonts w:asciiTheme="majorBidi" w:hAnsiTheme="majorBidi" w:cstheme="majorBidi"/>
          <w:sz w:val="24"/>
          <w:szCs w:val="24"/>
        </w:rPr>
        <w:t>Azhari</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Susikna</w:t>
      </w:r>
      <w:proofErr w:type="spellEnd"/>
      <w:r w:rsidRPr="009A2A59">
        <w:rPr>
          <w:rFonts w:asciiTheme="majorBidi" w:hAnsiTheme="majorBidi" w:cstheme="majorBidi"/>
          <w:sz w:val="24"/>
          <w:szCs w:val="24"/>
        </w:rPr>
        <w:t xml:space="preserve">, </w:t>
      </w:r>
      <w:r w:rsidRPr="009A2A59">
        <w:rPr>
          <w:rFonts w:asciiTheme="majorBidi" w:hAnsiTheme="majorBidi" w:cstheme="majorBidi"/>
          <w:i/>
          <w:sz w:val="24"/>
          <w:szCs w:val="24"/>
          <w:lang w:val="id-ID"/>
        </w:rPr>
        <w:t>Ilmu Falak: perjumpaan Khasanah Islam dan Sains Modern</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Yogyakarta:</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Suara Muahammadiyah</w:t>
      </w:r>
      <w:r w:rsidRPr="009A2A59">
        <w:rPr>
          <w:rFonts w:asciiTheme="majorBidi" w:hAnsiTheme="majorBidi" w:cstheme="majorBidi"/>
          <w:sz w:val="24"/>
          <w:szCs w:val="24"/>
        </w:rPr>
        <w:t>, 2007.</w:t>
      </w:r>
    </w:p>
    <w:p w14:paraId="48F5EA68"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Ar-Rifa’I</w:t>
      </w:r>
      <w:proofErr w:type="spellEnd"/>
      <w:r w:rsidRPr="009A2A59">
        <w:rPr>
          <w:rFonts w:asciiTheme="majorBidi" w:hAnsiTheme="majorBidi" w:cstheme="majorBidi"/>
          <w:sz w:val="24"/>
          <w:szCs w:val="24"/>
        </w:rPr>
        <w:t xml:space="preserve"> Muhammad </w:t>
      </w:r>
      <w:proofErr w:type="spellStart"/>
      <w:r w:rsidRPr="009A2A59">
        <w:rPr>
          <w:rFonts w:asciiTheme="majorBidi" w:hAnsiTheme="majorBidi" w:cstheme="majorBidi"/>
          <w:sz w:val="24"/>
          <w:szCs w:val="24"/>
        </w:rPr>
        <w:t>Nasib</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sz w:val="24"/>
          <w:szCs w:val="24"/>
        </w:rPr>
        <w:t>Ringkasan</w:t>
      </w:r>
      <w:proofErr w:type="spellEnd"/>
      <w:r w:rsidRPr="009A2A59">
        <w:rPr>
          <w:rFonts w:asciiTheme="majorBidi" w:hAnsiTheme="majorBidi" w:cstheme="majorBidi"/>
          <w:i/>
          <w:sz w:val="24"/>
          <w:szCs w:val="24"/>
        </w:rPr>
        <w:t xml:space="preserve"> Tafsir </w:t>
      </w:r>
      <w:proofErr w:type="spellStart"/>
      <w:r w:rsidRPr="009A2A59">
        <w:rPr>
          <w:rFonts w:asciiTheme="majorBidi" w:hAnsiTheme="majorBidi" w:cstheme="majorBidi"/>
          <w:i/>
          <w:sz w:val="24"/>
          <w:szCs w:val="24"/>
        </w:rPr>
        <w:t>Ibnu</w:t>
      </w:r>
      <w:proofErr w:type="spellEnd"/>
      <w:r w:rsidRPr="009A2A59">
        <w:rPr>
          <w:rFonts w:asciiTheme="majorBidi" w:hAnsiTheme="majorBidi" w:cstheme="majorBidi"/>
          <w:i/>
          <w:sz w:val="24"/>
          <w:szCs w:val="24"/>
        </w:rPr>
        <w:t xml:space="preserve"> </w:t>
      </w:r>
      <w:proofErr w:type="spellStart"/>
      <w:proofErr w:type="gramStart"/>
      <w:r w:rsidRPr="009A2A59">
        <w:rPr>
          <w:rFonts w:asciiTheme="majorBidi" w:hAnsiTheme="majorBidi" w:cstheme="majorBidi"/>
          <w:i/>
          <w:sz w:val="24"/>
          <w:szCs w:val="24"/>
        </w:rPr>
        <w:t>Katsir</w:t>
      </w:r>
      <w:proofErr w:type="spellEnd"/>
      <w:r w:rsidRPr="009A2A59">
        <w:rPr>
          <w:rFonts w:asciiTheme="majorBidi" w:hAnsiTheme="majorBidi" w:cstheme="majorBidi"/>
          <w:i/>
          <w:sz w:val="24"/>
          <w:szCs w:val="24"/>
        </w:rPr>
        <w:t xml:space="preserve"> </w:t>
      </w:r>
      <w:r w:rsidRPr="009A2A59">
        <w:rPr>
          <w:rFonts w:asciiTheme="majorBidi" w:hAnsiTheme="majorBidi" w:cstheme="majorBidi"/>
          <w:i/>
          <w:sz w:val="24"/>
          <w:szCs w:val="24"/>
          <w:lang w:val="id-ID"/>
        </w:rPr>
        <w:t xml:space="preserve"> </w:t>
      </w:r>
      <w:r w:rsidRPr="009A2A59">
        <w:rPr>
          <w:rFonts w:asciiTheme="majorBidi" w:hAnsiTheme="majorBidi" w:cstheme="majorBidi"/>
          <w:sz w:val="24"/>
          <w:szCs w:val="24"/>
        </w:rPr>
        <w:t>Jakarta</w:t>
      </w:r>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Gema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Insani</w:t>
      </w:r>
      <w:proofErr w:type="spellEnd"/>
      <w:r w:rsidRPr="009A2A59">
        <w:rPr>
          <w:rFonts w:asciiTheme="majorBidi" w:hAnsiTheme="majorBidi" w:cstheme="majorBidi"/>
          <w:sz w:val="24"/>
          <w:szCs w:val="24"/>
        </w:rPr>
        <w:t xml:space="preserve"> Press, 1999.</w:t>
      </w:r>
    </w:p>
    <w:p w14:paraId="1D2E658F" w14:textId="77777777" w:rsidR="009A2A59" w:rsidRPr="009A2A59" w:rsidRDefault="009A2A59" w:rsidP="009A2A59">
      <w:pPr>
        <w:jc w:val="both"/>
        <w:rPr>
          <w:rFonts w:asciiTheme="majorBidi" w:hAnsiTheme="majorBidi" w:cstheme="majorBidi"/>
          <w:sz w:val="24"/>
          <w:szCs w:val="24"/>
          <w:lang w:val="id-ID"/>
        </w:rPr>
      </w:pPr>
      <w:r w:rsidRPr="009A2A59">
        <w:rPr>
          <w:rFonts w:asciiTheme="majorBidi" w:hAnsiTheme="majorBidi" w:cstheme="majorBidi"/>
          <w:sz w:val="24"/>
          <w:szCs w:val="24"/>
          <w:lang w:val="id-ID"/>
        </w:rPr>
        <w:t>Abidin</w:t>
      </w:r>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Hasanuddin</w:t>
      </w:r>
      <w:proofErr w:type="spellEnd"/>
      <w:r w:rsidRPr="009A2A59">
        <w:rPr>
          <w:rFonts w:asciiTheme="majorBidi" w:hAnsiTheme="majorBidi" w:cstheme="majorBidi"/>
          <w:sz w:val="24"/>
          <w:szCs w:val="24"/>
        </w:rPr>
        <w:t xml:space="preserve">, </w:t>
      </w:r>
      <w:r w:rsidRPr="009A2A59">
        <w:rPr>
          <w:rFonts w:asciiTheme="majorBidi" w:hAnsiTheme="majorBidi" w:cstheme="majorBidi"/>
          <w:i/>
          <w:iCs/>
          <w:sz w:val="24"/>
          <w:szCs w:val="24"/>
          <w:lang w:val="id-ID"/>
        </w:rPr>
        <w:t>Geodesi Satelit</w:t>
      </w:r>
      <w:r w:rsidRPr="009A2A59">
        <w:rPr>
          <w:rFonts w:asciiTheme="majorBidi" w:hAnsiTheme="majorBidi" w:cstheme="majorBidi"/>
          <w:i/>
          <w:iCs/>
          <w:sz w:val="24"/>
          <w:szCs w:val="24"/>
        </w:rPr>
        <w:t xml:space="preserve">, </w:t>
      </w:r>
      <w:r w:rsidRPr="009A2A59">
        <w:rPr>
          <w:rFonts w:asciiTheme="majorBidi" w:hAnsiTheme="majorBidi" w:cstheme="majorBidi"/>
          <w:i/>
          <w:iCs/>
          <w:sz w:val="24"/>
          <w:szCs w:val="24"/>
          <w:lang w:val="id-ID"/>
        </w:rPr>
        <w:t xml:space="preserve"> </w:t>
      </w:r>
      <w:r w:rsidRPr="009A2A59">
        <w:rPr>
          <w:rFonts w:asciiTheme="majorBidi" w:hAnsiTheme="majorBidi" w:cstheme="majorBidi"/>
          <w:sz w:val="24"/>
          <w:szCs w:val="24"/>
          <w:lang w:val="id-ID"/>
        </w:rPr>
        <w:t>Jakarta</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Pradnya Paramita</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w:t>
      </w:r>
      <w:r w:rsidRPr="009A2A59">
        <w:rPr>
          <w:rFonts w:asciiTheme="majorBidi" w:hAnsiTheme="majorBidi" w:cstheme="majorBidi"/>
          <w:sz w:val="24"/>
          <w:szCs w:val="24"/>
        </w:rPr>
        <w:t>2001.</w:t>
      </w:r>
    </w:p>
    <w:p w14:paraId="17FAE742" w14:textId="77777777" w:rsidR="009A2A59" w:rsidRPr="009A2A59" w:rsidRDefault="009A2A59" w:rsidP="009E32B5">
      <w:pPr>
        <w:ind w:left="720" w:hanging="720"/>
        <w:jc w:val="both"/>
        <w:rPr>
          <w:rFonts w:asciiTheme="majorBidi" w:hAnsiTheme="majorBidi" w:cstheme="majorBidi"/>
          <w:sz w:val="24"/>
          <w:szCs w:val="24"/>
          <w:lang w:bidi="en-US"/>
        </w:rPr>
      </w:pPr>
      <w:r w:rsidRPr="009A2A59">
        <w:rPr>
          <w:rFonts w:asciiTheme="majorBidi" w:hAnsiTheme="majorBidi" w:cstheme="majorBidi"/>
          <w:sz w:val="24"/>
          <w:szCs w:val="24"/>
          <w:lang w:val="id-ID"/>
        </w:rPr>
        <w:t>Butar-butar Arwin Juli Rakhmadi</w:t>
      </w:r>
      <w:r w:rsidRPr="009A2A59">
        <w:rPr>
          <w:rFonts w:asciiTheme="majorBidi" w:hAnsiTheme="majorBidi" w:cstheme="majorBidi"/>
          <w:sz w:val="24"/>
          <w:szCs w:val="24"/>
          <w:lang w:bidi="en-US"/>
        </w:rPr>
        <w:t xml:space="preserve">, </w:t>
      </w:r>
      <w:r w:rsidRPr="009A2A59">
        <w:rPr>
          <w:rFonts w:asciiTheme="majorBidi" w:hAnsiTheme="majorBidi" w:cstheme="majorBidi"/>
          <w:i/>
          <w:iCs/>
          <w:sz w:val="24"/>
          <w:szCs w:val="24"/>
          <w:lang w:val="id-ID"/>
        </w:rPr>
        <w:t>Pengantar Ilmu Falak: Teori</w:t>
      </w:r>
      <w:r w:rsidRPr="009A2A59">
        <w:rPr>
          <w:rFonts w:asciiTheme="majorBidi" w:hAnsiTheme="majorBidi" w:cstheme="majorBidi"/>
          <w:i/>
          <w:iCs/>
          <w:sz w:val="24"/>
          <w:szCs w:val="24"/>
          <w:lang w:bidi="en-US"/>
        </w:rPr>
        <w:t>,</w:t>
      </w:r>
      <w:r w:rsidRPr="009A2A59">
        <w:rPr>
          <w:rFonts w:asciiTheme="majorBidi" w:hAnsiTheme="majorBidi" w:cstheme="majorBidi"/>
          <w:i/>
          <w:iCs/>
          <w:sz w:val="24"/>
          <w:szCs w:val="24"/>
          <w:lang w:val="id-ID"/>
        </w:rPr>
        <w:t xml:space="preserve"> Praktik, dan Fikih</w:t>
      </w:r>
      <w:r w:rsidRPr="009A2A59">
        <w:rPr>
          <w:rFonts w:asciiTheme="majorBidi" w:hAnsiTheme="majorBidi" w:cstheme="majorBidi"/>
          <w:sz w:val="24"/>
          <w:szCs w:val="24"/>
          <w:lang w:bidi="en-US"/>
        </w:rPr>
        <w:t xml:space="preserve">, </w:t>
      </w:r>
      <w:r w:rsidRPr="009A2A59">
        <w:rPr>
          <w:rFonts w:asciiTheme="majorBidi" w:hAnsiTheme="majorBidi" w:cstheme="majorBidi"/>
          <w:sz w:val="24"/>
          <w:szCs w:val="24"/>
          <w:lang w:val="id-ID"/>
        </w:rPr>
        <w:t>Cet I; Depok: Rajawali Pers</w:t>
      </w:r>
      <w:r w:rsidRPr="009A2A59">
        <w:rPr>
          <w:rFonts w:asciiTheme="majorBidi" w:hAnsiTheme="majorBidi" w:cstheme="majorBidi"/>
          <w:sz w:val="24"/>
          <w:szCs w:val="24"/>
          <w:lang w:bidi="en-US"/>
        </w:rPr>
        <w:t xml:space="preserve">, </w:t>
      </w:r>
      <w:r w:rsidRPr="009A2A59">
        <w:rPr>
          <w:rFonts w:asciiTheme="majorBidi" w:hAnsiTheme="majorBidi" w:cstheme="majorBidi"/>
          <w:sz w:val="24"/>
          <w:szCs w:val="24"/>
          <w:lang w:val="id-ID"/>
        </w:rPr>
        <w:t>2018</w:t>
      </w:r>
      <w:r w:rsidRPr="009A2A59">
        <w:rPr>
          <w:rFonts w:asciiTheme="majorBidi" w:hAnsiTheme="majorBidi" w:cstheme="majorBidi"/>
          <w:sz w:val="24"/>
          <w:szCs w:val="24"/>
          <w:lang w:bidi="en-US"/>
        </w:rPr>
        <w:t>.</w:t>
      </w:r>
    </w:p>
    <w:p w14:paraId="0F868D52" w14:textId="77777777" w:rsidR="009A2A59" w:rsidRPr="009A2A59" w:rsidRDefault="009A2A59" w:rsidP="009E32B5">
      <w:pPr>
        <w:ind w:left="720" w:hanging="720"/>
        <w:jc w:val="both"/>
        <w:rPr>
          <w:rFonts w:asciiTheme="majorBidi" w:hAnsiTheme="majorBidi" w:cstheme="majorBidi"/>
          <w:sz w:val="24"/>
          <w:szCs w:val="24"/>
        </w:rPr>
      </w:pPr>
      <w:proofErr w:type="spellStart"/>
      <w:r w:rsidRPr="009A2A59">
        <w:rPr>
          <w:rFonts w:asciiTheme="majorBidi" w:hAnsiTheme="majorBidi" w:cstheme="majorBidi"/>
          <w:sz w:val="24"/>
          <w:szCs w:val="24"/>
        </w:rPr>
        <w:t>Dahlan</w:t>
      </w:r>
      <w:proofErr w:type="spellEnd"/>
      <w:r w:rsidRPr="009A2A59">
        <w:rPr>
          <w:rFonts w:asciiTheme="majorBidi" w:hAnsiTheme="majorBidi" w:cstheme="majorBidi"/>
          <w:sz w:val="24"/>
          <w:szCs w:val="24"/>
        </w:rPr>
        <w:t xml:space="preserve"> Abdul </w:t>
      </w:r>
      <w:proofErr w:type="spellStart"/>
      <w:r w:rsidRPr="009A2A59">
        <w:rPr>
          <w:rFonts w:asciiTheme="majorBidi" w:hAnsiTheme="majorBidi" w:cstheme="majorBidi"/>
          <w:sz w:val="24"/>
          <w:szCs w:val="24"/>
        </w:rPr>
        <w:t>Azis</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Ensiklopedia</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Hukum</w:t>
      </w:r>
      <w:proofErr w:type="spellEnd"/>
      <w:r w:rsidRPr="009A2A59">
        <w:rPr>
          <w:rFonts w:asciiTheme="majorBidi" w:hAnsiTheme="majorBidi" w:cstheme="majorBidi"/>
          <w:i/>
          <w:iCs/>
          <w:sz w:val="24"/>
          <w:szCs w:val="24"/>
        </w:rPr>
        <w:t xml:space="preserve"> Islam, </w:t>
      </w:r>
      <w:proofErr w:type="spellStart"/>
      <w:r w:rsidRPr="009A2A59">
        <w:rPr>
          <w:rFonts w:asciiTheme="majorBidi" w:hAnsiTheme="majorBidi" w:cstheme="majorBidi"/>
          <w:sz w:val="24"/>
          <w:szCs w:val="24"/>
        </w:rPr>
        <w:t>Cet</w:t>
      </w:r>
      <w:proofErr w:type="spellEnd"/>
      <w:r w:rsidRPr="009A2A59">
        <w:rPr>
          <w:rFonts w:asciiTheme="majorBidi" w:hAnsiTheme="majorBidi" w:cstheme="majorBidi"/>
          <w:sz w:val="24"/>
          <w:szCs w:val="24"/>
        </w:rPr>
        <w:t xml:space="preserve">, I; Jakarta: PT </w:t>
      </w:r>
      <w:proofErr w:type="spellStart"/>
      <w:r w:rsidRPr="009A2A59">
        <w:rPr>
          <w:rFonts w:asciiTheme="majorBidi" w:hAnsiTheme="majorBidi" w:cstheme="majorBidi"/>
          <w:sz w:val="24"/>
          <w:szCs w:val="24"/>
        </w:rPr>
        <w:t>Ichtiar</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Baroe</w:t>
      </w:r>
      <w:proofErr w:type="spellEnd"/>
      <w:r w:rsidRPr="009A2A59">
        <w:rPr>
          <w:rFonts w:asciiTheme="majorBidi" w:hAnsiTheme="majorBidi" w:cstheme="majorBidi"/>
          <w:sz w:val="24"/>
          <w:szCs w:val="24"/>
        </w:rPr>
        <w:t xml:space="preserve"> Van </w:t>
      </w:r>
      <w:proofErr w:type="spellStart"/>
      <w:r w:rsidRPr="009A2A59">
        <w:rPr>
          <w:rFonts w:asciiTheme="majorBidi" w:hAnsiTheme="majorBidi" w:cstheme="majorBidi"/>
          <w:sz w:val="24"/>
          <w:szCs w:val="24"/>
        </w:rPr>
        <w:t>Hoeve</w:t>
      </w:r>
      <w:proofErr w:type="spellEnd"/>
      <w:r w:rsidRPr="009A2A59">
        <w:rPr>
          <w:rFonts w:asciiTheme="majorBidi" w:hAnsiTheme="majorBidi" w:cstheme="majorBidi"/>
          <w:sz w:val="24"/>
          <w:szCs w:val="24"/>
        </w:rPr>
        <w:t>, 1996.</w:t>
      </w:r>
    </w:p>
    <w:p w14:paraId="37E83B10"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lang w:val="id-ID"/>
        </w:rPr>
        <w:t>El Rais Heppy</w:t>
      </w:r>
      <w:r w:rsidRPr="009A2A59">
        <w:rPr>
          <w:rFonts w:asciiTheme="majorBidi" w:hAnsiTheme="majorBidi" w:cstheme="majorBidi"/>
          <w:sz w:val="24"/>
          <w:szCs w:val="24"/>
        </w:rPr>
        <w:t xml:space="preserve">, </w:t>
      </w:r>
      <w:r w:rsidRPr="009A2A59">
        <w:rPr>
          <w:rFonts w:asciiTheme="majorBidi" w:hAnsiTheme="majorBidi" w:cstheme="majorBidi"/>
          <w:i/>
          <w:iCs/>
          <w:sz w:val="24"/>
          <w:szCs w:val="24"/>
          <w:lang w:val="id-ID"/>
        </w:rPr>
        <w:t>Kamus Ilmiah Populer</w:t>
      </w:r>
      <w:r w:rsidRPr="009A2A59">
        <w:rPr>
          <w:rFonts w:asciiTheme="majorBidi" w:hAnsiTheme="majorBidi" w:cstheme="majorBidi"/>
          <w:i/>
          <w:iCs/>
          <w:sz w:val="24"/>
          <w:szCs w:val="24"/>
        </w:rPr>
        <w:t xml:space="preserve">,  </w:t>
      </w:r>
      <w:r w:rsidRPr="009A2A59">
        <w:rPr>
          <w:rFonts w:asciiTheme="majorBidi" w:hAnsiTheme="majorBidi" w:cstheme="majorBidi"/>
          <w:sz w:val="24"/>
          <w:szCs w:val="24"/>
          <w:lang w:val="id-ID"/>
        </w:rPr>
        <w:t>Yogyakarta: Pustaka Pelajar</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2012</w:t>
      </w:r>
      <w:r w:rsidRPr="009A2A59">
        <w:rPr>
          <w:rFonts w:asciiTheme="majorBidi" w:hAnsiTheme="majorBidi" w:cstheme="majorBidi"/>
          <w:sz w:val="24"/>
          <w:szCs w:val="24"/>
        </w:rPr>
        <w:t>.</w:t>
      </w:r>
    </w:p>
    <w:p w14:paraId="632E9819"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rPr>
        <w:lastRenderedPageBreak/>
        <w:t xml:space="preserve">Faisal </w:t>
      </w:r>
      <w:proofErr w:type="spellStart"/>
      <w:r w:rsidRPr="009A2A59">
        <w:rPr>
          <w:rFonts w:asciiTheme="majorBidi" w:hAnsiTheme="majorBidi" w:cstheme="majorBidi"/>
          <w:sz w:val="24"/>
          <w:szCs w:val="24"/>
        </w:rPr>
        <w:t>Sanfiah</w:t>
      </w:r>
      <w:proofErr w:type="spellEnd"/>
      <w:r w:rsidRPr="009A2A59">
        <w:rPr>
          <w:rFonts w:asciiTheme="majorBidi" w:hAnsiTheme="majorBidi" w:cstheme="majorBidi"/>
          <w:sz w:val="24"/>
          <w:szCs w:val="24"/>
        </w:rPr>
        <w:t xml:space="preserve">, </w:t>
      </w:r>
      <w:r w:rsidRPr="009A2A59">
        <w:rPr>
          <w:rFonts w:asciiTheme="majorBidi" w:hAnsiTheme="majorBidi" w:cstheme="majorBidi"/>
          <w:i/>
          <w:iCs/>
          <w:sz w:val="24"/>
          <w:szCs w:val="24"/>
        </w:rPr>
        <w:t xml:space="preserve">Format-format </w:t>
      </w:r>
      <w:bookmarkStart w:id="3" w:name="_GoBack"/>
      <w:bookmarkEnd w:id="3"/>
      <w:proofErr w:type="spellStart"/>
      <w:r w:rsidRPr="009A2A59">
        <w:rPr>
          <w:rFonts w:asciiTheme="majorBidi" w:hAnsiTheme="majorBidi" w:cstheme="majorBidi"/>
          <w:i/>
          <w:iCs/>
          <w:sz w:val="24"/>
          <w:szCs w:val="24"/>
        </w:rPr>
        <w:t>Penelitian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Sosial</w:t>
      </w:r>
      <w:proofErr w:type="spellEnd"/>
      <w:r w:rsidRPr="009A2A59">
        <w:rPr>
          <w:rFonts w:asciiTheme="majorBidi" w:hAnsiTheme="majorBidi" w:cstheme="majorBidi"/>
          <w:i/>
          <w:iCs/>
          <w:sz w:val="24"/>
          <w:szCs w:val="24"/>
        </w:rPr>
        <w:t xml:space="preserve">, </w:t>
      </w:r>
      <w:r w:rsidRPr="009A2A59">
        <w:rPr>
          <w:rFonts w:asciiTheme="majorBidi" w:hAnsiTheme="majorBidi" w:cstheme="majorBidi"/>
          <w:sz w:val="24"/>
          <w:szCs w:val="24"/>
        </w:rPr>
        <w:t xml:space="preserve">Jakarta: Raja </w:t>
      </w:r>
      <w:proofErr w:type="spellStart"/>
      <w:r w:rsidRPr="009A2A59">
        <w:rPr>
          <w:rFonts w:asciiTheme="majorBidi" w:hAnsiTheme="majorBidi" w:cstheme="majorBidi"/>
          <w:sz w:val="24"/>
          <w:szCs w:val="24"/>
        </w:rPr>
        <w:t>Grafindo</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Persada</w:t>
      </w:r>
      <w:proofErr w:type="spellEnd"/>
      <w:r w:rsidRPr="009A2A59">
        <w:rPr>
          <w:rFonts w:asciiTheme="majorBidi" w:hAnsiTheme="majorBidi" w:cstheme="majorBidi"/>
          <w:sz w:val="24"/>
          <w:szCs w:val="24"/>
        </w:rPr>
        <w:t>, 2003.</w:t>
      </w:r>
    </w:p>
    <w:p w14:paraId="0D8DD545" w14:textId="77777777" w:rsidR="009A2A59" w:rsidRPr="009A2A59" w:rsidRDefault="009A2A59" w:rsidP="009A2A59">
      <w:pPr>
        <w:jc w:val="both"/>
        <w:rPr>
          <w:rFonts w:asciiTheme="majorBidi" w:hAnsiTheme="majorBidi" w:cstheme="majorBidi"/>
          <w:sz w:val="24"/>
          <w:szCs w:val="24"/>
          <w:lang w:val="id-ID"/>
        </w:rPr>
      </w:pPr>
      <w:r w:rsidRPr="009A2A59">
        <w:rPr>
          <w:rFonts w:asciiTheme="majorBidi" w:hAnsiTheme="majorBidi" w:cstheme="majorBidi"/>
          <w:sz w:val="24"/>
          <w:szCs w:val="24"/>
        </w:rPr>
        <w:t xml:space="preserve">Green Robin M, </w:t>
      </w:r>
      <w:r w:rsidRPr="009A2A59">
        <w:rPr>
          <w:rFonts w:asciiTheme="majorBidi" w:hAnsiTheme="majorBidi" w:cstheme="majorBidi"/>
          <w:i/>
          <w:iCs/>
          <w:sz w:val="24"/>
          <w:szCs w:val="24"/>
        </w:rPr>
        <w:t>Spherical Astronomy</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 xml:space="preserve">Inggris: </w:t>
      </w:r>
      <w:r w:rsidRPr="009A2A59">
        <w:rPr>
          <w:rFonts w:asciiTheme="majorBidi" w:hAnsiTheme="majorBidi" w:cstheme="majorBidi"/>
          <w:sz w:val="24"/>
          <w:szCs w:val="24"/>
        </w:rPr>
        <w:t>Cambridge</w:t>
      </w:r>
      <w:r w:rsidRPr="009A2A59">
        <w:rPr>
          <w:rFonts w:asciiTheme="majorBidi" w:hAnsiTheme="majorBidi" w:cstheme="majorBidi"/>
          <w:sz w:val="24"/>
          <w:szCs w:val="24"/>
          <w:lang w:val="id-ID"/>
        </w:rPr>
        <w:t xml:space="preserve"> </w:t>
      </w:r>
      <w:r w:rsidRPr="009A2A59">
        <w:rPr>
          <w:rFonts w:asciiTheme="majorBidi" w:hAnsiTheme="majorBidi" w:cstheme="majorBidi"/>
          <w:sz w:val="24"/>
          <w:szCs w:val="24"/>
        </w:rPr>
        <w:t>University Press, 1983.</w:t>
      </w:r>
    </w:p>
    <w:p w14:paraId="153B77E9" w14:textId="77777777" w:rsidR="009A2A59" w:rsidRPr="009A2A59" w:rsidRDefault="009A2A59" w:rsidP="00CE468C">
      <w:pPr>
        <w:ind w:left="720" w:hanging="720"/>
        <w:jc w:val="both"/>
        <w:rPr>
          <w:rFonts w:asciiTheme="majorBidi" w:hAnsiTheme="majorBidi" w:cstheme="majorBidi"/>
          <w:sz w:val="24"/>
          <w:szCs w:val="24"/>
        </w:rPr>
      </w:pPr>
      <w:proofErr w:type="spellStart"/>
      <w:r w:rsidRPr="009A2A59">
        <w:rPr>
          <w:rFonts w:asciiTheme="majorBidi" w:hAnsiTheme="majorBidi" w:cstheme="majorBidi"/>
          <w:sz w:val="24"/>
          <w:szCs w:val="24"/>
        </w:rPr>
        <w:t>Hambali</w:t>
      </w:r>
      <w:proofErr w:type="spellEnd"/>
      <w:r w:rsidRPr="009A2A59">
        <w:rPr>
          <w:rFonts w:asciiTheme="majorBidi" w:hAnsiTheme="majorBidi" w:cstheme="majorBidi"/>
          <w:sz w:val="24"/>
          <w:szCs w:val="24"/>
        </w:rPr>
        <w:t xml:space="preserve"> </w:t>
      </w:r>
      <w:proofErr w:type="spellStart"/>
      <w:proofErr w:type="gramStart"/>
      <w:r w:rsidRPr="009A2A59">
        <w:rPr>
          <w:rFonts w:asciiTheme="majorBidi" w:hAnsiTheme="majorBidi" w:cstheme="majorBidi"/>
          <w:sz w:val="24"/>
          <w:szCs w:val="24"/>
        </w:rPr>
        <w:t>Slamed</w:t>
      </w:r>
      <w:proofErr w:type="spellEnd"/>
      <w:r w:rsidRPr="009A2A59">
        <w:rPr>
          <w:rFonts w:asciiTheme="majorBidi" w:hAnsiTheme="majorBidi" w:cstheme="majorBidi"/>
          <w:sz w:val="24"/>
          <w:szCs w:val="24"/>
        </w:rPr>
        <w:t xml:space="preserve"> ,</w:t>
      </w:r>
      <w:proofErr w:type="gram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ILmu</w:t>
      </w:r>
      <w:proofErr w:type="spellEnd"/>
      <w:r w:rsidRPr="009A2A59">
        <w:rPr>
          <w:rFonts w:asciiTheme="majorBidi" w:hAnsiTheme="majorBidi" w:cstheme="majorBidi"/>
          <w:i/>
          <w:iCs/>
          <w:sz w:val="24"/>
          <w:szCs w:val="24"/>
        </w:rPr>
        <w:t xml:space="preserve"> Falak 1: </w:t>
      </w:r>
      <w:proofErr w:type="spellStart"/>
      <w:r w:rsidRPr="009A2A59">
        <w:rPr>
          <w:rFonts w:asciiTheme="majorBidi" w:hAnsiTheme="majorBidi" w:cstheme="majorBidi"/>
          <w:i/>
          <w:iCs/>
          <w:sz w:val="24"/>
          <w:szCs w:val="24"/>
        </w:rPr>
        <w:t>Penentuan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Awal</w:t>
      </w:r>
      <w:proofErr w:type="spellEnd"/>
      <w:r w:rsidRPr="009A2A59">
        <w:rPr>
          <w:rFonts w:asciiTheme="majorBidi" w:hAnsiTheme="majorBidi" w:cstheme="majorBidi"/>
          <w:i/>
          <w:iCs/>
          <w:sz w:val="24"/>
          <w:szCs w:val="24"/>
        </w:rPr>
        <w:t xml:space="preserve"> Waku </w:t>
      </w:r>
      <w:proofErr w:type="spellStart"/>
      <w:r w:rsidRPr="009A2A59">
        <w:rPr>
          <w:rFonts w:asciiTheme="majorBidi" w:hAnsiTheme="majorBidi" w:cstheme="majorBidi"/>
          <w:i/>
          <w:iCs/>
          <w:sz w:val="24"/>
          <w:szCs w:val="24"/>
        </w:rPr>
        <w:t>Shalat</w:t>
      </w:r>
      <w:proofErr w:type="spellEnd"/>
      <w:r w:rsidRPr="009A2A59">
        <w:rPr>
          <w:rFonts w:asciiTheme="majorBidi" w:hAnsiTheme="majorBidi" w:cstheme="majorBidi"/>
          <w:i/>
          <w:iCs/>
          <w:sz w:val="24"/>
          <w:szCs w:val="24"/>
        </w:rPr>
        <w:t xml:space="preserve"> dan </w:t>
      </w:r>
      <w:proofErr w:type="spellStart"/>
      <w:r w:rsidRPr="009A2A59">
        <w:rPr>
          <w:rFonts w:asciiTheme="majorBidi" w:hAnsiTheme="majorBidi" w:cstheme="majorBidi"/>
          <w:i/>
          <w:iCs/>
          <w:sz w:val="24"/>
          <w:szCs w:val="24"/>
        </w:rPr>
        <w:t>Arah</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Kiblat</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Seluruh</w:t>
      </w:r>
      <w:proofErr w:type="spellEnd"/>
      <w:r w:rsidRPr="009A2A59">
        <w:rPr>
          <w:rFonts w:asciiTheme="majorBidi" w:hAnsiTheme="majorBidi" w:cstheme="majorBidi"/>
          <w:i/>
          <w:iCs/>
          <w:sz w:val="24"/>
          <w:szCs w:val="24"/>
        </w:rPr>
        <w:t xml:space="preserve"> Dunia</w:t>
      </w:r>
      <w:r w:rsidRPr="009A2A59">
        <w:rPr>
          <w:rFonts w:asciiTheme="majorBidi" w:hAnsiTheme="majorBidi" w:cstheme="majorBidi"/>
          <w:sz w:val="24"/>
          <w:szCs w:val="24"/>
          <w:lang w:val="id-ID"/>
        </w:rPr>
        <w:t xml:space="preserve">, </w:t>
      </w:r>
      <w:r w:rsidRPr="009A2A59">
        <w:rPr>
          <w:rFonts w:asciiTheme="majorBidi" w:hAnsiTheme="majorBidi" w:cstheme="majorBidi"/>
          <w:sz w:val="24"/>
          <w:szCs w:val="24"/>
        </w:rPr>
        <w:t xml:space="preserve">Semarang: Program </w:t>
      </w:r>
      <w:proofErr w:type="spellStart"/>
      <w:r w:rsidRPr="009A2A59">
        <w:rPr>
          <w:rFonts w:asciiTheme="majorBidi" w:hAnsiTheme="majorBidi" w:cstheme="majorBidi"/>
          <w:sz w:val="24"/>
          <w:szCs w:val="24"/>
        </w:rPr>
        <w:t>Pasca</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Sarjana</w:t>
      </w:r>
      <w:proofErr w:type="spellEnd"/>
      <w:r w:rsidRPr="009A2A59">
        <w:rPr>
          <w:rFonts w:asciiTheme="majorBidi" w:hAnsiTheme="majorBidi" w:cstheme="majorBidi"/>
          <w:sz w:val="24"/>
          <w:szCs w:val="24"/>
        </w:rPr>
        <w:t xml:space="preserve"> IAIN </w:t>
      </w:r>
      <w:proofErr w:type="spellStart"/>
      <w:r w:rsidRPr="009A2A59">
        <w:rPr>
          <w:rFonts w:asciiTheme="majorBidi" w:hAnsiTheme="majorBidi" w:cstheme="majorBidi"/>
          <w:sz w:val="24"/>
          <w:szCs w:val="24"/>
        </w:rPr>
        <w:t>Walisongo</w:t>
      </w:r>
      <w:proofErr w:type="spellEnd"/>
      <w:r w:rsidRPr="009A2A59">
        <w:rPr>
          <w:rFonts w:asciiTheme="majorBidi" w:hAnsiTheme="majorBidi" w:cstheme="majorBidi"/>
          <w:sz w:val="24"/>
          <w:szCs w:val="24"/>
        </w:rPr>
        <w:t xml:space="preserve"> Semarang, 2011</w:t>
      </w:r>
    </w:p>
    <w:p w14:paraId="2573CFD5" w14:textId="77777777" w:rsidR="009A2A59" w:rsidRPr="009A2A59" w:rsidRDefault="009A2A59" w:rsidP="009A2A59">
      <w:pPr>
        <w:jc w:val="both"/>
        <w:rPr>
          <w:rFonts w:asciiTheme="majorBidi" w:hAnsiTheme="majorBidi" w:cstheme="majorBidi"/>
          <w:sz w:val="24"/>
          <w:szCs w:val="24"/>
          <w:lang w:val="id-ID"/>
        </w:rPr>
      </w:pPr>
      <w:r w:rsidRPr="009A2A59">
        <w:rPr>
          <w:rFonts w:asciiTheme="majorBidi" w:hAnsiTheme="majorBidi" w:cstheme="majorBidi"/>
          <w:sz w:val="24"/>
          <w:szCs w:val="24"/>
        </w:rPr>
        <w:t xml:space="preserve">-------, </w:t>
      </w:r>
      <w:r w:rsidRPr="009A2A59">
        <w:rPr>
          <w:rFonts w:asciiTheme="majorBidi" w:hAnsiTheme="majorBidi" w:cstheme="majorBidi"/>
          <w:i/>
          <w:iCs/>
          <w:sz w:val="24"/>
          <w:szCs w:val="24"/>
          <w:lang w:val="id-ID"/>
        </w:rPr>
        <w:t xml:space="preserve">Ilmu Falak Arah Kiblat Setiap </w:t>
      </w:r>
      <w:proofErr w:type="gramStart"/>
      <w:r w:rsidRPr="009A2A59">
        <w:rPr>
          <w:rFonts w:asciiTheme="majorBidi" w:hAnsiTheme="majorBidi" w:cstheme="majorBidi"/>
          <w:i/>
          <w:iCs/>
          <w:sz w:val="24"/>
          <w:szCs w:val="24"/>
          <w:lang w:val="id-ID"/>
        </w:rPr>
        <w:t>Aaat</w:t>
      </w:r>
      <w:r w:rsidRPr="009A2A59">
        <w:rPr>
          <w:rFonts w:asciiTheme="majorBidi" w:hAnsiTheme="majorBidi" w:cstheme="majorBidi"/>
          <w:i/>
          <w:iCs/>
          <w:sz w:val="24"/>
          <w:szCs w:val="24"/>
        </w:rPr>
        <w:t xml:space="preserve">,  </w:t>
      </w:r>
      <w:r w:rsidRPr="009A2A59">
        <w:rPr>
          <w:rFonts w:asciiTheme="majorBidi" w:hAnsiTheme="majorBidi" w:cstheme="majorBidi"/>
          <w:sz w:val="24"/>
          <w:szCs w:val="24"/>
          <w:lang w:val="id-ID"/>
        </w:rPr>
        <w:t>Yogyakarta</w:t>
      </w:r>
      <w:proofErr w:type="gramEnd"/>
      <w:r w:rsidRPr="009A2A59">
        <w:rPr>
          <w:rFonts w:asciiTheme="majorBidi" w:hAnsiTheme="majorBidi" w:cstheme="majorBidi"/>
          <w:sz w:val="24"/>
          <w:szCs w:val="24"/>
          <w:lang w:val="id-ID"/>
        </w:rPr>
        <w:t>: Pustaka Ilmu Yogyakarta</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2013</w:t>
      </w:r>
      <w:r w:rsidRPr="009A2A59">
        <w:rPr>
          <w:rFonts w:asciiTheme="majorBidi" w:hAnsiTheme="majorBidi" w:cstheme="majorBidi"/>
          <w:sz w:val="24"/>
          <w:szCs w:val="24"/>
        </w:rPr>
        <w:t>.</w:t>
      </w:r>
    </w:p>
    <w:p w14:paraId="66F8DBF8" w14:textId="77777777" w:rsidR="009A2A59" w:rsidRPr="009A2A59" w:rsidRDefault="009A2A59" w:rsidP="009A2A59">
      <w:pPr>
        <w:jc w:val="both"/>
        <w:rPr>
          <w:rFonts w:asciiTheme="majorBidi" w:hAnsiTheme="majorBidi" w:cstheme="majorBidi"/>
          <w:sz w:val="24"/>
          <w:szCs w:val="24"/>
          <w:lang w:val="id-ID"/>
        </w:rPr>
      </w:pPr>
      <w:r w:rsidRPr="009A2A59">
        <w:rPr>
          <w:rFonts w:asciiTheme="majorBidi" w:hAnsiTheme="majorBidi" w:cstheme="majorBidi"/>
          <w:sz w:val="24"/>
          <w:szCs w:val="24"/>
          <w:lang w:val="id-ID"/>
        </w:rPr>
        <w:t>Izuddin Ahmad</w:t>
      </w:r>
      <w:r w:rsidRPr="009A2A59">
        <w:rPr>
          <w:rFonts w:asciiTheme="majorBidi" w:hAnsiTheme="majorBidi" w:cstheme="majorBidi"/>
          <w:sz w:val="24"/>
          <w:szCs w:val="24"/>
        </w:rPr>
        <w:t xml:space="preserve">, </w:t>
      </w:r>
      <w:r w:rsidRPr="009A2A59">
        <w:rPr>
          <w:rFonts w:asciiTheme="majorBidi" w:hAnsiTheme="majorBidi" w:cstheme="majorBidi"/>
          <w:i/>
          <w:sz w:val="24"/>
          <w:szCs w:val="24"/>
          <w:lang w:val="id-ID"/>
        </w:rPr>
        <w:t>Ilmu Falak Praktis</w:t>
      </w:r>
      <w:r w:rsidRPr="009A2A59">
        <w:rPr>
          <w:rFonts w:asciiTheme="majorBidi" w:hAnsiTheme="majorBidi" w:cstheme="majorBidi"/>
          <w:i/>
          <w:sz w:val="24"/>
          <w:szCs w:val="24"/>
        </w:rPr>
        <w:t xml:space="preserve">, </w:t>
      </w:r>
      <w:r w:rsidRPr="009A2A59">
        <w:rPr>
          <w:rFonts w:asciiTheme="majorBidi" w:hAnsiTheme="majorBidi" w:cstheme="majorBidi"/>
          <w:sz w:val="24"/>
          <w:szCs w:val="24"/>
          <w:lang w:val="id-ID"/>
        </w:rPr>
        <w:t xml:space="preserve">Semarang: Pustaka </w:t>
      </w:r>
      <w:proofErr w:type="spellStart"/>
      <w:r w:rsidRPr="009A2A59">
        <w:rPr>
          <w:rFonts w:asciiTheme="majorBidi" w:hAnsiTheme="majorBidi" w:cstheme="majorBidi"/>
          <w:sz w:val="24"/>
          <w:szCs w:val="24"/>
        </w:rPr>
        <w:t>Rizki</w:t>
      </w:r>
      <w:proofErr w:type="spellEnd"/>
      <w:r w:rsidRPr="009A2A59">
        <w:rPr>
          <w:rFonts w:asciiTheme="majorBidi" w:hAnsiTheme="majorBidi" w:cstheme="majorBidi"/>
          <w:sz w:val="24"/>
          <w:szCs w:val="24"/>
        </w:rPr>
        <w:t xml:space="preserve"> Putra,</w:t>
      </w:r>
      <w:r w:rsidRPr="009A2A59">
        <w:rPr>
          <w:rFonts w:asciiTheme="majorBidi" w:hAnsiTheme="majorBidi" w:cstheme="majorBidi"/>
          <w:sz w:val="24"/>
          <w:szCs w:val="24"/>
          <w:lang w:val="id-ID"/>
        </w:rPr>
        <w:t xml:space="preserve"> </w:t>
      </w:r>
      <w:r w:rsidRPr="009A2A59">
        <w:rPr>
          <w:rFonts w:asciiTheme="majorBidi" w:hAnsiTheme="majorBidi" w:cstheme="majorBidi"/>
          <w:sz w:val="24"/>
          <w:szCs w:val="24"/>
        </w:rPr>
        <w:t>2012</w:t>
      </w:r>
    </w:p>
    <w:p w14:paraId="741B9EC5"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lang w:val="id-ID"/>
        </w:rPr>
        <w:t>Jamil</w:t>
      </w:r>
      <w:r w:rsidRPr="009A2A59">
        <w:rPr>
          <w:rFonts w:asciiTheme="majorBidi" w:hAnsiTheme="majorBidi" w:cstheme="majorBidi"/>
          <w:sz w:val="24"/>
          <w:szCs w:val="24"/>
        </w:rPr>
        <w:t xml:space="preserve"> Abdul, </w:t>
      </w:r>
      <w:r w:rsidRPr="009A2A59">
        <w:rPr>
          <w:rFonts w:asciiTheme="majorBidi" w:hAnsiTheme="majorBidi" w:cstheme="majorBidi"/>
          <w:i/>
          <w:sz w:val="24"/>
          <w:szCs w:val="24"/>
          <w:lang w:val="id-ID"/>
        </w:rPr>
        <w:t>Ilmu Fala</w:t>
      </w:r>
      <w:r w:rsidRPr="009A2A59">
        <w:rPr>
          <w:rFonts w:asciiTheme="majorBidi" w:hAnsiTheme="majorBidi" w:cstheme="majorBidi"/>
          <w:i/>
          <w:sz w:val="24"/>
          <w:szCs w:val="24"/>
        </w:rPr>
        <w:t>k:</w:t>
      </w:r>
      <w:r w:rsidRPr="009A2A59">
        <w:rPr>
          <w:rFonts w:asciiTheme="majorBidi" w:hAnsiTheme="majorBidi" w:cstheme="majorBidi"/>
          <w:i/>
          <w:sz w:val="24"/>
          <w:szCs w:val="24"/>
          <w:lang w:val="id-ID"/>
        </w:rPr>
        <w:t xml:space="preserve"> Teori dan Aplikasi</w:t>
      </w:r>
      <w:r w:rsidRPr="009A2A59">
        <w:rPr>
          <w:rFonts w:asciiTheme="majorBidi" w:hAnsiTheme="majorBidi" w:cstheme="majorBidi"/>
          <w:sz w:val="24"/>
          <w:szCs w:val="24"/>
        </w:rPr>
        <w:t>, J</w:t>
      </w:r>
      <w:r w:rsidRPr="009A2A59">
        <w:rPr>
          <w:rFonts w:asciiTheme="majorBidi" w:hAnsiTheme="majorBidi" w:cstheme="majorBidi"/>
          <w:sz w:val="24"/>
          <w:szCs w:val="24"/>
          <w:lang w:val="id-ID"/>
        </w:rPr>
        <w:t>akarta: Amzah</w:t>
      </w:r>
      <w:r w:rsidRPr="009A2A59">
        <w:rPr>
          <w:rFonts w:asciiTheme="majorBidi" w:hAnsiTheme="majorBidi" w:cstheme="majorBidi"/>
          <w:sz w:val="24"/>
          <w:szCs w:val="24"/>
        </w:rPr>
        <w:t>, 2016</w:t>
      </w:r>
    </w:p>
    <w:p w14:paraId="62A6D810" w14:textId="77777777" w:rsidR="009A2A59" w:rsidRPr="009A2A59" w:rsidRDefault="009A2A59" w:rsidP="009A2A59">
      <w:pPr>
        <w:jc w:val="both"/>
        <w:rPr>
          <w:rFonts w:asciiTheme="majorBidi" w:hAnsiTheme="majorBidi" w:cstheme="majorBidi"/>
          <w:sz w:val="24"/>
          <w:szCs w:val="24"/>
          <w:lang w:val="id-ID"/>
        </w:rPr>
      </w:pPr>
      <w:r w:rsidRPr="009A2A59">
        <w:rPr>
          <w:rFonts w:asciiTheme="majorBidi" w:hAnsiTheme="majorBidi" w:cstheme="majorBidi"/>
          <w:sz w:val="24"/>
          <w:szCs w:val="24"/>
          <w:lang w:val="id-ID"/>
        </w:rPr>
        <w:t xml:space="preserve">Kahzim Muhyiddin </w:t>
      </w:r>
      <w:r w:rsidRPr="009A2A59">
        <w:rPr>
          <w:rFonts w:asciiTheme="majorBidi" w:hAnsiTheme="majorBidi" w:cstheme="majorBidi"/>
          <w:i/>
          <w:sz w:val="24"/>
          <w:szCs w:val="24"/>
          <w:lang w:val="id-ID"/>
        </w:rPr>
        <w:t>Ilmu Falak Dalam Teori dan Praktek</w:t>
      </w:r>
      <w:r w:rsidRPr="009A2A59">
        <w:rPr>
          <w:rFonts w:asciiTheme="majorBidi" w:hAnsiTheme="majorBidi" w:cstheme="majorBidi"/>
          <w:i/>
          <w:sz w:val="24"/>
          <w:szCs w:val="24"/>
        </w:rPr>
        <w:t xml:space="preserve">. </w:t>
      </w:r>
      <w:r w:rsidRPr="009A2A59">
        <w:rPr>
          <w:rFonts w:asciiTheme="majorBidi" w:hAnsiTheme="majorBidi" w:cstheme="majorBidi"/>
          <w:sz w:val="24"/>
          <w:szCs w:val="24"/>
          <w:lang w:val="id-ID"/>
        </w:rPr>
        <w:t>Yogyakarta: Buana Pustaka</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2004</w:t>
      </w:r>
    </w:p>
    <w:p w14:paraId="35BBB840" w14:textId="77777777" w:rsidR="009A2A59" w:rsidRPr="009A2A59" w:rsidRDefault="009A2A59" w:rsidP="009A2A59">
      <w:pPr>
        <w:jc w:val="both"/>
        <w:rPr>
          <w:rFonts w:asciiTheme="majorBidi" w:hAnsiTheme="majorBidi" w:cstheme="majorBidi"/>
          <w:iCs/>
          <w:sz w:val="24"/>
          <w:szCs w:val="24"/>
        </w:rPr>
      </w:pPr>
      <w:r w:rsidRPr="009A2A59">
        <w:rPr>
          <w:rFonts w:asciiTheme="majorBidi" w:hAnsiTheme="majorBidi" w:cstheme="majorBidi"/>
          <w:sz w:val="24"/>
          <w:szCs w:val="24"/>
          <w:lang w:val="id-ID"/>
        </w:rPr>
        <w:t>Muhammad bin Ismail</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Abi Abdillah</w:t>
      </w:r>
      <w:r w:rsidRPr="009A2A59">
        <w:rPr>
          <w:rFonts w:asciiTheme="majorBidi" w:hAnsiTheme="majorBidi" w:cstheme="majorBidi"/>
          <w:sz w:val="24"/>
          <w:szCs w:val="24"/>
        </w:rPr>
        <w:t xml:space="preserve">. </w:t>
      </w:r>
      <w:r w:rsidRPr="009A2A59">
        <w:rPr>
          <w:rFonts w:asciiTheme="majorBidi" w:hAnsiTheme="majorBidi" w:cstheme="majorBidi"/>
          <w:i/>
          <w:sz w:val="24"/>
          <w:szCs w:val="24"/>
          <w:lang w:val="id-ID"/>
        </w:rPr>
        <w:t>Shahih Bukhari</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Beirut: Daarul Kutub AI-Ilmiyah</w:t>
      </w:r>
      <w:r w:rsidRPr="009A2A59">
        <w:rPr>
          <w:rFonts w:asciiTheme="majorBidi" w:hAnsiTheme="majorBidi" w:cstheme="majorBidi"/>
          <w:sz w:val="24"/>
          <w:szCs w:val="24"/>
        </w:rPr>
        <w:t>, 1992.</w:t>
      </w:r>
    </w:p>
    <w:p w14:paraId="7D98524D"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lang w:val="id-ID"/>
        </w:rPr>
        <w:t>Maskufa</w:t>
      </w:r>
      <w:r w:rsidRPr="009A2A59">
        <w:rPr>
          <w:rFonts w:asciiTheme="majorBidi" w:hAnsiTheme="majorBidi" w:cstheme="majorBidi"/>
          <w:i/>
          <w:sz w:val="24"/>
          <w:szCs w:val="24"/>
        </w:rPr>
        <w:t xml:space="preserve">, </w:t>
      </w:r>
      <w:r w:rsidRPr="009A2A59">
        <w:rPr>
          <w:rFonts w:asciiTheme="majorBidi" w:hAnsiTheme="majorBidi" w:cstheme="majorBidi"/>
          <w:i/>
          <w:sz w:val="24"/>
          <w:szCs w:val="24"/>
          <w:lang w:val="id-ID"/>
        </w:rPr>
        <w:t>Ilmu Falak</w:t>
      </w:r>
      <w:r w:rsidRPr="009A2A59">
        <w:rPr>
          <w:rFonts w:asciiTheme="majorBidi" w:hAnsiTheme="majorBidi" w:cstheme="majorBidi"/>
          <w:i/>
          <w:sz w:val="24"/>
          <w:szCs w:val="24"/>
        </w:rPr>
        <w:t xml:space="preserve">, </w:t>
      </w:r>
      <w:r w:rsidRPr="009A2A59">
        <w:rPr>
          <w:rFonts w:asciiTheme="majorBidi" w:hAnsiTheme="majorBidi" w:cstheme="majorBidi"/>
          <w:iCs/>
          <w:sz w:val="24"/>
          <w:szCs w:val="24"/>
        </w:rPr>
        <w:t xml:space="preserve">Jakarta: </w:t>
      </w:r>
      <w:r w:rsidRPr="009A2A59">
        <w:rPr>
          <w:rFonts w:asciiTheme="majorBidi" w:hAnsiTheme="majorBidi" w:cstheme="majorBidi"/>
          <w:iCs/>
          <w:sz w:val="24"/>
          <w:szCs w:val="24"/>
          <w:lang w:val="id-ID"/>
        </w:rPr>
        <w:t>Gaung Persad</w:t>
      </w:r>
      <w:r w:rsidRPr="009A2A59">
        <w:rPr>
          <w:rFonts w:asciiTheme="majorBidi" w:hAnsiTheme="majorBidi" w:cstheme="majorBidi"/>
          <w:iCs/>
          <w:sz w:val="24"/>
          <w:szCs w:val="24"/>
        </w:rPr>
        <w:t>a,</w:t>
      </w:r>
      <w:r w:rsidRPr="009A2A59">
        <w:rPr>
          <w:rFonts w:asciiTheme="majorBidi" w:hAnsiTheme="majorBidi" w:cstheme="majorBidi"/>
          <w:sz w:val="24"/>
          <w:szCs w:val="24"/>
          <w:lang w:val="id-ID"/>
        </w:rPr>
        <w:t xml:space="preserve"> </w:t>
      </w:r>
      <w:r w:rsidRPr="009A2A59">
        <w:rPr>
          <w:rFonts w:asciiTheme="majorBidi" w:hAnsiTheme="majorBidi" w:cstheme="majorBidi"/>
          <w:i/>
          <w:sz w:val="24"/>
          <w:szCs w:val="24"/>
        </w:rPr>
        <w:t>2010</w:t>
      </w:r>
    </w:p>
    <w:p w14:paraId="579A591E"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Nasution</w:t>
      </w:r>
      <w:proofErr w:type="spellEnd"/>
      <w:r w:rsidRPr="009A2A59">
        <w:rPr>
          <w:rFonts w:asciiTheme="majorBidi" w:hAnsiTheme="majorBidi" w:cstheme="majorBidi"/>
          <w:sz w:val="24"/>
          <w:szCs w:val="24"/>
        </w:rPr>
        <w:t xml:space="preserve"> Harun, </w:t>
      </w:r>
      <w:proofErr w:type="spellStart"/>
      <w:r w:rsidRPr="009A2A59">
        <w:rPr>
          <w:rFonts w:asciiTheme="majorBidi" w:hAnsiTheme="majorBidi" w:cstheme="majorBidi"/>
          <w:i/>
          <w:iCs/>
          <w:sz w:val="24"/>
          <w:szCs w:val="24"/>
        </w:rPr>
        <w:t>Ensiklopedia</w:t>
      </w:r>
      <w:proofErr w:type="spellEnd"/>
      <w:r w:rsidRPr="009A2A59">
        <w:rPr>
          <w:rFonts w:asciiTheme="majorBidi" w:hAnsiTheme="majorBidi" w:cstheme="majorBidi"/>
          <w:i/>
          <w:iCs/>
          <w:sz w:val="24"/>
          <w:szCs w:val="24"/>
        </w:rPr>
        <w:t xml:space="preserve"> Islam Indonesia</w:t>
      </w:r>
      <w:r w:rsidRPr="009A2A59">
        <w:rPr>
          <w:rFonts w:asciiTheme="majorBidi" w:hAnsiTheme="majorBidi" w:cstheme="majorBidi"/>
          <w:sz w:val="24"/>
          <w:szCs w:val="24"/>
        </w:rPr>
        <w:t xml:space="preserve">, Jakarta: </w:t>
      </w:r>
      <w:proofErr w:type="spellStart"/>
      <w:r w:rsidRPr="009A2A59">
        <w:rPr>
          <w:rFonts w:asciiTheme="majorBidi" w:hAnsiTheme="majorBidi" w:cstheme="majorBidi"/>
          <w:sz w:val="24"/>
          <w:szCs w:val="24"/>
        </w:rPr>
        <w:t>Djambatan</w:t>
      </w:r>
      <w:proofErr w:type="spellEnd"/>
      <w:r w:rsidRPr="009A2A59">
        <w:rPr>
          <w:rFonts w:asciiTheme="majorBidi" w:hAnsiTheme="majorBidi" w:cstheme="majorBidi"/>
          <w:sz w:val="24"/>
          <w:szCs w:val="24"/>
        </w:rPr>
        <w:t>, 1992.</w:t>
      </w:r>
    </w:p>
    <w:p w14:paraId="5759CB8F" w14:textId="77777777" w:rsidR="009A2A59" w:rsidRPr="009A2A59" w:rsidRDefault="009A2A59" w:rsidP="00CE468C">
      <w:pPr>
        <w:ind w:left="720" w:hanging="720"/>
        <w:jc w:val="both"/>
        <w:rPr>
          <w:rFonts w:asciiTheme="majorBidi" w:hAnsiTheme="majorBidi" w:cstheme="majorBidi"/>
          <w:sz w:val="24"/>
          <w:szCs w:val="24"/>
        </w:rPr>
      </w:pPr>
      <w:r w:rsidRPr="009A2A59">
        <w:rPr>
          <w:rFonts w:asciiTheme="majorBidi" w:hAnsiTheme="majorBidi" w:cstheme="majorBidi"/>
          <w:sz w:val="24"/>
          <w:szCs w:val="24"/>
          <w:lang w:val="id-ID"/>
        </w:rPr>
        <w:t>Padil Abbas</w:t>
      </w:r>
      <w:r w:rsidRPr="009A2A59">
        <w:rPr>
          <w:rFonts w:asciiTheme="majorBidi" w:hAnsiTheme="majorBidi" w:cstheme="majorBidi"/>
          <w:sz w:val="24"/>
          <w:szCs w:val="24"/>
        </w:rPr>
        <w:t xml:space="preserve">, </w:t>
      </w:r>
      <w:r w:rsidRPr="009A2A59">
        <w:rPr>
          <w:rFonts w:asciiTheme="majorBidi" w:hAnsiTheme="majorBidi" w:cstheme="majorBidi"/>
          <w:i/>
          <w:iCs/>
          <w:sz w:val="24"/>
          <w:szCs w:val="24"/>
          <w:lang w:val="id-ID"/>
        </w:rPr>
        <w:t>Ilmu Falak</w:t>
      </w:r>
      <w:r w:rsidRPr="009A2A59">
        <w:rPr>
          <w:rFonts w:asciiTheme="majorBidi" w:hAnsiTheme="majorBidi" w:cstheme="majorBidi"/>
          <w:sz w:val="24"/>
          <w:szCs w:val="24"/>
          <w:lang w:val="id-ID"/>
        </w:rPr>
        <w:t xml:space="preserve">: </w:t>
      </w:r>
      <w:r w:rsidRPr="009A2A59">
        <w:rPr>
          <w:rFonts w:asciiTheme="majorBidi" w:hAnsiTheme="majorBidi" w:cstheme="majorBidi"/>
          <w:i/>
          <w:iCs/>
          <w:sz w:val="24"/>
          <w:szCs w:val="24"/>
          <w:lang w:val="id-ID"/>
        </w:rPr>
        <w:t>Dasar-dasar Ilmu Falak, Masalah Arah Kiblat, Waktu Sholat, dan Petunjuk Praktiku</w:t>
      </w:r>
      <w:r w:rsidRPr="009A2A59">
        <w:rPr>
          <w:rFonts w:asciiTheme="majorBidi" w:hAnsiTheme="majorBidi" w:cstheme="majorBidi"/>
          <w:i/>
          <w:iCs/>
          <w:sz w:val="24"/>
          <w:szCs w:val="24"/>
        </w:rPr>
        <w:t>,</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Makassar: Alauddin University Press</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2012</w:t>
      </w:r>
      <w:r w:rsidRPr="009A2A59">
        <w:rPr>
          <w:rFonts w:asciiTheme="majorBidi" w:hAnsiTheme="majorBidi" w:cstheme="majorBidi"/>
          <w:sz w:val="24"/>
          <w:szCs w:val="24"/>
        </w:rPr>
        <w:t>.</w:t>
      </w:r>
    </w:p>
    <w:p w14:paraId="2AE309DD" w14:textId="777777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lang w:val="id-ID"/>
        </w:rPr>
        <w:t>Shihab Quraish</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w:t>
      </w:r>
      <w:r w:rsidRPr="009A2A59">
        <w:rPr>
          <w:rFonts w:asciiTheme="majorBidi" w:hAnsiTheme="majorBidi" w:cstheme="majorBidi"/>
          <w:i/>
          <w:iCs/>
          <w:sz w:val="24"/>
          <w:szCs w:val="24"/>
          <w:lang w:val="id-ID"/>
        </w:rPr>
        <w:t>Tafsir Al-Misbah</w:t>
      </w:r>
      <w:r w:rsidRPr="009A2A59">
        <w:rPr>
          <w:rFonts w:asciiTheme="majorBidi" w:hAnsiTheme="majorBidi" w:cstheme="majorBidi"/>
          <w:i/>
          <w:iCs/>
          <w:sz w:val="24"/>
          <w:szCs w:val="24"/>
        </w:rPr>
        <w:t>,</w:t>
      </w:r>
      <w:r w:rsidRPr="009A2A59">
        <w:rPr>
          <w:rFonts w:asciiTheme="majorBidi" w:hAnsiTheme="majorBidi" w:cstheme="majorBidi"/>
          <w:i/>
          <w:iCs/>
          <w:sz w:val="24"/>
          <w:szCs w:val="24"/>
          <w:lang w:val="id-ID"/>
        </w:rPr>
        <w:t xml:space="preserve"> </w:t>
      </w:r>
      <w:r w:rsidRPr="009A2A59">
        <w:rPr>
          <w:rFonts w:asciiTheme="majorBidi" w:hAnsiTheme="majorBidi" w:cstheme="majorBidi"/>
          <w:sz w:val="24"/>
          <w:szCs w:val="24"/>
          <w:lang w:val="id-ID"/>
        </w:rPr>
        <w:t>Jakarta: Lentera Hati</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2001</w:t>
      </w:r>
      <w:r w:rsidRPr="009A2A59">
        <w:rPr>
          <w:rFonts w:asciiTheme="majorBidi" w:hAnsiTheme="majorBidi" w:cstheme="majorBidi"/>
          <w:sz w:val="24"/>
          <w:szCs w:val="24"/>
        </w:rPr>
        <w:t>.</w:t>
      </w:r>
    </w:p>
    <w:p w14:paraId="62FE1FC0" w14:textId="77777777" w:rsidR="009A2A59" w:rsidRPr="009A2A59" w:rsidRDefault="009A2A59" w:rsidP="00CE468C">
      <w:pPr>
        <w:ind w:left="720" w:hanging="720"/>
        <w:jc w:val="both"/>
        <w:rPr>
          <w:rFonts w:asciiTheme="majorBidi" w:hAnsiTheme="majorBidi" w:cstheme="majorBidi"/>
          <w:sz w:val="24"/>
          <w:szCs w:val="24"/>
        </w:rPr>
      </w:pPr>
      <w:r w:rsidRPr="009A2A59">
        <w:rPr>
          <w:rFonts w:asciiTheme="majorBidi" w:hAnsiTheme="majorBidi" w:cstheme="majorBidi"/>
          <w:sz w:val="24"/>
          <w:szCs w:val="24"/>
          <w:lang w:val="id-ID"/>
        </w:rPr>
        <w:t>Sudibyo Ma’ruf</w:t>
      </w:r>
      <w:r w:rsidRPr="009A2A59">
        <w:rPr>
          <w:rFonts w:asciiTheme="majorBidi" w:hAnsiTheme="majorBidi" w:cstheme="majorBidi"/>
          <w:sz w:val="24"/>
          <w:szCs w:val="24"/>
        </w:rPr>
        <w:t xml:space="preserve">, </w:t>
      </w:r>
      <w:r w:rsidRPr="009A2A59">
        <w:rPr>
          <w:rFonts w:asciiTheme="majorBidi" w:hAnsiTheme="majorBidi" w:cstheme="majorBidi"/>
          <w:i/>
          <w:iCs/>
          <w:sz w:val="24"/>
          <w:szCs w:val="24"/>
          <w:lang w:val="id-ID"/>
        </w:rPr>
        <w:t>Sang Nabi Pun Berputar: Arah Kiblat Dan Tata Cara Pengukurannya</w:t>
      </w:r>
      <w:r w:rsidRPr="009A2A59">
        <w:rPr>
          <w:rFonts w:asciiTheme="majorBidi" w:hAnsiTheme="majorBidi" w:cstheme="majorBidi"/>
          <w:sz w:val="24"/>
          <w:szCs w:val="24"/>
        </w:rPr>
        <w:t xml:space="preserve">. </w:t>
      </w:r>
      <w:r w:rsidRPr="009A2A59">
        <w:rPr>
          <w:rFonts w:asciiTheme="majorBidi" w:hAnsiTheme="majorBidi" w:cstheme="majorBidi"/>
          <w:sz w:val="24"/>
          <w:szCs w:val="24"/>
          <w:lang w:val="id-ID"/>
        </w:rPr>
        <w:t>Solo: Tinta Medina</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201</w:t>
      </w:r>
      <w:r w:rsidRPr="009A2A59">
        <w:rPr>
          <w:rFonts w:asciiTheme="majorBidi" w:hAnsiTheme="majorBidi" w:cstheme="majorBidi"/>
          <w:sz w:val="24"/>
          <w:szCs w:val="24"/>
        </w:rPr>
        <w:t>1.</w:t>
      </w:r>
    </w:p>
    <w:p w14:paraId="4A14F8FE" w14:textId="77777777" w:rsidR="009A2A59" w:rsidRPr="009A2A59" w:rsidRDefault="009A2A59" w:rsidP="00CE468C">
      <w:pPr>
        <w:ind w:left="720" w:hanging="720"/>
        <w:jc w:val="both"/>
        <w:rPr>
          <w:rFonts w:asciiTheme="majorBidi" w:hAnsiTheme="majorBidi" w:cstheme="majorBidi"/>
          <w:sz w:val="24"/>
          <w:szCs w:val="24"/>
          <w:lang w:val="id-ID"/>
        </w:rPr>
      </w:pPr>
      <w:proofErr w:type="spellStart"/>
      <w:r w:rsidRPr="009A2A59">
        <w:rPr>
          <w:rFonts w:asciiTheme="majorBidi" w:hAnsiTheme="majorBidi" w:cstheme="majorBidi"/>
          <w:sz w:val="24"/>
          <w:szCs w:val="24"/>
        </w:rPr>
        <w:t>Sugiyono</w:t>
      </w:r>
      <w:proofErr w:type="spellEnd"/>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w:t>
      </w:r>
      <w:proofErr w:type="spellStart"/>
      <w:r w:rsidRPr="009A2A59">
        <w:rPr>
          <w:rFonts w:asciiTheme="majorBidi" w:hAnsiTheme="majorBidi" w:cstheme="majorBidi"/>
          <w:i/>
          <w:iCs/>
          <w:sz w:val="24"/>
          <w:szCs w:val="24"/>
        </w:rPr>
        <w:t>Metode</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Penelitian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Pendekatan</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Kuantitatif</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Kualitatif</w:t>
      </w:r>
      <w:proofErr w:type="spellEnd"/>
      <w:r w:rsidRPr="009A2A59">
        <w:rPr>
          <w:rFonts w:asciiTheme="majorBidi" w:hAnsiTheme="majorBidi" w:cstheme="majorBidi"/>
          <w:i/>
          <w:iCs/>
          <w:sz w:val="24"/>
          <w:szCs w:val="24"/>
        </w:rPr>
        <w:t>, dan R&amp;D,</w:t>
      </w:r>
      <w:r w:rsidRPr="009A2A59">
        <w:rPr>
          <w:rFonts w:asciiTheme="majorBidi" w:hAnsiTheme="majorBidi" w:cstheme="majorBidi"/>
          <w:i/>
          <w:iCs/>
          <w:sz w:val="24"/>
          <w:szCs w:val="24"/>
          <w:lang w:val="id-ID"/>
        </w:rPr>
        <w:t xml:space="preserve"> </w:t>
      </w:r>
      <w:r w:rsidRPr="009A2A59">
        <w:rPr>
          <w:rFonts w:asciiTheme="majorBidi" w:hAnsiTheme="majorBidi" w:cstheme="majorBidi"/>
          <w:sz w:val="24"/>
          <w:szCs w:val="24"/>
        </w:rPr>
        <w:t xml:space="preserve">Cet.VI; Bandung: </w:t>
      </w:r>
      <w:proofErr w:type="spellStart"/>
      <w:r w:rsidRPr="009A2A59">
        <w:rPr>
          <w:rFonts w:asciiTheme="majorBidi" w:hAnsiTheme="majorBidi" w:cstheme="majorBidi"/>
          <w:sz w:val="24"/>
          <w:szCs w:val="24"/>
        </w:rPr>
        <w:t>Alfabela</w:t>
      </w:r>
      <w:proofErr w:type="spellEnd"/>
      <w:r w:rsidRPr="009A2A59">
        <w:rPr>
          <w:rFonts w:asciiTheme="majorBidi" w:hAnsiTheme="majorBidi" w:cstheme="majorBidi"/>
          <w:sz w:val="24"/>
          <w:szCs w:val="24"/>
        </w:rPr>
        <w:t>, 2008.</w:t>
      </w:r>
    </w:p>
    <w:p w14:paraId="21A105DC" w14:textId="77777777" w:rsidR="009A2A59" w:rsidRPr="009A2A59" w:rsidRDefault="009A2A59" w:rsidP="009A2A59">
      <w:pPr>
        <w:jc w:val="both"/>
        <w:rPr>
          <w:rFonts w:asciiTheme="majorBidi" w:hAnsiTheme="majorBidi" w:cstheme="majorBidi"/>
          <w:sz w:val="24"/>
          <w:szCs w:val="24"/>
        </w:rPr>
      </w:pPr>
      <w:proofErr w:type="spellStart"/>
      <w:r w:rsidRPr="009A2A59">
        <w:rPr>
          <w:rFonts w:asciiTheme="majorBidi" w:hAnsiTheme="majorBidi" w:cstheme="majorBidi"/>
          <w:sz w:val="24"/>
          <w:szCs w:val="24"/>
        </w:rPr>
        <w:t>Umam</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sz w:val="24"/>
          <w:szCs w:val="24"/>
        </w:rPr>
        <w:t>Dkk</w:t>
      </w:r>
      <w:proofErr w:type="spellEnd"/>
      <w:r w:rsidRPr="009A2A59">
        <w:rPr>
          <w:rFonts w:asciiTheme="majorBidi" w:hAnsiTheme="majorBidi" w:cstheme="majorBidi"/>
          <w:sz w:val="24"/>
          <w:szCs w:val="24"/>
        </w:rPr>
        <w:t xml:space="preserve">, </w:t>
      </w:r>
      <w:proofErr w:type="spellStart"/>
      <w:r w:rsidRPr="009A2A59">
        <w:rPr>
          <w:rFonts w:asciiTheme="majorBidi" w:hAnsiTheme="majorBidi" w:cstheme="majorBidi"/>
          <w:i/>
          <w:iCs/>
          <w:sz w:val="24"/>
          <w:szCs w:val="24"/>
        </w:rPr>
        <w:t>Metode</w:t>
      </w:r>
      <w:proofErr w:type="spellEnd"/>
      <w:r w:rsidRPr="009A2A59">
        <w:rPr>
          <w:rFonts w:asciiTheme="majorBidi" w:hAnsiTheme="majorBidi" w:cstheme="majorBidi"/>
          <w:i/>
          <w:iCs/>
          <w:sz w:val="24"/>
          <w:szCs w:val="24"/>
        </w:rPr>
        <w:t xml:space="preserve"> </w:t>
      </w:r>
      <w:proofErr w:type="spellStart"/>
      <w:r w:rsidRPr="009A2A59">
        <w:rPr>
          <w:rFonts w:asciiTheme="majorBidi" w:hAnsiTheme="majorBidi" w:cstheme="majorBidi"/>
          <w:i/>
          <w:iCs/>
          <w:sz w:val="24"/>
          <w:szCs w:val="24"/>
        </w:rPr>
        <w:t>Penelitian</w:t>
      </w:r>
      <w:proofErr w:type="spellEnd"/>
      <w:r w:rsidRPr="009A2A59">
        <w:rPr>
          <w:rFonts w:asciiTheme="majorBidi" w:hAnsiTheme="majorBidi" w:cstheme="majorBidi"/>
          <w:i/>
          <w:iCs/>
          <w:sz w:val="24"/>
          <w:szCs w:val="24"/>
        </w:rPr>
        <w:t xml:space="preserve"> Agama: </w:t>
      </w:r>
      <w:proofErr w:type="spellStart"/>
      <w:r w:rsidRPr="009A2A59">
        <w:rPr>
          <w:rFonts w:asciiTheme="majorBidi" w:hAnsiTheme="majorBidi" w:cstheme="majorBidi"/>
          <w:i/>
          <w:iCs/>
          <w:sz w:val="24"/>
          <w:szCs w:val="24"/>
        </w:rPr>
        <w:t>Teori</w:t>
      </w:r>
      <w:proofErr w:type="spellEnd"/>
      <w:r w:rsidRPr="009A2A59">
        <w:rPr>
          <w:rFonts w:asciiTheme="majorBidi" w:hAnsiTheme="majorBidi" w:cstheme="majorBidi"/>
          <w:i/>
          <w:iCs/>
          <w:sz w:val="24"/>
          <w:szCs w:val="24"/>
        </w:rPr>
        <w:t xml:space="preserve"> dan </w:t>
      </w:r>
      <w:proofErr w:type="spellStart"/>
      <w:r w:rsidRPr="009A2A59">
        <w:rPr>
          <w:rFonts w:asciiTheme="majorBidi" w:hAnsiTheme="majorBidi" w:cstheme="majorBidi"/>
          <w:i/>
          <w:iCs/>
          <w:sz w:val="24"/>
          <w:szCs w:val="24"/>
        </w:rPr>
        <w:t>Praktik</w:t>
      </w:r>
      <w:proofErr w:type="spellEnd"/>
      <w:r w:rsidRPr="009A2A59">
        <w:rPr>
          <w:rFonts w:asciiTheme="majorBidi" w:hAnsiTheme="majorBidi" w:cstheme="majorBidi"/>
          <w:sz w:val="24"/>
          <w:szCs w:val="24"/>
        </w:rPr>
        <w:t xml:space="preserve">, Jakarta: Raja </w:t>
      </w:r>
      <w:proofErr w:type="spellStart"/>
      <w:r w:rsidRPr="009A2A59">
        <w:rPr>
          <w:rFonts w:asciiTheme="majorBidi" w:hAnsiTheme="majorBidi" w:cstheme="majorBidi"/>
          <w:sz w:val="24"/>
          <w:szCs w:val="24"/>
        </w:rPr>
        <w:t>Grafindo</w:t>
      </w:r>
      <w:proofErr w:type="spellEnd"/>
      <w:r w:rsidRPr="009A2A59">
        <w:rPr>
          <w:rFonts w:asciiTheme="majorBidi" w:hAnsiTheme="majorBidi" w:cstheme="majorBidi"/>
          <w:sz w:val="24"/>
          <w:szCs w:val="24"/>
        </w:rPr>
        <w:t>, 2006.</w:t>
      </w:r>
    </w:p>
    <w:p w14:paraId="4A324D2D" w14:textId="72F10E77" w:rsidR="009A2A59" w:rsidRPr="009A2A59" w:rsidRDefault="009A2A59" w:rsidP="009A2A59">
      <w:pPr>
        <w:jc w:val="both"/>
        <w:rPr>
          <w:rFonts w:asciiTheme="majorBidi" w:hAnsiTheme="majorBidi" w:cstheme="majorBidi"/>
          <w:sz w:val="24"/>
          <w:szCs w:val="24"/>
        </w:rPr>
      </w:pPr>
      <w:r w:rsidRPr="009A2A59">
        <w:rPr>
          <w:rFonts w:asciiTheme="majorBidi" w:hAnsiTheme="majorBidi" w:cstheme="majorBidi"/>
          <w:sz w:val="24"/>
          <w:szCs w:val="24"/>
          <w:lang w:val="id-ID"/>
        </w:rPr>
        <w:t>Usman Husain dkk</w:t>
      </w:r>
      <w:r w:rsidRPr="009A2A59">
        <w:rPr>
          <w:rFonts w:asciiTheme="majorBidi" w:hAnsiTheme="majorBidi" w:cstheme="majorBidi"/>
          <w:sz w:val="24"/>
          <w:szCs w:val="24"/>
        </w:rPr>
        <w:t xml:space="preserve">, </w:t>
      </w:r>
      <w:r w:rsidRPr="009A2A59">
        <w:rPr>
          <w:rFonts w:asciiTheme="majorBidi" w:hAnsiTheme="majorBidi" w:cstheme="majorBidi"/>
          <w:i/>
          <w:iCs/>
          <w:sz w:val="24"/>
          <w:szCs w:val="24"/>
          <w:lang w:val="id-ID"/>
        </w:rPr>
        <w:t>Metode Penelitian Sosial</w:t>
      </w:r>
      <w:r w:rsidRPr="009A2A59">
        <w:rPr>
          <w:rFonts w:asciiTheme="majorBidi" w:hAnsiTheme="majorBidi" w:cstheme="majorBidi"/>
          <w:i/>
          <w:iCs/>
          <w:sz w:val="24"/>
          <w:szCs w:val="24"/>
        </w:rPr>
        <w:t>,</w:t>
      </w:r>
      <w:r w:rsidRPr="009A2A59">
        <w:rPr>
          <w:rFonts w:asciiTheme="majorBidi" w:hAnsiTheme="majorBidi" w:cstheme="majorBidi"/>
          <w:i/>
          <w:iCs/>
          <w:sz w:val="24"/>
          <w:szCs w:val="24"/>
          <w:lang w:val="id-ID"/>
        </w:rPr>
        <w:t xml:space="preserve"> </w:t>
      </w:r>
      <w:r w:rsidRPr="009A2A59">
        <w:rPr>
          <w:rFonts w:asciiTheme="majorBidi" w:hAnsiTheme="majorBidi" w:cstheme="majorBidi"/>
          <w:sz w:val="24"/>
          <w:szCs w:val="24"/>
          <w:lang w:val="id-ID"/>
        </w:rPr>
        <w:t>Cet V; Jakarta: PT Bumi Aksara</w:t>
      </w:r>
      <w:r w:rsidRPr="009A2A59">
        <w:rPr>
          <w:rFonts w:asciiTheme="majorBidi" w:hAnsiTheme="majorBidi" w:cstheme="majorBidi"/>
          <w:sz w:val="24"/>
          <w:szCs w:val="24"/>
        </w:rPr>
        <w:t>,</w:t>
      </w:r>
      <w:r w:rsidRPr="009A2A59">
        <w:rPr>
          <w:rFonts w:asciiTheme="majorBidi" w:hAnsiTheme="majorBidi" w:cstheme="majorBidi"/>
          <w:sz w:val="24"/>
          <w:szCs w:val="24"/>
          <w:lang w:val="id-ID"/>
        </w:rPr>
        <w:t xml:space="preserve"> 2004.</w:t>
      </w:r>
    </w:p>
    <w:p w14:paraId="06C7984F" w14:textId="77777777" w:rsidR="009A2A59" w:rsidRPr="009A2A59" w:rsidRDefault="009A2A59" w:rsidP="00CE468C">
      <w:pPr>
        <w:spacing w:after="0"/>
        <w:jc w:val="both"/>
        <w:rPr>
          <w:rFonts w:asciiTheme="majorBidi" w:hAnsiTheme="majorBidi" w:cstheme="majorBidi"/>
          <w:b/>
          <w:bCs/>
          <w:sz w:val="24"/>
          <w:szCs w:val="24"/>
        </w:rPr>
      </w:pPr>
      <w:proofErr w:type="spellStart"/>
      <w:r w:rsidRPr="009A2A59">
        <w:rPr>
          <w:rFonts w:asciiTheme="majorBidi" w:hAnsiTheme="majorBidi" w:cstheme="majorBidi"/>
          <w:b/>
          <w:bCs/>
          <w:sz w:val="24"/>
          <w:szCs w:val="24"/>
        </w:rPr>
        <w:t>Skripsi</w:t>
      </w:r>
      <w:proofErr w:type="spellEnd"/>
    </w:p>
    <w:p w14:paraId="322AC3D3" w14:textId="77777777" w:rsidR="009A2A59" w:rsidRPr="009A2A59" w:rsidRDefault="009A2A59" w:rsidP="009E32B5">
      <w:pPr>
        <w:ind w:left="720" w:hanging="720"/>
        <w:jc w:val="both"/>
        <w:rPr>
          <w:rFonts w:asciiTheme="majorBidi" w:hAnsiTheme="majorBidi" w:cstheme="majorBidi"/>
          <w:bCs/>
          <w:sz w:val="24"/>
          <w:szCs w:val="24"/>
        </w:rPr>
      </w:pPr>
      <w:r w:rsidRPr="009A2A59">
        <w:rPr>
          <w:rFonts w:asciiTheme="majorBidi" w:hAnsiTheme="majorBidi" w:cstheme="majorBidi"/>
          <w:bCs/>
          <w:sz w:val="24"/>
          <w:szCs w:val="24"/>
        </w:rPr>
        <w:t>Muhammad Yusuf, “</w:t>
      </w:r>
      <w:proofErr w:type="spellStart"/>
      <w:r w:rsidRPr="009A2A59">
        <w:rPr>
          <w:rFonts w:asciiTheme="majorBidi" w:hAnsiTheme="majorBidi" w:cstheme="majorBidi"/>
          <w:bCs/>
          <w:i/>
          <w:iCs/>
          <w:sz w:val="24"/>
          <w:szCs w:val="24"/>
        </w:rPr>
        <w:t>Peninjauan</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Arah</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Kiblat</w:t>
      </w:r>
      <w:proofErr w:type="spellEnd"/>
      <w:r w:rsidRPr="009A2A59">
        <w:rPr>
          <w:rFonts w:asciiTheme="majorBidi" w:hAnsiTheme="majorBidi" w:cstheme="majorBidi"/>
          <w:bCs/>
          <w:i/>
          <w:iCs/>
          <w:sz w:val="24"/>
          <w:szCs w:val="24"/>
        </w:rPr>
        <w:t xml:space="preserve"> Masjid Di </w:t>
      </w:r>
      <w:proofErr w:type="spellStart"/>
      <w:r w:rsidRPr="009A2A59">
        <w:rPr>
          <w:rFonts w:asciiTheme="majorBidi" w:hAnsiTheme="majorBidi" w:cstheme="majorBidi"/>
          <w:bCs/>
          <w:i/>
          <w:iCs/>
          <w:sz w:val="24"/>
          <w:szCs w:val="24"/>
        </w:rPr>
        <w:t>Kecamatan</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Mattiro</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Bulu</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Kabupaten</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Pinrang</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Suatu</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Perbandingan</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Teori</w:t>
      </w:r>
      <w:proofErr w:type="spellEnd"/>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Skripsi</w:t>
      </w:r>
      <w:proofErr w:type="spellEnd"/>
      <w:r w:rsidRPr="009A2A59">
        <w:rPr>
          <w:rFonts w:asciiTheme="majorBidi" w:hAnsiTheme="majorBidi" w:cstheme="majorBidi"/>
          <w:bCs/>
          <w:i/>
          <w:iCs/>
          <w:sz w:val="24"/>
          <w:szCs w:val="24"/>
        </w:rPr>
        <w:t xml:space="preserve"> </w:t>
      </w:r>
      <w:r w:rsidRPr="009A2A59">
        <w:rPr>
          <w:rFonts w:asciiTheme="majorBidi" w:hAnsiTheme="majorBidi" w:cstheme="majorBidi"/>
          <w:bCs/>
          <w:sz w:val="24"/>
          <w:szCs w:val="24"/>
        </w:rPr>
        <w:t xml:space="preserve">(Makassar: </w:t>
      </w:r>
      <w:proofErr w:type="spellStart"/>
      <w:r w:rsidRPr="009A2A59">
        <w:rPr>
          <w:rFonts w:asciiTheme="majorBidi" w:hAnsiTheme="majorBidi" w:cstheme="majorBidi"/>
          <w:bCs/>
          <w:sz w:val="24"/>
          <w:szCs w:val="24"/>
        </w:rPr>
        <w:t>Fakultas</w:t>
      </w:r>
      <w:proofErr w:type="spellEnd"/>
      <w:r w:rsidRPr="009A2A59">
        <w:rPr>
          <w:rFonts w:asciiTheme="majorBidi" w:hAnsiTheme="majorBidi" w:cstheme="majorBidi"/>
          <w:bCs/>
          <w:sz w:val="24"/>
          <w:szCs w:val="24"/>
        </w:rPr>
        <w:t xml:space="preserve"> </w:t>
      </w:r>
      <w:proofErr w:type="spellStart"/>
      <w:r w:rsidRPr="009A2A59">
        <w:rPr>
          <w:rFonts w:asciiTheme="majorBidi" w:hAnsiTheme="majorBidi" w:cstheme="majorBidi"/>
          <w:bCs/>
          <w:sz w:val="24"/>
          <w:szCs w:val="24"/>
        </w:rPr>
        <w:t>Syari’ah</w:t>
      </w:r>
      <w:proofErr w:type="spellEnd"/>
      <w:r w:rsidRPr="009A2A59">
        <w:rPr>
          <w:rFonts w:asciiTheme="majorBidi" w:hAnsiTheme="majorBidi" w:cstheme="majorBidi"/>
          <w:bCs/>
          <w:sz w:val="24"/>
          <w:szCs w:val="24"/>
        </w:rPr>
        <w:t xml:space="preserve"> dan </w:t>
      </w:r>
      <w:proofErr w:type="spellStart"/>
      <w:r w:rsidRPr="009A2A59">
        <w:rPr>
          <w:rFonts w:asciiTheme="majorBidi" w:hAnsiTheme="majorBidi" w:cstheme="majorBidi"/>
          <w:bCs/>
          <w:sz w:val="24"/>
          <w:szCs w:val="24"/>
        </w:rPr>
        <w:t>Hukum</w:t>
      </w:r>
      <w:proofErr w:type="spellEnd"/>
      <w:r w:rsidRPr="009A2A59">
        <w:rPr>
          <w:rFonts w:asciiTheme="majorBidi" w:hAnsiTheme="majorBidi" w:cstheme="majorBidi"/>
          <w:bCs/>
          <w:sz w:val="24"/>
          <w:szCs w:val="24"/>
        </w:rPr>
        <w:t xml:space="preserve">, </w:t>
      </w:r>
      <w:proofErr w:type="spellStart"/>
      <w:r w:rsidRPr="009A2A59">
        <w:rPr>
          <w:rFonts w:asciiTheme="majorBidi" w:hAnsiTheme="majorBidi" w:cstheme="majorBidi"/>
          <w:bCs/>
          <w:sz w:val="24"/>
          <w:szCs w:val="24"/>
        </w:rPr>
        <w:t>Universitas</w:t>
      </w:r>
      <w:proofErr w:type="spellEnd"/>
      <w:r w:rsidRPr="009A2A59">
        <w:rPr>
          <w:rFonts w:asciiTheme="majorBidi" w:hAnsiTheme="majorBidi" w:cstheme="majorBidi"/>
          <w:bCs/>
          <w:sz w:val="24"/>
          <w:szCs w:val="24"/>
        </w:rPr>
        <w:t xml:space="preserve"> </w:t>
      </w:r>
      <w:proofErr w:type="spellStart"/>
      <w:r w:rsidRPr="009A2A59">
        <w:rPr>
          <w:rFonts w:asciiTheme="majorBidi" w:hAnsiTheme="majorBidi" w:cstheme="majorBidi"/>
          <w:bCs/>
          <w:sz w:val="24"/>
          <w:szCs w:val="24"/>
        </w:rPr>
        <w:t>Alauddin</w:t>
      </w:r>
      <w:proofErr w:type="spellEnd"/>
      <w:r w:rsidRPr="009A2A59">
        <w:rPr>
          <w:rFonts w:asciiTheme="majorBidi" w:hAnsiTheme="majorBidi" w:cstheme="majorBidi"/>
          <w:bCs/>
          <w:sz w:val="24"/>
          <w:szCs w:val="24"/>
        </w:rPr>
        <w:t xml:space="preserve"> Makassar. 2014)</w:t>
      </w:r>
    </w:p>
    <w:p w14:paraId="2DA7472D" w14:textId="77777777" w:rsidR="009A2A59" w:rsidRPr="009A2A59" w:rsidRDefault="009A2A59" w:rsidP="009E32B5">
      <w:pPr>
        <w:ind w:left="720" w:hanging="720"/>
        <w:jc w:val="both"/>
        <w:rPr>
          <w:rFonts w:asciiTheme="majorBidi" w:hAnsiTheme="majorBidi" w:cstheme="majorBidi"/>
          <w:b/>
          <w:bCs/>
          <w:sz w:val="24"/>
          <w:szCs w:val="24"/>
        </w:rPr>
      </w:pPr>
      <w:r w:rsidRPr="009A2A59">
        <w:rPr>
          <w:rFonts w:asciiTheme="majorBidi" w:hAnsiTheme="majorBidi" w:cstheme="majorBidi"/>
          <w:bCs/>
          <w:sz w:val="24"/>
          <w:szCs w:val="24"/>
          <w:lang w:val="id-ID"/>
        </w:rPr>
        <w:t>Nabilah Afadah</w:t>
      </w:r>
      <w:r w:rsidRPr="009A2A59">
        <w:rPr>
          <w:rFonts w:asciiTheme="majorBidi" w:hAnsiTheme="majorBidi" w:cstheme="majorBidi"/>
          <w:bCs/>
          <w:sz w:val="24"/>
          <w:szCs w:val="24"/>
        </w:rPr>
        <w:t>,</w:t>
      </w:r>
      <w:r w:rsidRPr="009A2A59">
        <w:rPr>
          <w:rFonts w:asciiTheme="majorBidi" w:hAnsiTheme="majorBidi" w:cstheme="majorBidi"/>
          <w:bCs/>
          <w:sz w:val="24"/>
          <w:szCs w:val="24"/>
          <w:lang w:val="id-ID"/>
        </w:rPr>
        <w:t xml:space="preserve"> </w:t>
      </w:r>
      <w:r w:rsidRPr="009A2A59">
        <w:rPr>
          <w:rFonts w:asciiTheme="majorBidi" w:hAnsiTheme="majorBidi" w:cstheme="majorBidi"/>
          <w:bCs/>
          <w:i/>
          <w:iCs/>
          <w:sz w:val="24"/>
          <w:szCs w:val="24"/>
          <w:lang w:val="id-ID"/>
        </w:rPr>
        <w:t>“Uji Akurasi I-Zun Dial Dalam Penentuan Arah Kiblat Dengan Parameter Theodolit”</w:t>
      </w:r>
      <w:r w:rsidRPr="009A2A59">
        <w:rPr>
          <w:rFonts w:asciiTheme="majorBidi" w:hAnsiTheme="majorBidi" w:cstheme="majorBidi"/>
          <w:bCs/>
          <w:i/>
          <w:iCs/>
          <w:sz w:val="24"/>
          <w:szCs w:val="24"/>
        </w:rPr>
        <w:t xml:space="preserve">. </w:t>
      </w:r>
      <w:proofErr w:type="spellStart"/>
      <w:r w:rsidRPr="009A2A59">
        <w:rPr>
          <w:rFonts w:asciiTheme="majorBidi" w:hAnsiTheme="majorBidi" w:cstheme="majorBidi"/>
          <w:bCs/>
          <w:i/>
          <w:iCs/>
          <w:sz w:val="24"/>
          <w:szCs w:val="24"/>
        </w:rPr>
        <w:t>Skripsi</w:t>
      </w:r>
      <w:proofErr w:type="spellEnd"/>
      <w:r w:rsidRPr="009A2A59">
        <w:rPr>
          <w:rFonts w:asciiTheme="majorBidi" w:hAnsiTheme="majorBidi" w:cstheme="majorBidi"/>
          <w:bCs/>
          <w:i/>
          <w:iCs/>
          <w:sz w:val="24"/>
          <w:szCs w:val="24"/>
        </w:rPr>
        <w:t xml:space="preserve"> </w:t>
      </w:r>
      <w:r w:rsidRPr="009A2A59">
        <w:rPr>
          <w:rFonts w:asciiTheme="majorBidi" w:hAnsiTheme="majorBidi" w:cstheme="majorBidi"/>
          <w:bCs/>
          <w:sz w:val="24"/>
          <w:szCs w:val="24"/>
        </w:rPr>
        <w:t xml:space="preserve">(Malang: </w:t>
      </w:r>
      <w:proofErr w:type="spellStart"/>
      <w:r w:rsidRPr="009A2A59">
        <w:rPr>
          <w:rFonts w:asciiTheme="majorBidi" w:hAnsiTheme="majorBidi" w:cstheme="majorBidi"/>
          <w:bCs/>
          <w:sz w:val="24"/>
          <w:szCs w:val="24"/>
        </w:rPr>
        <w:t>Fakultas</w:t>
      </w:r>
      <w:proofErr w:type="spellEnd"/>
      <w:r w:rsidRPr="009A2A59">
        <w:rPr>
          <w:rFonts w:asciiTheme="majorBidi" w:hAnsiTheme="majorBidi" w:cstheme="majorBidi"/>
          <w:bCs/>
          <w:sz w:val="24"/>
          <w:szCs w:val="24"/>
        </w:rPr>
        <w:t xml:space="preserve"> </w:t>
      </w:r>
      <w:proofErr w:type="spellStart"/>
      <w:r w:rsidRPr="009A2A59">
        <w:rPr>
          <w:rFonts w:asciiTheme="majorBidi" w:hAnsiTheme="majorBidi" w:cstheme="majorBidi"/>
          <w:bCs/>
          <w:sz w:val="24"/>
          <w:szCs w:val="24"/>
        </w:rPr>
        <w:t>Syari’ah</w:t>
      </w:r>
      <w:proofErr w:type="spellEnd"/>
      <w:r w:rsidRPr="009A2A59">
        <w:rPr>
          <w:rFonts w:asciiTheme="majorBidi" w:hAnsiTheme="majorBidi" w:cstheme="majorBidi"/>
          <w:bCs/>
          <w:sz w:val="24"/>
          <w:szCs w:val="24"/>
        </w:rPr>
        <w:t xml:space="preserve">, </w:t>
      </w:r>
      <w:proofErr w:type="spellStart"/>
      <w:r w:rsidRPr="009A2A59">
        <w:rPr>
          <w:rFonts w:asciiTheme="majorBidi" w:hAnsiTheme="majorBidi" w:cstheme="majorBidi"/>
          <w:bCs/>
          <w:sz w:val="24"/>
          <w:szCs w:val="24"/>
        </w:rPr>
        <w:t>Universitas</w:t>
      </w:r>
      <w:proofErr w:type="spellEnd"/>
      <w:r w:rsidRPr="009A2A59">
        <w:rPr>
          <w:rFonts w:asciiTheme="majorBidi" w:hAnsiTheme="majorBidi" w:cstheme="majorBidi"/>
          <w:bCs/>
          <w:sz w:val="24"/>
          <w:szCs w:val="24"/>
        </w:rPr>
        <w:t xml:space="preserve"> Negeri Malang. 2017)</w:t>
      </w:r>
    </w:p>
    <w:p w14:paraId="056254CE" w14:textId="77777777" w:rsidR="009A2A59" w:rsidRPr="009A2A59" w:rsidRDefault="009A2A59" w:rsidP="009A2A59">
      <w:pPr>
        <w:jc w:val="both"/>
        <w:rPr>
          <w:rFonts w:asciiTheme="majorBidi" w:hAnsiTheme="majorBidi" w:cstheme="majorBidi"/>
          <w:b/>
          <w:bCs/>
          <w:sz w:val="24"/>
          <w:szCs w:val="24"/>
        </w:rPr>
      </w:pPr>
    </w:p>
    <w:p w14:paraId="285C12F1" w14:textId="77777777" w:rsidR="009A2A59" w:rsidRPr="009A2A59" w:rsidRDefault="009A2A59" w:rsidP="009A2A59">
      <w:pPr>
        <w:jc w:val="both"/>
        <w:rPr>
          <w:rFonts w:asciiTheme="majorBidi" w:hAnsiTheme="majorBidi" w:cstheme="majorBidi"/>
          <w:sz w:val="24"/>
          <w:szCs w:val="24"/>
        </w:rPr>
      </w:pPr>
    </w:p>
    <w:p w14:paraId="6F4F728D" w14:textId="77777777" w:rsidR="009A2A59" w:rsidRPr="009A2A59" w:rsidRDefault="009A2A59" w:rsidP="009A2A59">
      <w:pPr>
        <w:jc w:val="both"/>
        <w:rPr>
          <w:rFonts w:asciiTheme="majorBidi" w:hAnsiTheme="majorBidi" w:cstheme="majorBidi"/>
          <w:sz w:val="24"/>
          <w:szCs w:val="24"/>
        </w:rPr>
      </w:pPr>
    </w:p>
    <w:sectPr w:rsidR="009A2A59" w:rsidRPr="009A2A59" w:rsidSect="00DC2AB5">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7A996" w14:textId="77777777" w:rsidR="009A2A59" w:rsidRDefault="009A2A59" w:rsidP="009A2A59">
      <w:pPr>
        <w:spacing w:after="0" w:line="240" w:lineRule="auto"/>
      </w:pPr>
      <w:r>
        <w:separator/>
      </w:r>
    </w:p>
  </w:endnote>
  <w:endnote w:type="continuationSeparator" w:id="0">
    <w:p w14:paraId="547BC60A" w14:textId="77777777" w:rsidR="009A2A59" w:rsidRDefault="009A2A59" w:rsidP="009A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750435"/>
      <w:docPartObj>
        <w:docPartGallery w:val="Page Numbers (Bottom of Page)"/>
        <w:docPartUnique/>
      </w:docPartObj>
    </w:sdtPr>
    <w:sdtEndPr>
      <w:rPr>
        <w:noProof/>
      </w:rPr>
    </w:sdtEndPr>
    <w:sdtContent>
      <w:p w14:paraId="0EDED169" w14:textId="77777777" w:rsidR="00DC2AB5" w:rsidRDefault="00DC2AB5">
        <w:pPr>
          <w:pStyle w:val="Footer"/>
          <w:jc w:val="right"/>
        </w:pPr>
        <w:r>
          <w:fldChar w:fldCharType="begin"/>
        </w:r>
        <w:r>
          <w:instrText xml:space="preserve"> PAGE   \* MERGEFORMAT </w:instrText>
        </w:r>
        <w:r>
          <w:fldChar w:fldCharType="separate"/>
        </w:r>
        <w:r w:rsidR="00466F61">
          <w:rPr>
            <w:noProof/>
          </w:rPr>
          <w:t>18</w:t>
        </w:r>
        <w:r>
          <w:rPr>
            <w:noProof/>
          </w:rPr>
          <w:fldChar w:fldCharType="end"/>
        </w:r>
      </w:p>
    </w:sdtContent>
  </w:sdt>
  <w:p w14:paraId="15145A86" w14:textId="77777777" w:rsidR="009A2A59" w:rsidRDefault="009A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BF29" w14:textId="77777777" w:rsidR="009A2A59" w:rsidRDefault="009A2A59" w:rsidP="009A2A59">
      <w:pPr>
        <w:spacing w:after="0" w:line="240" w:lineRule="auto"/>
      </w:pPr>
      <w:r>
        <w:separator/>
      </w:r>
    </w:p>
  </w:footnote>
  <w:footnote w:type="continuationSeparator" w:id="0">
    <w:p w14:paraId="0053232D" w14:textId="77777777" w:rsidR="009A2A59" w:rsidRDefault="009A2A59" w:rsidP="009A2A59">
      <w:pPr>
        <w:spacing w:after="0" w:line="240" w:lineRule="auto"/>
      </w:pPr>
      <w:r>
        <w:continuationSeparator/>
      </w:r>
    </w:p>
  </w:footnote>
  <w:footnote w:id="1">
    <w:p w14:paraId="16A37D08" w14:textId="77777777" w:rsidR="009A2A59" w:rsidRPr="00C7731D" w:rsidRDefault="009A2A59" w:rsidP="00AC4414">
      <w:pPr>
        <w:pStyle w:val="FootnoteText"/>
        <w:spacing w:before="120" w:after="120"/>
        <w:ind w:firstLine="720"/>
        <w:jc w:val="both"/>
        <w:rPr>
          <w:rFonts w:asciiTheme="majorBidi" w:hAnsiTheme="majorBidi" w:cstheme="majorBidi"/>
          <w:lang w:val="id-ID"/>
        </w:rPr>
      </w:pPr>
      <w:r>
        <w:rPr>
          <w:rStyle w:val="FootnoteReference"/>
        </w:rPr>
        <w:footnoteRef/>
      </w:r>
      <w:r>
        <w:t xml:space="preserve"> </w:t>
      </w:r>
      <w:proofErr w:type="spellStart"/>
      <w:r>
        <w:t>Susikna</w:t>
      </w:r>
      <w:proofErr w:type="spellEnd"/>
      <w:r>
        <w:t xml:space="preserve"> </w:t>
      </w:r>
      <w:r>
        <w:rPr>
          <w:rFonts w:asciiTheme="majorBidi" w:hAnsiTheme="majorBidi" w:cstheme="majorBidi"/>
          <w:lang w:val="id-ID"/>
        </w:rPr>
        <w:t>Azhari, Ilmu</w:t>
      </w:r>
      <w:r w:rsidRPr="00C7731D">
        <w:rPr>
          <w:rFonts w:asciiTheme="majorBidi" w:hAnsiTheme="majorBidi" w:cstheme="majorBidi"/>
          <w:lang w:val="id-ID"/>
        </w:rPr>
        <w:t xml:space="preserve"> Falak, </w:t>
      </w:r>
      <w:r w:rsidRPr="00C7731D">
        <w:rPr>
          <w:rFonts w:asciiTheme="majorBidi" w:hAnsiTheme="majorBidi" w:cstheme="majorBidi"/>
          <w:i/>
          <w:iCs/>
          <w:lang w:val="id-ID"/>
        </w:rPr>
        <w:t>perjumpaan Khasanah I</w:t>
      </w:r>
      <w:r>
        <w:rPr>
          <w:rFonts w:asciiTheme="majorBidi" w:hAnsiTheme="majorBidi" w:cstheme="majorBidi"/>
          <w:i/>
          <w:iCs/>
        </w:rPr>
        <w:t xml:space="preserve">slam dan </w:t>
      </w:r>
      <w:proofErr w:type="spellStart"/>
      <w:r>
        <w:rPr>
          <w:rFonts w:asciiTheme="majorBidi" w:hAnsiTheme="majorBidi" w:cstheme="majorBidi"/>
          <w:i/>
          <w:iCs/>
        </w:rPr>
        <w:t>Sains</w:t>
      </w:r>
      <w:proofErr w:type="spellEnd"/>
      <w:r>
        <w:rPr>
          <w:rFonts w:asciiTheme="majorBidi" w:hAnsiTheme="majorBidi" w:cstheme="majorBidi"/>
          <w:i/>
          <w:iCs/>
        </w:rPr>
        <w:t xml:space="preserve"> </w:t>
      </w:r>
      <w:proofErr w:type="spellStart"/>
      <w:r>
        <w:rPr>
          <w:rFonts w:asciiTheme="majorBidi" w:hAnsiTheme="majorBidi" w:cstheme="majorBidi"/>
          <w:i/>
          <w:iCs/>
        </w:rPr>
        <w:t>Moderen</w:t>
      </w:r>
      <w:proofErr w:type="spellEnd"/>
      <w:r>
        <w:rPr>
          <w:rFonts w:asciiTheme="majorBidi" w:hAnsiTheme="majorBidi" w:cstheme="majorBidi"/>
          <w:i/>
          <w:iCs/>
        </w:rPr>
        <w:t xml:space="preserve"> </w:t>
      </w:r>
      <w:r w:rsidRPr="00C7731D">
        <w:rPr>
          <w:rFonts w:asciiTheme="majorBidi" w:hAnsiTheme="majorBidi" w:cstheme="majorBidi"/>
          <w:lang w:val="id-ID"/>
        </w:rPr>
        <w:t>(Yogyakarta: Suara Muahammadiyah, 2007), h. 43.</w:t>
      </w:r>
    </w:p>
  </w:footnote>
  <w:footnote w:id="2">
    <w:p w14:paraId="5F6677CE" w14:textId="77777777" w:rsidR="001D5328" w:rsidRPr="00095479" w:rsidRDefault="001D5328" w:rsidP="001D5328">
      <w:pPr>
        <w:spacing w:before="120" w:after="0" w:line="240" w:lineRule="exact"/>
        <w:ind w:firstLine="709"/>
        <w:jc w:val="both"/>
        <w:rPr>
          <w:rFonts w:asciiTheme="majorBidi" w:hAnsiTheme="majorBidi" w:cstheme="majorBidi"/>
          <w:sz w:val="20"/>
          <w:szCs w:val="20"/>
        </w:rPr>
      </w:pPr>
      <w:r w:rsidRPr="00095479">
        <w:rPr>
          <w:rStyle w:val="FootnoteReference"/>
          <w:rFonts w:asciiTheme="majorBidi" w:hAnsiTheme="majorBidi" w:cstheme="majorBidi"/>
          <w:sz w:val="20"/>
          <w:szCs w:val="20"/>
        </w:rPr>
        <w:footnoteRef/>
      </w:r>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Menurut</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Jujun</w:t>
      </w:r>
      <w:proofErr w:type="spellEnd"/>
      <w:r w:rsidRPr="00095479">
        <w:rPr>
          <w:rFonts w:asciiTheme="majorBidi" w:hAnsiTheme="majorBidi" w:cstheme="majorBidi"/>
          <w:sz w:val="20"/>
          <w:szCs w:val="20"/>
        </w:rPr>
        <w:t xml:space="preserve"> S. </w:t>
      </w:r>
      <w:proofErr w:type="spellStart"/>
      <w:r w:rsidRPr="00095479">
        <w:rPr>
          <w:rFonts w:asciiTheme="majorBidi" w:hAnsiTheme="majorBidi" w:cstheme="majorBidi"/>
          <w:sz w:val="20"/>
          <w:szCs w:val="20"/>
        </w:rPr>
        <w:t>Suriasumantri</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deskriptif</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analisis</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adalah</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metode</w:t>
      </w:r>
      <w:proofErr w:type="spellEnd"/>
      <w:r w:rsidRPr="00095479">
        <w:rPr>
          <w:rFonts w:asciiTheme="majorBidi" w:hAnsiTheme="majorBidi" w:cstheme="majorBidi"/>
          <w:sz w:val="20"/>
          <w:szCs w:val="20"/>
        </w:rPr>
        <w:t xml:space="preserve"> yang </w:t>
      </w:r>
      <w:proofErr w:type="spellStart"/>
      <w:r w:rsidRPr="00095479">
        <w:rPr>
          <w:rFonts w:asciiTheme="majorBidi" w:hAnsiTheme="majorBidi" w:cstheme="majorBidi"/>
          <w:sz w:val="20"/>
          <w:szCs w:val="20"/>
        </w:rPr>
        <w:t>dipergunakan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untuk</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meneliti</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gagasan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atau</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produk</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pemikiran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manusia</w:t>
      </w:r>
      <w:proofErr w:type="spellEnd"/>
      <w:r w:rsidRPr="00095479">
        <w:rPr>
          <w:rFonts w:asciiTheme="majorBidi" w:hAnsiTheme="majorBidi" w:cstheme="majorBidi"/>
          <w:sz w:val="20"/>
          <w:szCs w:val="20"/>
        </w:rPr>
        <w:t xml:space="preserve"> yang </w:t>
      </w:r>
      <w:proofErr w:type="spellStart"/>
      <w:r w:rsidRPr="00095479">
        <w:rPr>
          <w:rFonts w:asciiTheme="majorBidi" w:hAnsiTheme="majorBidi" w:cstheme="majorBidi"/>
          <w:sz w:val="20"/>
          <w:szCs w:val="20"/>
        </w:rPr>
        <w:t>telah</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tertuang</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dalam</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bentuk</w:t>
      </w:r>
      <w:proofErr w:type="spellEnd"/>
      <w:r w:rsidRPr="00095479">
        <w:rPr>
          <w:rFonts w:asciiTheme="majorBidi" w:hAnsiTheme="majorBidi" w:cstheme="majorBidi"/>
          <w:sz w:val="20"/>
          <w:szCs w:val="20"/>
        </w:rPr>
        <w:t xml:space="preserve"> media </w:t>
      </w:r>
      <w:proofErr w:type="spellStart"/>
      <w:r w:rsidRPr="00095479">
        <w:rPr>
          <w:rFonts w:asciiTheme="majorBidi" w:hAnsiTheme="majorBidi" w:cstheme="majorBidi"/>
          <w:sz w:val="20"/>
          <w:szCs w:val="20"/>
        </w:rPr>
        <w:t>cetak</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baik</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berbentuk</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naskah</w:t>
      </w:r>
      <w:proofErr w:type="spellEnd"/>
      <w:r w:rsidRPr="00095479">
        <w:rPr>
          <w:rFonts w:asciiTheme="majorBidi" w:hAnsiTheme="majorBidi" w:cstheme="majorBidi"/>
          <w:sz w:val="20"/>
          <w:szCs w:val="20"/>
        </w:rPr>
        <w:t xml:space="preserve"> primer </w:t>
      </w:r>
      <w:proofErr w:type="spellStart"/>
      <w:r w:rsidRPr="00095479">
        <w:rPr>
          <w:rFonts w:asciiTheme="majorBidi" w:hAnsiTheme="majorBidi" w:cstheme="majorBidi"/>
          <w:sz w:val="20"/>
          <w:szCs w:val="20"/>
        </w:rPr>
        <w:t>maupun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naskah</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skunder</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dengan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melakukan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studi</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kritis</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terhadapnya</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Lihat</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Jujun</w:t>
      </w:r>
      <w:proofErr w:type="spellEnd"/>
      <w:r w:rsidRPr="00095479">
        <w:rPr>
          <w:rFonts w:asciiTheme="majorBidi" w:hAnsiTheme="majorBidi" w:cstheme="majorBidi"/>
          <w:sz w:val="20"/>
          <w:szCs w:val="20"/>
        </w:rPr>
        <w:t xml:space="preserve"> S. </w:t>
      </w:r>
      <w:proofErr w:type="spellStart"/>
      <w:r w:rsidRPr="00095479">
        <w:rPr>
          <w:rFonts w:asciiTheme="majorBidi" w:hAnsiTheme="majorBidi" w:cstheme="majorBidi"/>
          <w:sz w:val="20"/>
          <w:szCs w:val="20"/>
        </w:rPr>
        <w:t>Suriasumantri</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i/>
          <w:iCs/>
          <w:sz w:val="20"/>
          <w:szCs w:val="20"/>
        </w:rPr>
        <w:t>Penelitian</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Ilmiah</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Kefilsafatan</w:t>
      </w:r>
      <w:proofErr w:type="spellEnd"/>
      <w:r w:rsidRPr="00095479">
        <w:rPr>
          <w:rFonts w:asciiTheme="majorBidi" w:hAnsiTheme="majorBidi" w:cstheme="majorBidi"/>
          <w:i/>
          <w:iCs/>
          <w:sz w:val="20"/>
          <w:szCs w:val="20"/>
        </w:rPr>
        <w:t xml:space="preserve"> dan </w:t>
      </w:r>
      <w:proofErr w:type="spellStart"/>
      <w:r w:rsidRPr="00095479">
        <w:rPr>
          <w:rFonts w:asciiTheme="majorBidi" w:hAnsiTheme="majorBidi" w:cstheme="majorBidi"/>
          <w:i/>
          <w:iCs/>
          <w:sz w:val="20"/>
          <w:szCs w:val="20"/>
        </w:rPr>
        <w:t>Keagamaan</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Mencari</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Paradigma</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i/>
          <w:iCs/>
          <w:sz w:val="20"/>
          <w:szCs w:val="20"/>
        </w:rPr>
        <w:t>Keberagamaan</w:t>
      </w:r>
      <w:proofErr w:type="spellEnd"/>
      <w:r w:rsidRPr="00095479">
        <w:rPr>
          <w:rFonts w:asciiTheme="majorBidi" w:hAnsiTheme="majorBidi" w:cstheme="majorBidi"/>
          <w:i/>
          <w:iCs/>
          <w:sz w:val="20"/>
          <w:szCs w:val="20"/>
        </w:rPr>
        <w:t xml:space="preserve"> </w:t>
      </w:r>
      <w:r w:rsidRPr="00095479">
        <w:rPr>
          <w:rFonts w:asciiTheme="majorBidi" w:hAnsiTheme="majorBidi" w:cstheme="majorBidi"/>
          <w:sz w:val="20"/>
          <w:szCs w:val="20"/>
        </w:rPr>
        <w:t xml:space="preserve">dan M. </w:t>
      </w:r>
      <w:proofErr w:type="spellStart"/>
      <w:r w:rsidRPr="00095479">
        <w:rPr>
          <w:rFonts w:asciiTheme="majorBidi" w:hAnsiTheme="majorBidi" w:cstheme="majorBidi"/>
          <w:sz w:val="20"/>
          <w:szCs w:val="20"/>
        </w:rPr>
        <w:t>Deden</w:t>
      </w:r>
      <w:proofErr w:type="spellEnd"/>
      <w:r w:rsidRPr="00095479">
        <w:rPr>
          <w:rFonts w:asciiTheme="majorBidi" w:hAnsiTheme="majorBidi" w:cstheme="majorBidi"/>
          <w:sz w:val="20"/>
          <w:szCs w:val="20"/>
        </w:rPr>
        <w:t xml:space="preserve"> Ridwan, </w:t>
      </w:r>
      <w:proofErr w:type="spellStart"/>
      <w:r w:rsidRPr="00095479">
        <w:rPr>
          <w:rFonts w:asciiTheme="majorBidi" w:hAnsiTheme="majorBidi" w:cstheme="majorBidi"/>
          <w:i/>
          <w:iCs/>
          <w:sz w:val="20"/>
          <w:szCs w:val="20"/>
        </w:rPr>
        <w:t>Tradisi</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Baru</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Penelitian</w:t>
      </w:r>
      <w:proofErr w:type="spellEnd"/>
      <w:r w:rsidRPr="00095479">
        <w:rPr>
          <w:rFonts w:asciiTheme="majorBidi" w:hAnsiTheme="majorBidi" w:cstheme="majorBidi"/>
          <w:i/>
          <w:iCs/>
          <w:sz w:val="20"/>
          <w:szCs w:val="20"/>
        </w:rPr>
        <w:t xml:space="preserve"> Agama Islam: </w:t>
      </w:r>
      <w:proofErr w:type="spellStart"/>
      <w:r w:rsidRPr="00095479">
        <w:rPr>
          <w:rFonts w:asciiTheme="majorBidi" w:hAnsiTheme="majorBidi" w:cstheme="majorBidi"/>
          <w:i/>
          <w:iCs/>
          <w:sz w:val="20"/>
          <w:szCs w:val="20"/>
        </w:rPr>
        <w:t>Tinjauan</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Antardisiplin</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Ilmu</w:t>
      </w:r>
      <w:proofErr w:type="spellEnd"/>
      <w:r w:rsidRPr="00095479">
        <w:rPr>
          <w:rFonts w:asciiTheme="majorBidi" w:hAnsiTheme="majorBidi" w:cstheme="majorBidi"/>
          <w:sz w:val="20"/>
          <w:szCs w:val="20"/>
        </w:rPr>
        <w:t xml:space="preserve"> (Bandung: </w:t>
      </w:r>
      <w:proofErr w:type="spellStart"/>
      <w:r w:rsidRPr="00095479">
        <w:rPr>
          <w:rFonts w:asciiTheme="majorBidi" w:hAnsiTheme="majorBidi" w:cstheme="majorBidi"/>
          <w:sz w:val="20"/>
          <w:szCs w:val="20"/>
        </w:rPr>
        <w:t>Nuansa</w:t>
      </w:r>
      <w:proofErr w:type="spellEnd"/>
      <w:r w:rsidRPr="00095479">
        <w:rPr>
          <w:rFonts w:asciiTheme="majorBidi" w:hAnsiTheme="majorBidi" w:cstheme="majorBidi"/>
          <w:sz w:val="20"/>
          <w:szCs w:val="20"/>
        </w:rPr>
        <w:t>, 2001), h. 68.</w:t>
      </w:r>
    </w:p>
  </w:footnote>
  <w:footnote w:id="3">
    <w:p w14:paraId="790F008F" w14:textId="77777777" w:rsidR="001D5328" w:rsidRPr="00095479" w:rsidRDefault="001D5328" w:rsidP="001D5328">
      <w:pPr>
        <w:pStyle w:val="FootnoteText"/>
        <w:spacing w:before="120" w:line="240" w:lineRule="exact"/>
        <w:ind w:firstLine="709"/>
        <w:jc w:val="both"/>
        <w:rPr>
          <w:rFonts w:asciiTheme="majorBidi" w:hAnsiTheme="majorBidi" w:cstheme="majorBidi"/>
        </w:rPr>
      </w:pPr>
      <w:r w:rsidRPr="00095479">
        <w:rPr>
          <w:rStyle w:val="FootnoteReference"/>
          <w:rFonts w:asciiTheme="majorBidi" w:hAnsiTheme="majorBidi" w:cstheme="majorBidi"/>
        </w:rPr>
        <w:footnoteRef/>
      </w:r>
      <w:r w:rsidRPr="00095479">
        <w:rPr>
          <w:rFonts w:asciiTheme="majorBidi" w:hAnsiTheme="majorBidi" w:cstheme="majorBidi"/>
        </w:rPr>
        <w:t xml:space="preserve"> </w:t>
      </w:r>
      <w:proofErr w:type="spellStart"/>
      <w:r w:rsidRPr="00095479">
        <w:rPr>
          <w:rFonts w:asciiTheme="majorBidi" w:hAnsiTheme="majorBidi" w:cstheme="majorBidi"/>
        </w:rPr>
        <w:t>Sanfiah</w:t>
      </w:r>
      <w:proofErr w:type="spellEnd"/>
      <w:r w:rsidRPr="00095479">
        <w:rPr>
          <w:rFonts w:asciiTheme="majorBidi" w:hAnsiTheme="majorBidi" w:cstheme="majorBidi"/>
        </w:rPr>
        <w:t xml:space="preserve"> Faisal, </w:t>
      </w:r>
      <w:r w:rsidRPr="00095479">
        <w:rPr>
          <w:rFonts w:asciiTheme="majorBidi" w:hAnsiTheme="majorBidi" w:cstheme="majorBidi"/>
          <w:i/>
          <w:iCs/>
        </w:rPr>
        <w:t xml:space="preserve">Format-format </w:t>
      </w:r>
      <w:proofErr w:type="spellStart"/>
      <w:r w:rsidRPr="00095479">
        <w:rPr>
          <w:rFonts w:asciiTheme="majorBidi" w:hAnsiTheme="majorBidi" w:cstheme="majorBidi"/>
          <w:i/>
          <w:iCs/>
        </w:rPr>
        <w:t>Penelitian</w:t>
      </w:r>
      <w:proofErr w:type="spellEnd"/>
      <w:r w:rsidRPr="00095479">
        <w:rPr>
          <w:rFonts w:asciiTheme="majorBidi" w:hAnsiTheme="majorBidi" w:cstheme="majorBidi"/>
          <w:i/>
          <w:iCs/>
        </w:rPr>
        <w:t xml:space="preserve"> </w:t>
      </w:r>
      <w:proofErr w:type="spellStart"/>
      <w:r w:rsidRPr="00095479">
        <w:rPr>
          <w:rFonts w:asciiTheme="majorBidi" w:hAnsiTheme="majorBidi" w:cstheme="majorBidi"/>
          <w:i/>
          <w:iCs/>
        </w:rPr>
        <w:t>Sosial</w:t>
      </w:r>
      <w:proofErr w:type="spellEnd"/>
      <w:r w:rsidRPr="00095479">
        <w:rPr>
          <w:rFonts w:asciiTheme="majorBidi" w:hAnsiTheme="majorBidi" w:cstheme="majorBidi"/>
          <w:i/>
          <w:iCs/>
        </w:rPr>
        <w:t xml:space="preserve"> </w:t>
      </w:r>
      <w:r w:rsidRPr="00095479">
        <w:rPr>
          <w:rFonts w:asciiTheme="majorBidi" w:hAnsiTheme="majorBidi" w:cstheme="majorBidi"/>
        </w:rPr>
        <w:t xml:space="preserve">(Jakarta: Raja </w:t>
      </w:r>
      <w:proofErr w:type="spellStart"/>
      <w:r w:rsidRPr="00095479">
        <w:rPr>
          <w:rFonts w:asciiTheme="majorBidi" w:hAnsiTheme="majorBidi" w:cstheme="majorBidi"/>
        </w:rPr>
        <w:t>Grafindo</w:t>
      </w:r>
      <w:proofErr w:type="spellEnd"/>
      <w:r w:rsidRPr="00095479">
        <w:rPr>
          <w:rFonts w:asciiTheme="majorBidi" w:hAnsiTheme="majorBidi" w:cstheme="majorBidi"/>
        </w:rPr>
        <w:t xml:space="preserve"> </w:t>
      </w:r>
      <w:proofErr w:type="spellStart"/>
      <w:r w:rsidRPr="00095479">
        <w:rPr>
          <w:rFonts w:asciiTheme="majorBidi" w:hAnsiTheme="majorBidi" w:cstheme="majorBidi"/>
        </w:rPr>
        <w:t>Persada</w:t>
      </w:r>
      <w:proofErr w:type="spellEnd"/>
      <w:r w:rsidRPr="00095479">
        <w:rPr>
          <w:rFonts w:asciiTheme="majorBidi" w:hAnsiTheme="majorBidi" w:cstheme="majorBidi"/>
        </w:rPr>
        <w:t>, 2003), h.</w:t>
      </w:r>
      <w:r>
        <w:rPr>
          <w:rFonts w:asciiTheme="majorBidi" w:hAnsiTheme="majorBidi" w:cstheme="majorBidi"/>
        </w:rPr>
        <w:t xml:space="preserve"> </w:t>
      </w:r>
      <w:r w:rsidRPr="00095479">
        <w:rPr>
          <w:rFonts w:asciiTheme="majorBidi" w:hAnsiTheme="majorBidi" w:cstheme="majorBidi"/>
        </w:rPr>
        <w:t>20.</w:t>
      </w:r>
    </w:p>
  </w:footnote>
  <w:footnote w:id="4">
    <w:p w14:paraId="4F956F46" w14:textId="77777777" w:rsidR="001D5328" w:rsidRPr="00095479" w:rsidRDefault="001D5328" w:rsidP="001D5328">
      <w:pPr>
        <w:spacing w:before="120" w:after="0" w:line="240" w:lineRule="exact"/>
        <w:ind w:firstLine="709"/>
        <w:jc w:val="both"/>
        <w:rPr>
          <w:rFonts w:asciiTheme="majorBidi" w:hAnsiTheme="majorBidi" w:cstheme="majorBidi"/>
          <w:i/>
          <w:iCs/>
          <w:sz w:val="20"/>
          <w:szCs w:val="20"/>
        </w:rPr>
      </w:pPr>
      <w:r w:rsidRPr="00095479">
        <w:rPr>
          <w:rStyle w:val="FootnoteReference"/>
          <w:rFonts w:asciiTheme="majorBidi" w:hAnsiTheme="majorBidi" w:cstheme="majorBidi"/>
          <w:sz w:val="20"/>
          <w:szCs w:val="20"/>
        </w:rPr>
        <w:footnoteRef/>
      </w:r>
      <w:r w:rsidRPr="00095479">
        <w:rPr>
          <w:rFonts w:asciiTheme="majorBidi" w:hAnsiTheme="majorBidi" w:cstheme="majorBidi"/>
          <w:sz w:val="20"/>
          <w:szCs w:val="20"/>
        </w:rPr>
        <w:t xml:space="preserve"> Lembaga </w:t>
      </w:r>
      <w:proofErr w:type="spellStart"/>
      <w:r w:rsidRPr="00095479">
        <w:rPr>
          <w:rFonts w:asciiTheme="majorBidi" w:hAnsiTheme="majorBidi" w:cstheme="majorBidi"/>
          <w:sz w:val="20"/>
          <w:szCs w:val="20"/>
        </w:rPr>
        <w:t>Penelitian</w:t>
      </w:r>
      <w:proofErr w:type="spellEnd"/>
      <w:r w:rsidRPr="00095479">
        <w:rPr>
          <w:rFonts w:asciiTheme="majorBidi" w:hAnsiTheme="majorBidi" w:cstheme="majorBidi"/>
          <w:sz w:val="20"/>
          <w:szCs w:val="20"/>
        </w:rPr>
        <w:t xml:space="preserve"> </w:t>
      </w:r>
      <w:proofErr w:type="spellStart"/>
      <w:r w:rsidRPr="00095479">
        <w:rPr>
          <w:rFonts w:asciiTheme="majorBidi" w:hAnsiTheme="majorBidi" w:cstheme="majorBidi"/>
          <w:sz w:val="20"/>
          <w:szCs w:val="20"/>
        </w:rPr>
        <w:t>Universitas</w:t>
      </w:r>
      <w:proofErr w:type="spellEnd"/>
      <w:r w:rsidRPr="00095479">
        <w:rPr>
          <w:rFonts w:asciiTheme="majorBidi" w:hAnsiTheme="majorBidi" w:cstheme="majorBidi"/>
          <w:sz w:val="20"/>
          <w:szCs w:val="20"/>
        </w:rPr>
        <w:t xml:space="preserve"> Islam Malang, </w:t>
      </w:r>
      <w:proofErr w:type="spellStart"/>
      <w:r w:rsidRPr="00095479">
        <w:rPr>
          <w:rFonts w:asciiTheme="majorBidi" w:hAnsiTheme="majorBidi" w:cstheme="majorBidi"/>
          <w:i/>
          <w:iCs/>
          <w:sz w:val="20"/>
          <w:szCs w:val="20"/>
        </w:rPr>
        <w:t>Metode</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Penelitian</w:t>
      </w:r>
      <w:proofErr w:type="spellEnd"/>
      <w:r w:rsidRPr="00095479">
        <w:rPr>
          <w:rFonts w:asciiTheme="majorBidi" w:hAnsiTheme="majorBidi" w:cstheme="majorBidi"/>
          <w:i/>
          <w:iCs/>
          <w:sz w:val="20"/>
          <w:szCs w:val="20"/>
        </w:rPr>
        <w:t xml:space="preserve"> </w:t>
      </w:r>
      <w:proofErr w:type="spellStart"/>
      <w:r w:rsidRPr="00095479">
        <w:rPr>
          <w:rFonts w:asciiTheme="majorBidi" w:hAnsiTheme="majorBidi" w:cstheme="majorBidi"/>
          <w:i/>
          <w:iCs/>
          <w:sz w:val="20"/>
          <w:szCs w:val="20"/>
        </w:rPr>
        <w:t>Kualitatif-Tinjauan</w:t>
      </w:r>
      <w:proofErr w:type="spellEnd"/>
    </w:p>
    <w:p w14:paraId="32DABE0D" w14:textId="77777777" w:rsidR="001D5328" w:rsidRPr="00095479" w:rsidRDefault="001D5328" w:rsidP="001D5328">
      <w:pPr>
        <w:pStyle w:val="FootnoteText"/>
        <w:spacing w:before="120" w:line="240" w:lineRule="exact"/>
        <w:ind w:firstLine="709"/>
        <w:jc w:val="both"/>
      </w:pPr>
      <w:proofErr w:type="spellStart"/>
      <w:r w:rsidRPr="00095479">
        <w:rPr>
          <w:rFonts w:asciiTheme="majorBidi" w:hAnsiTheme="majorBidi" w:cstheme="majorBidi"/>
          <w:i/>
          <w:iCs/>
        </w:rPr>
        <w:t>Teroritis</w:t>
      </w:r>
      <w:proofErr w:type="spellEnd"/>
      <w:r w:rsidRPr="00095479">
        <w:rPr>
          <w:rFonts w:asciiTheme="majorBidi" w:hAnsiTheme="majorBidi" w:cstheme="majorBidi"/>
          <w:i/>
          <w:iCs/>
        </w:rPr>
        <w:t xml:space="preserve"> dan </w:t>
      </w:r>
      <w:proofErr w:type="spellStart"/>
      <w:r w:rsidRPr="00095479">
        <w:rPr>
          <w:rFonts w:asciiTheme="majorBidi" w:hAnsiTheme="majorBidi" w:cstheme="majorBidi"/>
          <w:i/>
          <w:iCs/>
        </w:rPr>
        <w:t>Praktis</w:t>
      </w:r>
      <w:proofErr w:type="spellEnd"/>
      <w:r w:rsidRPr="00095479">
        <w:rPr>
          <w:rFonts w:asciiTheme="majorBidi" w:hAnsiTheme="majorBidi" w:cstheme="majorBidi"/>
        </w:rPr>
        <w:t xml:space="preserve">, </w:t>
      </w:r>
      <w:proofErr w:type="spellStart"/>
      <w:r w:rsidRPr="00095479">
        <w:rPr>
          <w:rFonts w:asciiTheme="majorBidi" w:hAnsiTheme="majorBidi" w:cstheme="majorBidi"/>
          <w:i/>
          <w:iCs/>
        </w:rPr>
        <w:t>Edisi</w:t>
      </w:r>
      <w:proofErr w:type="spellEnd"/>
      <w:r w:rsidRPr="00095479">
        <w:rPr>
          <w:rFonts w:asciiTheme="majorBidi" w:hAnsiTheme="majorBidi" w:cstheme="majorBidi"/>
          <w:i/>
          <w:iCs/>
        </w:rPr>
        <w:t xml:space="preserve"> </w:t>
      </w:r>
      <w:proofErr w:type="spellStart"/>
      <w:r w:rsidRPr="00095479">
        <w:rPr>
          <w:rFonts w:asciiTheme="majorBidi" w:hAnsiTheme="majorBidi" w:cstheme="majorBidi"/>
          <w:i/>
          <w:iCs/>
        </w:rPr>
        <w:t>Revisi</w:t>
      </w:r>
      <w:proofErr w:type="spellEnd"/>
      <w:r w:rsidRPr="00095479">
        <w:rPr>
          <w:rFonts w:asciiTheme="majorBidi" w:hAnsiTheme="majorBidi" w:cstheme="majorBidi"/>
        </w:rPr>
        <w:t xml:space="preserve"> (Surabaya: </w:t>
      </w:r>
      <w:proofErr w:type="spellStart"/>
      <w:r w:rsidRPr="00095479">
        <w:rPr>
          <w:rFonts w:asciiTheme="majorBidi" w:hAnsiTheme="majorBidi" w:cstheme="majorBidi"/>
        </w:rPr>
        <w:t>Visipress</w:t>
      </w:r>
      <w:proofErr w:type="spellEnd"/>
      <w:r w:rsidRPr="00095479">
        <w:rPr>
          <w:rFonts w:asciiTheme="majorBidi" w:hAnsiTheme="majorBidi" w:cstheme="majorBidi"/>
        </w:rPr>
        <w:t xml:space="preserve"> Media, 2009), h.</w:t>
      </w:r>
      <w:r>
        <w:rPr>
          <w:rFonts w:asciiTheme="majorBidi" w:hAnsiTheme="majorBidi" w:cstheme="majorBidi"/>
        </w:rPr>
        <w:t xml:space="preserve"> </w:t>
      </w:r>
      <w:r w:rsidRPr="00095479">
        <w:rPr>
          <w:rFonts w:asciiTheme="majorBidi" w:hAnsiTheme="majorBidi" w:cstheme="majorBidi"/>
        </w:rPr>
        <w:t>60.</w:t>
      </w:r>
    </w:p>
  </w:footnote>
  <w:footnote w:id="5">
    <w:p w14:paraId="687A52E8" w14:textId="77777777" w:rsidR="008C4C57" w:rsidRPr="0063696A" w:rsidRDefault="008C4C57" w:rsidP="008C4C57">
      <w:pPr>
        <w:pStyle w:val="FootnoteText"/>
        <w:spacing w:before="120" w:after="120" w:line="240" w:lineRule="exact"/>
        <w:ind w:firstLine="709"/>
        <w:rPr>
          <w:rFonts w:asciiTheme="majorBidi" w:hAnsiTheme="majorBidi" w:cstheme="majorBidi"/>
          <w:lang w:val="id-ID"/>
        </w:rPr>
      </w:pPr>
      <w:r w:rsidRPr="0063696A">
        <w:rPr>
          <w:rStyle w:val="FootnoteReference"/>
          <w:rFonts w:asciiTheme="majorBidi" w:hAnsiTheme="majorBidi" w:cstheme="majorBidi"/>
        </w:rPr>
        <w:footnoteRef/>
      </w:r>
      <w:r w:rsidRPr="0063696A">
        <w:rPr>
          <w:rFonts w:asciiTheme="majorBidi" w:hAnsiTheme="majorBidi" w:cstheme="majorBidi"/>
        </w:rPr>
        <w:t xml:space="preserve"> </w:t>
      </w:r>
      <w:r w:rsidRPr="0063696A">
        <w:rPr>
          <w:rFonts w:asciiTheme="majorBidi" w:hAnsiTheme="majorBidi" w:cstheme="majorBidi"/>
          <w:lang w:val="id-ID"/>
        </w:rPr>
        <w:t xml:space="preserve">Husain Usman dkk, </w:t>
      </w:r>
      <w:r w:rsidRPr="0063696A">
        <w:rPr>
          <w:rFonts w:asciiTheme="majorBidi" w:hAnsiTheme="majorBidi" w:cstheme="majorBidi"/>
          <w:i/>
          <w:iCs/>
          <w:lang w:val="id-ID"/>
        </w:rPr>
        <w:t xml:space="preserve">Metode Penelitian Sosial </w:t>
      </w:r>
      <w:r w:rsidRPr="0063696A">
        <w:rPr>
          <w:rFonts w:asciiTheme="majorBidi" w:hAnsiTheme="majorBidi" w:cstheme="majorBidi"/>
          <w:lang w:val="id-ID"/>
        </w:rPr>
        <w:t>( Cet V; Jakarta: PT Bumi Aksara, 2004), h. 58.</w:t>
      </w:r>
    </w:p>
  </w:footnote>
  <w:footnote w:id="6">
    <w:p w14:paraId="37CB8724" w14:textId="77777777" w:rsidR="008C4C57" w:rsidRPr="00F176C7" w:rsidRDefault="008C4C57" w:rsidP="008C4C57">
      <w:pPr>
        <w:pStyle w:val="FootnoteText"/>
        <w:spacing w:before="120" w:after="120" w:line="240" w:lineRule="exact"/>
        <w:ind w:firstLine="709"/>
        <w:rPr>
          <w:rFonts w:asciiTheme="majorBidi" w:hAnsiTheme="majorBidi" w:cstheme="majorBidi"/>
          <w:lang w:val="id-ID"/>
        </w:rPr>
      </w:pPr>
      <w:r>
        <w:rPr>
          <w:rStyle w:val="FootnoteReference"/>
        </w:rPr>
        <w:footnoteRef/>
      </w:r>
      <w:r>
        <w:t xml:space="preserve"> </w:t>
      </w:r>
      <w:r w:rsidRPr="0063696A">
        <w:rPr>
          <w:rFonts w:asciiTheme="majorBidi" w:hAnsiTheme="majorBidi" w:cstheme="majorBidi"/>
          <w:lang w:val="id-ID"/>
        </w:rPr>
        <w:t xml:space="preserve">Husain </w:t>
      </w:r>
      <w:r w:rsidRPr="0063696A">
        <w:rPr>
          <w:rFonts w:asciiTheme="majorBidi" w:hAnsiTheme="majorBidi" w:cstheme="majorBidi"/>
          <w:lang w:val="id-ID"/>
        </w:rPr>
        <w:t xml:space="preserve">Usman dkk, </w:t>
      </w:r>
      <w:r w:rsidRPr="0063696A">
        <w:rPr>
          <w:rFonts w:asciiTheme="majorBidi" w:hAnsiTheme="majorBidi" w:cstheme="majorBidi"/>
          <w:i/>
          <w:iCs/>
          <w:lang w:val="id-ID"/>
        </w:rPr>
        <w:t>Metode Penelitian S</w:t>
      </w:r>
      <w:r>
        <w:rPr>
          <w:rFonts w:asciiTheme="majorBidi" w:hAnsiTheme="majorBidi" w:cstheme="majorBidi"/>
          <w:i/>
          <w:iCs/>
          <w:lang w:val="id-ID"/>
        </w:rPr>
        <w:t xml:space="preserve">osial, </w:t>
      </w:r>
      <w:r>
        <w:rPr>
          <w:rFonts w:asciiTheme="majorBidi" w:hAnsiTheme="majorBidi" w:cstheme="majorBidi"/>
          <w:lang w:val="id-ID"/>
        </w:rPr>
        <w:t>h. 73.</w:t>
      </w:r>
    </w:p>
  </w:footnote>
  <w:footnote w:id="7">
    <w:p w14:paraId="160C4965" w14:textId="77777777" w:rsidR="008C4C57" w:rsidRPr="002C724E" w:rsidRDefault="008C4C57" w:rsidP="008C4C57">
      <w:pPr>
        <w:pStyle w:val="FootnoteText"/>
        <w:spacing w:before="120" w:line="240" w:lineRule="exact"/>
        <w:ind w:firstLine="709"/>
        <w:rPr>
          <w:rFonts w:asciiTheme="majorBidi" w:hAnsiTheme="majorBidi" w:cstheme="majorBidi"/>
        </w:rPr>
      </w:pPr>
      <w:r w:rsidRPr="002C724E">
        <w:rPr>
          <w:rStyle w:val="FootnoteReference"/>
          <w:rFonts w:asciiTheme="majorBidi" w:hAnsiTheme="majorBidi" w:cstheme="majorBidi"/>
        </w:rPr>
        <w:footnoteRef/>
      </w:r>
      <w:r w:rsidRPr="002C724E">
        <w:rPr>
          <w:rFonts w:asciiTheme="majorBidi" w:hAnsiTheme="majorBidi" w:cstheme="majorBidi"/>
        </w:rPr>
        <w:t xml:space="preserve"> </w:t>
      </w:r>
      <w:proofErr w:type="spellStart"/>
      <w:r w:rsidRPr="002C724E">
        <w:rPr>
          <w:rFonts w:asciiTheme="majorBidi" w:hAnsiTheme="majorBidi" w:cstheme="majorBidi"/>
        </w:rPr>
        <w:t>Sugiyono</w:t>
      </w:r>
      <w:proofErr w:type="spellEnd"/>
      <w:r w:rsidRPr="002C724E">
        <w:rPr>
          <w:rFonts w:asciiTheme="majorBidi" w:hAnsiTheme="majorBidi" w:cstheme="majorBidi"/>
        </w:rPr>
        <w:t xml:space="preserve">, </w:t>
      </w:r>
      <w:proofErr w:type="spellStart"/>
      <w:r w:rsidRPr="002C724E">
        <w:rPr>
          <w:rFonts w:asciiTheme="majorBidi" w:hAnsiTheme="majorBidi" w:cstheme="majorBidi"/>
          <w:i/>
          <w:iCs/>
        </w:rPr>
        <w:t>Metode</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Penelitian</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Pendekatan</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Kuantitatif</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Kualitatif</w:t>
      </w:r>
      <w:proofErr w:type="spellEnd"/>
      <w:r w:rsidRPr="002C724E">
        <w:rPr>
          <w:rFonts w:asciiTheme="majorBidi" w:hAnsiTheme="majorBidi" w:cstheme="majorBidi"/>
          <w:i/>
          <w:iCs/>
        </w:rPr>
        <w:t xml:space="preserve">, dan R&amp;D </w:t>
      </w:r>
      <w:r>
        <w:rPr>
          <w:rFonts w:asciiTheme="majorBidi" w:hAnsiTheme="majorBidi" w:cstheme="majorBidi"/>
        </w:rPr>
        <w:t xml:space="preserve">(Cet.VI; </w:t>
      </w:r>
      <w:r w:rsidRPr="002C724E">
        <w:rPr>
          <w:rFonts w:asciiTheme="majorBidi" w:hAnsiTheme="majorBidi" w:cstheme="majorBidi"/>
        </w:rPr>
        <w:t xml:space="preserve">Bandung: </w:t>
      </w:r>
      <w:proofErr w:type="spellStart"/>
      <w:r w:rsidRPr="002C724E">
        <w:rPr>
          <w:rFonts w:asciiTheme="majorBidi" w:hAnsiTheme="majorBidi" w:cstheme="majorBidi"/>
        </w:rPr>
        <w:t>Alfabela</w:t>
      </w:r>
      <w:proofErr w:type="spellEnd"/>
      <w:r w:rsidRPr="002C724E">
        <w:rPr>
          <w:rFonts w:asciiTheme="majorBidi" w:hAnsiTheme="majorBidi" w:cstheme="majorBidi"/>
        </w:rPr>
        <w:t>, 2008</w:t>
      </w:r>
      <w:r>
        <w:rPr>
          <w:rFonts w:asciiTheme="majorBidi" w:hAnsiTheme="majorBidi" w:cstheme="majorBidi"/>
        </w:rPr>
        <w:t>)</w:t>
      </w:r>
      <w:r w:rsidRPr="002C724E">
        <w:rPr>
          <w:rFonts w:asciiTheme="majorBidi" w:hAnsiTheme="majorBidi" w:cstheme="majorBidi"/>
        </w:rPr>
        <w:t>, h. 246.</w:t>
      </w:r>
    </w:p>
  </w:footnote>
  <w:footnote w:id="8">
    <w:p w14:paraId="70686EF2" w14:textId="77777777" w:rsidR="008C4C57" w:rsidRPr="002C724E" w:rsidRDefault="008C4C57" w:rsidP="008C4C57">
      <w:pPr>
        <w:pStyle w:val="FootnoteText"/>
        <w:spacing w:before="120" w:line="240" w:lineRule="exact"/>
        <w:ind w:firstLine="709"/>
      </w:pPr>
      <w:r w:rsidRPr="002C724E">
        <w:rPr>
          <w:rStyle w:val="FootnoteReference"/>
          <w:rFonts w:asciiTheme="majorBidi" w:hAnsiTheme="majorBidi" w:cstheme="majorBidi"/>
        </w:rPr>
        <w:footnoteRef/>
      </w:r>
      <w:r w:rsidRPr="002C724E">
        <w:rPr>
          <w:rFonts w:asciiTheme="majorBidi" w:hAnsiTheme="majorBidi" w:cstheme="majorBidi"/>
        </w:rPr>
        <w:t xml:space="preserve"> </w:t>
      </w:r>
      <w:proofErr w:type="spellStart"/>
      <w:r w:rsidRPr="002C724E">
        <w:rPr>
          <w:rFonts w:asciiTheme="majorBidi" w:hAnsiTheme="majorBidi" w:cstheme="majorBidi"/>
        </w:rPr>
        <w:t>Sugiyono</w:t>
      </w:r>
      <w:proofErr w:type="spellEnd"/>
      <w:r w:rsidRPr="002C724E">
        <w:rPr>
          <w:rFonts w:asciiTheme="majorBidi" w:hAnsiTheme="majorBidi" w:cstheme="majorBidi"/>
        </w:rPr>
        <w:t xml:space="preserve">, </w:t>
      </w:r>
      <w:proofErr w:type="spellStart"/>
      <w:r w:rsidRPr="002C724E">
        <w:rPr>
          <w:rFonts w:asciiTheme="majorBidi" w:hAnsiTheme="majorBidi" w:cstheme="majorBidi"/>
          <w:i/>
          <w:iCs/>
        </w:rPr>
        <w:t>Metode</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Penelitian</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Pendekatan</w:t>
      </w:r>
      <w:proofErr w:type="spellEnd"/>
      <w:r w:rsidRPr="002C724E">
        <w:rPr>
          <w:rFonts w:asciiTheme="majorBidi" w:hAnsiTheme="majorBidi" w:cstheme="majorBidi"/>
          <w:i/>
          <w:iCs/>
        </w:rPr>
        <w:t xml:space="preserve"> </w:t>
      </w:r>
      <w:proofErr w:type="spellStart"/>
      <w:r w:rsidRPr="002C724E">
        <w:rPr>
          <w:rFonts w:asciiTheme="majorBidi" w:hAnsiTheme="majorBidi" w:cstheme="majorBidi"/>
          <w:i/>
          <w:iCs/>
        </w:rPr>
        <w:t>K</w:t>
      </w:r>
      <w:r>
        <w:rPr>
          <w:rFonts w:asciiTheme="majorBidi" w:hAnsiTheme="majorBidi" w:cstheme="majorBidi"/>
          <w:i/>
          <w:iCs/>
        </w:rPr>
        <w:t>uantitatif</w:t>
      </w:r>
      <w:proofErr w:type="spellEnd"/>
      <w:r>
        <w:rPr>
          <w:rFonts w:asciiTheme="majorBidi" w:hAnsiTheme="majorBidi" w:cstheme="majorBidi"/>
          <w:i/>
          <w:iCs/>
        </w:rPr>
        <w:t xml:space="preserve">, </w:t>
      </w:r>
      <w:proofErr w:type="spellStart"/>
      <w:r>
        <w:rPr>
          <w:rFonts w:asciiTheme="majorBidi" w:hAnsiTheme="majorBidi" w:cstheme="majorBidi"/>
          <w:i/>
          <w:iCs/>
        </w:rPr>
        <w:t>Kualitatif</w:t>
      </w:r>
      <w:proofErr w:type="spellEnd"/>
      <w:r>
        <w:rPr>
          <w:rFonts w:asciiTheme="majorBidi" w:hAnsiTheme="majorBidi" w:cstheme="majorBidi"/>
          <w:i/>
          <w:iCs/>
        </w:rPr>
        <w:t xml:space="preserve">, dan R&amp;D, </w:t>
      </w:r>
      <w:r w:rsidRPr="002C724E">
        <w:rPr>
          <w:rFonts w:asciiTheme="majorBidi" w:hAnsiTheme="majorBidi" w:cstheme="majorBidi"/>
        </w:rPr>
        <w:t>h. 234.</w:t>
      </w:r>
    </w:p>
  </w:footnote>
  <w:footnote w:id="9">
    <w:p w14:paraId="1900572D" w14:textId="77777777" w:rsidR="009A2A59" w:rsidRPr="00A63530" w:rsidRDefault="009A2A59" w:rsidP="00AC4414">
      <w:pPr>
        <w:pStyle w:val="FootnoteText"/>
        <w:ind w:firstLine="720"/>
        <w:jc w:val="both"/>
        <w:rPr>
          <w:rFonts w:ascii="Times New Roman" w:hAnsi="Times New Roman" w:cs="Times New Roman"/>
          <w:lang w:val="id-ID"/>
        </w:rPr>
      </w:pPr>
      <w:r w:rsidRPr="00EC29F8">
        <w:rPr>
          <w:rStyle w:val="FootnoteReference"/>
          <w:rFonts w:ascii="Times New Roman" w:hAnsi="Times New Roman" w:cs="Times New Roman"/>
        </w:rPr>
        <w:footnoteRef/>
      </w:r>
      <w:r w:rsidRPr="00EC29F8">
        <w:rPr>
          <w:rFonts w:ascii="Times New Roman" w:hAnsi="Times New Roman" w:cs="Times New Roman"/>
        </w:rPr>
        <w:t xml:space="preserve"> </w:t>
      </w:r>
      <w:r>
        <w:rPr>
          <w:rFonts w:ascii="Times New Roman" w:hAnsi="Times New Roman" w:cs="Times New Roman"/>
          <w:lang w:val="id-ID"/>
        </w:rPr>
        <w:t xml:space="preserve">Ahmad </w:t>
      </w:r>
      <w:proofErr w:type="spellStart"/>
      <w:r w:rsidRPr="00EC29F8">
        <w:rPr>
          <w:rFonts w:ascii="Times New Roman" w:hAnsi="Times New Roman" w:cs="Times New Roman"/>
        </w:rPr>
        <w:t>Izuddin</w:t>
      </w:r>
      <w:proofErr w:type="spellEnd"/>
      <w:r w:rsidRPr="00EC29F8">
        <w:rPr>
          <w:rFonts w:ascii="Times New Roman" w:hAnsi="Times New Roman" w:cs="Times New Roman"/>
        </w:rPr>
        <w:t xml:space="preserve">, </w:t>
      </w:r>
      <w:proofErr w:type="spellStart"/>
      <w:r>
        <w:rPr>
          <w:rFonts w:ascii="Times New Roman" w:hAnsi="Times New Roman" w:cs="Times New Roman"/>
          <w:i/>
        </w:rPr>
        <w:t>Ilmu</w:t>
      </w:r>
      <w:proofErr w:type="spellEnd"/>
      <w:r>
        <w:rPr>
          <w:rFonts w:ascii="Times New Roman" w:hAnsi="Times New Roman" w:cs="Times New Roman"/>
          <w:i/>
        </w:rPr>
        <w:t xml:space="preserve"> Falak </w:t>
      </w:r>
      <w:proofErr w:type="spellStart"/>
      <w:r>
        <w:rPr>
          <w:rFonts w:ascii="Times New Roman" w:hAnsi="Times New Roman" w:cs="Times New Roman"/>
          <w:i/>
        </w:rPr>
        <w:t>Praktis</w:t>
      </w:r>
      <w:proofErr w:type="spellEnd"/>
      <w:r>
        <w:rPr>
          <w:rFonts w:ascii="Times New Roman" w:hAnsi="Times New Roman" w:cs="Times New Roman"/>
          <w:i/>
          <w:lang w:val="id-ID"/>
        </w:rPr>
        <w:t xml:space="preserve"> </w:t>
      </w:r>
      <w:r>
        <w:rPr>
          <w:rFonts w:ascii="Times New Roman" w:hAnsi="Times New Roman" w:cs="Times New Roman"/>
        </w:rPr>
        <w:t xml:space="preserve"> (</w:t>
      </w:r>
      <w:proofErr w:type="spellStart"/>
      <w:r>
        <w:rPr>
          <w:rFonts w:asciiTheme="majorBidi" w:hAnsiTheme="majorBidi" w:cstheme="majorBidi"/>
        </w:rPr>
        <w:t>Cet</w:t>
      </w:r>
      <w:proofErr w:type="spellEnd"/>
      <w:r>
        <w:rPr>
          <w:rFonts w:asciiTheme="majorBidi" w:hAnsiTheme="majorBidi" w:cstheme="majorBidi"/>
        </w:rPr>
        <w:t>, III</w:t>
      </w:r>
      <w:r>
        <w:rPr>
          <w:rFonts w:ascii="Times New Roman" w:hAnsi="Times New Roman" w:cs="Times New Roman"/>
        </w:rPr>
        <w:t xml:space="preserve">; </w:t>
      </w:r>
      <w:r>
        <w:rPr>
          <w:rFonts w:ascii="Times New Roman" w:hAnsi="Times New Roman" w:cs="Times New Roman"/>
          <w:lang w:val="id-ID"/>
        </w:rPr>
        <w:t>S</w:t>
      </w:r>
      <w:proofErr w:type="spellStart"/>
      <w:r w:rsidRPr="00EC29F8">
        <w:rPr>
          <w:rFonts w:ascii="Times New Roman" w:hAnsi="Times New Roman" w:cs="Times New Roman"/>
        </w:rPr>
        <w:t>emarang</w:t>
      </w:r>
      <w:proofErr w:type="spellEnd"/>
      <w:r w:rsidRPr="00EC29F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Rizki</w:t>
      </w:r>
      <w:proofErr w:type="spellEnd"/>
      <w:r>
        <w:rPr>
          <w:rFonts w:ascii="Times New Roman" w:hAnsi="Times New Roman" w:cs="Times New Roman"/>
        </w:rPr>
        <w:t xml:space="preserve"> Putra, 2012), h</w:t>
      </w:r>
      <w:r>
        <w:rPr>
          <w:rFonts w:ascii="Times New Roman" w:hAnsi="Times New Roman" w:cs="Times New Roman"/>
          <w:lang w:val="id-ID"/>
        </w:rPr>
        <w:t>.</w:t>
      </w:r>
      <w:r>
        <w:rPr>
          <w:rFonts w:ascii="Times New Roman" w:hAnsi="Times New Roman" w:cs="Times New Roman"/>
        </w:rPr>
        <w:t xml:space="preserve"> </w:t>
      </w:r>
      <w:r w:rsidRPr="00EC29F8">
        <w:rPr>
          <w:rFonts w:ascii="Times New Roman" w:hAnsi="Times New Roman" w:cs="Times New Roman"/>
          <w:lang w:val="id-ID"/>
        </w:rPr>
        <w:t>21.</w:t>
      </w:r>
    </w:p>
  </w:footnote>
  <w:footnote w:id="10">
    <w:p w14:paraId="3D1D26D3" w14:textId="77777777" w:rsidR="009A2A59" w:rsidRPr="005E741C" w:rsidRDefault="009A2A59" w:rsidP="009A2A59">
      <w:pPr>
        <w:pStyle w:val="FootnoteText"/>
        <w:spacing w:before="120" w:line="240" w:lineRule="exact"/>
        <w:ind w:firstLine="709"/>
      </w:pPr>
      <w:r w:rsidRPr="005E741C">
        <w:rPr>
          <w:rStyle w:val="FootnoteReference"/>
          <w:rFonts w:asciiTheme="majorBidi" w:hAnsiTheme="majorBidi" w:cstheme="majorBidi"/>
        </w:rPr>
        <w:footnoteRef/>
      </w:r>
      <w:r>
        <w:rPr>
          <w:rFonts w:asciiTheme="majorBidi" w:hAnsiTheme="majorBidi" w:cstheme="majorBidi"/>
        </w:rPr>
        <w:t xml:space="preserve"> Robin M. Green, </w:t>
      </w:r>
      <w:proofErr w:type="spellStart"/>
      <w:r>
        <w:rPr>
          <w:rFonts w:asciiTheme="majorBidi" w:hAnsiTheme="majorBidi" w:cstheme="majorBidi"/>
          <w:i/>
          <w:iCs/>
        </w:rPr>
        <w:t>Sperical</w:t>
      </w:r>
      <w:proofErr w:type="spellEnd"/>
      <w:r>
        <w:rPr>
          <w:rFonts w:asciiTheme="majorBidi" w:hAnsiTheme="majorBidi" w:cstheme="majorBidi"/>
          <w:i/>
          <w:iCs/>
        </w:rPr>
        <w:t xml:space="preserve"> </w:t>
      </w:r>
      <w:proofErr w:type="spellStart"/>
      <w:r>
        <w:rPr>
          <w:rFonts w:asciiTheme="majorBidi" w:hAnsiTheme="majorBidi" w:cstheme="majorBidi"/>
          <w:i/>
          <w:iCs/>
        </w:rPr>
        <w:t>AStronomi</w:t>
      </w:r>
      <w:proofErr w:type="spellEnd"/>
      <w:r>
        <w:rPr>
          <w:rFonts w:asciiTheme="majorBidi" w:hAnsiTheme="majorBidi" w:cstheme="majorBidi"/>
          <w:lang w:val="id-ID"/>
        </w:rPr>
        <w:t xml:space="preserve"> (</w:t>
      </w:r>
      <w:proofErr w:type="gramStart"/>
      <w:r>
        <w:rPr>
          <w:rFonts w:asciiTheme="majorBidi" w:hAnsiTheme="majorBidi" w:cstheme="majorBidi"/>
          <w:lang w:val="id-ID"/>
        </w:rPr>
        <w:t>Inggri</w:t>
      </w:r>
      <w:r>
        <w:rPr>
          <w:rFonts w:asciiTheme="majorBidi" w:hAnsiTheme="majorBidi" w:cstheme="majorBidi"/>
        </w:rPr>
        <w:t>s:Comridge</w:t>
      </w:r>
      <w:proofErr w:type="gramEnd"/>
      <w:r>
        <w:rPr>
          <w:rFonts w:asciiTheme="majorBidi" w:hAnsiTheme="majorBidi" w:cstheme="majorBidi"/>
        </w:rPr>
        <w:t xml:space="preserve"> University Press, 1983</w:t>
      </w:r>
      <w:r w:rsidRPr="005E741C">
        <w:rPr>
          <w:rFonts w:asciiTheme="majorBidi" w:hAnsiTheme="majorBidi" w:cstheme="majorBidi"/>
          <w:lang w:val="id-ID"/>
        </w:rPr>
        <w:t>), h. 11</w:t>
      </w:r>
      <w:r>
        <w:rPr>
          <w:lang w:val="id-ID"/>
        </w:rPr>
        <w:t>.</w:t>
      </w:r>
    </w:p>
  </w:footnote>
  <w:footnote w:id="11">
    <w:p w14:paraId="22673F73" w14:textId="77777777" w:rsidR="009A2A59" w:rsidRPr="00C06572" w:rsidRDefault="009A2A59" w:rsidP="009A2A59">
      <w:pPr>
        <w:pStyle w:val="FootnoteText"/>
        <w:spacing w:before="120" w:line="240" w:lineRule="exact"/>
        <w:ind w:firstLine="709"/>
        <w:rPr>
          <w:rFonts w:asciiTheme="majorBidi" w:hAnsiTheme="majorBidi" w:cstheme="majorBidi"/>
        </w:rPr>
      </w:pPr>
      <w:r w:rsidRPr="00C06572">
        <w:rPr>
          <w:rStyle w:val="FootnoteReference"/>
          <w:rFonts w:asciiTheme="majorBidi" w:hAnsiTheme="majorBidi" w:cstheme="majorBidi"/>
        </w:rPr>
        <w:footnoteRef/>
      </w:r>
      <w:r w:rsidRPr="00C06572">
        <w:rPr>
          <w:rFonts w:asciiTheme="majorBidi" w:hAnsiTheme="majorBidi" w:cstheme="majorBidi"/>
        </w:rPr>
        <w:t xml:space="preserve"> </w:t>
      </w:r>
      <w:r w:rsidRPr="00C06572">
        <w:rPr>
          <w:rFonts w:asciiTheme="majorBidi" w:hAnsiTheme="majorBidi" w:cstheme="majorBidi"/>
          <w:lang w:val="id-ID"/>
        </w:rPr>
        <w:t xml:space="preserve">Slamet Hambali, </w:t>
      </w:r>
      <w:r w:rsidRPr="00C06572">
        <w:rPr>
          <w:rFonts w:asciiTheme="majorBidi" w:hAnsiTheme="majorBidi" w:cstheme="majorBidi"/>
          <w:i/>
          <w:iCs/>
          <w:lang w:val="id-ID"/>
        </w:rPr>
        <w:t>Ilmu Falak Arah Kiblat Setiap Aaat,</w:t>
      </w:r>
      <w:r w:rsidRPr="00C06572">
        <w:rPr>
          <w:rFonts w:asciiTheme="majorBidi" w:hAnsiTheme="majorBidi" w:cstheme="majorBidi"/>
          <w:lang w:val="id-ID"/>
        </w:rPr>
        <w:t xml:space="preserve"> (Yogyakarta: Pustaka Ilmu Yogyakarta, 2013),</w:t>
      </w:r>
      <w:r>
        <w:rPr>
          <w:rFonts w:asciiTheme="majorBidi" w:hAnsiTheme="majorBidi" w:cstheme="majorBidi"/>
        </w:rPr>
        <w:t xml:space="preserve"> </w:t>
      </w:r>
      <w:r w:rsidRPr="00C06572">
        <w:rPr>
          <w:rFonts w:asciiTheme="majorBidi" w:hAnsiTheme="majorBidi" w:cstheme="majorBidi"/>
          <w:lang w:val="id-ID"/>
        </w:rPr>
        <w:t xml:space="preserve"> h. 85.</w:t>
      </w:r>
    </w:p>
  </w:footnote>
  <w:footnote w:id="12">
    <w:p w14:paraId="6DF9ED99" w14:textId="77777777" w:rsidR="009A2A59" w:rsidRPr="009928B8" w:rsidRDefault="009A2A59" w:rsidP="009A2A59">
      <w:pPr>
        <w:pStyle w:val="FootnoteText"/>
        <w:spacing w:before="240" w:line="240" w:lineRule="exact"/>
        <w:ind w:firstLine="709"/>
        <w:rPr>
          <w:rFonts w:asciiTheme="majorBidi" w:hAnsiTheme="majorBidi" w:cstheme="majorBidi"/>
          <w:lang w:val="id-ID"/>
        </w:rPr>
      </w:pPr>
      <w:r w:rsidRPr="009928B8">
        <w:rPr>
          <w:rStyle w:val="FootnoteReference"/>
          <w:rFonts w:asciiTheme="majorBidi" w:hAnsiTheme="majorBidi" w:cstheme="majorBidi"/>
        </w:rPr>
        <w:footnoteRef/>
      </w:r>
      <w:r w:rsidRPr="009928B8">
        <w:rPr>
          <w:rFonts w:asciiTheme="majorBidi" w:hAnsiTheme="majorBidi" w:cstheme="majorBidi"/>
        </w:rPr>
        <w:t xml:space="preserve"> </w:t>
      </w:r>
      <w:r>
        <w:rPr>
          <w:rFonts w:asciiTheme="majorBidi" w:hAnsiTheme="majorBidi" w:cstheme="majorBidi"/>
        </w:rPr>
        <w:t xml:space="preserve">Ahmad </w:t>
      </w:r>
      <w:proofErr w:type="spellStart"/>
      <w:r w:rsidRPr="009928B8">
        <w:rPr>
          <w:rFonts w:asciiTheme="majorBidi" w:hAnsiTheme="majorBidi" w:cstheme="majorBidi"/>
        </w:rPr>
        <w:t>Izuddin</w:t>
      </w:r>
      <w:proofErr w:type="spellEnd"/>
      <w:r w:rsidRPr="009928B8">
        <w:rPr>
          <w:rFonts w:asciiTheme="majorBidi" w:hAnsiTheme="majorBidi" w:cstheme="majorBidi"/>
        </w:rPr>
        <w:t xml:space="preserve">, </w:t>
      </w:r>
      <w:proofErr w:type="spellStart"/>
      <w:r>
        <w:rPr>
          <w:rFonts w:asciiTheme="majorBidi" w:hAnsiTheme="majorBidi" w:cstheme="majorBidi"/>
          <w:i/>
        </w:rPr>
        <w:t>Ilmu</w:t>
      </w:r>
      <w:proofErr w:type="spellEnd"/>
      <w:r>
        <w:rPr>
          <w:rFonts w:asciiTheme="majorBidi" w:hAnsiTheme="majorBidi" w:cstheme="majorBidi"/>
          <w:i/>
        </w:rPr>
        <w:t xml:space="preserve"> Falak </w:t>
      </w:r>
      <w:proofErr w:type="spellStart"/>
      <w:r>
        <w:rPr>
          <w:rFonts w:asciiTheme="majorBidi" w:hAnsiTheme="majorBidi" w:cstheme="majorBidi"/>
          <w:i/>
        </w:rPr>
        <w:t>Prakti</w:t>
      </w:r>
      <w:proofErr w:type="spellEnd"/>
      <w:r>
        <w:rPr>
          <w:rFonts w:asciiTheme="majorBidi" w:hAnsiTheme="majorBidi" w:cstheme="majorBidi"/>
          <w:i/>
          <w:lang w:val="id-ID"/>
        </w:rPr>
        <w:t>s,</w:t>
      </w:r>
      <w:r>
        <w:rPr>
          <w:rFonts w:asciiTheme="majorBidi" w:hAnsiTheme="majorBidi" w:cstheme="majorBidi"/>
          <w:iCs/>
        </w:rPr>
        <w:t xml:space="preserve"> (</w:t>
      </w:r>
      <w:proofErr w:type="spellStart"/>
      <w:r>
        <w:rPr>
          <w:rFonts w:asciiTheme="majorBidi" w:hAnsiTheme="majorBidi" w:cstheme="majorBidi"/>
        </w:rPr>
        <w:t>Cet</w:t>
      </w:r>
      <w:proofErr w:type="spellEnd"/>
      <w:r>
        <w:rPr>
          <w:rFonts w:asciiTheme="majorBidi" w:hAnsiTheme="majorBidi" w:cstheme="majorBidi"/>
        </w:rPr>
        <w:t>, III</w:t>
      </w:r>
      <w:r>
        <w:rPr>
          <w:rFonts w:ascii="Times New Roman" w:hAnsi="Times New Roman" w:cs="Times New Roman"/>
        </w:rPr>
        <w:t xml:space="preserve">; </w:t>
      </w:r>
      <w:r>
        <w:rPr>
          <w:rFonts w:ascii="Times New Roman" w:hAnsi="Times New Roman" w:cs="Times New Roman"/>
          <w:lang w:val="id-ID"/>
        </w:rPr>
        <w:t>S</w:t>
      </w:r>
      <w:proofErr w:type="spellStart"/>
      <w:r w:rsidRPr="00EC29F8">
        <w:rPr>
          <w:rFonts w:ascii="Times New Roman" w:hAnsi="Times New Roman" w:cs="Times New Roman"/>
        </w:rPr>
        <w:t>emarang</w:t>
      </w:r>
      <w:proofErr w:type="spellEnd"/>
      <w:r w:rsidRPr="00EC29F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Rizki</w:t>
      </w:r>
      <w:proofErr w:type="spellEnd"/>
      <w:r>
        <w:rPr>
          <w:rFonts w:ascii="Times New Roman" w:hAnsi="Times New Roman" w:cs="Times New Roman"/>
        </w:rPr>
        <w:t xml:space="preserve"> Putra, 2012),</w:t>
      </w:r>
      <w:r>
        <w:rPr>
          <w:rFonts w:asciiTheme="majorBidi" w:hAnsiTheme="majorBidi" w:cstheme="majorBidi"/>
          <w:i/>
          <w:lang w:val="id-ID"/>
        </w:rPr>
        <w:t xml:space="preserve"> </w:t>
      </w:r>
      <w:r w:rsidRPr="009928B8">
        <w:rPr>
          <w:rFonts w:asciiTheme="majorBidi" w:hAnsiTheme="majorBidi" w:cstheme="majorBidi"/>
        </w:rPr>
        <w:t>h</w:t>
      </w:r>
      <w:r w:rsidRPr="009928B8">
        <w:rPr>
          <w:rFonts w:asciiTheme="majorBidi" w:hAnsiTheme="majorBidi" w:cstheme="majorBidi"/>
          <w:lang w:val="id-ID"/>
        </w:rPr>
        <w:t>.</w:t>
      </w:r>
      <w:r w:rsidRPr="009928B8">
        <w:rPr>
          <w:rFonts w:asciiTheme="majorBidi" w:hAnsiTheme="majorBidi" w:cstheme="majorBidi"/>
        </w:rPr>
        <w:t xml:space="preserve"> </w:t>
      </w:r>
      <w:r w:rsidRPr="009928B8">
        <w:rPr>
          <w:rFonts w:asciiTheme="majorBidi" w:hAnsiTheme="majorBidi" w:cstheme="majorBidi"/>
          <w:lang w:val="id-ID"/>
        </w:rPr>
        <w:t>67.</w:t>
      </w:r>
    </w:p>
  </w:footnote>
  <w:footnote w:id="13">
    <w:p w14:paraId="281D0A15" w14:textId="77777777" w:rsidR="009A2A59" w:rsidRPr="00C074F6" w:rsidRDefault="009A2A59" w:rsidP="009A2A59">
      <w:pPr>
        <w:pStyle w:val="FootnoteText"/>
        <w:spacing w:before="120" w:after="120" w:line="240" w:lineRule="exact"/>
        <w:ind w:firstLine="709"/>
        <w:rPr>
          <w:lang w:val="id-ID"/>
        </w:rPr>
      </w:pPr>
      <w:r w:rsidRPr="00903B96">
        <w:rPr>
          <w:rStyle w:val="FootnoteReference"/>
          <w:rFonts w:asciiTheme="majorBidi" w:hAnsiTheme="majorBidi" w:cstheme="majorBidi"/>
        </w:rPr>
        <w:footnoteRef/>
      </w:r>
      <w:r w:rsidRPr="00903B96">
        <w:rPr>
          <w:rFonts w:asciiTheme="majorBidi" w:hAnsiTheme="majorBidi" w:cstheme="majorBidi"/>
        </w:rPr>
        <w:t xml:space="preserve"> </w:t>
      </w:r>
      <w:proofErr w:type="spellStart"/>
      <w:r w:rsidRPr="00903B96">
        <w:rPr>
          <w:rFonts w:asciiTheme="majorBidi" w:hAnsiTheme="majorBidi" w:cstheme="majorBidi"/>
        </w:rPr>
        <w:t>Muh</w:t>
      </w:r>
      <w:proofErr w:type="spellEnd"/>
      <w:r w:rsidRPr="00903B96">
        <w:rPr>
          <w:rFonts w:asciiTheme="majorBidi" w:hAnsiTheme="majorBidi" w:cstheme="majorBidi"/>
        </w:rPr>
        <w:t xml:space="preserve">. </w:t>
      </w:r>
      <w:r w:rsidRPr="00903B96">
        <w:rPr>
          <w:rFonts w:asciiTheme="majorBidi" w:hAnsiTheme="majorBidi" w:cstheme="majorBidi"/>
          <w:lang w:val="id-ID"/>
        </w:rPr>
        <w:t>Ma’ruf</w:t>
      </w:r>
      <w:r w:rsidRPr="00903B96">
        <w:rPr>
          <w:rFonts w:asciiTheme="majorBidi" w:hAnsiTheme="majorBidi" w:cstheme="majorBidi"/>
        </w:rPr>
        <w:t>in</w:t>
      </w:r>
      <w:r w:rsidRPr="00903B96">
        <w:rPr>
          <w:rFonts w:asciiTheme="majorBidi" w:hAnsiTheme="majorBidi" w:cstheme="majorBidi"/>
          <w:lang w:val="id-ID"/>
        </w:rPr>
        <w:t xml:space="preserve"> Sudibyo, </w:t>
      </w:r>
      <w:r w:rsidRPr="00903B96">
        <w:rPr>
          <w:rFonts w:asciiTheme="majorBidi" w:hAnsiTheme="majorBidi" w:cstheme="majorBidi"/>
          <w:i/>
          <w:iCs/>
          <w:lang w:val="id-ID"/>
        </w:rPr>
        <w:t>Sang Nabi Pun Berputar: Arah Kiblat Dan Tata Cara Pengukurannya</w:t>
      </w:r>
      <w:r w:rsidRPr="00903B96">
        <w:rPr>
          <w:rFonts w:asciiTheme="majorBidi" w:hAnsiTheme="majorBidi" w:cstheme="majorBidi"/>
          <w:lang w:val="id-ID"/>
        </w:rPr>
        <w:t>, h. 18</w:t>
      </w:r>
      <w:r w:rsidRPr="00903B96">
        <w:rPr>
          <w:rFonts w:asciiTheme="majorBidi" w:hAnsiTheme="majorBidi" w:cstheme="majorBidi"/>
        </w:rPr>
        <w:t>0-181</w:t>
      </w:r>
      <w:r>
        <w:rPr>
          <w:rFonts w:asciiTheme="majorBidi" w:hAnsiTheme="majorBidi" w:cstheme="majorBidi"/>
          <w:lang w:val="id-ID"/>
        </w:rPr>
        <w:t>.</w:t>
      </w:r>
    </w:p>
  </w:footnote>
  <w:footnote w:id="14">
    <w:p w14:paraId="7D189913" w14:textId="77777777" w:rsidR="009A2A59" w:rsidRPr="000D34DB" w:rsidRDefault="009A2A59" w:rsidP="009A2A59">
      <w:pPr>
        <w:pStyle w:val="FootnoteText"/>
        <w:ind w:firstLine="720"/>
        <w:rPr>
          <w:rFonts w:asciiTheme="majorBidi" w:hAnsiTheme="majorBidi" w:cstheme="majorBidi"/>
        </w:rPr>
      </w:pPr>
      <w:r w:rsidRPr="000D34DB">
        <w:rPr>
          <w:rStyle w:val="FootnoteReference"/>
          <w:rFonts w:asciiTheme="majorBidi" w:hAnsiTheme="majorBidi" w:cstheme="majorBidi"/>
        </w:rPr>
        <w:footnoteRef/>
      </w:r>
      <w:r w:rsidRPr="000D34DB">
        <w:rPr>
          <w:rFonts w:asciiTheme="majorBidi" w:hAnsiTheme="majorBidi" w:cstheme="majorBidi"/>
        </w:rPr>
        <w:t xml:space="preserve"> Muhyiddin </w:t>
      </w:r>
      <w:proofErr w:type="spellStart"/>
      <w:r w:rsidRPr="000D34DB">
        <w:rPr>
          <w:rFonts w:asciiTheme="majorBidi" w:hAnsiTheme="majorBidi" w:cstheme="majorBidi"/>
        </w:rPr>
        <w:t>Khazim</w:t>
      </w:r>
      <w:proofErr w:type="spellEnd"/>
      <w:r w:rsidRPr="000D34DB">
        <w:rPr>
          <w:rFonts w:asciiTheme="majorBidi" w:hAnsiTheme="majorBidi" w:cstheme="majorBidi"/>
        </w:rPr>
        <w:t xml:space="preserve">, </w:t>
      </w:r>
      <w:proofErr w:type="spellStart"/>
      <w:r w:rsidRPr="000D34DB">
        <w:rPr>
          <w:rFonts w:asciiTheme="majorBidi" w:hAnsiTheme="majorBidi" w:cstheme="majorBidi"/>
          <w:i/>
          <w:iCs/>
        </w:rPr>
        <w:t>Ilmu</w:t>
      </w:r>
      <w:proofErr w:type="spellEnd"/>
      <w:r w:rsidRPr="000D34DB">
        <w:rPr>
          <w:rFonts w:asciiTheme="majorBidi" w:hAnsiTheme="majorBidi" w:cstheme="majorBidi"/>
          <w:i/>
          <w:iCs/>
        </w:rPr>
        <w:t xml:space="preserve"> Falak </w:t>
      </w:r>
      <w:proofErr w:type="spellStart"/>
      <w:r w:rsidRPr="000D34DB">
        <w:rPr>
          <w:rFonts w:asciiTheme="majorBidi" w:hAnsiTheme="majorBidi" w:cstheme="majorBidi"/>
          <w:i/>
          <w:iCs/>
        </w:rPr>
        <w:t>Teori</w:t>
      </w:r>
      <w:proofErr w:type="spellEnd"/>
      <w:r w:rsidRPr="000D34DB">
        <w:rPr>
          <w:rFonts w:asciiTheme="majorBidi" w:hAnsiTheme="majorBidi" w:cstheme="majorBidi"/>
          <w:i/>
          <w:iCs/>
        </w:rPr>
        <w:t xml:space="preserve"> dan </w:t>
      </w:r>
      <w:proofErr w:type="spellStart"/>
      <w:r w:rsidRPr="000D34DB">
        <w:rPr>
          <w:rFonts w:asciiTheme="majorBidi" w:hAnsiTheme="majorBidi" w:cstheme="majorBidi"/>
          <w:i/>
          <w:iCs/>
        </w:rPr>
        <w:t>Praktik</w:t>
      </w:r>
      <w:proofErr w:type="spellEnd"/>
      <w:r>
        <w:rPr>
          <w:rFonts w:asciiTheme="majorBidi" w:hAnsiTheme="majorBidi" w:cstheme="majorBidi"/>
        </w:rPr>
        <w:t xml:space="preserve"> </w:t>
      </w:r>
      <w:r w:rsidRPr="000825D1">
        <w:rPr>
          <w:rFonts w:asciiTheme="majorBidi" w:hAnsiTheme="majorBidi" w:cstheme="majorBidi"/>
        </w:rPr>
        <w:t xml:space="preserve">(Yogyakarta: </w:t>
      </w:r>
      <w:proofErr w:type="spellStart"/>
      <w:r w:rsidRPr="000825D1">
        <w:rPr>
          <w:rFonts w:asciiTheme="majorBidi" w:hAnsiTheme="majorBidi" w:cstheme="majorBidi"/>
        </w:rPr>
        <w:t>Buana</w:t>
      </w:r>
      <w:proofErr w:type="spellEnd"/>
      <w:r w:rsidRPr="000825D1">
        <w:rPr>
          <w:rFonts w:asciiTheme="majorBidi" w:hAnsiTheme="majorBidi" w:cstheme="majorBidi"/>
        </w:rPr>
        <w:t xml:space="preserve"> </w:t>
      </w:r>
      <w:proofErr w:type="spellStart"/>
      <w:r w:rsidRPr="000825D1">
        <w:rPr>
          <w:rFonts w:asciiTheme="majorBidi" w:hAnsiTheme="majorBidi" w:cstheme="majorBidi"/>
        </w:rPr>
        <w:t>Pustaka</w:t>
      </w:r>
      <w:proofErr w:type="spellEnd"/>
      <w:r w:rsidRPr="000825D1">
        <w:rPr>
          <w:rFonts w:asciiTheme="majorBidi" w:hAnsiTheme="majorBidi" w:cstheme="majorBidi"/>
        </w:rPr>
        <w:t>, 2004</w:t>
      </w:r>
      <w:r>
        <w:rPr>
          <w:rFonts w:asciiTheme="majorBidi" w:hAnsiTheme="majorBidi" w:cstheme="majorBidi"/>
        </w:rPr>
        <w:t>),</w:t>
      </w:r>
      <w:r w:rsidRPr="000D34DB">
        <w:rPr>
          <w:rFonts w:asciiTheme="majorBidi" w:hAnsiTheme="majorBidi" w:cstheme="majorBidi"/>
        </w:rPr>
        <w:t xml:space="preserve"> h.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4A86" w14:textId="77777777" w:rsidR="009A2A59" w:rsidRDefault="009A2A59" w:rsidP="009A2A59">
    <w:pPr>
      <w:pStyle w:val="Header"/>
      <w:jc w:val="right"/>
    </w:pPr>
  </w:p>
  <w:p w14:paraId="343AF1F0" w14:textId="77777777" w:rsidR="009A2A59" w:rsidRDefault="009A2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C78"/>
    <w:multiLevelType w:val="hybridMultilevel"/>
    <w:tmpl w:val="18560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97114"/>
    <w:multiLevelType w:val="hybridMultilevel"/>
    <w:tmpl w:val="5AAA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6641"/>
    <w:multiLevelType w:val="hybridMultilevel"/>
    <w:tmpl w:val="C9288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E1D47"/>
    <w:multiLevelType w:val="hybridMultilevel"/>
    <w:tmpl w:val="3926D03A"/>
    <w:lvl w:ilvl="0" w:tplc="04090017">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4" w15:restartNumberingAfterBreak="0">
    <w:nsid w:val="0A353478"/>
    <w:multiLevelType w:val="hybridMultilevel"/>
    <w:tmpl w:val="33C4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E0D6C"/>
    <w:multiLevelType w:val="hybridMultilevel"/>
    <w:tmpl w:val="57EEA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2691C"/>
    <w:multiLevelType w:val="hybridMultilevel"/>
    <w:tmpl w:val="8208EB64"/>
    <w:lvl w:ilvl="0" w:tplc="04090019">
      <w:start w:val="1"/>
      <w:numFmt w:val="lowerLetter"/>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41261DEF"/>
    <w:multiLevelType w:val="hybridMultilevel"/>
    <w:tmpl w:val="2FE6E2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A923EF"/>
    <w:multiLevelType w:val="hybridMultilevel"/>
    <w:tmpl w:val="FB6CE3A6"/>
    <w:lvl w:ilvl="0" w:tplc="E890A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B6AD8"/>
    <w:multiLevelType w:val="hybridMultilevel"/>
    <w:tmpl w:val="E6E43DD6"/>
    <w:lvl w:ilvl="0" w:tplc="92B47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D33F3F"/>
    <w:multiLevelType w:val="hybridMultilevel"/>
    <w:tmpl w:val="FA7AD530"/>
    <w:lvl w:ilvl="0" w:tplc="27648212">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7D45D4A"/>
    <w:multiLevelType w:val="hybridMultilevel"/>
    <w:tmpl w:val="5D54C452"/>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5AF6169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B683C"/>
    <w:multiLevelType w:val="hybridMultilevel"/>
    <w:tmpl w:val="AF98EF1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4973EB"/>
    <w:multiLevelType w:val="hybridMultilevel"/>
    <w:tmpl w:val="74AC8E04"/>
    <w:lvl w:ilvl="0" w:tplc="31BECFEE">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6F0706D"/>
    <w:multiLevelType w:val="hybridMultilevel"/>
    <w:tmpl w:val="ADD0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637E8"/>
    <w:multiLevelType w:val="hybridMultilevel"/>
    <w:tmpl w:val="1518A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35E5"/>
    <w:multiLevelType w:val="hybridMultilevel"/>
    <w:tmpl w:val="69B0F18C"/>
    <w:lvl w:ilvl="0" w:tplc="DF102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1D17DC"/>
    <w:multiLevelType w:val="hybridMultilevel"/>
    <w:tmpl w:val="3BC434A6"/>
    <w:lvl w:ilvl="0" w:tplc="3A9A8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12"/>
  </w:num>
  <w:num w:numId="4">
    <w:abstractNumId w:val="2"/>
  </w:num>
  <w:num w:numId="5">
    <w:abstractNumId w:val="5"/>
  </w:num>
  <w:num w:numId="6">
    <w:abstractNumId w:val="14"/>
  </w:num>
  <w:num w:numId="7">
    <w:abstractNumId w:val="11"/>
  </w:num>
  <w:num w:numId="8">
    <w:abstractNumId w:val="7"/>
  </w:num>
  <w:num w:numId="9">
    <w:abstractNumId w:val="9"/>
  </w:num>
  <w:num w:numId="10">
    <w:abstractNumId w:val="16"/>
  </w:num>
  <w:num w:numId="11">
    <w:abstractNumId w:val="15"/>
  </w:num>
  <w:num w:numId="12">
    <w:abstractNumId w:val="4"/>
  </w:num>
  <w:num w:numId="13">
    <w:abstractNumId w:val="13"/>
  </w:num>
  <w:num w:numId="14">
    <w:abstractNumId w:val="0"/>
  </w:num>
  <w:num w:numId="15">
    <w:abstractNumId w:val="8"/>
  </w:num>
  <w:num w:numId="16">
    <w:abstractNumId w:val="1"/>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7C8"/>
    <w:rsid w:val="000D1C0C"/>
    <w:rsid w:val="00170145"/>
    <w:rsid w:val="001D5328"/>
    <w:rsid w:val="0037060C"/>
    <w:rsid w:val="00457D07"/>
    <w:rsid w:val="00466506"/>
    <w:rsid w:val="00466F61"/>
    <w:rsid w:val="004B1EBC"/>
    <w:rsid w:val="0052288E"/>
    <w:rsid w:val="005A1F77"/>
    <w:rsid w:val="00624D65"/>
    <w:rsid w:val="007223C8"/>
    <w:rsid w:val="008C4C57"/>
    <w:rsid w:val="009502EE"/>
    <w:rsid w:val="009A2A59"/>
    <w:rsid w:val="009E32B5"/>
    <w:rsid w:val="00A717DD"/>
    <w:rsid w:val="00AC4414"/>
    <w:rsid w:val="00B46D76"/>
    <w:rsid w:val="00B9275D"/>
    <w:rsid w:val="00BF77C8"/>
    <w:rsid w:val="00CE468C"/>
    <w:rsid w:val="00DC2AB5"/>
    <w:rsid w:val="00DF562E"/>
    <w:rsid w:val="00E75708"/>
    <w:rsid w:val="00E76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50FC"/>
  <w15:docId w15:val="{A03D0A2F-B2A1-4FD7-8A7B-4533EB75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A59"/>
    <w:rPr>
      <w:color w:val="0000FF" w:themeColor="hyperlink"/>
      <w:u w:val="single"/>
    </w:rPr>
  </w:style>
  <w:style w:type="character" w:customStyle="1" w:styleId="UnresolvedMention1">
    <w:name w:val="Unresolved Mention1"/>
    <w:basedOn w:val="DefaultParagraphFont"/>
    <w:uiPriority w:val="99"/>
    <w:semiHidden/>
    <w:unhideWhenUsed/>
    <w:rsid w:val="009A2A59"/>
    <w:rPr>
      <w:color w:val="605E5C"/>
      <w:shd w:val="clear" w:color="auto" w:fill="E1DFDD"/>
    </w:rPr>
  </w:style>
  <w:style w:type="paragraph" w:styleId="ListParagraph">
    <w:name w:val="List Paragraph"/>
    <w:basedOn w:val="Normal"/>
    <w:uiPriority w:val="34"/>
    <w:qFormat/>
    <w:rsid w:val="009A2A59"/>
    <w:pPr>
      <w:spacing w:after="160" w:line="259" w:lineRule="auto"/>
      <w:ind w:left="720"/>
      <w:contextualSpacing/>
    </w:pPr>
  </w:style>
  <w:style w:type="paragraph" w:styleId="FootnoteText">
    <w:name w:val="footnote text"/>
    <w:basedOn w:val="Normal"/>
    <w:link w:val="FootnoteTextChar"/>
    <w:uiPriority w:val="99"/>
    <w:unhideWhenUsed/>
    <w:rsid w:val="009A2A59"/>
    <w:pPr>
      <w:spacing w:after="0" w:line="240" w:lineRule="auto"/>
    </w:pPr>
    <w:rPr>
      <w:sz w:val="20"/>
      <w:szCs w:val="20"/>
    </w:rPr>
  </w:style>
  <w:style w:type="character" w:customStyle="1" w:styleId="FootnoteTextChar">
    <w:name w:val="Footnote Text Char"/>
    <w:basedOn w:val="DefaultParagraphFont"/>
    <w:link w:val="FootnoteText"/>
    <w:uiPriority w:val="99"/>
    <w:rsid w:val="009A2A59"/>
    <w:rPr>
      <w:sz w:val="20"/>
      <w:szCs w:val="20"/>
    </w:rPr>
  </w:style>
  <w:style w:type="character" w:styleId="FootnoteReference">
    <w:name w:val="footnote reference"/>
    <w:basedOn w:val="DefaultParagraphFont"/>
    <w:uiPriority w:val="99"/>
    <w:semiHidden/>
    <w:unhideWhenUsed/>
    <w:rsid w:val="009A2A59"/>
    <w:rPr>
      <w:vertAlign w:val="superscript"/>
    </w:rPr>
  </w:style>
  <w:style w:type="paragraph" w:styleId="Header">
    <w:name w:val="header"/>
    <w:basedOn w:val="Normal"/>
    <w:link w:val="HeaderChar"/>
    <w:uiPriority w:val="99"/>
    <w:unhideWhenUsed/>
    <w:rsid w:val="009A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A59"/>
  </w:style>
  <w:style w:type="paragraph" w:styleId="Footer">
    <w:name w:val="footer"/>
    <w:basedOn w:val="Normal"/>
    <w:link w:val="FooterChar"/>
    <w:uiPriority w:val="99"/>
    <w:unhideWhenUsed/>
    <w:rsid w:val="009A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0DD4-BD1A-4A03-BFF3-F2A8E61D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6781</Words>
  <Characters>38657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ansar</cp:lastModifiedBy>
  <cp:revision>9</cp:revision>
  <dcterms:created xsi:type="dcterms:W3CDTF">2020-03-09T15:21:00Z</dcterms:created>
  <dcterms:modified xsi:type="dcterms:W3CDTF">2020-03-11T07:11:00Z</dcterms:modified>
</cp:coreProperties>
</file>