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32" w:rsidRPr="004D53D2" w:rsidRDefault="007476A9" w:rsidP="001F33BA">
      <w:pPr>
        <w:spacing w:after="0" w:line="240" w:lineRule="auto"/>
        <w:jc w:val="center"/>
        <w:rPr>
          <w:rFonts w:ascii="Times New Roman" w:hAnsi="Times New Roman" w:cs="Times New Roman"/>
          <w:b/>
          <w:sz w:val="28"/>
          <w:szCs w:val="28"/>
        </w:rPr>
      </w:pPr>
      <w:r w:rsidRPr="004D53D2">
        <w:rPr>
          <w:rFonts w:ascii="Times New Roman" w:hAnsi="Times New Roman" w:cs="Times New Roman"/>
          <w:b/>
          <w:sz w:val="28"/>
          <w:szCs w:val="28"/>
        </w:rPr>
        <w:t>RANCANG BANGUN MODEL PENGKLASIFIKASIAN BAHAN PUSTAKA BERBASIS WARNA</w:t>
      </w:r>
    </w:p>
    <w:p w:rsidR="007476A9" w:rsidRDefault="007476A9" w:rsidP="00282444">
      <w:pPr>
        <w:spacing w:after="0" w:line="240" w:lineRule="auto"/>
        <w:jc w:val="center"/>
        <w:rPr>
          <w:rFonts w:ascii="Times New Roman" w:hAnsi="Times New Roman" w:cs="Times New Roman"/>
          <w:sz w:val="24"/>
          <w:szCs w:val="24"/>
        </w:rPr>
      </w:pPr>
      <w:r w:rsidRPr="004D53D2">
        <w:rPr>
          <w:rFonts w:ascii="Times New Roman" w:hAnsi="Times New Roman" w:cs="Times New Roman"/>
          <w:sz w:val="24"/>
          <w:szCs w:val="24"/>
        </w:rPr>
        <w:t>Studi Action Research Tentang Rancang Bangun Pengklasifikasian Bahan Pustaka di SDN 1 Caracas Kecamatan Cilimus Kabupaten Kuningan</w:t>
      </w:r>
    </w:p>
    <w:p w:rsidR="005B6CA4" w:rsidRPr="004D53D2" w:rsidRDefault="005B6CA4" w:rsidP="001F33BA">
      <w:pPr>
        <w:spacing w:after="0" w:line="360" w:lineRule="auto"/>
        <w:jc w:val="center"/>
        <w:rPr>
          <w:rFonts w:ascii="Times New Roman" w:hAnsi="Times New Roman" w:cs="Times New Roman"/>
          <w:sz w:val="24"/>
          <w:szCs w:val="24"/>
        </w:rPr>
      </w:pPr>
    </w:p>
    <w:p w:rsidR="007476A9" w:rsidRPr="004D53D2" w:rsidRDefault="004D53D2" w:rsidP="001F33BA">
      <w:pPr>
        <w:spacing w:after="0" w:line="240" w:lineRule="auto"/>
        <w:jc w:val="center"/>
        <w:rPr>
          <w:rFonts w:ascii="Times New Roman" w:hAnsi="Times New Roman" w:cs="Times New Roman"/>
          <w:b/>
          <w:sz w:val="28"/>
          <w:szCs w:val="28"/>
        </w:rPr>
      </w:pPr>
      <w:r w:rsidRPr="004D53D2">
        <w:rPr>
          <w:rFonts w:ascii="Times New Roman" w:hAnsi="Times New Roman" w:cs="Times New Roman"/>
          <w:b/>
          <w:sz w:val="28"/>
          <w:szCs w:val="28"/>
        </w:rPr>
        <w:t>DESIGN MODELS BASED ON COLOR CLASSIFICATION OF LIBRARY MATERIALS</w:t>
      </w:r>
    </w:p>
    <w:p w:rsidR="004D53D2" w:rsidRPr="005B6CA4" w:rsidRDefault="004D53D2" w:rsidP="001F33BA">
      <w:pPr>
        <w:spacing w:after="0" w:line="360" w:lineRule="auto"/>
        <w:jc w:val="center"/>
        <w:rPr>
          <w:rFonts w:ascii="Times New Roman" w:hAnsi="Times New Roman" w:cs="Times New Roman"/>
          <w:b/>
          <w:sz w:val="24"/>
          <w:szCs w:val="24"/>
        </w:rPr>
      </w:pPr>
      <w:r w:rsidRPr="005B6CA4">
        <w:rPr>
          <w:rFonts w:ascii="Times New Roman" w:hAnsi="Times New Roman" w:cs="Times New Roman"/>
          <w:b/>
          <w:sz w:val="24"/>
          <w:szCs w:val="24"/>
        </w:rPr>
        <w:t>Rizky Laila, Yunus Winoto, Ase</w:t>
      </w:r>
      <w:bookmarkStart w:id="0" w:name="_GoBack"/>
      <w:bookmarkEnd w:id="0"/>
      <w:r w:rsidRPr="005B6CA4">
        <w:rPr>
          <w:rFonts w:ascii="Times New Roman" w:hAnsi="Times New Roman" w:cs="Times New Roman"/>
          <w:b/>
          <w:sz w:val="24"/>
          <w:szCs w:val="24"/>
        </w:rPr>
        <w:t>p Saeful Rohman</w:t>
      </w:r>
    </w:p>
    <w:p w:rsidR="004D53D2" w:rsidRPr="004D53D2" w:rsidRDefault="004D53D2" w:rsidP="001F33BA">
      <w:pPr>
        <w:spacing w:after="0" w:line="360" w:lineRule="auto"/>
        <w:jc w:val="center"/>
        <w:rPr>
          <w:rFonts w:ascii="Times New Roman" w:hAnsi="Times New Roman" w:cs="Times New Roman"/>
          <w:i/>
          <w:sz w:val="20"/>
          <w:szCs w:val="20"/>
        </w:rPr>
      </w:pPr>
      <w:r w:rsidRPr="004D53D2">
        <w:rPr>
          <w:rFonts w:ascii="Times New Roman" w:hAnsi="Times New Roman" w:cs="Times New Roman"/>
          <w:i/>
          <w:sz w:val="20"/>
          <w:szCs w:val="20"/>
        </w:rPr>
        <w:t>Universitas Padjadjaran, Jl. Raya Bandung Sumedang Km. 21 Jatinangor Sumedang</w:t>
      </w:r>
    </w:p>
    <w:p w:rsidR="004D53D2" w:rsidRDefault="004D53D2" w:rsidP="001F33BA">
      <w:pPr>
        <w:spacing w:after="0" w:line="360" w:lineRule="auto"/>
        <w:jc w:val="center"/>
        <w:rPr>
          <w:rFonts w:ascii="Times New Roman" w:hAnsi="Times New Roman" w:cs="Times New Roman"/>
          <w:i/>
          <w:sz w:val="20"/>
          <w:szCs w:val="20"/>
        </w:rPr>
      </w:pPr>
      <w:r w:rsidRPr="004D53D2">
        <w:rPr>
          <w:rFonts w:ascii="Times New Roman" w:hAnsi="Times New Roman" w:cs="Times New Roman"/>
          <w:i/>
          <w:sz w:val="20"/>
          <w:szCs w:val="20"/>
        </w:rPr>
        <w:t xml:space="preserve">e-mail: </w:t>
      </w:r>
      <w:hyperlink r:id="rId7" w:history="1">
        <w:r w:rsidR="003E09C6" w:rsidRPr="003E09C6">
          <w:rPr>
            <w:rStyle w:val="Hyperlink"/>
            <w:rFonts w:ascii="Times New Roman" w:hAnsi="Times New Roman" w:cs="Times New Roman"/>
            <w:i/>
            <w:color w:val="000000" w:themeColor="text1"/>
            <w:sz w:val="20"/>
            <w:szCs w:val="20"/>
            <w:u w:val="none"/>
          </w:rPr>
          <w:t>rizkylaila10@gmail.com</w:t>
        </w:r>
      </w:hyperlink>
    </w:p>
    <w:p w:rsidR="003E09C6" w:rsidRPr="00217748" w:rsidRDefault="003E09C6" w:rsidP="00822956">
      <w:pPr>
        <w:spacing w:after="0" w:line="240" w:lineRule="auto"/>
        <w:jc w:val="center"/>
        <w:rPr>
          <w:rFonts w:ascii="Times New Roman" w:hAnsi="Times New Roman" w:cs="Times New Roman"/>
          <w:sz w:val="24"/>
          <w:szCs w:val="24"/>
        </w:rPr>
      </w:pPr>
    </w:p>
    <w:p w:rsidR="003E09C6" w:rsidRDefault="003E09C6" w:rsidP="004D53D2">
      <w:pPr>
        <w:spacing w:after="0" w:line="240" w:lineRule="auto"/>
        <w:jc w:val="center"/>
        <w:rPr>
          <w:rFonts w:ascii="Times New Roman" w:hAnsi="Times New Roman" w:cs="Times New Roman"/>
          <w:i/>
          <w:sz w:val="20"/>
          <w:szCs w:val="20"/>
        </w:rPr>
      </w:pPr>
    </w:p>
    <w:p w:rsidR="003E09C6" w:rsidRPr="005B6CA4" w:rsidRDefault="003E09C6" w:rsidP="003E09C6">
      <w:pPr>
        <w:spacing w:after="0" w:line="240" w:lineRule="auto"/>
        <w:jc w:val="both"/>
        <w:rPr>
          <w:rFonts w:ascii="Times New Roman" w:hAnsi="Times New Roman" w:cs="Times New Roman"/>
          <w:b/>
          <w:sz w:val="24"/>
          <w:szCs w:val="24"/>
        </w:rPr>
      </w:pPr>
      <w:r w:rsidRPr="005B6CA4">
        <w:rPr>
          <w:rFonts w:ascii="Times New Roman" w:hAnsi="Times New Roman" w:cs="Times New Roman"/>
          <w:b/>
          <w:sz w:val="24"/>
          <w:szCs w:val="24"/>
        </w:rPr>
        <w:t>ABSTRAK</w:t>
      </w:r>
    </w:p>
    <w:p w:rsidR="00822956" w:rsidRDefault="00822956" w:rsidP="005B6CA4">
      <w:pPr>
        <w:spacing w:after="0" w:line="240" w:lineRule="auto"/>
        <w:jc w:val="both"/>
        <w:rPr>
          <w:rFonts w:ascii="Times New Roman" w:hAnsi="Times New Roman" w:cs="Times New Roman"/>
          <w:sz w:val="24"/>
          <w:szCs w:val="24"/>
        </w:rPr>
      </w:pPr>
      <w:r w:rsidRPr="00AA6A56">
        <w:rPr>
          <w:rFonts w:ascii="Times New Roman" w:hAnsi="Times New Roman" w:cs="Times New Roman"/>
          <w:sz w:val="24"/>
          <w:szCs w:val="24"/>
        </w:rPr>
        <w:t xml:space="preserve">Penelitian ini bertujuan untuk </w:t>
      </w:r>
      <w:r w:rsidRPr="00AA6A56">
        <w:rPr>
          <w:rFonts w:ascii="Times New Roman" w:hAnsi="Times New Roman" w:cs="Times New Roman"/>
          <w:sz w:val="24"/>
          <w:szCs w:val="24"/>
          <w:shd w:val="clear" w:color="auto" w:fill="FFFFFF" w:themeFill="background1"/>
        </w:rPr>
        <w:t>menentukan pengelolaan bahan pustaka menggunakan suatu model sistem klasifikasi dengan adanya penambahan warna sebagai penanda untuk memudahkan siswa dalam temu kembali koleksi pustaka di perpustakaan SDN 1 Caracas Kuningan Jawa Barat.</w:t>
      </w:r>
      <w:r w:rsidRPr="00AA6A56">
        <w:rPr>
          <w:rFonts w:ascii="Times New Roman" w:hAnsi="Times New Roman" w:cs="Times New Roman"/>
          <w:sz w:val="24"/>
          <w:szCs w:val="24"/>
        </w:rPr>
        <w:t xml:space="preserve"> Pada penelitian ini metode yang digunakan adalah metode </w:t>
      </w:r>
      <w:r w:rsidRPr="00AA6A56">
        <w:rPr>
          <w:rFonts w:ascii="Times New Roman" w:hAnsi="Times New Roman" w:cs="Times New Roman"/>
          <w:i/>
          <w:sz w:val="24"/>
          <w:szCs w:val="24"/>
        </w:rPr>
        <w:t xml:space="preserve">action research </w:t>
      </w:r>
      <w:r w:rsidRPr="00AA6A56">
        <w:rPr>
          <w:rFonts w:ascii="Times New Roman" w:hAnsi="Times New Roman" w:cs="Times New Roman"/>
          <w:sz w:val="24"/>
          <w:szCs w:val="24"/>
        </w:rPr>
        <w:t>dengan pendekatan kualitatif, dan teknik pengumpulan data yaitu wawancara, observasi, dan studi pustaka. Hasil penelitian menunjukkan bahwa sistem klasifikasi menggunakan subjek kelas dan subjek mata pelajaran yang masing-masing diberi warna utama dan warna kombinasi sebagai identitasnya. Selain itu, sistem warna dilengkapi dengan adanya label warna sebagai penanda yang membedakan antara warna subjek kelas dan warna subjek mata pelajaran agar memudahkan dalam temu kembali koleksi pustaka. Posisi label berada di bagian tengah pada setiap punggung buku, serta menempelkan label sebagai petunjuk keterangan warna pada setiap rak penyimpanan. Sistem warna dan label memiliki karakter yang diperkirakan dapat mendukung kemudahan siswa dalam temu kembali koleksi pustaka di SDN 1 Caracas Kuningan Jawa Barat.</w:t>
      </w:r>
    </w:p>
    <w:p w:rsidR="001F33BA" w:rsidRDefault="001F33BA" w:rsidP="005B6CA4">
      <w:pPr>
        <w:spacing w:after="0" w:line="240" w:lineRule="auto"/>
        <w:jc w:val="both"/>
        <w:rPr>
          <w:rFonts w:ascii="Times New Roman" w:hAnsi="Times New Roman" w:cs="Times New Roman"/>
          <w:sz w:val="24"/>
          <w:szCs w:val="24"/>
        </w:rPr>
      </w:pPr>
    </w:p>
    <w:p w:rsidR="00822956" w:rsidRPr="001F33BA" w:rsidRDefault="00822956" w:rsidP="005B6CA4">
      <w:pPr>
        <w:spacing w:after="0" w:line="240" w:lineRule="auto"/>
        <w:jc w:val="both"/>
        <w:rPr>
          <w:rFonts w:ascii="Times New Roman" w:hAnsi="Times New Roman" w:cs="Times New Roman"/>
          <w:sz w:val="24"/>
          <w:szCs w:val="24"/>
        </w:rPr>
      </w:pPr>
      <w:r w:rsidRPr="001F33BA">
        <w:rPr>
          <w:rFonts w:ascii="Times New Roman" w:hAnsi="Times New Roman" w:cs="Times New Roman"/>
          <w:b/>
          <w:sz w:val="20"/>
          <w:szCs w:val="20"/>
        </w:rPr>
        <w:t>Kata Kunci</w:t>
      </w:r>
      <w:r w:rsidRPr="001F33BA">
        <w:rPr>
          <w:rFonts w:ascii="Times New Roman" w:hAnsi="Times New Roman" w:cs="Times New Roman"/>
          <w:sz w:val="20"/>
          <w:szCs w:val="20"/>
        </w:rPr>
        <w:t xml:space="preserve"> :</w:t>
      </w:r>
      <w:r w:rsidRPr="001F33BA">
        <w:rPr>
          <w:rFonts w:ascii="Times New Roman" w:hAnsi="Times New Roman" w:cs="Times New Roman"/>
          <w:sz w:val="24"/>
          <w:szCs w:val="24"/>
        </w:rPr>
        <w:t xml:space="preserve"> </w:t>
      </w:r>
      <w:r w:rsidRPr="001F33BA">
        <w:rPr>
          <w:rFonts w:ascii="Times New Roman" w:hAnsi="Times New Roman" w:cs="Times New Roman"/>
          <w:sz w:val="20"/>
          <w:szCs w:val="20"/>
        </w:rPr>
        <w:t xml:space="preserve">Klasifikasi bahan pustaka, sistem warna, perpustakaan sekolah, </w:t>
      </w:r>
      <w:r w:rsidR="001F33BA" w:rsidRPr="001F33BA">
        <w:rPr>
          <w:rFonts w:ascii="Times New Roman" w:hAnsi="Times New Roman" w:cs="Times New Roman"/>
          <w:sz w:val="20"/>
          <w:szCs w:val="20"/>
        </w:rPr>
        <w:t>penjajaran buku</w:t>
      </w:r>
    </w:p>
    <w:p w:rsidR="00822956" w:rsidRPr="00822956" w:rsidRDefault="00822956" w:rsidP="005B6CA4">
      <w:pPr>
        <w:spacing w:after="0" w:line="240" w:lineRule="auto"/>
        <w:jc w:val="both"/>
        <w:rPr>
          <w:rFonts w:ascii="Times New Roman" w:hAnsi="Times New Roman" w:cs="Times New Roman"/>
          <w:sz w:val="24"/>
          <w:szCs w:val="24"/>
        </w:rPr>
      </w:pPr>
    </w:p>
    <w:p w:rsidR="00822956" w:rsidRPr="005B6CA4" w:rsidRDefault="00822956" w:rsidP="005B6CA4">
      <w:pPr>
        <w:spacing w:after="0" w:line="240" w:lineRule="auto"/>
        <w:jc w:val="both"/>
        <w:rPr>
          <w:rFonts w:ascii="Times New Roman" w:hAnsi="Times New Roman" w:cs="Times New Roman"/>
          <w:i/>
          <w:sz w:val="24"/>
          <w:szCs w:val="24"/>
        </w:rPr>
      </w:pPr>
      <w:r w:rsidRPr="005B6CA4">
        <w:rPr>
          <w:rFonts w:ascii="Times New Roman" w:hAnsi="Times New Roman" w:cs="Times New Roman"/>
          <w:b/>
          <w:i/>
          <w:sz w:val="24"/>
          <w:szCs w:val="24"/>
        </w:rPr>
        <w:t>ABSTRACT</w:t>
      </w:r>
    </w:p>
    <w:p w:rsidR="00822956" w:rsidRDefault="00822956" w:rsidP="005B6CA4">
      <w:pPr>
        <w:spacing w:after="0" w:line="240" w:lineRule="auto"/>
        <w:jc w:val="both"/>
        <w:rPr>
          <w:rFonts w:ascii="Times New Roman" w:hAnsi="Times New Roman" w:cs="Times New Roman"/>
          <w:i/>
          <w:sz w:val="24"/>
          <w:szCs w:val="24"/>
        </w:rPr>
      </w:pPr>
      <w:r w:rsidRPr="005B6CA4">
        <w:rPr>
          <w:rFonts w:ascii="Times New Roman" w:hAnsi="Times New Roman" w:cs="Times New Roman"/>
          <w:i/>
          <w:sz w:val="24"/>
          <w:szCs w:val="24"/>
        </w:rPr>
        <w:t xml:space="preserve">This research aims to </w:t>
      </w:r>
      <w:r w:rsidRPr="005B6CA4">
        <w:rPr>
          <w:rFonts w:ascii="Times New Roman" w:hAnsi="Times New Roman" w:cs="Times New Roman"/>
          <w:i/>
          <w:sz w:val="24"/>
          <w:szCs w:val="24"/>
          <w:lang w:val="id-ID"/>
        </w:rPr>
        <w:t>determine library classification</w:t>
      </w:r>
      <w:r w:rsidRPr="005B6CA4">
        <w:rPr>
          <w:rFonts w:ascii="Times New Roman" w:hAnsi="Times New Roman" w:cs="Times New Roman"/>
          <w:i/>
          <w:sz w:val="24"/>
          <w:szCs w:val="24"/>
        </w:rPr>
        <w:t xml:space="preserve"> </w:t>
      </w:r>
      <w:r w:rsidRPr="005B6CA4">
        <w:rPr>
          <w:rFonts w:ascii="Times New Roman" w:hAnsi="Times New Roman" w:cs="Times New Roman"/>
          <w:i/>
          <w:sz w:val="24"/>
          <w:szCs w:val="24"/>
          <w:lang w:val="id-ID"/>
        </w:rPr>
        <w:t xml:space="preserve">using </w:t>
      </w:r>
      <w:r w:rsidRPr="005B6CA4">
        <w:rPr>
          <w:rFonts w:ascii="Times New Roman" w:hAnsi="Times New Roman" w:cs="Times New Roman"/>
          <w:i/>
          <w:sz w:val="24"/>
          <w:szCs w:val="24"/>
        </w:rPr>
        <w:t xml:space="preserve">a model of classification system </w:t>
      </w:r>
      <w:r w:rsidRPr="005B6CA4">
        <w:rPr>
          <w:rFonts w:ascii="Times New Roman" w:hAnsi="Times New Roman" w:cs="Times New Roman"/>
          <w:i/>
          <w:sz w:val="24"/>
          <w:szCs w:val="24"/>
          <w:lang w:val="id-ID"/>
        </w:rPr>
        <w:t xml:space="preserve">by the aid of </w:t>
      </w:r>
      <w:r w:rsidRPr="005B6CA4">
        <w:rPr>
          <w:rFonts w:ascii="Times New Roman" w:hAnsi="Times New Roman" w:cs="Times New Roman"/>
          <w:i/>
          <w:sz w:val="24"/>
          <w:szCs w:val="24"/>
        </w:rPr>
        <w:t>colors</w:t>
      </w:r>
      <w:r w:rsidRPr="005B6CA4">
        <w:rPr>
          <w:rFonts w:ascii="Times New Roman" w:hAnsi="Times New Roman" w:cs="Times New Roman"/>
          <w:i/>
          <w:sz w:val="24"/>
          <w:szCs w:val="24"/>
          <w:lang w:val="id-ID"/>
        </w:rPr>
        <w:t xml:space="preserve"> as a mark to make students easier to re-find </w:t>
      </w:r>
      <w:r w:rsidRPr="005B6CA4">
        <w:rPr>
          <w:rFonts w:ascii="Times New Roman" w:hAnsi="Times New Roman" w:cs="Times New Roman"/>
          <w:i/>
          <w:sz w:val="24"/>
          <w:szCs w:val="24"/>
        </w:rPr>
        <w:t xml:space="preserve">library collection </w:t>
      </w:r>
      <w:r w:rsidRPr="005B6CA4">
        <w:rPr>
          <w:rFonts w:ascii="Times New Roman" w:hAnsi="Times New Roman" w:cs="Times New Roman"/>
          <w:i/>
          <w:sz w:val="24"/>
          <w:szCs w:val="24"/>
          <w:lang w:val="id-ID"/>
        </w:rPr>
        <w:t>in the library of SDN 1 Caracas Kuningan, West Java</w:t>
      </w:r>
      <w:r w:rsidRPr="005B6CA4">
        <w:rPr>
          <w:rFonts w:ascii="Times New Roman" w:hAnsi="Times New Roman" w:cs="Times New Roman"/>
          <w:i/>
          <w:sz w:val="24"/>
          <w:szCs w:val="24"/>
        </w:rPr>
        <w:t xml:space="preserve">. The method used in this research </w:t>
      </w:r>
      <w:r w:rsidRPr="005B6CA4">
        <w:rPr>
          <w:rFonts w:ascii="Times New Roman" w:hAnsi="Times New Roman" w:cs="Times New Roman"/>
          <w:i/>
          <w:sz w:val="24"/>
          <w:szCs w:val="24"/>
          <w:lang w:val="id-ID"/>
        </w:rPr>
        <w:t>was</w:t>
      </w:r>
      <w:r w:rsidRPr="005B6CA4">
        <w:rPr>
          <w:rFonts w:ascii="Times New Roman" w:hAnsi="Times New Roman" w:cs="Times New Roman"/>
          <w:i/>
          <w:sz w:val="24"/>
          <w:szCs w:val="24"/>
        </w:rPr>
        <w:t xml:space="preserve"> action research by using qualitative approach and</w:t>
      </w:r>
      <w:r w:rsidRPr="005B6CA4">
        <w:rPr>
          <w:rFonts w:ascii="Times New Roman" w:hAnsi="Times New Roman" w:cs="Times New Roman"/>
          <w:i/>
          <w:sz w:val="24"/>
          <w:szCs w:val="24"/>
          <w:lang w:val="id-ID"/>
        </w:rPr>
        <w:t xml:space="preserve"> </w:t>
      </w:r>
      <w:r w:rsidRPr="005B6CA4">
        <w:rPr>
          <w:rFonts w:ascii="Times New Roman" w:hAnsi="Times New Roman" w:cs="Times New Roman"/>
          <w:i/>
          <w:sz w:val="24"/>
          <w:szCs w:val="24"/>
        </w:rPr>
        <w:t xml:space="preserve">collection technic </w:t>
      </w:r>
      <w:r w:rsidRPr="005B6CA4">
        <w:rPr>
          <w:rFonts w:ascii="Times New Roman" w:hAnsi="Times New Roman" w:cs="Times New Roman"/>
          <w:i/>
          <w:sz w:val="24"/>
          <w:szCs w:val="24"/>
          <w:lang w:val="id-ID"/>
        </w:rPr>
        <w:t>consisted of</w:t>
      </w:r>
      <w:r w:rsidRPr="005B6CA4">
        <w:rPr>
          <w:rFonts w:ascii="Times New Roman" w:hAnsi="Times New Roman" w:cs="Times New Roman"/>
          <w:i/>
          <w:sz w:val="24"/>
          <w:szCs w:val="24"/>
        </w:rPr>
        <w:t xml:space="preserve"> interview, observation, and literature review. The result</w:t>
      </w:r>
      <w:r w:rsidRPr="005B6CA4">
        <w:rPr>
          <w:rFonts w:ascii="Times New Roman" w:hAnsi="Times New Roman" w:cs="Times New Roman"/>
          <w:i/>
          <w:sz w:val="24"/>
          <w:szCs w:val="24"/>
          <w:lang w:val="id-ID"/>
        </w:rPr>
        <w:t>s</w:t>
      </w:r>
      <w:r w:rsidRPr="005B6CA4">
        <w:rPr>
          <w:rFonts w:ascii="Times New Roman" w:hAnsi="Times New Roman" w:cs="Times New Roman"/>
          <w:i/>
          <w:sz w:val="24"/>
          <w:szCs w:val="24"/>
        </w:rPr>
        <w:t xml:space="preserve"> show</w:t>
      </w:r>
      <w:r w:rsidRPr="005B6CA4">
        <w:rPr>
          <w:rFonts w:ascii="Times New Roman" w:hAnsi="Times New Roman" w:cs="Times New Roman"/>
          <w:i/>
          <w:sz w:val="24"/>
          <w:szCs w:val="24"/>
          <w:lang w:val="id-ID"/>
        </w:rPr>
        <w:t>s</w:t>
      </w:r>
      <w:r w:rsidRPr="005B6CA4">
        <w:rPr>
          <w:rFonts w:ascii="Times New Roman" w:hAnsi="Times New Roman" w:cs="Times New Roman"/>
          <w:i/>
          <w:sz w:val="24"/>
          <w:szCs w:val="24"/>
        </w:rPr>
        <w:t xml:space="preserve"> that the classification system uses the subject of class and subjects </w:t>
      </w:r>
      <w:r w:rsidRPr="005B6CA4">
        <w:rPr>
          <w:rFonts w:ascii="Times New Roman" w:hAnsi="Times New Roman" w:cs="Times New Roman"/>
          <w:i/>
          <w:sz w:val="24"/>
          <w:szCs w:val="24"/>
          <w:lang w:val="id-ID"/>
        </w:rPr>
        <w:t>given</w:t>
      </w:r>
      <w:r w:rsidRPr="005B6CA4">
        <w:rPr>
          <w:rFonts w:ascii="Times New Roman" w:hAnsi="Times New Roman" w:cs="Times New Roman"/>
          <w:i/>
          <w:sz w:val="24"/>
          <w:szCs w:val="24"/>
        </w:rPr>
        <w:t xml:space="preserve"> main colors and combination colors for its identity. Besides, coloring system is completed by the color label as a mark which can distinguish the colors of class subject and subjects </w:t>
      </w:r>
      <w:r w:rsidRPr="005B6CA4">
        <w:rPr>
          <w:rFonts w:ascii="Times New Roman" w:hAnsi="Times New Roman" w:cs="Times New Roman"/>
          <w:i/>
          <w:sz w:val="24"/>
          <w:szCs w:val="24"/>
          <w:lang w:val="id-ID"/>
        </w:rPr>
        <w:t xml:space="preserve">to make students easier to re-find </w:t>
      </w:r>
      <w:r w:rsidRPr="005B6CA4">
        <w:rPr>
          <w:rFonts w:ascii="Times New Roman" w:hAnsi="Times New Roman" w:cs="Times New Roman"/>
          <w:i/>
          <w:sz w:val="24"/>
          <w:szCs w:val="24"/>
        </w:rPr>
        <w:t xml:space="preserve">library </w:t>
      </w:r>
      <w:r w:rsidRPr="005B6CA4">
        <w:rPr>
          <w:rFonts w:ascii="Times New Roman" w:hAnsi="Times New Roman" w:cs="Times New Roman"/>
          <w:i/>
          <w:sz w:val="24"/>
          <w:szCs w:val="24"/>
          <w:lang w:val="id-ID"/>
        </w:rPr>
        <w:t>materials</w:t>
      </w:r>
      <w:r w:rsidRPr="005B6CA4">
        <w:rPr>
          <w:rFonts w:ascii="Times New Roman" w:hAnsi="Times New Roman" w:cs="Times New Roman"/>
          <w:i/>
          <w:sz w:val="24"/>
          <w:szCs w:val="24"/>
        </w:rPr>
        <w:t>. The label position</w:t>
      </w:r>
      <w:r w:rsidRPr="005B6CA4">
        <w:rPr>
          <w:rFonts w:ascii="Times New Roman" w:hAnsi="Times New Roman" w:cs="Times New Roman"/>
          <w:i/>
          <w:sz w:val="24"/>
          <w:szCs w:val="24"/>
          <w:lang w:val="id-ID"/>
        </w:rPr>
        <w:t xml:space="preserve"> is</w:t>
      </w:r>
      <w:r w:rsidRPr="005B6CA4">
        <w:rPr>
          <w:rFonts w:ascii="Times New Roman" w:hAnsi="Times New Roman" w:cs="Times New Roman"/>
          <w:i/>
          <w:sz w:val="24"/>
          <w:szCs w:val="24"/>
        </w:rPr>
        <w:t xml:space="preserve"> placed in the center of the back of the book. There is also a label of color instruction in every bookshelf. Coloring and labelling system is predicted </w:t>
      </w:r>
      <w:r w:rsidRPr="005B6CA4">
        <w:rPr>
          <w:rFonts w:ascii="Times New Roman" w:hAnsi="Times New Roman" w:cs="Times New Roman"/>
          <w:i/>
          <w:sz w:val="24"/>
          <w:szCs w:val="24"/>
          <w:lang w:val="id-ID"/>
        </w:rPr>
        <w:t>to be able to</w:t>
      </w:r>
      <w:r w:rsidRPr="005B6CA4">
        <w:rPr>
          <w:rFonts w:ascii="Times New Roman" w:hAnsi="Times New Roman" w:cs="Times New Roman"/>
          <w:i/>
          <w:sz w:val="24"/>
          <w:szCs w:val="24"/>
        </w:rPr>
        <w:t xml:space="preserve"> </w:t>
      </w:r>
      <w:r w:rsidRPr="005B6CA4">
        <w:rPr>
          <w:rFonts w:ascii="Times New Roman" w:hAnsi="Times New Roman" w:cs="Times New Roman"/>
          <w:i/>
          <w:sz w:val="24"/>
          <w:szCs w:val="24"/>
          <w:lang w:val="id-ID"/>
        </w:rPr>
        <w:t>facilitate</w:t>
      </w:r>
      <w:r w:rsidRPr="005B6CA4">
        <w:rPr>
          <w:rFonts w:ascii="Times New Roman" w:hAnsi="Times New Roman" w:cs="Times New Roman"/>
          <w:i/>
          <w:sz w:val="24"/>
          <w:szCs w:val="24"/>
        </w:rPr>
        <w:t xml:space="preserve"> the students in finding library collection in SDN 1 Caracas Kuningan, West Java.</w:t>
      </w:r>
    </w:p>
    <w:p w:rsidR="001F33BA" w:rsidRPr="005B6CA4" w:rsidRDefault="001F33BA" w:rsidP="005B6CA4">
      <w:pPr>
        <w:spacing w:after="0" w:line="240" w:lineRule="auto"/>
        <w:jc w:val="both"/>
        <w:rPr>
          <w:rFonts w:ascii="Times New Roman" w:hAnsi="Times New Roman" w:cs="Times New Roman"/>
          <w:i/>
          <w:sz w:val="24"/>
          <w:szCs w:val="24"/>
        </w:rPr>
      </w:pPr>
    </w:p>
    <w:p w:rsidR="00690567" w:rsidRDefault="00822956" w:rsidP="005B6CA4">
      <w:pPr>
        <w:spacing w:after="0" w:line="240" w:lineRule="auto"/>
        <w:ind w:left="1080" w:hanging="1080"/>
        <w:jc w:val="both"/>
        <w:rPr>
          <w:rFonts w:ascii="Times New Roman" w:hAnsi="Times New Roman" w:cs="Times New Roman"/>
          <w:i/>
          <w:sz w:val="20"/>
          <w:szCs w:val="20"/>
        </w:rPr>
      </w:pPr>
      <w:r w:rsidRPr="005B6CA4">
        <w:rPr>
          <w:rFonts w:ascii="Times New Roman" w:hAnsi="Times New Roman" w:cs="Times New Roman"/>
          <w:b/>
          <w:i/>
          <w:sz w:val="20"/>
          <w:szCs w:val="20"/>
        </w:rPr>
        <w:t>Keyword</w:t>
      </w:r>
      <w:r w:rsidRPr="00AA6A56">
        <w:rPr>
          <w:rFonts w:ascii="Times New Roman" w:hAnsi="Times New Roman" w:cs="Times New Roman"/>
          <w:i/>
          <w:sz w:val="24"/>
          <w:szCs w:val="24"/>
        </w:rPr>
        <w:t xml:space="preserve">: </w:t>
      </w:r>
      <w:r>
        <w:rPr>
          <w:rFonts w:ascii="Times New Roman" w:hAnsi="Times New Roman" w:cs="Times New Roman"/>
          <w:i/>
          <w:sz w:val="20"/>
          <w:szCs w:val="20"/>
        </w:rPr>
        <w:t>Classification of library m</w:t>
      </w:r>
      <w:r w:rsidRPr="00822956">
        <w:rPr>
          <w:rFonts w:ascii="Times New Roman" w:hAnsi="Times New Roman" w:cs="Times New Roman"/>
          <w:i/>
          <w:sz w:val="20"/>
          <w:szCs w:val="20"/>
        </w:rPr>
        <w:t xml:space="preserve">aterials, </w:t>
      </w:r>
      <w:r>
        <w:rPr>
          <w:rFonts w:ascii="Times New Roman" w:hAnsi="Times New Roman" w:cs="Times New Roman"/>
          <w:i/>
          <w:sz w:val="20"/>
          <w:szCs w:val="20"/>
        </w:rPr>
        <w:t>c</w:t>
      </w:r>
      <w:r w:rsidRPr="00822956">
        <w:rPr>
          <w:rFonts w:ascii="Times New Roman" w:hAnsi="Times New Roman" w:cs="Times New Roman"/>
          <w:i/>
          <w:sz w:val="20"/>
          <w:szCs w:val="20"/>
        </w:rPr>
        <w:t xml:space="preserve">olor </w:t>
      </w:r>
      <w:r>
        <w:rPr>
          <w:rFonts w:ascii="Times New Roman" w:hAnsi="Times New Roman" w:cs="Times New Roman"/>
          <w:i/>
          <w:sz w:val="20"/>
          <w:szCs w:val="20"/>
        </w:rPr>
        <w:t>s</w:t>
      </w:r>
      <w:r w:rsidRPr="00822956">
        <w:rPr>
          <w:rFonts w:ascii="Times New Roman" w:hAnsi="Times New Roman" w:cs="Times New Roman"/>
          <w:i/>
          <w:sz w:val="20"/>
          <w:szCs w:val="20"/>
        </w:rPr>
        <w:t>ystem</w:t>
      </w:r>
      <w:r>
        <w:rPr>
          <w:rFonts w:ascii="Times New Roman" w:hAnsi="Times New Roman" w:cs="Times New Roman"/>
          <w:i/>
          <w:sz w:val="20"/>
          <w:szCs w:val="20"/>
        </w:rPr>
        <w:t>, school l</w:t>
      </w:r>
      <w:r w:rsidRPr="00822956">
        <w:rPr>
          <w:rFonts w:ascii="Times New Roman" w:hAnsi="Times New Roman" w:cs="Times New Roman"/>
          <w:i/>
          <w:sz w:val="20"/>
          <w:szCs w:val="20"/>
        </w:rPr>
        <w:t xml:space="preserve">ibrary, </w:t>
      </w:r>
      <w:r>
        <w:rPr>
          <w:rFonts w:ascii="Times New Roman" w:hAnsi="Times New Roman" w:cs="Times New Roman"/>
          <w:i/>
          <w:sz w:val="20"/>
          <w:szCs w:val="20"/>
        </w:rPr>
        <w:t>s</w:t>
      </w:r>
      <w:r w:rsidRPr="00822956">
        <w:rPr>
          <w:rFonts w:ascii="Times New Roman" w:hAnsi="Times New Roman" w:cs="Times New Roman"/>
          <w:i/>
          <w:sz w:val="20"/>
          <w:szCs w:val="20"/>
        </w:rPr>
        <w:t>helving</w:t>
      </w:r>
    </w:p>
    <w:p w:rsidR="001F33BA" w:rsidRDefault="001F33BA" w:rsidP="005B6CA4">
      <w:pPr>
        <w:spacing w:after="0" w:line="240" w:lineRule="auto"/>
        <w:ind w:left="1080" w:hanging="1080"/>
        <w:jc w:val="both"/>
        <w:rPr>
          <w:rFonts w:ascii="Times New Roman" w:hAnsi="Times New Roman" w:cs="Times New Roman"/>
          <w:i/>
          <w:sz w:val="20"/>
          <w:szCs w:val="20"/>
        </w:rPr>
      </w:pPr>
    </w:p>
    <w:p w:rsidR="001F33BA" w:rsidRDefault="001F33BA" w:rsidP="005B6CA4">
      <w:pPr>
        <w:spacing w:after="0" w:line="240" w:lineRule="auto"/>
        <w:ind w:left="1080" w:hanging="1080"/>
        <w:jc w:val="both"/>
        <w:rPr>
          <w:rFonts w:ascii="Times New Roman" w:hAnsi="Times New Roman" w:cs="Times New Roman"/>
          <w:i/>
          <w:sz w:val="20"/>
          <w:szCs w:val="20"/>
        </w:rPr>
      </w:pPr>
    </w:p>
    <w:p w:rsidR="001F33BA" w:rsidRDefault="001F33BA" w:rsidP="005B6CA4">
      <w:pPr>
        <w:spacing w:after="0" w:line="240" w:lineRule="auto"/>
        <w:ind w:left="1080" w:hanging="1080"/>
        <w:jc w:val="both"/>
        <w:rPr>
          <w:rFonts w:ascii="Times New Roman" w:hAnsi="Times New Roman" w:cs="Times New Roman"/>
          <w:i/>
          <w:sz w:val="20"/>
          <w:szCs w:val="20"/>
        </w:rPr>
      </w:pPr>
    </w:p>
    <w:p w:rsidR="00690567" w:rsidRPr="00690567" w:rsidRDefault="00690567" w:rsidP="005B6CA4">
      <w:pPr>
        <w:spacing w:after="0" w:line="240" w:lineRule="auto"/>
        <w:ind w:left="1080" w:hanging="1080"/>
        <w:jc w:val="both"/>
        <w:rPr>
          <w:rFonts w:ascii="Times New Roman" w:hAnsi="Times New Roman" w:cs="Times New Roman"/>
          <w:i/>
          <w:sz w:val="24"/>
          <w:szCs w:val="24"/>
        </w:rPr>
      </w:pPr>
    </w:p>
    <w:p w:rsidR="00822956" w:rsidRDefault="005B6CA4" w:rsidP="00C4240D">
      <w:pPr>
        <w:spacing w:after="0" w:line="360" w:lineRule="auto"/>
        <w:ind w:left="1080" w:hanging="1080"/>
        <w:jc w:val="both"/>
        <w:rPr>
          <w:rFonts w:ascii="Times New Roman" w:hAnsi="Times New Roman" w:cs="Times New Roman"/>
          <w:sz w:val="24"/>
          <w:szCs w:val="24"/>
        </w:rPr>
      </w:pPr>
      <w:r w:rsidRPr="005B6CA4">
        <w:rPr>
          <w:rFonts w:ascii="Times New Roman" w:hAnsi="Times New Roman" w:cs="Times New Roman"/>
          <w:b/>
          <w:sz w:val="24"/>
          <w:szCs w:val="24"/>
        </w:rPr>
        <w:t>PENDAHULUAN</w:t>
      </w:r>
    </w:p>
    <w:p w:rsidR="00C4240D" w:rsidRDefault="00C4240D" w:rsidP="00C4240D">
      <w:pPr>
        <w:pStyle w:val="ListParagraph"/>
        <w:tabs>
          <w:tab w:val="left" w:pos="1080"/>
        </w:tabs>
        <w:spacing w:line="360" w:lineRule="auto"/>
        <w:ind w:left="0"/>
        <w:jc w:val="both"/>
        <w:rPr>
          <w:rFonts w:ascii="Times New Roman" w:hAnsi="Times New Roman" w:cs="Times New Roman"/>
          <w:sz w:val="24"/>
          <w:szCs w:val="24"/>
        </w:rPr>
        <w:sectPr w:rsidR="00C4240D" w:rsidSect="00690567">
          <w:headerReference w:type="default" r:id="rId8"/>
          <w:pgSz w:w="11909" w:h="16834" w:code="9"/>
          <w:pgMar w:top="1440" w:right="1440" w:bottom="1440" w:left="1440" w:header="720" w:footer="720" w:gutter="0"/>
          <w:pgNumType w:start="1"/>
          <w:cols w:space="720"/>
          <w:docGrid w:linePitch="360"/>
        </w:sectPr>
      </w:pPr>
    </w:p>
    <w:p w:rsidR="003C426F" w:rsidRDefault="00C4240D" w:rsidP="00C4240D">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5B6CA4" w:rsidRPr="00C27C13">
        <w:rPr>
          <w:rFonts w:ascii="Times New Roman" w:hAnsi="Times New Roman" w:cs="Times New Roman"/>
          <w:sz w:val="24"/>
          <w:szCs w:val="24"/>
        </w:rPr>
        <w:t>Sekolah sebagai suatu lembaga pengembangan ilmu yang dirancang untuk pengajaran siswa di bawah pegawasan guru. Selain memberi pengajaran, sekolah juga mengembangkan sarana dan prasarana seperti adanya perpustakaan sekolah.</w:t>
      </w:r>
      <w:r w:rsidR="005B6CA4">
        <w:rPr>
          <w:rFonts w:ascii="Times New Roman" w:hAnsi="Times New Roman" w:cs="Times New Roman"/>
          <w:sz w:val="24"/>
          <w:szCs w:val="24"/>
        </w:rPr>
        <w:t xml:space="preserve"> </w:t>
      </w:r>
      <w:r w:rsidR="005B6CA4" w:rsidRPr="00C27C13">
        <w:rPr>
          <w:rFonts w:ascii="Times New Roman" w:hAnsi="Times New Roman" w:cs="Times New Roman"/>
          <w:sz w:val="24"/>
          <w:szCs w:val="24"/>
        </w:rPr>
        <w:t>Perpustakaan sekolah sebagai salah satu sarana pendidikan penunjang kegiatan belajar siswa memegang peranan yang sangat penting dalam memacu tercapainya tujuan pendidikan di sekolah. Ilmu-ilmu yang di dapatkan tidak hanya di dapatkan dari guru tetapi bisa juga di dapatkan dari sumber lain seperti buku-buku, untuk itu di sekolah diperlukan pusat sumb</w:t>
      </w:r>
      <w:r>
        <w:rPr>
          <w:rFonts w:ascii="Times New Roman" w:hAnsi="Times New Roman" w:cs="Times New Roman"/>
          <w:sz w:val="24"/>
          <w:szCs w:val="24"/>
        </w:rPr>
        <w:t>er belajar yaitu perpustakaan.</w:t>
      </w:r>
    </w:p>
    <w:p w:rsidR="00C4240D" w:rsidRDefault="003C426F" w:rsidP="00C4240D">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B6CA4" w:rsidRPr="00C27C13">
        <w:rPr>
          <w:rFonts w:ascii="Times New Roman" w:hAnsi="Times New Roman" w:cs="Times New Roman"/>
          <w:sz w:val="24"/>
          <w:szCs w:val="24"/>
        </w:rPr>
        <w:t>SDN 1 Caracas adalah salah satu sekolah yang terletak di jalan Raya Caracas No 35 Desa Caracas, Kecamatan Cilimus, Kabupaten Kuningan. Berdasarkan keterangan salah satu guru, SDN 1 Caracas memiliki sekitar 145 siswa siswi yang duduk d</w:t>
      </w:r>
      <w:r w:rsidR="005B6CA4">
        <w:rPr>
          <w:rFonts w:ascii="Times New Roman" w:hAnsi="Times New Roman" w:cs="Times New Roman"/>
          <w:sz w:val="24"/>
          <w:szCs w:val="24"/>
        </w:rPr>
        <w:t xml:space="preserve">ibangku kelas 1 sampai kelas 6. Sekolah ini didirikan pada tahun 1951 oleh pemerintah sebagai sekolah umum bagi anak-anak yang memasuki pendidikan dasar atau biasa disebut sekolah dasar. Tujuan adanya sekolah ini sama seperti sekolah dasar lainnya, sebagai sarana pembelajaran guna terciptanya anak yang </w:t>
      </w:r>
      <w:r w:rsidR="005B6CA4">
        <w:rPr>
          <w:rFonts w:ascii="Times New Roman" w:hAnsi="Times New Roman" w:cs="Times New Roman"/>
          <w:sz w:val="24"/>
        </w:rPr>
        <w:t xml:space="preserve">berprestasi, berbudaya dan bertaqwa. </w:t>
      </w:r>
      <w:r w:rsidR="00C4240D">
        <w:rPr>
          <w:rFonts w:ascii="Times New Roman" w:hAnsi="Times New Roman" w:cs="Times New Roman"/>
          <w:sz w:val="24"/>
        </w:rPr>
        <w:t xml:space="preserve">Selain itu, sekolah berperan untuk membimbing dan mengembangkan bakat </w:t>
      </w:r>
      <w:r w:rsidR="00C4240D">
        <w:rPr>
          <w:rFonts w:ascii="Times New Roman" w:hAnsi="Times New Roman" w:cs="Times New Roman"/>
          <w:sz w:val="24"/>
        </w:rPr>
        <w:lastRenderedPageBreak/>
        <w:t>dan minat siswa dan menumbuhkan semangat berprestasi kepada seluruh siswa.</w:t>
      </w:r>
    </w:p>
    <w:p w:rsidR="00690567" w:rsidRDefault="00C4240D" w:rsidP="00690567">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Berdasarkan hasil pengamatan </w:t>
      </w:r>
      <w:r w:rsidRPr="00C27C13">
        <w:rPr>
          <w:rFonts w:ascii="Times New Roman" w:hAnsi="Times New Roman" w:cs="Times New Roman"/>
          <w:sz w:val="24"/>
          <w:szCs w:val="24"/>
        </w:rPr>
        <w:t>peneliti di SDN 1 Caracas, sekolah tersebut tidak cukup luas.  Terdapat ruang kelas, ruang guru, perpustakaan, dan kantin. Ruang kelas yang digunakan untuk pembelajaran sebanyak 6 kelas, dan dalam sekolah sudah terdapat perpustakaan yang cukup luas untuk menampung koleksi yang sudah ada. Perpustakaan berada di bangunan yang terpisah, memiliki bangunan sendiri yang berada di bagian depan sekolah dan bersebelahan dengan ruangan kelas untuk belaja</w:t>
      </w:r>
      <w:r>
        <w:rPr>
          <w:rFonts w:ascii="Times New Roman" w:hAnsi="Times New Roman" w:cs="Times New Roman"/>
          <w:sz w:val="24"/>
          <w:szCs w:val="24"/>
        </w:rPr>
        <w:t>r para siswa</w:t>
      </w:r>
      <w:r w:rsidRPr="00C27C13">
        <w:rPr>
          <w:rFonts w:ascii="Times New Roman" w:hAnsi="Times New Roman" w:cs="Times New Roman"/>
          <w:sz w:val="24"/>
          <w:szCs w:val="24"/>
        </w:rPr>
        <w:t>. Perpust</w:t>
      </w:r>
      <w:r>
        <w:rPr>
          <w:rFonts w:ascii="Times New Roman" w:hAnsi="Times New Roman" w:cs="Times New Roman"/>
          <w:sz w:val="24"/>
          <w:szCs w:val="24"/>
        </w:rPr>
        <w:t xml:space="preserve">akaan berdiri pada tahun 2013 dan digunakan oleh siswa </w:t>
      </w:r>
      <w:r w:rsidRPr="00C27C13">
        <w:rPr>
          <w:rFonts w:ascii="Times New Roman" w:hAnsi="Times New Roman" w:cs="Times New Roman"/>
          <w:sz w:val="24"/>
          <w:szCs w:val="24"/>
        </w:rPr>
        <w:t>sebagai penunja</w:t>
      </w:r>
      <w:r w:rsidR="00690567">
        <w:rPr>
          <w:rFonts w:ascii="Times New Roman" w:hAnsi="Times New Roman" w:cs="Times New Roman"/>
          <w:sz w:val="24"/>
          <w:szCs w:val="24"/>
        </w:rPr>
        <w:t xml:space="preserve">ng proses </w:t>
      </w:r>
      <w:r w:rsidR="00690567" w:rsidRPr="00C27C13">
        <w:rPr>
          <w:rFonts w:ascii="Times New Roman" w:hAnsi="Times New Roman" w:cs="Times New Roman"/>
          <w:sz w:val="24"/>
          <w:szCs w:val="24"/>
        </w:rPr>
        <w:t>pembelajaran. Koleksi yang a</w:t>
      </w:r>
      <w:r w:rsidR="00690567">
        <w:rPr>
          <w:rFonts w:ascii="Times New Roman" w:hAnsi="Times New Roman" w:cs="Times New Roman"/>
          <w:sz w:val="24"/>
          <w:szCs w:val="24"/>
        </w:rPr>
        <w:t xml:space="preserve">da di perpustakaan adalah koleksi umum buku mata pelajaran sebanyak 3000 lebih </w:t>
      </w:r>
      <w:r w:rsidR="00690567" w:rsidRPr="00C27C13">
        <w:rPr>
          <w:rFonts w:ascii="Times New Roman" w:hAnsi="Times New Roman" w:cs="Times New Roman"/>
          <w:sz w:val="24"/>
          <w:szCs w:val="24"/>
        </w:rPr>
        <w:t>dan sebagian dari koleksi  buku ada yang sudah rusak</w:t>
      </w:r>
      <w:r w:rsidR="00690567">
        <w:rPr>
          <w:rFonts w:ascii="Times New Roman" w:hAnsi="Times New Roman" w:cs="Times New Roman"/>
          <w:sz w:val="24"/>
          <w:szCs w:val="24"/>
        </w:rPr>
        <w:t>.</w:t>
      </w:r>
      <w:r w:rsidR="00690567" w:rsidRPr="00C27C13">
        <w:rPr>
          <w:rFonts w:ascii="Times New Roman" w:hAnsi="Times New Roman" w:cs="Times New Roman"/>
          <w:sz w:val="24"/>
          <w:szCs w:val="24"/>
        </w:rPr>
        <w:t xml:space="preserve">. Koleksi yang ada saat ini masih di </w:t>
      </w:r>
      <w:r w:rsidR="00690567">
        <w:rPr>
          <w:rFonts w:ascii="Times New Roman" w:hAnsi="Times New Roman" w:cs="Times New Roman"/>
          <w:sz w:val="24"/>
          <w:szCs w:val="24"/>
        </w:rPr>
        <w:t>rasa masih cukup, tetapi diharapkan adanya penambahan terus menerus agar koleksi semakin banyak dan siswa tidak merasa bosan dengan koleksi yang sudah ada sebelumnya.</w:t>
      </w:r>
      <w:r w:rsidR="00690567" w:rsidRPr="00C27C13">
        <w:rPr>
          <w:rFonts w:ascii="Times New Roman" w:hAnsi="Times New Roman" w:cs="Times New Roman"/>
          <w:sz w:val="24"/>
          <w:szCs w:val="24"/>
        </w:rPr>
        <w:tab/>
        <w:t xml:space="preserve">Perpustakaan SDN 1 Caracas termasuk sebagai perpustakaan sekolah. Menurut Sulistyo Basuki (1991, 50) dalam bukunya “Perpustakaan sekolah adalah perpustakaan yang tergabung pada sebuah sekolah di kelola sepenuhnya oleh sekolah yang bersangkutan. Dengan tujuan utama membantu sekolah untuk mencapai </w:t>
      </w:r>
      <w:r w:rsidR="00690567" w:rsidRPr="00C27C13">
        <w:rPr>
          <w:rFonts w:ascii="Times New Roman" w:hAnsi="Times New Roman" w:cs="Times New Roman"/>
          <w:sz w:val="24"/>
          <w:szCs w:val="24"/>
        </w:rPr>
        <w:lastRenderedPageBreak/>
        <w:t xml:space="preserve">tujuan khusus sekolah dan tujuan khusus pendidikan pada umumnya”. </w:t>
      </w:r>
    </w:p>
    <w:p w:rsidR="001F33BA" w:rsidRDefault="00690567"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Perpustakaan yang didirikan SDN 1 Caracas harus</w:t>
      </w:r>
      <w:r>
        <w:rPr>
          <w:rFonts w:ascii="Times New Roman" w:hAnsi="Times New Roman" w:cs="Times New Roman"/>
          <w:sz w:val="24"/>
          <w:szCs w:val="24"/>
        </w:rPr>
        <w:t xml:space="preserve"> </w:t>
      </w:r>
      <w:r w:rsidRPr="00C27C13">
        <w:rPr>
          <w:rFonts w:ascii="Times New Roman" w:hAnsi="Times New Roman" w:cs="Times New Roman"/>
          <w:sz w:val="24"/>
          <w:szCs w:val="24"/>
        </w:rPr>
        <w:t xml:space="preserve">bisa dimanfaatkan dengan </w:t>
      </w:r>
      <w:r>
        <w:rPr>
          <w:rFonts w:ascii="Times New Roman" w:hAnsi="Times New Roman" w:cs="Times New Roman"/>
          <w:sz w:val="24"/>
          <w:szCs w:val="24"/>
        </w:rPr>
        <w:t>baik untuk mendukung siswa</w:t>
      </w:r>
      <w:r w:rsidRPr="00C27C13">
        <w:rPr>
          <w:rFonts w:ascii="Times New Roman" w:hAnsi="Times New Roman" w:cs="Times New Roman"/>
          <w:sz w:val="24"/>
          <w:szCs w:val="24"/>
        </w:rPr>
        <w:t xml:space="preserve"> dalam proses belajar. Sebuah perpustakaan yang dapat dimanfaatkan dengan baik menurut</w:t>
      </w:r>
      <w:r w:rsidR="001F33BA">
        <w:rPr>
          <w:rFonts w:ascii="Times New Roman" w:hAnsi="Times New Roman" w:cs="Times New Roman"/>
          <w:sz w:val="24"/>
          <w:szCs w:val="24"/>
        </w:rPr>
        <w:t xml:space="preserve"> </w:t>
      </w:r>
      <w:r w:rsidR="001F33BA" w:rsidRPr="00C27C13">
        <w:rPr>
          <w:rFonts w:ascii="Times New Roman" w:hAnsi="Times New Roman" w:cs="Times New Roman"/>
          <w:sz w:val="24"/>
          <w:szCs w:val="24"/>
        </w:rPr>
        <w:t>Sulistyo Basuki (1991, 231-232) “Buku diatur di rak dengan baik dan teratur sehingga waktu pemakai dapat di hemat. Karena itu, buku di perpustakaan</w:t>
      </w:r>
      <w:r w:rsidR="001F33BA">
        <w:rPr>
          <w:rFonts w:ascii="Times New Roman" w:hAnsi="Times New Roman" w:cs="Times New Roman"/>
          <w:sz w:val="24"/>
          <w:szCs w:val="24"/>
        </w:rPr>
        <w:t xml:space="preserve"> disusun dalam berbagai koleksi atau </w:t>
      </w:r>
      <w:r w:rsidR="001F33BA" w:rsidRPr="00C27C13">
        <w:rPr>
          <w:rFonts w:ascii="Times New Roman" w:hAnsi="Times New Roman" w:cs="Times New Roman"/>
          <w:sz w:val="24"/>
          <w:szCs w:val="24"/>
        </w:rPr>
        <w:t xml:space="preserve">urutan untuk memenuhi kebutuhan pemakai”. </w:t>
      </w:r>
    </w:p>
    <w:p w:rsidR="001F33BA" w:rsidRDefault="001F33BA"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 xml:space="preserve">Berdasarkan pengamatan yang dilakukan peneliti di perpustakaan SDN 1 Caracas terlihat koleksi pustaka yang ada masih berantakan dan belum tersusun dengan baik, hanya di simpan dalam lemari dan tidak terdapat nomor klasifikasi di setiap buku. </w:t>
      </w:r>
      <w:r>
        <w:rPr>
          <w:rFonts w:ascii="Times New Roman" w:hAnsi="Times New Roman" w:cs="Times New Roman"/>
          <w:sz w:val="24"/>
          <w:szCs w:val="24"/>
        </w:rPr>
        <w:t>Siswa</w:t>
      </w:r>
      <w:r w:rsidRPr="00C27C13">
        <w:rPr>
          <w:rFonts w:ascii="Times New Roman" w:hAnsi="Times New Roman" w:cs="Times New Roman"/>
          <w:sz w:val="24"/>
          <w:szCs w:val="24"/>
        </w:rPr>
        <w:t xml:space="preserve"> sering merasa kesulitan untuk mencari koleksi pustaka yang mereka cari, dikarenakan koleksi pustaka belum diklasifikasi dan penyimpanan yang masih secara acak. Di perpustakaan sekolah ini belum terdapat pengelola khusus</w:t>
      </w:r>
      <w:r>
        <w:rPr>
          <w:rFonts w:ascii="Times New Roman" w:hAnsi="Times New Roman" w:cs="Times New Roman"/>
          <w:sz w:val="24"/>
          <w:szCs w:val="24"/>
        </w:rPr>
        <w:t>, sehingga siswa</w:t>
      </w:r>
      <w:r w:rsidRPr="00C27C13">
        <w:rPr>
          <w:rFonts w:ascii="Times New Roman" w:hAnsi="Times New Roman" w:cs="Times New Roman"/>
          <w:sz w:val="24"/>
          <w:szCs w:val="24"/>
        </w:rPr>
        <w:t xml:space="preserve"> harus mengambil dan mengemb</w:t>
      </w:r>
      <w:r>
        <w:rPr>
          <w:rFonts w:ascii="Times New Roman" w:hAnsi="Times New Roman" w:cs="Times New Roman"/>
          <w:sz w:val="24"/>
          <w:szCs w:val="24"/>
        </w:rPr>
        <w:t>alikan koleksinya sendiri. Koleksi pustaka dikelola</w:t>
      </w:r>
      <w:r w:rsidRPr="00C27C13">
        <w:rPr>
          <w:rFonts w:ascii="Times New Roman" w:hAnsi="Times New Roman" w:cs="Times New Roman"/>
          <w:sz w:val="24"/>
          <w:szCs w:val="24"/>
        </w:rPr>
        <w:t xml:space="preserve"> </w:t>
      </w:r>
      <w:r>
        <w:rPr>
          <w:rFonts w:ascii="Times New Roman" w:hAnsi="Times New Roman" w:cs="Times New Roman"/>
          <w:sz w:val="24"/>
          <w:szCs w:val="24"/>
        </w:rPr>
        <w:t>oleh dewan guru yang merangkap sebagai pengelola perpustakaan</w:t>
      </w:r>
      <w:r w:rsidRPr="00C27C13">
        <w:rPr>
          <w:rFonts w:ascii="Times New Roman" w:hAnsi="Times New Roman" w:cs="Times New Roman"/>
          <w:sz w:val="24"/>
          <w:szCs w:val="24"/>
        </w:rPr>
        <w:t xml:space="preserve"> untuk</w:t>
      </w:r>
      <w:r>
        <w:rPr>
          <w:rFonts w:ascii="Times New Roman" w:hAnsi="Times New Roman" w:cs="Times New Roman"/>
          <w:sz w:val="24"/>
          <w:szCs w:val="24"/>
        </w:rPr>
        <w:t xml:space="preserve"> </w:t>
      </w:r>
      <w:r w:rsidRPr="00C27C13">
        <w:rPr>
          <w:rFonts w:ascii="Times New Roman" w:hAnsi="Times New Roman" w:cs="Times New Roman"/>
          <w:sz w:val="24"/>
          <w:szCs w:val="24"/>
        </w:rPr>
        <w:t>mengatur semua koleksi</w:t>
      </w:r>
      <w:r>
        <w:rPr>
          <w:rFonts w:ascii="Times New Roman" w:hAnsi="Times New Roman" w:cs="Times New Roman"/>
          <w:sz w:val="24"/>
          <w:szCs w:val="24"/>
        </w:rPr>
        <w:t>. Dalam perpustakaan</w:t>
      </w:r>
      <w:r w:rsidRPr="00C27C13">
        <w:rPr>
          <w:rFonts w:ascii="Times New Roman" w:hAnsi="Times New Roman" w:cs="Times New Roman"/>
          <w:sz w:val="24"/>
          <w:szCs w:val="24"/>
        </w:rPr>
        <w:t xml:space="preserve"> sudah disediakan meja baca sebanyak 10 buah, tetapi itu masih dirasa kurang apabila di bandingkan dengan</w:t>
      </w:r>
      <w:r>
        <w:rPr>
          <w:rFonts w:ascii="Times New Roman" w:hAnsi="Times New Roman" w:cs="Times New Roman"/>
          <w:sz w:val="24"/>
          <w:szCs w:val="24"/>
        </w:rPr>
        <w:t xml:space="preserve"> </w:t>
      </w:r>
      <w:r w:rsidRPr="00C27C13">
        <w:rPr>
          <w:rFonts w:ascii="Times New Roman" w:hAnsi="Times New Roman" w:cs="Times New Roman"/>
          <w:sz w:val="24"/>
          <w:szCs w:val="24"/>
        </w:rPr>
        <w:t xml:space="preserve">jumlah </w:t>
      </w:r>
      <w:r>
        <w:rPr>
          <w:rFonts w:ascii="Times New Roman" w:hAnsi="Times New Roman" w:cs="Times New Roman"/>
          <w:sz w:val="24"/>
          <w:szCs w:val="24"/>
        </w:rPr>
        <w:t>siswa</w:t>
      </w:r>
      <w:r w:rsidRPr="00C27C13">
        <w:rPr>
          <w:rFonts w:ascii="Times New Roman" w:hAnsi="Times New Roman" w:cs="Times New Roman"/>
          <w:sz w:val="24"/>
          <w:szCs w:val="24"/>
        </w:rPr>
        <w:t xml:space="preserve"> yang ada.</w:t>
      </w:r>
      <w:r>
        <w:rPr>
          <w:rFonts w:ascii="Times New Roman" w:hAnsi="Times New Roman" w:cs="Times New Roman"/>
          <w:sz w:val="24"/>
          <w:szCs w:val="24"/>
        </w:rPr>
        <w:t xml:space="preserve"> </w:t>
      </w:r>
    </w:p>
    <w:p w:rsidR="001F33BA" w:rsidRDefault="001F33BA"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C27C13">
        <w:rPr>
          <w:rFonts w:ascii="Times New Roman" w:hAnsi="Times New Roman" w:cs="Times New Roman"/>
          <w:sz w:val="24"/>
          <w:szCs w:val="24"/>
        </w:rPr>
        <w:t xml:space="preserve">Koleksi di perpustakaan sekolah ini di simpan dan diletakkan begitu saja tidak </w:t>
      </w:r>
      <w:r>
        <w:rPr>
          <w:rFonts w:ascii="Times New Roman" w:hAnsi="Times New Roman" w:cs="Times New Roman"/>
          <w:sz w:val="24"/>
          <w:szCs w:val="24"/>
        </w:rPr>
        <w:t>beraturan, maka saat siswa</w:t>
      </w:r>
      <w:r w:rsidRPr="00C27C13">
        <w:rPr>
          <w:rFonts w:ascii="Times New Roman" w:hAnsi="Times New Roman" w:cs="Times New Roman"/>
          <w:sz w:val="24"/>
          <w:szCs w:val="24"/>
        </w:rPr>
        <w:t xml:space="preserve"> membutuhkan buku harus mencarinya satu persatu dari sekian banyak buku yang ada di perpustakaan.</w:t>
      </w:r>
    </w:p>
    <w:p w:rsidR="001F33BA" w:rsidRDefault="001F33BA"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Dalam setiap buku tidak terdapat tanda di punggung buku atau di sampul buku seperti nomor klasif</w:t>
      </w:r>
      <w:r>
        <w:rPr>
          <w:rFonts w:ascii="Times New Roman" w:hAnsi="Times New Roman" w:cs="Times New Roman"/>
          <w:sz w:val="24"/>
          <w:szCs w:val="24"/>
        </w:rPr>
        <w:t xml:space="preserve">ikasi, hal itu yang menyulitkan guru dan siswa </w:t>
      </w:r>
      <w:r w:rsidRPr="00C27C13">
        <w:rPr>
          <w:rFonts w:ascii="Times New Roman" w:hAnsi="Times New Roman" w:cs="Times New Roman"/>
          <w:sz w:val="24"/>
          <w:szCs w:val="24"/>
        </w:rPr>
        <w:t xml:space="preserve">dalam mencari buku yang dibutuhkan. Selain itu, tidak adanya klasifikasi membuat buku sulit ditemukan kembali hingga terkadang akhirnya menjadi hilang. Kondisi buku yang belum diklasifikasi </w:t>
      </w:r>
      <w:r>
        <w:rPr>
          <w:rFonts w:ascii="Times New Roman" w:hAnsi="Times New Roman" w:cs="Times New Roman"/>
          <w:sz w:val="24"/>
          <w:szCs w:val="24"/>
        </w:rPr>
        <w:t>menjadi masalah bagi siswa</w:t>
      </w:r>
      <w:r w:rsidRPr="00C27C13">
        <w:rPr>
          <w:rFonts w:ascii="Times New Roman" w:hAnsi="Times New Roman" w:cs="Times New Roman"/>
          <w:sz w:val="24"/>
          <w:szCs w:val="24"/>
        </w:rPr>
        <w:t xml:space="preserve"> untuk menemukan dan mengembalikan buku. Hal ini juga menjadi masalah untuk para guru di sekolah, sebelumnya guru mencoba unt</w:t>
      </w:r>
      <w:r>
        <w:rPr>
          <w:rFonts w:ascii="Times New Roman" w:hAnsi="Times New Roman" w:cs="Times New Roman"/>
          <w:sz w:val="24"/>
          <w:szCs w:val="24"/>
        </w:rPr>
        <w:t>uk menerapkan kepada siswa</w:t>
      </w:r>
      <w:r w:rsidRPr="00C27C13">
        <w:rPr>
          <w:rFonts w:ascii="Times New Roman" w:hAnsi="Times New Roman" w:cs="Times New Roman"/>
          <w:sz w:val="24"/>
          <w:szCs w:val="24"/>
        </w:rPr>
        <w:t xml:space="preserve"> untuk setiap minggunya meminjam buku di perpustakaan, tetapi semakin lama tidak efektif karena buku di kembalikan dan disimpan sembarangan dan banyak buku yang sulit ditemukan kembali.</w:t>
      </w:r>
      <w:r>
        <w:rPr>
          <w:rFonts w:ascii="Times New Roman" w:hAnsi="Times New Roman" w:cs="Times New Roman"/>
          <w:sz w:val="24"/>
          <w:szCs w:val="24"/>
        </w:rPr>
        <w:t xml:space="preserve"> </w:t>
      </w:r>
    </w:p>
    <w:p w:rsidR="001F33BA" w:rsidRDefault="001F33BA"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Sekolah berada dibawah naungan Dinas Pendidikan, sehingga koleksi buku-buku yang ada di perpustakaan merupakan sumbangan dari Bantuan Operasional Sekolah (BOS).</w:t>
      </w:r>
    </w:p>
    <w:p w:rsidR="00FB0F61" w:rsidRPr="00C4240D" w:rsidRDefault="00FB0F61" w:rsidP="001F33BA">
      <w:pPr>
        <w:pStyle w:val="ListParagraph"/>
        <w:tabs>
          <w:tab w:val="left" w:pos="720"/>
        </w:tabs>
        <w:spacing w:line="360" w:lineRule="auto"/>
        <w:ind w:left="0"/>
        <w:jc w:val="both"/>
        <w:rPr>
          <w:rFonts w:ascii="Times New Roman" w:hAnsi="Times New Roman" w:cs="Times New Roman"/>
          <w:sz w:val="24"/>
          <w:szCs w:val="24"/>
        </w:rPr>
        <w:sectPr w:rsidR="00FB0F61" w:rsidRPr="00C4240D" w:rsidSect="00690567">
          <w:type w:val="continuous"/>
          <w:pgSz w:w="11909" w:h="16834" w:code="9"/>
          <w:pgMar w:top="1440" w:right="1440" w:bottom="1440" w:left="1440" w:header="720" w:footer="720" w:gutter="0"/>
          <w:pgNumType w:start="1"/>
          <w:cols w:num="2" w:space="720"/>
          <w:docGrid w:linePitch="360"/>
        </w:sectPr>
      </w:pPr>
    </w:p>
    <w:p w:rsidR="001F33BA" w:rsidRDefault="00690567" w:rsidP="001F33BA">
      <w:pPr>
        <w:pStyle w:val="ListParagraph"/>
        <w:tabs>
          <w:tab w:val="left" w:pos="720"/>
        </w:tabs>
        <w:spacing w:line="360" w:lineRule="auto"/>
        <w:ind w:left="0"/>
        <w:jc w:val="both"/>
        <w:rPr>
          <w:rFonts w:ascii="Times New Roman" w:hAnsi="Times New Roman" w:cs="Times New Roman"/>
          <w:sz w:val="24"/>
          <w:szCs w:val="24"/>
        </w:rPr>
      </w:pPr>
      <w:r w:rsidRPr="00C27C13">
        <w:rPr>
          <w:rFonts w:ascii="Times New Roman" w:hAnsi="Times New Roman" w:cs="Times New Roman"/>
          <w:sz w:val="24"/>
          <w:szCs w:val="24"/>
        </w:rPr>
        <w:lastRenderedPageBreak/>
        <w:t>Sumbangan buku setiap tahunnya mengalami penambahan, maka dari itu untuk mempersiapkan jumlah koleksi yang akan semakin banyak maka di perlukan</w:t>
      </w:r>
      <w:r w:rsidR="001F33BA">
        <w:rPr>
          <w:rFonts w:ascii="Times New Roman" w:hAnsi="Times New Roman" w:cs="Times New Roman"/>
          <w:sz w:val="24"/>
          <w:szCs w:val="24"/>
        </w:rPr>
        <w:t xml:space="preserve"> </w:t>
      </w:r>
      <w:r w:rsidR="001F33BA" w:rsidRPr="00C27C13">
        <w:rPr>
          <w:rFonts w:ascii="Times New Roman" w:hAnsi="Times New Roman" w:cs="Times New Roman"/>
          <w:sz w:val="24"/>
          <w:szCs w:val="24"/>
        </w:rPr>
        <w:t>sebuah metode untuk pengelolaan koleksi pustaka yang tepa</w:t>
      </w:r>
      <w:r w:rsidR="001F33BA">
        <w:rPr>
          <w:rFonts w:ascii="Times New Roman" w:hAnsi="Times New Roman" w:cs="Times New Roman"/>
          <w:sz w:val="24"/>
          <w:szCs w:val="24"/>
        </w:rPr>
        <w:t xml:space="preserve">t untuk mempermudah siswa </w:t>
      </w:r>
      <w:r w:rsidR="001F33BA" w:rsidRPr="00C27C13">
        <w:rPr>
          <w:rFonts w:ascii="Times New Roman" w:hAnsi="Times New Roman" w:cs="Times New Roman"/>
          <w:sz w:val="24"/>
          <w:szCs w:val="24"/>
        </w:rPr>
        <w:t>dalam mencari koleksi yang dibutuhkan dan sebagai upaya untu</w:t>
      </w:r>
      <w:r w:rsidR="001F33BA">
        <w:rPr>
          <w:rFonts w:ascii="Times New Roman" w:hAnsi="Times New Roman" w:cs="Times New Roman"/>
          <w:sz w:val="24"/>
          <w:szCs w:val="24"/>
        </w:rPr>
        <w:t>k menarik minat baca siswa</w:t>
      </w:r>
      <w:r w:rsidR="001F33BA" w:rsidRPr="00C27C13">
        <w:rPr>
          <w:rFonts w:ascii="Times New Roman" w:hAnsi="Times New Roman" w:cs="Times New Roman"/>
          <w:sz w:val="24"/>
          <w:szCs w:val="24"/>
        </w:rPr>
        <w:t xml:space="preserve"> di sekolah. </w:t>
      </w:r>
    </w:p>
    <w:p w:rsidR="001F33BA" w:rsidRDefault="001F33BA"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Perpustakaan SDN 1 Caracas tidak memiliki pengelola khusus yang ahli dalam bidang perp</w:t>
      </w:r>
      <w:r>
        <w:rPr>
          <w:rFonts w:ascii="Times New Roman" w:hAnsi="Times New Roman" w:cs="Times New Roman"/>
          <w:sz w:val="24"/>
          <w:szCs w:val="24"/>
        </w:rPr>
        <w:t>ustakaan, tetapi guru</w:t>
      </w:r>
      <w:r w:rsidRPr="00C27C13">
        <w:rPr>
          <w:rFonts w:ascii="Times New Roman" w:hAnsi="Times New Roman" w:cs="Times New Roman"/>
          <w:sz w:val="24"/>
          <w:szCs w:val="24"/>
        </w:rPr>
        <w:t xml:space="preserve"> berusaha untuk merapikan buku</w:t>
      </w:r>
      <w:r>
        <w:rPr>
          <w:rFonts w:ascii="Times New Roman" w:hAnsi="Times New Roman" w:cs="Times New Roman"/>
          <w:sz w:val="24"/>
          <w:szCs w:val="24"/>
        </w:rPr>
        <w:t>-buku sesuai subyek pada rak penyimpanan</w:t>
      </w:r>
      <w:r w:rsidRPr="00C27C13">
        <w:rPr>
          <w:rFonts w:ascii="Times New Roman" w:hAnsi="Times New Roman" w:cs="Times New Roman"/>
          <w:sz w:val="24"/>
          <w:szCs w:val="24"/>
        </w:rPr>
        <w:t xml:space="preserve"> yang ada. Selain itu, </w:t>
      </w:r>
      <w:r>
        <w:rPr>
          <w:rFonts w:ascii="Times New Roman" w:hAnsi="Times New Roman" w:cs="Times New Roman"/>
          <w:sz w:val="24"/>
          <w:szCs w:val="24"/>
        </w:rPr>
        <w:t>guru</w:t>
      </w:r>
      <w:r w:rsidRPr="00C27C13">
        <w:rPr>
          <w:rFonts w:ascii="Times New Roman" w:hAnsi="Times New Roman" w:cs="Times New Roman"/>
          <w:sz w:val="24"/>
          <w:szCs w:val="24"/>
        </w:rPr>
        <w:t xml:space="preserve"> juga harus berusaha untuk memanajemen koleksi perpustakaan yang nantinya bisa dengan mudah dicari, ditemukan, dijangkau, dan dikembalikan oleh para siswa siswi.  Untuk menerapkan manajemen koleksi yang baik ada beberapa unsur yang terlibat dalam pengelolaan perp</w:t>
      </w:r>
      <w:r>
        <w:rPr>
          <w:rFonts w:ascii="Times New Roman" w:hAnsi="Times New Roman" w:cs="Times New Roman"/>
          <w:sz w:val="24"/>
          <w:szCs w:val="24"/>
        </w:rPr>
        <w:t>ustakaan menurut (Rahayuningsih</w:t>
      </w:r>
      <w:r w:rsidRPr="00C27C13">
        <w:rPr>
          <w:rFonts w:ascii="Times New Roman" w:hAnsi="Times New Roman" w:cs="Times New Roman"/>
          <w:sz w:val="24"/>
          <w:szCs w:val="24"/>
        </w:rPr>
        <w:t>: 2007,1) “sumber daya manusia, pengguna, sarana dan prasarana, berbagai fasilitas pendukung yang baik dan yang terpenting adalah koleksi yang disusu</w:t>
      </w:r>
      <w:r>
        <w:rPr>
          <w:rFonts w:ascii="Times New Roman" w:hAnsi="Times New Roman" w:cs="Times New Roman"/>
          <w:sz w:val="24"/>
          <w:szCs w:val="24"/>
        </w:rPr>
        <w:t xml:space="preserve">n berdasarkan sistem tertentu”. </w:t>
      </w:r>
      <w:r w:rsidRPr="00C27C13">
        <w:rPr>
          <w:rFonts w:ascii="Times New Roman" w:hAnsi="Times New Roman" w:cs="Times New Roman"/>
          <w:sz w:val="24"/>
          <w:szCs w:val="24"/>
        </w:rPr>
        <w:t xml:space="preserve">Berdasarkan kondisi yang telah di sebutkan di paragraf sebelumnya, </w:t>
      </w:r>
      <w:r>
        <w:rPr>
          <w:rFonts w:ascii="Times New Roman" w:hAnsi="Times New Roman" w:cs="Times New Roman"/>
          <w:sz w:val="24"/>
          <w:szCs w:val="24"/>
        </w:rPr>
        <w:t xml:space="preserve">pihak sekolah membutuhkan </w:t>
      </w:r>
      <w:r w:rsidRPr="00C27C13">
        <w:rPr>
          <w:rFonts w:ascii="Times New Roman" w:hAnsi="Times New Roman" w:cs="Times New Roman"/>
          <w:sz w:val="24"/>
          <w:szCs w:val="24"/>
        </w:rPr>
        <w:t>pengelolaan koleksi yang</w:t>
      </w:r>
      <w:r>
        <w:rPr>
          <w:rFonts w:ascii="Times New Roman" w:hAnsi="Times New Roman" w:cs="Times New Roman"/>
          <w:sz w:val="24"/>
          <w:szCs w:val="24"/>
        </w:rPr>
        <w:t xml:space="preserve"> dapat membuat koleksi di atur secara baik dan nantinya koleksi cepat untuk ditemukan kembali oleh siswa. Dalam penelitian ini yang</w:t>
      </w:r>
      <w:r w:rsidRPr="00C27C13">
        <w:rPr>
          <w:rFonts w:ascii="Times New Roman" w:hAnsi="Times New Roman" w:cs="Times New Roman"/>
          <w:sz w:val="24"/>
          <w:szCs w:val="24"/>
        </w:rPr>
        <w:t xml:space="preserve"> harus </w:t>
      </w:r>
      <w:r w:rsidRPr="00C27C13">
        <w:rPr>
          <w:rFonts w:ascii="Times New Roman" w:hAnsi="Times New Roman" w:cs="Times New Roman"/>
          <w:sz w:val="24"/>
          <w:szCs w:val="24"/>
        </w:rPr>
        <w:lastRenderedPageBreak/>
        <w:t xml:space="preserve">diutamakan </w:t>
      </w:r>
      <w:r>
        <w:rPr>
          <w:rFonts w:ascii="Times New Roman" w:hAnsi="Times New Roman" w:cs="Times New Roman"/>
          <w:sz w:val="24"/>
          <w:szCs w:val="24"/>
        </w:rPr>
        <w:t>adalah pengklasifikasian bahan</w:t>
      </w:r>
      <w:r w:rsidRPr="00C27C13">
        <w:rPr>
          <w:rFonts w:ascii="Times New Roman" w:hAnsi="Times New Roman" w:cs="Times New Roman"/>
          <w:sz w:val="24"/>
          <w:szCs w:val="24"/>
        </w:rPr>
        <w:t xml:space="preserve"> pustaka. </w:t>
      </w:r>
    </w:p>
    <w:p w:rsidR="001F33BA" w:rsidRDefault="001F33BA"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Pada umumnya klasifikasi yang biasa digunakan di perpustakaan sekolah, umum dan perguruan tinggi menggunakan sistem DDC (</w:t>
      </w:r>
      <w:r w:rsidRPr="00C27C13">
        <w:rPr>
          <w:rFonts w:ascii="Times New Roman" w:hAnsi="Times New Roman" w:cs="Times New Roman"/>
          <w:i/>
          <w:sz w:val="24"/>
          <w:szCs w:val="24"/>
        </w:rPr>
        <w:t>Dewey Decimal Classification</w:t>
      </w:r>
      <w:r w:rsidRPr="00C27C13">
        <w:rPr>
          <w:rFonts w:ascii="Times New Roman" w:hAnsi="Times New Roman" w:cs="Times New Roman"/>
          <w:sz w:val="24"/>
          <w:szCs w:val="24"/>
        </w:rPr>
        <w:t>), ada pula perpustakaan sekolah yang hanya mengklasifikasikan buku berdasarkan subjeknya. Metode pengklasifikasian DDC (</w:t>
      </w:r>
      <w:r w:rsidRPr="00C27C13">
        <w:rPr>
          <w:rFonts w:ascii="Times New Roman" w:hAnsi="Times New Roman" w:cs="Times New Roman"/>
          <w:i/>
          <w:sz w:val="24"/>
          <w:szCs w:val="24"/>
        </w:rPr>
        <w:t>Dewey Decimal Classification</w:t>
      </w:r>
      <w:r w:rsidRPr="00C27C13">
        <w:rPr>
          <w:rFonts w:ascii="Times New Roman" w:hAnsi="Times New Roman" w:cs="Times New Roman"/>
          <w:sz w:val="24"/>
          <w:szCs w:val="24"/>
        </w:rPr>
        <w:t>) menggunakan angka ini dikhawatirkan nantinya akan menjadi hal yang rumit dan kura</w:t>
      </w:r>
      <w:r>
        <w:rPr>
          <w:rFonts w:ascii="Times New Roman" w:hAnsi="Times New Roman" w:cs="Times New Roman"/>
          <w:sz w:val="24"/>
          <w:szCs w:val="24"/>
        </w:rPr>
        <w:t>ng disukai oleh siswa</w:t>
      </w:r>
      <w:r w:rsidRPr="00C27C13">
        <w:rPr>
          <w:rFonts w:ascii="Times New Roman" w:hAnsi="Times New Roman" w:cs="Times New Roman"/>
          <w:sz w:val="24"/>
          <w:szCs w:val="24"/>
        </w:rPr>
        <w:t>. Maka dari itu manajemen koleksi pada perpustakaan SDN 1 Caracas akan dilakukan dengan menggunakan model klasifikasi dengan menggunakan warna. Adanya model klasifikasi meng</w:t>
      </w:r>
      <w:r>
        <w:rPr>
          <w:rFonts w:ascii="Times New Roman" w:hAnsi="Times New Roman" w:cs="Times New Roman"/>
          <w:sz w:val="24"/>
          <w:szCs w:val="24"/>
        </w:rPr>
        <w:t>gunakan warna juga sekaligus mem</w:t>
      </w:r>
      <w:r w:rsidRPr="00C27C13">
        <w:rPr>
          <w:rFonts w:ascii="Times New Roman" w:hAnsi="Times New Roman" w:cs="Times New Roman"/>
          <w:sz w:val="24"/>
          <w:szCs w:val="24"/>
        </w:rPr>
        <w:t>perkenalkan pemahaman klasifikasi seja</w:t>
      </w:r>
      <w:r>
        <w:rPr>
          <w:rFonts w:ascii="Times New Roman" w:hAnsi="Times New Roman" w:cs="Times New Roman"/>
          <w:sz w:val="24"/>
          <w:szCs w:val="24"/>
        </w:rPr>
        <w:t>k dini kepada para siswa</w:t>
      </w:r>
      <w:r w:rsidRPr="00C27C13">
        <w:rPr>
          <w:rFonts w:ascii="Times New Roman" w:hAnsi="Times New Roman" w:cs="Times New Roman"/>
          <w:sz w:val="24"/>
          <w:szCs w:val="24"/>
        </w:rPr>
        <w:t>.</w:t>
      </w:r>
    </w:p>
    <w:p w:rsidR="001F33BA" w:rsidRDefault="001F33BA" w:rsidP="001F33BA">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Warna-warna bisa dijadikan alat komunikasi yang dapat membantu untuk memudahkan dalam pencarian buku di perpustakaan. Selain itu, dengan klasifikasi menggunakan warna nantinya membuat pengelola perpustakaan dimudahkan dalam penyimpanan dan penataan buku di perpustakaan sesuai dengan warna pada setiap buku. Dengan adanya klasifikasi warna itu jug</w:t>
      </w:r>
      <w:r>
        <w:rPr>
          <w:rFonts w:ascii="Times New Roman" w:hAnsi="Times New Roman" w:cs="Times New Roman"/>
          <w:sz w:val="24"/>
          <w:szCs w:val="24"/>
        </w:rPr>
        <w:t xml:space="preserve">a sebagai upaya para guru dalam </w:t>
      </w:r>
      <w:r w:rsidRPr="00C27C13">
        <w:rPr>
          <w:rFonts w:ascii="Times New Roman" w:hAnsi="Times New Roman" w:cs="Times New Roman"/>
          <w:sz w:val="24"/>
          <w:szCs w:val="24"/>
        </w:rPr>
        <w:t>meningka</w:t>
      </w:r>
      <w:r>
        <w:rPr>
          <w:rFonts w:ascii="Times New Roman" w:hAnsi="Times New Roman" w:cs="Times New Roman"/>
          <w:sz w:val="24"/>
          <w:szCs w:val="24"/>
        </w:rPr>
        <w:t>tkan minat baca siswa sekolah</w:t>
      </w:r>
      <w:r w:rsidRPr="00C27C13">
        <w:rPr>
          <w:rFonts w:ascii="Times New Roman" w:hAnsi="Times New Roman" w:cs="Times New Roman"/>
          <w:sz w:val="24"/>
          <w:szCs w:val="24"/>
        </w:rPr>
        <w:t>. Dimulai dengan</w:t>
      </w:r>
    </w:p>
    <w:p w:rsidR="00690567" w:rsidRDefault="00690567" w:rsidP="00690567">
      <w:pPr>
        <w:pStyle w:val="ListParagraph"/>
        <w:tabs>
          <w:tab w:val="left" w:pos="720"/>
        </w:tabs>
        <w:spacing w:line="360" w:lineRule="auto"/>
        <w:ind w:left="0"/>
        <w:jc w:val="both"/>
        <w:rPr>
          <w:rFonts w:ascii="Times New Roman" w:hAnsi="Times New Roman" w:cs="Times New Roman"/>
          <w:sz w:val="24"/>
          <w:szCs w:val="24"/>
        </w:rPr>
        <w:sectPr w:rsidR="00690567" w:rsidSect="00690567">
          <w:headerReference w:type="default" r:id="rId9"/>
          <w:footerReference w:type="default" r:id="rId10"/>
          <w:pgSz w:w="11909" w:h="16834" w:code="9"/>
          <w:pgMar w:top="1440" w:right="1440" w:bottom="1440" w:left="1440" w:header="720" w:footer="720" w:gutter="0"/>
          <w:pgNumType w:start="2"/>
          <w:cols w:num="2" w:space="720"/>
          <w:docGrid w:linePitch="360"/>
        </w:sectPr>
      </w:pPr>
    </w:p>
    <w:p w:rsidR="003C426F" w:rsidRDefault="003C426F" w:rsidP="003C426F">
      <w:pPr>
        <w:pStyle w:val="ListParagraph"/>
        <w:tabs>
          <w:tab w:val="left" w:pos="720"/>
        </w:tabs>
        <w:spacing w:line="360" w:lineRule="auto"/>
        <w:ind w:left="0"/>
        <w:jc w:val="both"/>
        <w:rPr>
          <w:rFonts w:ascii="Times New Roman" w:hAnsi="Times New Roman" w:cs="Times New Roman"/>
          <w:sz w:val="24"/>
          <w:szCs w:val="24"/>
        </w:rPr>
      </w:pPr>
      <w:r w:rsidRPr="00C27C13">
        <w:rPr>
          <w:rFonts w:ascii="Times New Roman" w:hAnsi="Times New Roman" w:cs="Times New Roman"/>
          <w:sz w:val="24"/>
          <w:szCs w:val="24"/>
        </w:rPr>
        <w:lastRenderedPageBreak/>
        <w:t>adanya kewajiban yang diberikan o</w:t>
      </w:r>
      <w:r>
        <w:rPr>
          <w:rFonts w:ascii="Times New Roman" w:hAnsi="Times New Roman" w:cs="Times New Roman"/>
          <w:sz w:val="24"/>
          <w:szCs w:val="24"/>
        </w:rPr>
        <w:t>leh para guru kepada siswa</w:t>
      </w:r>
      <w:r w:rsidRPr="00C27C13">
        <w:rPr>
          <w:rFonts w:ascii="Times New Roman" w:hAnsi="Times New Roman" w:cs="Times New Roman"/>
          <w:sz w:val="24"/>
          <w:szCs w:val="24"/>
        </w:rPr>
        <w:t xml:space="preserve"> untuk terbiasa membaca dan memahami isi buku yang telah dibaca sebelumnya. </w:t>
      </w:r>
    </w:p>
    <w:p w:rsidR="003C426F" w:rsidRPr="00C27C13" w:rsidRDefault="003C426F" w:rsidP="003C426F">
      <w:pPr>
        <w:pStyle w:val="ListParagraph"/>
        <w:tabs>
          <w:tab w:val="left" w:pos="72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27C13">
        <w:rPr>
          <w:rFonts w:ascii="Times New Roman" w:hAnsi="Times New Roman" w:cs="Times New Roman"/>
          <w:sz w:val="24"/>
          <w:szCs w:val="24"/>
        </w:rPr>
        <w:t>Dari latar belakang diatas maka pertanyaan penelitian ini adalah “Bagaimana rancang bangun model pengklasifikasian bahan pustaka berbasis warna di perpustakaan SDN 1 Caracas?”</w:t>
      </w:r>
    </w:p>
    <w:p w:rsidR="003C426F" w:rsidRDefault="003C426F" w:rsidP="00977E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Dengan tujuan pe</w:t>
      </w:r>
      <w:r w:rsidR="00977E5D">
        <w:rPr>
          <w:rFonts w:ascii="Times New Roman" w:hAnsi="Times New Roman" w:cs="Times New Roman"/>
          <w:sz w:val="24"/>
          <w:szCs w:val="24"/>
        </w:rPr>
        <w:t>nelitian yakni sebagai berikut:</w:t>
      </w:r>
    </w:p>
    <w:p w:rsidR="00977E5D" w:rsidRDefault="00977E5D" w:rsidP="00977E5D">
      <w:pPr>
        <w:pStyle w:val="ListParagraph"/>
        <w:numPr>
          <w:ilvl w:val="0"/>
          <w:numId w:val="1"/>
        </w:numPr>
        <w:spacing w:before="240" w:after="200" w:line="360" w:lineRule="auto"/>
        <w:ind w:left="360"/>
        <w:jc w:val="both"/>
        <w:rPr>
          <w:rFonts w:ascii="Times New Roman" w:hAnsi="Times New Roman" w:cs="Times New Roman"/>
          <w:sz w:val="24"/>
          <w:szCs w:val="24"/>
        </w:rPr>
      </w:pPr>
      <w:r w:rsidRPr="00C27C13">
        <w:rPr>
          <w:rFonts w:ascii="Times New Roman" w:hAnsi="Times New Roman" w:cs="Times New Roman"/>
          <w:sz w:val="24"/>
          <w:szCs w:val="24"/>
        </w:rPr>
        <w:t xml:space="preserve">Untuk </w:t>
      </w:r>
      <w:r>
        <w:rPr>
          <w:rFonts w:ascii="Times New Roman" w:hAnsi="Times New Roman" w:cs="Times New Roman"/>
          <w:sz w:val="24"/>
          <w:szCs w:val="24"/>
        </w:rPr>
        <w:t>mengetahui pengelolaan koleksi pustaka yang ada di perpustakaan SDN 1 Caracas.</w:t>
      </w:r>
    </w:p>
    <w:p w:rsidR="00977E5D" w:rsidRDefault="00977E5D" w:rsidP="00977E5D">
      <w:pPr>
        <w:pStyle w:val="ListParagraph"/>
        <w:numPr>
          <w:ilvl w:val="0"/>
          <w:numId w:val="1"/>
        </w:numPr>
        <w:spacing w:before="240" w:after="200" w:line="360" w:lineRule="auto"/>
        <w:ind w:left="360"/>
        <w:jc w:val="both"/>
        <w:rPr>
          <w:rFonts w:ascii="Times New Roman" w:hAnsi="Times New Roman" w:cs="Times New Roman"/>
          <w:sz w:val="24"/>
          <w:szCs w:val="24"/>
        </w:rPr>
      </w:pPr>
      <w:r w:rsidRPr="00977E5D">
        <w:rPr>
          <w:rFonts w:ascii="Times New Roman" w:hAnsi="Times New Roman" w:cs="Times New Roman"/>
          <w:sz w:val="24"/>
          <w:szCs w:val="24"/>
        </w:rPr>
        <w:t>Untuk mengetahui kemampuan pengelola dalam mengelola koleksi pustaka di perpustakaan SDN 1 Caracas</w:t>
      </w:r>
      <w:r>
        <w:rPr>
          <w:rFonts w:ascii="Times New Roman" w:hAnsi="Times New Roman" w:cs="Times New Roman"/>
          <w:sz w:val="24"/>
          <w:szCs w:val="24"/>
        </w:rPr>
        <w:t>.</w:t>
      </w:r>
    </w:p>
    <w:p w:rsidR="00977E5D" w:rsidRDefault="00977E5D" w:rsidP="00977E5D">
      <w:pPr>
        <w:pStyle w:val="ListParagraph"/>
        <w:numPr>
          <w:ilvl w:val="0"/>
          <w:numId w:val="1"/>
        </w:numPr>
        <w:spacing w:before="240" w:after="200" w:line="360" w:lineRule="auto"/>
        <w:ind w:left="360"/>
        <w:jc w:val="both"/>
        <w:rPr>
          <w:rFonts w:ascii="Times New Roman" w:hAnsi="Times New Roman" w:cs="Times New Roman"/>
          <w:sz w:val="24"/>
          <w:szCs w:val="24"/>
        </w:rPr>
      </w:pPr>
      <w:r w:rsidRPr="00977E5D">
        <w:rPr>
          <w:rFonts w:ascii="Times New Roman" w:hAnsi="Times New Roman" w:cs="Times New Roman"/>
          <w:sz w:val="24"/>
          <w:szCs w:val="24"/>
        </w:rPr>
        <w:t>Untuk mengetahui kemampuan siswa dalam memanfaatkan koleksi pustaka di perpustakaan SDN 1 Caracas</w:t>
      </w:r>
      <w:r>
        <w:rPr>
          <w:rFonts w:ascii="Times New Roman" w:hAnsi="Times New Roman" w:cs="Times New Roman"/>
          <w:sz w:val="24"/>
          <w:szCs w:val="24"/>
        </w:rPr>
        <w:t>.</w:t>
      </w:r>
    </w:p>
    <w:p w:rsidR="00977E5D" w:rsidRDefault="00977E5D" w:rsidP="00977E5D">
      <w:pPr>
        <w:pStyle w:val="ListParagraph"/>
        <w:numPr>
          <w:ilvl w:val="0"/>
          <w:numId w:val="1"/>
        </w:numPr>
        <w:spacing w:before="240" w:after="200" w:line="360" w:lineRule="auto"/>
        <w:ind w:left="360"/>
        <w:jc w:val="both"/>
        <w:rPr>
          <w:rFonts w:ascii="Times New Roman" w:hAnsi="Times New Roman" w:cs="Times New Roman"/>
          <w:sz w:val="24"/>
          <w:szCs w:val="24"/>
        </w:rPr>
      </w:pPr>
      <w:r w:rsidRPr="00977E5D">
        <w:rPr>
          <w:rFonts w:ascii="Times New Roman" w:hAnsi="Times New Roman" w:cs="Times New Roman"/>
          <w:sz w:val="24"/>
          <w:szCs w:val="24"/>
        </w:rPr>
        <w:t>Untuk mengetahui hambatan siswa dan pengelola perpustakaan dalam temu kembali koleksi pustaka di perpustakaan SDN 1 Caracas</w:t>
      </w:r>
      <w:r>
        <w:rPr>
          <w:rFonts w:ascii="Times New Roman" w:hAnsi="Times New Roman" w:cs="Times New Roman"/>
          <w:sz w:val="24"/>
          <w:szCs w:val="24"/>
        </w:rPr>
        <w:t>.</w:t>
      </w:r>
    </w:p>
    <w:p w:rsidR="00977E5D" w:rsidRDefault="00977E5D" w:rsidP="00977E5D">
      <w:pPr>
        <w:pStyle w:val="ListParagraph"/>
        <w:numPr>
          <w:ilvl w:val="0"/>
          <w:numId w:val="1"/>
        </w:numPr>
        <w:spacing w:before="240" w:after="200" w:line="360" w:lineRule="auto"/>
        <w:ind w:left="360"/>
        <w:jc w:val="both"/>
        <w:rPr>
          <w:rFonts w:ascii="Times New Roman" w:hAnsi="Times New Roman" w:cs="Times New Roman"/>
          <w:sz w:val="24"/>
          <w:szCs w:val="24"/>
        </w:rPr>
      </w:pPr>
      <w:r w:rsidRPr="00977E5D">
        <w:rPr>
          <w:rFonts w:ascii="Times New Roman" w:hAnsi="Times New Roman" w:cs="Times New Roman"/>
          <w:sz w:val="24"/>
          <w:szCs w:val="24"/>
        </w:rPr>
        <w:t>Untuk mengetahui kebutuhan yang diperlukan oleh siswa dan pengelola perpustakaan untuk kemudahan temu kembali koleksi pustaka di perpustakaan SDN 1 Caracas</w:t>
      </w:r>
      <w:r>
        <w:rPr>
          <w:rFonts w:ascii="Times New Roman" w:hAnsi="Times New Roman" w:cs="Times New Roman"/>
          <w:sz w:val="24"/>
          <w:szCs w:val="24"/>
        </w:rPr>
        <w:t>.</w:t>
      </w:r>
    </w:p>
    <w:p w:rsidR="00977E5D" w:rsidRDefault="00977E5D" w:rsidP="00977E5D">
      <w:pPr>
        <w:pStyle w:val="ListParagraph"/>
        <w:numPr>
          <w:ilvl w:val="0"/>
          <w:numId w:val="1"/>
        </w:numPr>
        <w:spacing w:before="240" w:after="200" w:line="360" w:lineRule="auto"/>
        <w:ind w:left="360"/>
        <w:jc w:val="both"/>
        <w:rPr>
          <w:rFonts w:ascii="Times New Roman" w:hAnsi="Times New Roman" w:cs="Times New Roman"/>
          <w:sz w:val="24"/>
          <w:szCs w:val="24"/>
        </w:rPr>
      </w:pPr>
      <w:r w:rsidRPr="00977E5D">
        <w:rPr>
          <w:rFonts w:ascii="Times New Roman" w:hAnsi="Times New Roman" w:cs="Times New Roman"/>
          <w:sz w:val="24"/>
          <w:szCs w:val="24"/>
        </w:rPr>
        <w:t>Untuk merancang model klasifikasi sebagai sistem pengelolaan koleksi di perpustakaan SDN 1 Caracas.</w:t>
      </w:r>
    </w:p>
    <w:p w:rsidR="00977E5D" w:rsidRDefault="00977E5D" w:rsidP="006D04FE">
      <w:pPr>
        <w:pStyle w:val="ListParagraph"/>
        <w:spacing w:before="240" w:after="200" w:line="360" w:lineRule="auto"/>
        <w:ind w:left="0"/>
        <w:jc w:val="both"/>
        <w:rPr>
          <w:rFonts w:ascii="Times New Roman" w:hAnsi="Times New Roman" w:cs="Times New Roman"/>
          <w:b/>
          <w:sz w:val="24"/>
          <w:szCs w:val="24"/>
        </w:rPr>
      </w:pPr>
      <w:r w:rsidRPr="00977E5D">
        <w:rPr>
          <w:rFonts w:ascii="Times New Roman" w:hAnsi="Times New Roman" w:cs="Times New Roman"/>
          <w:b/>
          <w:sz w:val="24"/>
          <w:szCs w:val="24"/>
        </w:rPr>
        <w:lastRenderedPageBreak/>
        <w:t>METODE PENELITIAN</w:t>
      </w:r>
    </w:p>
    <w:p w:rsidR="003B0158" w:rsidRDefault="006D04FE" w:rsidP="003B0158">
      <w:pPr>
        <w:pStyle w:val="ListParagraph"/>
        <w:tabs>
          <w:tab w:val="left" w:pos="720"/>
        </w:tabs>
        <w:spacing w:before="240" w:after="20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77E5D" w:rsidRPr="00977E5D">
        <w:rPr>
          <w:rFonts w:ascii="Times New Roman" w:hAnsi="Times New Roman" w:cs="Times New Roman"/>
          <w:sz w:val="24"/>
          <w:szCs w:val="24"/>
        </w:rPr>
        <w:t xml:space="preserve">Metode </w:t>
      </w:r>
      <w:r w:rsidR="00977E5D">
        <w:rPr>
          <w:rFonts w:ascii="Times New Roman" w:hAnsi="Times New Roman" w:cs="Times New Roman"/>
          <w:sz w:val="24"/>
          <w:szCs w:val="24"/>
        </w:rPr>
        <w:t xml:space="preserve">yang digunakan dalam penelitian ini </w:t>
      </w:r>
      <w:r w:rsidR="00977E5D" w:rsidRPr="00AA6A56">
        <w:rPr>
          <w:rFonts w:ascii="Times New Roman" w:hAnsi="Times New Roman" w:cs="Times New Roman"/>
          <w:sz w:val="24"/>
          <w:szCs w:val="24"/>
        </w:rPr>
        <w:t xml:space="preserve">adalah metode </w:t>
      </w:r>
      <w:r w:rsidR="00977E5D">
        <w:rPr>
          <w:rFonts w:ascii="Times New Roman" w:hAnsi="Times New Roman" w:cs="Times New Roman"/>
          <w:sz w:val="24"/>
          <w:szCs w:val="24"/>
        </w:rPr>
        <w:t xml:space="preserve">penelitian tindakan atau </w:t>
      </w:r>
      <w:r w:rsidR="00977E5D" w:rsidRPr="00977E5D">
        <w:rPr>
          <w:rFonts w:ascii="Times New Roman" w:hAnsi="Times New Roman" w:cs="Times New Roman"/>
          <w:i/>
          <w:sz w:val="24"/>
          <w:szCs w:val="24"/>
        </w:rPr>
        <w:t>action research</w:t>
      </w:r>
      <w:r w:rsidR="00977E5D" w:rsidRPr="00AA6A56">
        <w:rPr>
          <w:rFonts w:ascii="Times New Roman" w:hAnsi="Times New Roman" w:cs="Times New Roman"/>
          <w:i/>
          <w:sz w:val="24"/>
          <w:szCs w:val="24"/>
        </w:rPr>
        <w:t xml:space="preserve"> </w:t>
      </w:r>
      <w:r w:rsidR="00977E5D" w:rsidRPr="00AA6A56">
        <w:rPr>
          <w:rFonts w:ascii="Times New Roman" w:hAnsi="Times New Roman" w:cs="Times New Roman"/>
          <w:sz w:val="24"/>
          <w:szCs w:val="24"/>
        </w:rPr>
        <w:t>dengan pendekatan kualitatif</w:t>
      </w:r>
      <w:r>
        <w:rPr>
          <w:rFonts w:ascii="Times New Roman" w:hAnsi="Times New Roman" w:cs="Times New Roman"/>
          <w:sz w:val="24"/>
          <w:szCs w:val="24"/>
        </w:rPr>
        <w:t xml:space="preserve">. Menurut Arikunto (2002, 82) penelitian tindakan adalah satu strategi pemecahan masalah yang memanfaatkan tindakan nyata dalam bentuk proses pengembangan inovatif yang “dicoba sambil berjalan” dalam mendeteksi dan memecahkan masalah. Pendekatan ini disebut pendekatan kualitatif karena data penelitian berupa laporan pandangan informan secara terperinci dengan adanya wawancara mendalam terhadap situasi nyata di lapangan. </w:t>
      </w:r>
    </w:p>
    <w:p w:rsidR="000510D9" w:rsidRDefault="003B0158" w:rsidP="000510D9">
      <w:pPr>
        <w:pStyle w:val="ListParagraph"/>
        <w:tabs>
          <w:tab w:val="left" w:pos="720"/>
        </w:tabs>
        <w:spacing w:before="240" w:after="20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D04FE">
        <w:rPr>
          <w:rFonts w:ascii="Times New Roman" w:hAnsi="Times New Roman" w:cs="Times New Roman"/>
          <w:sz w:val="24"/>
          <w:szCs w:val="24"/>
        </w:rPr>
        <w:t xml:space="preserve">Jenis data dalam penelitian ini yaitu data primer dan sekunder. </w:t>
      </w:r>
      <w:r>
        <w:rPr>
          <w:rFonts w:ascii="Times New Roman" w:hAnsi="Times New Roman" w:cs="Times New Roman"/>
          <w:sz w:val="24"/>
          <w:szCs w:val="24"/>
        </w:rPr>
        <w:t xml:space="preserve">Data primer diperoleh dari </w:t>
      </w:r>
      <w:r w:rsidRPr="00526593">
        <w:rPr>
          <w:rFonts w:ascii="Times New Roman" w:hAnsi="Times New Roman" w:cs="Times New Roman"/>
          <w:sz w:val="24"/>
          <w:szCs w:val="24"/>
        </w:rPr>
        <w:t>informasi wawancara mendalam dengan para informan</w:t>
      </w:r>
      <w:r>
        <w:rPr>
          <w:rFonts w:ascii="Times New Roman" w:hAnsi="Times New Roman" w:cs="Times New Roman"/>
          <w:sz w:val="24"/>
          <w:szCs w:val="24"/>
        </w:rPr>
        <w:t xml:space="preserve"> yaitu kepala sekolah, guru kelas 1 sampai kelas 6, pengelola perpustakaan dan siswa SDN 1 Caracas.</w:t>
      </w:r>
      <w:r w:rsidR="001E7CF8">
        <w:rPr>
          <w:rFonts w:ascii="Times New Roman" w:hAnsi="Times New Roman" w:cs="Times New Roman"/>
          <w:sz w:val="24"/>
          <w:szCs w:val="24"/>
        </w:rPr>
        <w:t xml:space="preserve"> Data sekunder berasal dari studi kepustakaan, dokumentasi, pengamatan langsung di perpustakaan, arsip sekolah dan data pendukung lainnya.</w:t>
      </w:r>
    </w:p>
    <w:p w:rsidR="000510D9" w:rsidRDefault="000510D9" w:rsidP="000510D9">
      <w:pPr>
        <w:pStyle w:val="ListParagraph"/>
        <w:tabs>
          <w:tab w:val="left" w:pos="720"/>
        </w:tabs>
        <w:spacing w:before="240" w:after="200" w:line="360" w:lineRule="auto"/>
        <w:ind w:left="0"/>
        <w:jc w:val="both"/>
        <w:rPr>
          <w:rFonts w:ascii="Times New Roman" w:hAnsi="Times New Roman"/>
          <w:sz w:val="24"/>
          <w:szCs w:val="24"/>
        </w:rPr>
      </w:pPr>
      <w:r>
        <w:rPr>
          <w:rFonts w:ascii="Times New Roman" w:hAnsi="Times New Roman" w:cs="Times New Roman"/>
          <w:sz w:val="24"/>
          <w:szCs w:val="24"/>
        </w:rPr>
        <w:tab/>
      </w:r>
      <w:r w:rsidR="001E7CF8" w:rsidRPr="00526593">
        <w:rPr>
          <w:rFonts w:ascii="Times New Roman" w:hAnsi="Times New Roman" w:cs="Times New Roman"/>
          <w:sz w:val="24"/>
          <w:szCs w:val="24"/>
        </w:rPr>
        <w:t>Teknik pengumpulan data dalam penelitian ini</w:t>
      </w:r>
      <w:r w:rsidR="001E7CF8">
        <w:rPr>
          <w:rFonts w:ascii="Times New Roman" w:hAnsi="Times New Roman" w:cs="Times New Roman"/>
          <w:sz w:val="24"/>
          <w:szCs w:val="24"/>
        </w:rPr>
        <w:t xml:space="preserve"> adalah wawancara, observasi, dokumentasi, studi kepustakaan yang didapatkan dari buku-buku,</w:t>
      </w:r>
      <w:r>
        <w:rPr>
          <w:rFonts w:ascii="Times New Roman" w:hAnsi="Times New Roman" w:cs="Times New Roman"/>
          <w:sz w:val="24"/>
          <w:szCs w:val="24"/>
        </w:rPr>
        <w:t xml:space="preserve"> kuesioner atau angket, dan data pendukung lainnya. Teknik analisis data dalam penelitian ini adalah dengan reduksi data, penyajian data dan verifikasi. Reduksi data </w:t>
      </w:r>
      <w:r>
        <w:rPr>
          <w:rFonts w:ascii="Times New Roman" w:hAnsi="Times New Roman"/>
          <w:sz w:val="24"/>
          <w:szCs w:val="24"/>
        </w:rPr>
        <w:t xml:space="preserve">berarti </w:t>
      </w:r>
      <w:r>
        <w:rPr>
          <w:rFonts w:ascii="Times New Roman" w:hAnsi="Times New Roman"/>
          <w:sz w:val="24"/>
          <w:szCs w:val="24"/>
        </w:rPr>
        <w:lastRenderedPageBreak/>
        <w:t>merangkum, memilih hal-hal yang pokok, memfokuskan pada hal-hal yang penting. Sedangkan penyajian data dapat dilakukan dalam bentuk tabel , grafik dan sebagainya. Dan selanjutnya adalah penarikan kesimpulan atau verifikasi.</w:t>
      </w:r>
    </w:p>
    <w:p w:rsidR="0087637F" w:rsidRDefault="0087637F" w:rsidP="000510D9">
      <w:pPr>
        <w:pStyle w:val="ListParagraph"/>
        <w:tabs>
          <w:tab w:val="left" w:pos="720"/>
        </w:tabs>
        <w:spacing w:before="240" w:after="200" w:line="360" w:lineRule="auto"/>
        <w:ind w:left="0"/>
        <w:jc w:val="both"/>
        <w:rPr>
          <w:rFonts w:ascii="Times New Roman" w:hAnsi="Times New Roman" w:cs="Times New Roman"/>
          <w:sz w:val="24"/>
          <w:szCs w:val="24"/>
        </w:rPr>
      </w:pPr>
      <w:r>
        <w:rPr>
          <w:rFonts w:ascii="Times New Roman" w:hAnsi="Times New Roman"/>
          <w:sz w:val="24"/>
          <w:szCs w:val="24"/>
        </w:rPr>
        <w:tab/>
        <w:t xml:space="preserve">Penelitian ini </w:t>
      </w:r>
      <w:r w:rsidRPr="007D161A">
        <w:rPr>
          <w:rFonts w:ascii="Times New Roman" w:hAnsi="Times New Roman" w:cs="Times New Roman"/>
          <w:sz w:val="24"/>
          <w:szCs w:val="24"/>
        </w:rPr>
        <w:t xml:space="preserve">berlokasi </w:t>
      </w:r>
      <w:r w:rsidRPr="007D161A">
        <w:rPr>
          <w:rFonts w:ascii="Times New Roman" w:eastAsia="Times New Roman" w:hAnsi="Times New Roman" w:cs="Times New Roman"/>
          <w:sz w:val="24"/>
          <w:szCs w:val="24"/>
        </w:rPr>
        <w:t xml:space="preserve">di SDN 1 Caracas </w:t>
      </w:r>
      <w:r>
        <w:rPr>
          <w:rFonts w:ascii="Times New Roman" w:eastAsia="Times New Roman" w:hAnsi="Times New Roman" w:cs="Times New Roman"/>
          <w:sz w:val="24"/>
          <w:szCs w:val="24"/>
        </w:rPr>
        <w:t xml:space="preserve">yang </w:t>
      </w:r>
      <w:r w:rsidRPr="007D161A">
        <w:rPr>
          <w:rFonts w:ascii="Times New Roman" w:eastAsia="Times New Roman" w:hAnsi="Times New Roman" w:cs="Times New Roman"/>
          <w:sz w:val="24"/>
          <w:szCs w:val="24"/>
        </w:rPr>
        <w:t xml:space="preserve">berada </w:t>
      </w:r>
      <w:r w:rsidRPr="007D161A">
        <w:rPr>
          <w:rFonts w:ascii="Times New Roman" w:hAnsi="Times New Roman" w:cs="Times New Roman"/>
          <w:sz w:val="24"/>
          <w:szCs w:val="24"/>
        </w:rPr>
        <w:t>di Jalan Raya Caracas No. 35 Desa Caracas, Kecamatan Cilimus, Kabupaten Kuningan.</w:t>
      </w:r>
      <w:r>
        <w:rPr>
          <w:rFonts w:ascii="Times New Roman" w:hAnsi="Times New Roman" w:cs="Times New Roman"/>
          <w:sz w:val="24"/>
          <w:szCs w:val="24"/>
        </w:rPr>
        <w:t xml:space="preserve"> Waktu penelitian dilaksanakan pada bulan Januari sampai Maret 2017.</w:t>
      </w:r>
    </w:p>
    <w:p w:rsidR="00690567" w:rsidRDefault="00690567" w:rsidP="000510D9">
      <w:pPr>
        <w:pStyle w:val="ListParagraph"/>
        <w:tabs>
          <w:tab w:val="left" w:pos="720"/>
        </w:tabs>
        <w:spacing w:before="240" w:after="200" w:line="360" w:lineRule="auto"/>
        <w:ind w:left="0"/>
        <w:jc w:val="both"/>
        <w:rPr>
          <w:rFonts w:ascii="Times New Roman" w:hAnsi="Times New Roman" w:cs="Times New Roman"/>
          <w:sz w:val="24"/>
          <w:szCs w:val="24"/>
        </w:rPr>
      </w:pPr>
    </w:p>
    <w:p w:rsidR="0087637F" w:rsidRDefault="00FB0F61" w:rsidP="000510D9">
      <w:pPr>
        <w:pStyle w:val="ListParagraph"/>
        <w:tabs>
          <w:tab w:val="left" w:pos="720"/>
        </w:tabs>
        <w:spacing w:before="240" w:after="20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87637F" w:rsidRPr="0087637F">
        <w:rPr>
          <w:rFonts w:ascii="Times New Roman" w:hAnsi="Times New Roman" w:cs="Times New Roman"/>
          <w:b/>
          <w:sz w:val="24"/>
          <w:szCs w:val="24"/>
        </w:rPr>
        <w:t>DAN PEMBAHASAN</w:t>
      </w:r>
    </w:p>
    <w:p w:rsidR="00173369" w:rsidRDefault="00D712A6" w:rsidP="00173369">
      <w:pPr>
        <w:pStyle w:val="ListParagraph"/>
        <w:tabs>
          <w:tab w:val="left" w:pos="720"/>
        </w:tabs>
        <w:spacing w:before="240" w:after="20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22F00">
        <w:rPr>
          <w:rFonts w:ascii="Times New Roman" w:hAnsi="Times New Roman" w:cs="Times New Roman"/>
          <w:sz w:val="24"/>
          <w:szCs w:val="24"/>
        </w:rPr>
        <w:t>Hasil penelitian didapatkan dari pembahasan untuk menjawab fokus penelitian yaitu meliputi:</w:t>
      </w:r>
    </w:p>
    <w:p w:rsidR="00173369" w:rsidRDefault="00B22F00" w:rsidP="00173369">
      <w:pPr>
        <w:pStyle w:val="ListParagraph"/>
        <w:numPr>
          <w:ilvl w:val="0"/>
          <w:numId w:val="3"/>
        </w:numPr>
        <w:spacing w:before="240" w:after="200" w:line="360" w:lineRule="auto"/>
        <w:ind w:left="360"/>
        <w:jc w:val="both"/>
        <w:rPr>
          <w:rFonts w:ascii="Times New Roman" w:hAnsi="Times New Roman" w:cs="Times New Roman"/>
          <w:sz w:val="24"/>
          <w:szCs w:val="24"/>
        </w:rPr>
      </w:pPr>
      <w:r w:rsidRPr="00B22F00">
        <w:rPr>
          <w:rFonts w:ascii="Times New Roman" w:hAnsi="Times New Roman" w:cs="Times New Roman"/>
          <w:sz w:val="24"/>
          <w:szCs w:val="24"/>
        </w:rPr>
        <w:t xml:space="preserve">Pengelolaan </w:t>
      </w:r>
      <w:r>
        <w:rPr>
          <w:rFonts w:ascii="Times New Roman" w:hAnsi="Times New Roman" w:cs="Times New Roman"/>
          <w:sz w:val="24"/>
          <w:szCs w:val="24"/>
        </w:rPr>
        <w:t>bahan</w:t>
      </w:r>
      <w:r w:rsidRPr="00B22F00">
        <w:rPr>
          <w:rFonts w:ascii="Times New Roman" w:hAnsi="Times New Roman" w:cs="Times New Roman"/>
          <w:sz w:val="24"/>
          <w:szCs w:val="24"/>
        </w:rPr>
        <w:t xml:space="preserve"> pustaka </w:t>
      </w:r>
      <w:r>
        <w:rPr>
          <w:rFonts w:ascii="Times New Roman" w:hAnsi="Times New Roman" w:cs="Times New Roman"/>
          <w:sz w:val="24"/>
          <w:szCs w:val="24"/>
        </w:rPr>
        <w:t>di perpustakaan SDN 1 Caracas dimulai dengan adanya pengadaan koleksi pustaka yang di dapatkan dari bantuan pemerintah dan sumbangan.</w:t>
      </w:r>
      <w:r w:rsidR="00D92D8C">
        <w:rPr>
          <w:rFonts w:ascii="Times New Roman" w:hAnsi="Times New Roman" w:cs="Times New Roman"/>
          <w:sz w:val="24"/>
          <w:szCs w:val="24"/>
        </w:rPr>
        <w:t xml:space="preserve"> Pengelola perpustakaan hanya mengelompokkan koleksi pustaka hanya sesuai kelas pada rak penyimpanan, hal ini membuat siswa kebingungan saat mencari koleksi pustaka dan menyulitkan saat temu kembali kembali koleksi pustaka. Penyusunan buku di rak penyimpanan hanya disusun sesuai kelasnya saja, pada setiap rak penyimpanan tidak terdapat keterangan sebagai petunjuk saat temu kembali koleksi pustaka. Hal ini mengakibatkan banyak siswa </w:t>
      </w:r>
      <w:r w:rsidR="00D92D8C">
        <w:rPr>
          <w:rFonts w:ascii="Times New Roman" w:hAnsi="Times New Roman" w:cs="Times New Roman"/>
          <w:sz w:val="24"/>
          <w:szCs w:val="24"/>
        </w:rPr>
        <w:lastRenderedPageBreak/>
        <w:t xml:space="preserve">membutuhkan waktu lama untuk temu kembali koleksi pustaka. Setelah buku ditemukan, siswa langsung membaca di perpustakaan ataupun bisa meminjamnya ke pengelola perpustakaan. Layanan sirkulasi yang ada di perpustakaan SDN 1 Caracas masih menggunakan sistem manual yaitu dengan menggunakan kartu </w:t>
      </w:r>
      <w:r w:rsidR="00A92188">
        <w:rPr>
          <w:rFonts w:ascii="Times New Roman" w:hAnsi="Times New Roman" w:cs="Times New Roman"/>
          <w:sz w:val="24"/>
          <w:szCs w:val="24"/>
        </w:rPr>
        <w:t xml:space="preserve">peminjaman. Layanan sirkulasi tidak didukung dengan sarana komputer karena kurangnya dana yang dimiliki oleh sekolah. </w:t>
      </w:r>
    </w:p>
    <w:p w:rsidR="00173369" w:rsidRDefault="00173369" w:rsidP="00173369">
      <w:pPr>
        <w:pStyle w:val="ListParagraph"/>
        <w:spacing w:before="240"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Diharapkan dengan adanya pengklasifikasian warna yang akan peneliti lakukan, dapat memberi kemudahan bagi pengelola agar layanan sirkulasi  berjalan dengan baik dan tidak adanya buku yang hilang karena penyimpanan yang tidak pada tempatnya. Dan dapat memberikan kemudahan bagi siswa dalam temu kembali koleksi pustaka di rak penyimpanan. </w:t>
      </w:r>
    </w:p>
    <w:p w:rsidR="00173369" w:rsidRDefault="00173369" w:rsidP="00173369">
      <w:pPr>
        <w:pStyle w:val="ListParagraph"/>
        <w:numPr>
          <w:ilvl w:val="0"/>
          <w:numId w:val="3"/>
        </w:numPr>
        <w:spacing w:before="240" w:after="200" w:line="360" w:lineRule="auto"/>
        <w:ind w:left="360"/>
        <w:jc w:val="both"/>
        <w:rPr>
          <w:rFonts w:ascii="Times New Roman" w:hAnsi="Times New Roman" w:cs="Times New Roman"/>
          <w:sz w:val="24"/>
          <w:szCs w:val="24"/>
        </w:rPr>
      </w:pPr>
      <w:r w:rsidRPr="00173369">
        <w:rPr>
          <w:rFonts w:ascii="Times New Roman" w:hAnsi="Times New Roman" w:cs="Times New Roman"/>
          <w:sz w:val="24"/>
          <w:szCs w:val="24"/>
        </w:rPr>
        <w:t xml:space="preserve">Kemampuan yang dimiliki pengelola dalam mengelola koleksi pustaka di SDN 1 Caracas yaitu hanya mampu menyimpan koleksi pustaka sesuai kelas dan langsung menyusunnya ke rak penyimpanan. Pengelola perpustakaan bukan seorang pustakawan ahli, yang merangkap menjadi pengelola perpustakaan adalah Ibu Neneng Santy sebagai guru kelas 5. </w:t>
      </w:r>
      <w:r w:rsidRPr="00173369">
        <w:rPr>
          <w:rFonts w:ascii="Times New Roman" w:hAnsi="Times New Roman" w:cs="Times New Roman"/>
          <w:sz w:val="24"/>
          <w:szCs w:val="24"/>
        </w:rPr>
        <w:lastRenderedPageBreak/>
        <w:t>Maka dari itu, pengelola perpustakaan tidak banyak memahami ten</w:t>
      </w:r>
      <w:r>
        <w:rPr>
          <w:rFonts w:ascii="Times New Roman" w:hAnsi="Times New Roman" w:cs="Times New Roman"/>
          <w:sz w:val="24"/>
          <w:szCs w:val="24"/>
        </w:rPr>
        <w:t>tang pengelolaan bahan pustaka.</w:t>
      </w:r>
    </w:p>
    <w:p w:rsidR="00173369" w:rsidRDefault="00173369" w:rsidP="00173369">
      <w:pPr>
        <w:pStyle w:val="ListParagraph"/>
        <w:spacing w:before="240" w:after="20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Diharapkan dengan adanya pengklasifikasian warna yang akan peneliti lakukan, dapat meningkatkan kemampuan pengelola dalam mengelola perpustakaan. Khususnya kemampuan pengelola dalam melakukan pengklasifikasian bahan pustaka dengan adanya sistem subjek sesuai kelas dan mata pelajaran, juga kemudahan dengan adanya penggunaan warna-warna yang berbeda pada setiap buku.   </w:t>
      </w:r>
    </w:p>
    <w:p w:rsidR="00173369" w:rsidRDefault="00173369" w:rsidP="00173369">
      <w:pPr>
        <w:pStyle w:val="ListParagraph"/>
        <w:numPr>
          <w:ilvl w:val="0"/>
          <w:numId w:val="3"/>
        </w:numPr>
        <w:spacing w:before="240"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Kemampuan yang dimiliki siswa </w:t>
      </w:r>
      <w:r w:rsidR="007B500F">
        <w:rPr>
          <w:rFonts w:ascii="Times New Roman" w:hAnsi="Times New Roman" w:cs="Times New Roman"/>
          <w:sz w:val="24"/>
          <w:szCs w:val="24"/>
        </w:rPr>
        <w:t xml:space="preserve">dalam memanfaat koleksi pustaka yaitu hanya mencari buku sesuai kelas di rak penyimpanan. Saat peneliti melakukan pengamatan, beberapa siswa mampu dalam menemukan koleksi pustaka tetapi membutuhkan waktu cukup lama untuk mendapatkan koleksi yang dibutuhkan. Selain itu, beberapa siswa juga mampu untuk mengembalikan koleksi ke rak semula tetapi masih banyak siswa yang menyimpannya sembarangan karena lupa dan kebingungan untuk menyimpannya kembali karena tidak adanya petunjuk keterangan pada rak penyimpanan. Koleksi juga di simpan menyatu dan tidak adanya pembatas untuk koleksi setiap mata pelajaran pada rak </w:t>
      </w:r>
      <w:r w:rsidR="007B500F">
        <w:rPr>
          <w:rFonts w:ascii="Times New Roman" w:hAnsi="Times New Roman" w:cs="Times New Roman"/>
          <w:sz w:val="24"/>
          <w:szCs w:val="24"/>
        </w:rPr>
        <w:lastRenderedPageBreak/>
        <w:t>penyimpanan. Diharapkan dengan adanya pengklasifikasian warna yang akan peneliti lakukan, siswa dapat dengan mudah untuk temu kembali koleksi pustaka di rak penyimpanan sehingga waktu yang dibutuhkan siswa lebih cepat agar siswa merasa senang berkunjung ke perpustakaan.</w:t>
      </w:r>
    </w:p>
    <w:p w:rsidR="007B500F" w:rsidRDefault="007B500F" w:rsidP="00173369">
      <w:pPr>
        <w:pStyle w:val="ListParagraph"/>
        <w:numPr>
          <w:ilvl w:val="0"/>
          <w:numId w:val="3"/>
        </w:numPr>
        <w:spacing w:before="240"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Hambatan yang dialami siswa d</w:t>
      </w:r>
      <w:r w:rsidR="00B00408">
        <w:rPr>
          <w:rFonts w:ascii="Times New Roman" w:hAnsi="Times New Roman" w:cs="Times New Roman"/>
          <w:sz w:val="24"/>
          <w:szCs w:val="24"/>
        </w:rPr>
        <w:t>an pengelola perpustakaan yaitu:</w:t>
      </w:r>
    </w:p>
    <w:p w:rsidR="00B00408" w:rsidRDefault="00B00408" w:rsidP="00B00408">
      <w:pPr>
        <w:pStyle w:val="ListParagraph"/>
        <w:numPr>
          <w:ilvl w:val="0"/>
          <w:numId w:val="7"/>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Siswa kesulitan dalam menemukan koleksi bahan pustaka karena tidak adanya sistem yang membedakan setiap koleksi mata pelajaran.</w:t>
      </w:r>
    </w:p>
    <w:p w:rsidR="00B00408" w:rsidRDefault="00B00408" w:rsidP="00B00408">
      <w:pPr>
        <w:pStyle w:val="ListParagraph"/>
        <w:numPr>
          <w:ilvl w:val="0"/>
          <w:numId w:val="7"/>
        </w:numPr>
        <w:spacing w:after="0" w:line="360" w:lineRule="auto"/>
        <w:ind w:left="720"/>
        <w:jc w:val="both"/>
        <w:rPr>
          <w:rFonts w:ascii="Times New Roman" w:hAnsi="Times New Roman" w:cs="Times New Roman"/>
          <w:sz w:val="24"/>
          <w:szCs w:val="24"/>
        </w:rPr>
      </w:pPr>
      <w:r w:rsidRPr="00B00408">
        <w:rPr>
          <w:rFonts w:ascii="Times New Roman" w:hAnsi="Times New Roman" w:cs="Times New Roman"/>
          <w:sz w:val="24"/>
          <w:szCs w:val="24"/>
        </w:rPr>
        <w:t>Siswa kesulitan dalam menyimpan koleksi bahan pustaka ke rak karena tidak adanya petunjuk atau keterangan pada setiap rak penyimpanan.</w:t>
      </w:r>
    </w:p>
    <w:p w:rsidR="00B00408" w:rsidRDefault="00B00408" w:rsidP="00B00408">
      <w:pPr>
        <w:pStyle w:val="ListParagraph"/>
        <w:numPr>
          <w:ilvl w:val="0"/>
          <w:numId w:val="7"/>
        </w:numPr>
        <w:spacing w:after="0" w:line="360" w:lineRule="auto"/>
        <w:ind w:left="720"/>
        <w:jc w:val="both"/>
        <w:rPr>
          <w:rFonts w:ascii="Times New Roman" w:hAnsi="Times New Roman" w:cs="Times New Roman"/>
          <w:sz w:val="24"/>
          <w:szCs w:val="24"/>
        </w:rPr>
      </w:pPr>
      <w:r w:rsidRPr="00B00408">
        <w:rPr>
          <w:rFonts w:ascii="Times New Roman" w:hAnsi="Times New Roman" w:cs="Times New Roman"/>
          <w:sz w:val="24"/>
          <w:szCs w:val="24"/>
        </w:rPr>
        <w:t>Koleksi bahan pustaka disimpan sesuai kelas dan tidak adanya pembatas untuk buku setiap mata pelajaran, yang menyebabkan siswa bingung untuk menyimpan pada rak penyimpanan.</w:t>
      </w:r>
    </w:p>
    <w:p w:rsidR="00B00408" w:rsidRDefault="00B00408" w:rsidP="00B00408">
      <w:pPr>
        <w:pStyle w:val="ListParagraph"/>
        <w:numPr>
          <w:ilvl w:val="0"/>
          <w:numId w:val="7"/>
        </w:numPr>
        <w:spacing w:after="0" w:line="360" w:lineRule="auto"/>
        <w:ind w:left="720"/>
        <w:jc w:val="both"/>
        <w:rPr>
          <w:rFonts w:ascii="Times New Roman" w:hAnsi="Times New Roman" w:cs="Times New Roman"/>
          <w:sz w:val="24"/>
          <w:szCs w:val="24"/>
        </w:rPr>
      </w:pPr>
      <w:r w:rsidRPr="00B00408">
        <w:rPr>
          <w:rFonts w:ascii="Times New Roman" w:hAnsi="Times New Roman" w:cs="Times New Roman"/>
          <w:sz w:val="24"/>
          <w:szCs w:val="24"/>
        </w:rPr>
        <w:t>Pengelola perpustakaan hanya memiliki kemampuan untuk mengelompokkan koleksi bahan pustaka sesuai kelas dan menyusun pada rak penyimpanan yang berbeda</w:t>
      </w:r>
      <w:r>
        <w:rPr>
          <w:rFonts w:ascii="Times New Roman" w:hAnsi="Times New Roman" w:cs="Times New Roman"/>
          <w:sz w:val="24"/>
          <w:szCs w:val="24"/>
        </w:rPr>
        <w:t>-beda.</w:t>
      </w:r>
    </w:p>
    <w:p w:rsidR="00B00408" w:rsidRDefault="00B00408" w:rsidP="00B00408">
      <w:pPr>
        <w:pStyle w:val="ListParagraph"/>
        <w:numPr>
          <w:ilvl w:val="0"/>
          <w:numId w:val="7"/>
        </w:numPr>
        <w:spacing w:after="0" w:line="360" w:lineRule="auto"/>
        <w:ind w:left="720"/>
        <w:jc w:val="both"/>
        <w:rPr>
          <w:rFonts w:ascii="Times New Roman" w:hAnsi="Times New Roman" w:cs="Times New Roman"/>
          <w:sz w:val="24"/>
          <w:szCs w:val="24"/>
        </w:rPr>
      </w:pPr>
      <w:r w:rsidRPr="00B00408">
        <w:rPr>
          <w:rFonts w:ascii="Times New Roman" w:hAnsi="Times New Roman" w:cs="Times New Roman"/>
          <w:sz w:val="24"/>
          <w:szCs w:val="24"/>
        </w:rPr>
        <w:t xml:space="preserve">Belum adanya sistem untuk mengelola koleksi bahan pustaka yang digunakan oleh pihak </w:t>
      </w:r>
      <w:r w:rsidRPr="00B00408">
        <w:rPr>
          <w:rFonts w:ascii="Times New Roman" w:hAnsi="Times New Roman" w:cs="Times New Roman"/>
          <w:sz w:val="24"/>
          <w:szCs w:val="24"/>
        </w:rPr>
        <w:lastRenderedPageBreak/>
        <w:t xml:space="preserve">pengelola yang membuat pengelolaan belum bisa dikatakan baik, karena masih banyak kesulitan yang dirasakan oleh siswa dan pengelola perpustakaan.  </w:t>
      </w:r>
    </w:p>
    <w:p w:rsidR="00B00408" w:rsidRDefault="00B00408" w:rsidP="00B00408">
      <w:pPr>
        <w:pStyle w:val="ListParagraph"/>
        <w:numPr>
          <w:ilvl w:val="0"/>
          <w:numId w:val="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Kebutuhan yang diperlukan siswa dan pengelola perpustakaan yaitu: </w:t>
      </w:r>
    </w:p>
    <w:p w:rsidR="00B00408" w:rsidRDefault="00B00408" w:rsidP="00B00408">
      <w:pPr>
        <w:pStyle w:val="ListParagraph"/>
        <w:numPr>
          <w:ilvl w:val="0"/>
          <w:numId w:val="10"/>
        </w:numPr>
        <w:spacing w:after="0" w:line="360" w:lineRule="auto"/>
        <w:jc w:val="both"/>
        <w:rPr>
          <w:rFonts w:ascii="Times New Roman" w:hAnsi="Times New Roman" w:cs="Times New Roman"/>
          <w:sz w:val="24"/>
          <w:szCs w:val="24"/>
        </w:rPr>
      </w:pPr>
      <w:r w:rsidRPr="00B00408">
        <w:rPr>
          <w:rFonts w:ascii="Times New Roman" w:hAnsi="Times New Roman" w:cs="Times New Roman"/>
          <w:sz w:val="24"/>
          <w:szCs w:val="24"/>
        </w:rPr>
        <w:t>Siswa membutuhkan sistem yang dapat mengelola koleksi bahan pustaka untuk kemudahan temu kembali koleksi bahan pustaka.</w:t>
      </w:r>
    </w:p>
    <w:p w:rsidR="00B00408" w:rsidRDefault="00B00408" w:rsidP="00B00408">
      <w:pPr>
        <w:pStyle w:val="ListParagraph"/>
        <w:numPr>
          <w:ilvl w:val="0"/>
          <w:numId w:val="10"/>
        </w:numPr>
        <w:spacing w:after="0" w:line="360" w:lineRule="auto"/>
        <w:jc w:val="both"/>
        <w:rPr>
          <w:rFonts w:ascii="Times New Roman" w:hAnsi="Times New Roman" w:cs="Times New Roman"/>
          <w:sz w:val="24"/>
          <w:szCs w:val="24"/>
        </w:rPr>
      </w:pPr>
      <w:r w:rsidRPr="00B00408">
        <w:rPr>
          <w:rFonts w:ascii="Times New Roman" w:hAnsi="Times New Roman" w:cs="Times New Roman"/>
          <w:sz w:val="24"/>
          <w:szCs w:val="24"/>
        </w:rPr>
        <w:t xml:space="preserve">Siswa membutuhkan kemudahan sarana prasarana untuk kemudahan akses penelusuran koleksi pustaka. </w:t>
      </w:r>
    </w:p>
    <w:p w:rsidR="00B00408" w:rsidRDefault="00B00408" w:rsidP="00B00408">
      <w:pPr>
        <w:pStyle w:val="ListParagraph"/>
        <w:numPr>
          <w:ilvl w:val="0"/>
          <w:numId w:val="10"/>
        </w:numPr>
        <w:spacing w:after="0" w:line="360" w:lineRule="auto"/>
        <w:jc w:val="both"/>
        <w:rPr>
          <w:rFonts w:ascii="Times New Roman" w:hAnsi="Times New Roman" w:cs="Times New Roman"/>
          <w:sz w:val="24"/>
          <w:szCs w:val="24"/>
        </w:rPr>
      </w:pPr>
      <w:r w:rsidRPr="00B00408">
        <w:rPr>
          <w:rFonts w:ascii="Times New Roman" w:hAnsi="Times New Roman" w:cs="Times New Roman"/>
          <w:sz w:val="24"/>
          <w:szCs w:val="24"/>
        </w:rPr>
        <w:t>Siswa membutuhkan penyuluhan atau keterampilan teknis mengenai cara temu kembali koleksi pustaka. Dan mengenali koleksi yang ada di perpustakaan.</w:t>
      </w:r>
    </w:p>
    <w:p w:rsidR="00B00408" w:rsidRDefault="00B00408" w:rsidP="00B00408">
      <w:pPr>
        <w:pStyle w:val="ListParagraph"/>
        <w:numPr>
          <w:ilvl w:val="0"/>
          <w:numId w:val="10"/>
        </w:numPr>
        <w:spacing w:after="0" w:line="360" w:lineRule="auto"/>
        <w:jc w:val="both"/>
        <w:rPr>
          <w:rFonts w:ascii="Times New Roman" w:hAnsi="Times New Roman" w:cs="Times New Roman"/>
          <w:sz w:val="24"/>
          <w:szCs w:val="24"/>
        </w:rPr>
      </w:pPr>
      <w:r w:rsidRPr="00B00408">
        <w:rPr>
          <w:rFonts w:ascii="Times New Roman" w:hAnsi="Times New Roman" w:cs="Times New Roman"/>
          <w:sz w:val="24"/>
          <w:szCs w:val="24"/>
        </w:rPr>
        <w:t>Pengelola membutuhkan pelatihan ataupun memperdalam pemahaman untuk meningkatkan kemampuan dalam mengelola koleksi pustaka.</w:t>
      </w:r>
    </w:p>
    <w:p w:rsidR="00B00408" w:rsidRPr="00B00408" w:rsidRDefault="00B00408" w:rsidP="00B00408">
      <w:pPr>
        <w:pStyle w:val="ListParagraph"/>
        <w:numPr>
          <w:ilvl w:val="0"/>
          <w:numId w:val="10"/>
        </w:numPr>
        <w:spacing w:after="0" w:line="360" w:lineRule="auto"/>
        <w:jc w:val="both"/>
        <w:rPr>
          <w:rFonts w:ascii="Times New Roman" w:hAnsi="Times New Roman" w:cs="Times New Roman"/>
          <w:sz w:val="24"/>
          <w:szCs w:val="24"/>
        </w:rPr>
      </w:pPr>
      <w:r w:rsidRPr="00B00408">
        <w:rPr>
          <w:rFonts w:ascii="Times New Roman" w:hAnsi="Times New Roman" w:cs="Times New Roman"/>
          <w:sz w:val="24"/>
          <w:szCs w:val="24"/>
        </w:rPr>
        <w:t>Pengelola membutuhkan sarana prasarana yang akan mendukung kemudahan dalam mengelola koleksi pustaka.</w:t>
      </w:r>
    </w:p>
    <w:p w:rsidR="00B00408" w:rsidRDefault="00B00408" w:rsidP="00752FFB">
      <w:pPr>
        <w:pStyle w:val="ListParagraph"/>
        <w:numPr>
          <w:ilvl w:val="0"/>
          <w:numId w:val="3"/>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Rancangan model klasifikasi </w:t>
      </w:r>
      <w:r w:rsidR="00752FFB">
        <w:rPr>
          <w:rFonts w:ascii="Times New Roman" w:hAnsi="Times New Roman" w:cs="Times New Roman"/>
          <w:sz w:val="24"/>
          <w:szCs w:val="24"/>
        </w:rPr>
        <w:t>sebagai sistem pengelolaan koleksi pustaka</w:t>
      </w:r>
    </w:p>
    <w:p w:rsidR="00752FFB" w:rsidRDefault="00752FFB" w:rsidP="00752FFB">
      <w:pPr>
        <w:pStyle w:val="ListParagraph"/>
        <w:numPr>
          <w:ilvl w:val="0"/>
          <w:numId w:val="11"/>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Siklus I</w:t>
      </w:r>
    </w:p>
    <w:p w:rsidR="00AC02F7" w:rsidRDefault="00752FFB" w:rsidP="00752FFB">
      <w:pPr>
        <w:pStyle w:val="ListParagraph"/>
        <w:spacing w:after="0" w:line="360" w:lineRule="auto"/>
        <w:jc w:val="both"/>
        <w:rPr>
          <w:rFonts w:ascii="Times New Roman" w:hAnsi="Times New Roman" w:cs="Times New Roman"/>
          <w:sz w:val="24"/>
          <w:szCs w:val="24"/>
        </w:rPr>
      </w:pPr>
      <w:r w:rsidRPr="00752FFB">
        <w:rPr>
          <w:rFonts w:ascii="Times New Roman" w:hAnsi="Times New Roman" w:cs="Times New Roman"/>
          <w:sz w:val="24"/>
          <w:szCs w:val="24"/>
        </w:rPr>
        <w:t>Perpustakaan SDN 1 Caracas menggunakan s</w:t>
      </w:r>
      <w:r>
        <w:rPr>
          <w:rFonts w:ascii="Times New Roman" w:hAnsi="Times New Roman" w:cs="Times New Roman"/>
          <w:sz w:val="24"/>
          <w:szCs w:val="24"/>
        </w:rPr>
        <w:t xml:space="preserve">istem klasifikasi sesuai subjek. Klasifikasi di kelompokkan berdasarkan subjek </w:t>
      </w:r>
      <w:r>
        <w:rPr>
          <w:rFonts w:ascii="Times New Roman" w:hAnsi="Times New Roman" w:cs="Times New Roman"/>
          <w:sz w:val="24"/>
          <w:szCs w:val="24"/>
        </w:rPr>
        <w:lastRenderedPageBreak/>
        <w:t xml:space="preserve">kelas dan subjek mata pelajaran. Warna yang digunakan </w:t>
      </w:r>
      <w:r w:rsidR="00FE730D">
        <w:rPr>
          <w:rFonts w:ascii="Times New Roman" w:hAnsi="Times New Roman" w:cs="Times New Roman"/>
          <w:sz w:val="24"/>
          <w:szCs w:val="24"/>
        </w:rPr>
        <w:t>yaitu warna-warna sederhana yang di</w:t>
      </w:r>
      <w:r>
        <w:rPr>
          <w:rFonts w:ascii="Times New Roman" w:hAnsi="Times New Roman" w:cs="Times New Roman"/>
          <w:sz w:val="24"/>
          <w:szCs w:val="24"/>
        </w:rPr>
        <w:t>ambil dari pembagian warna dalam buku Anne Dameria (2007, 15) menggunakan lingkaran warna (</w:t>
      </w:r>
      <w:r w:rsidRPr="00752FFB">
        <w:rPr>
          <w:rFonts w:ascii="Times New Roman" w:hAnsi="Times New Roman" w:cs="Times New Roman"/>
          <w:i/>
          <w:sz w:val="24"/>
          <w:szCs w:val="24"/>
        </w:rPr>
        <w:t>color wheel)</w:t>
      </w:r>
      <w:r w:rsidR="00AC02F7">
        <w:rPr>
          <w:rFonts w:ascii="Times New Roman" w:hAnsi="Times New Roman" w:cs="Times New Roman"/>
          <w:sz w:val="24"/>
          <w:szCs w:val="24"/>
        </w:rPr>
        <w:t xml:space="preserve"> seperti gambar dibawah ini,</w:t>
      </w:r>
    </w:p>
    <w:p w:rsidR="00FB0F61" w:rsidRDefault="00AC02F7" w:rsidP="00FB0F61">
      <w:pPr>
        <w:pStyle w:val="ListParagraph"/>
        <w:spacing w:after="0" w:line="240" w:lineRule="auto"/>
        <w:jc w:val="center"/>
        <w:rPr>
          <w:rFonts w:ascii="Times New Roman" w:hAnsi="Times New Roman" w:cs="Times New Roman"/>
          <w:sz w:val="24"/>
          <w:szCs w:val="24"/>
        </w:rPr>
      </w:pPr>
      <w:r w:rsidRPr="00AC02F7">
        <w:rPr>
          <w:rFonts w:ascii="Times New Roman" w:hAnsi="Times New Roman" w:cs="Times New Roman"/>
          <w:noProof/>
          <w:sz w:val="24"/>
          <w:szCs w:val="24"/>
          <w:lang w:val="id-ID" w:eastAsia="id-ID"/>
        </w:rPr>
        <w:drawing>
          <wp:inline distT="0" distB="0" distL="0" distR="0">
            <wp:extent cx="1647532" cy="1609344"/>
            <wp:effectExtent l="19050" t="0" r="0" b="0"/>
            <wp:docPr id="3" name="Picture 4" descr="Hasil gambar untuk warna 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warna primer"/>
                    <pic:cNvPicPr>
                      <a:picLocks noChangeAspect="1" noChangeArrowheads="1"/>
                    </pic:cNvPicPr>
                  </pic:nvPicPr>
                  <pic:blipFill>
                    <a:blip r:embed="rId11" cstate="print"/>
                    <a:srcRect/>
                    <a:stretch>
                      <a:fillRect/>
                    </a:stretch>
                  </pic:blipFill>
                  <pic:spPr bwMode="auto">
                    <a:xfrm>
                      <a:off x="0" y="0"/>
                      <a:ext cx="1645844" cy="1607695"/>
                    </a:xfrm>
                    <a:prstGeom prst="rect">
                      <a:avLst/>
                    </a:prstGeom>
                    <a:noFill/>
                    <a:ln w="9525">
                      <a:noFill/>
                      <a:miter lim="800000"/>
                      <a:headEnd/>
                      <a:tailEnd/>
                    </a:ln>
                  </pic:spPr>
                </pic:pic>
              </a:graphicData>
            </a:graphic>
          </wp:inline>
        </w:drawing>
      </w:r>
    </w:p>
    <w:p w:rsidR="00FB0F61" w:rsidRDefault="00FB0F61" w:rsidP="00FB0F61">
      <w:pPr>
        <w:pStyle w:val="ListParagraph"/>
        <w:spacing w:after="0" w:line="240" w:lineRule="auto"/>
        <w:jc w:val="center"/>
        <w:rPr>
          <w:rFonts w:ascii="Times New Roman" w:hAnsi="Times New Roman" w:cs="Times New Roman"/>
          <w:color w:val="000000" w:themeColor="text1"/>
          <w:sz w:val="24"/>
          <w:szCs w:val="24"/>
        </w:rPr>
      </w:pPr>
    </w:p>
    <w:p w:rsidR="00FB0F61" w:rsidRDefault="00FB0F61" w:rsidP="00FB0F61">
      <w:pPr>
        <w:pStyle w:val="ListParagraph"/>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Gambar 1. Lingkaran Warna</w:t>
      </w:r>
    </w:p>
    <w:p w:rsidR="00AC02F7" w:rsidRDefault="00FE730D" w:rsidP="00FB0F61">
      <w:pPr>
        <w:pStyle w:val="ListParagraph"/>
        <w:spacing w:after="0" w:line="240" w:lineRule="auto"/>
        <w:jc w:val="center"/>
        <w:rPr>
          <w:rFonts w:ascii="Times New Roman" w:hAnsi="Times New Roman" w:cs="Times New Roman"/>
          <w:sz w:val="24"/>
          <w:szCs w:val="24"/>
        </w:rPr>
      </w:pPr>
      <w:r>
        <w:rPr>
          <w:rFonts w:ascii="Times New Roman" w:hAnsi="Times New Roman" w:cs="Times New Roman"/>
          <w:sz w:val="24"/>
          <w:szCs w:val="24"/>
        </w:rPr>
        <w:br/>
      </w:r>
    </w:p>
    <w:p w:rsidR="005A2CB1" w:rsidRDefault="00AC02F7" w:rsidP="00752FF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warna terbagi</w:t>
      </w:r>
      <w:r w:rsidR="00752FFB">
        <w:rPr>
          <w:rFonts w:ascii="Times New Roman" w:hAnsi="Times New Roman" w:cs="Times New Roman"/>
          <w:sz w:val="24"/>
          <w:szCs w:val="24"/>
        </w:rPr>
        <w:t xml:space="preserve"> menjadi tiga bagian yait</w:t>
      </w:r>
      <w:r w:rsidR="005A2CB1">
        <w:rPr>
          <w:rFonts w:ascii="Times New Roman" w:hAnsi="Times New Roman" w:cs="Times New Roman"/>
          <w:sz w:val="24"/>
          <w:szCs w:val="24"/>
        </w:rPr>
        <w:t>u warna primer, sekunder dan tersier. Warna primer terdiri dari merah, kuning dan biru. Warna sekunder terdiri dari orange, ungu dan hijau. Sedangkan warna tersier terdiri dari hijau limau, hijau tosca, indigo dan warna lainnya. Warna-warna tersebut digunakan sebagai penanda warna subjek berdasarkan kelas. Sedangkan penanda warna subjek berdasarkan mata pelajaran didapatkan dari warna yang terdapat dalam asosiasi psikologi warna, warna ini didapatkan dari warna primer, sekunder dan warna pelengkap lainnya.</w:t>
      </w:r>
    </w:p>
    <w:p w:rsidR="007622EA" w:rsidRDefault="00AC02F7" w:rsidP="007622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A2CB1">
        <w:rPr>
          <w:rFonts w:ascii="Times New Roman" w:hAnsi="Times New Roman" w:cs="Times New Roman"/>
          <w:sz w:val="24"/>
          <w:szCs w:val="24"/>
        </w:rPr>
        <w:t>Pada siklu</w:t>
      </w:r>
      <w:r>
        <w:rPr>
          <w:rFonts w:ascii="Times New Roman" w:hAnsi="Times New Roman" w:cs="Times New Roman"/>
          <w:sz w:val="24"/>
          <w:szCs w:val="24"/>
        </w:rPr>
        <w:t>s ini, rancangan yang dilakukan adalah</w:t>
      </w:r>
      <w:r w:rsidR="007622EA">
        <w:rPr>
          <w:rFonts w:ascii="Times New Roman" w:hAnsi="Times New Roman" w:cs="Times New Roman"/>
          <w:sz w:val="24"/>
          <w:szCs w:val="24"/>
        </w:rPr>
        <w:t>:</w:t>
      </w:r>
    </w:p>
    <w:p w:rsidR="007622EA" w:rsidRDefault="00AC02F7" w:rsidP="007622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5A2CB1">
        <w:rPr>
          <w:rFonts w:ascii="Times New Roman" w:hAnsi="Times New Roman" w:cs="Times New Roman"/>
          <w:sz w:val="24"/>
          <w:szCs w:val="24"/>
        </w:rPr>
        <w:t>ertama</w:t>
      </w:r>
      <w:r>
        <w:rPr>
          <w:rFonts w:ascii="Times New Roman" w:hAnsi="Times New Roman" w:cs="Times New Roman"/>
          <w:sz w:val="24"/>
          <w:szCs w:val="24"/>
        </w:rPr>
        <w:t>,</w:t>
      </w:r>
      <w:r w:rsidR="005A2CB1">
        <w:rPr>
          <w:rFonts w:ascii="Times New Roman" w:hAnsi="Times New Roman" w:cs="Times New Roman"/>
          <w:sz w:val="24"/>
          <w:szCs w:val="24"/>
        </w:rPr>
        <w:t xml:space="preserve"> peneli</w:t>
      </w:r>
      <w:r w:rsidR="00631963">
        <w:rPr>
          <w:rFonts w:ascii="Times New Roman" w:hAnsi="Times New Roman" w:cs="Times New Roman"/>
          <w:sz w:val="24"/>
          <w:szCs w:val="24"/>
        </w:rPr>
        <w:t xml:space="preserve">ti </w:t>
      </w:r>
      <w:r w:rsidR="00FE730D">
        <w:rPr>
          <w:rFonts w:ascii="Times New Roman" w:hAnsi="Times New Roman" w:cs="Times New Roman"/>
          <w:sz w:val="24"/>
          <w:szCs w:val="24"/>
        </w:rPr>
        <w:t>menentukan</w:t>
      </w:r>
      <w:r w:rsidR="005A2CB1">
        <w:rPr>
          <w:rFonts w:ascii="Times New Roman" w:hAnsi="Times New Roman" w:cs="Times New Roman"/>
          <w:sz w:val="24"/>
          <w:szCs w:val="24"/>
        </w:rPr>
        <w:t xml:space="preserve"> warna berdasarkan subjek kelas.  </w:t>
      </w:r>
      <w:r>
        <w:rPr>
          <w:rFonts w:ascii="Times New Roman" w:hAnsi="Times New Roman" w:cs="Times New Roman"/>
          <w:sz w:val="24"/>
          <w:szCs w:val="24"/>
        </w:rPr>
        <w:t xml:space="preserve">Warna subjek kelas terdiri dari kelas 1 menggunakan warna merah, kelas 2 menggunakan warna kuning, kelas 3 menggunakan warna biru, kelas 4 menggunakan warna ungu, kelas 5 menggunakan warna orange, dan kelas 6 menggunakan warna hijau. Warna-warna yang digunakan sudah di diskusikan terlebih dahulu bersama pihak sekolah dan siswa. </w:t>
      </w:r>
    </w:p>
    <w:p w:rsidR="007622EA" w:rsidRDefault="00631963" w:rsidP="007622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Kedua, peneliti</w:t>
      </w:r>
      <w:r w:rsidR="00AC02F7">
        <w:rPr>
          <w:rFonts w:ascii="Times New Roman" w:hAnsi="Times New Roman" w:cs="Times New Roman"/>
          <w:sz w:val="24"/>
          <w:szCs w:val="24"/>
        </w:rPr>
        <w:t xml:space="preserve"> </w:t>
      </w:r>
      <w:r w:rsidR="00FE730D">
        <w:rPr>
          <w:rFonts w:ascii="Times New Roman" w:hAnsi="Times New Roman" w:cs="Times New Roman"/>
          <w:sz w:val="24"/>
          <w:szCs w:val="24"/>
        </w:rPr>
        <w:t xml:space="preserve">menentukan </w:t>
      </w:r>
      <w:r w:rsidR="007622EA">
        <w:rPr>
          <w:rFonts w:ascii="Times New Roman" w:hAnsi="Times New Roman" w:cs="Times New Roman"/>
          <w:sz w:val="24"/>
          <w:szCs w:val="24"/>
        </w:rPr>
        <w:t>warna berdasarkan sub</w:t>
      </w:r>
      <w:r>
        <w:rPr>
          <w:rFonts w:ascii="Times New Roman" w:hAnsi="Times New Roman" w:cs="Times New Roman"/>
          <w:sz w:val="24"/>
          <w:szCs w:val="24"/>
        </w:rPr>
        <w:t>jek mata pelajaran. Warna yang digunakan menggunakan asosiasi psikologi warna dan warna</w:t>
      </w:r>
      <w:r w:rsidR="007622EA">
        <w:rPr>
          <w:rFonts w:ascii="Times New Roman" w:hAnsi="Times New Roman" w:cs="Times New Roman"/>
          <w:sz w:val="24"/>
          <w:szCs w:val="24"/>
        </w:rPr>
        <w:t xml:space="preserve"> yang digunakan memiliki arti masing-masing sesuai dalam bukunya Anne Dameria </w:t>
      </w:r>
      <w:r w:rsidR="007622EA" w:rsidRPr="00DE6554">
        <w:rPr>
          <w:rFonts w:ascii="Times New Roman" w:hAnsi="Times New Roman" w:cs="Times New Roman"/>
          <w:sz w:val="24"/>
          <w:szCs w:val="24"/>
        </w:rPr>
        <w:t>(2004, 29-50)</w:t>
      </w:r>
      <w:r w:rsidR="007622EA">
        <w:rPr>
          <w:rFonts w:ascii="Times New Roman" w:hAnsi="Times New Roman" w:cs="Times New Roman"/>
          <w:sz w:val="24"/>
          <w:szCs w:val="24"/>
        </w:rPr>
        <w:t xml:space="preserve">. Warna subjek mata pelajaran terdiri dari IPS menggunakan warna merah, IPA menggunakan warna coklat, Matematika menggunakan warna biru, Agama menggunakan warna ungu, Penjaskes menggunakan </w:t>
      </w:r>
      <w:r>
        <w:rPr>
          <w:rFonts w:ascii="Times New Roman" w:hAnsi="Times New Roman" w:cs="Times New Roman"/>
          <w:sz w:val="24"/>
          <w:szCs w:val="24"/>
        </w:rPr>
        <w:t xml:space="preserve">warna pink, Kewarganegaraan menggunakan warna orange, Ilmu Komputer menggunakan warna abu-abu, Bahasa menggunakan warna putih, dan Seni Budaya </w:t>
      </w:r>
      <w:r>
        <w:rPr>
          <w:rFonts w:ascii="Times New Roman" w:hAnsi="Times New Roman" w:cs="Times New Roman"/>
          <w:sz w:val="24"/>
          <w:szCs w:val="24"/>
        </w:rPr>
        <w:lastRenderedPageBreak/>
        <w:t>menggunakan warna hitam. Warna-warna yang digunakan memiliki filosofi arti warna yang masing-masing memiliki keterkaitan.</w:t>
      </w:r>
      <w:r w:rsidR="00FE730D">
        <w:rPr>
          <w:rFonts w:ascii="Times New Roman" w:hAnsi="Times New Roman" w:cs="Times New Roman"/>
          <w:sz w:val="24"/>
          <w:szCs w:val="24"/>
        </w:rPr>
        <w:t xml:space="preserve"> Dari penjelasan diatas, dapat dilihat rancangan warna yang peneliti buat seperti:</w:t>
      </w:r>
    </w:p>
    <w:p w:rsidR="00FE730D" w:rsidRDefault="00FE730D" w:rsidP="007622EA">
      <w:pPr>
        <w:pStyle w:val="ListParagraph"/>
        <w:spacing w:after="0" w:line="360" w:lineRule="auto"/>
        <w:jc w:val="both"/>
        <w:rPr>
          <w:rFonts w:ascii="Times New Roman" w:hAnsi="Times New Roman" w:cs="Times New Roman"/>
          <w:sz w:val="24"/>
          <w:szCs w:val="24"/>
        </w:rPr>
      </w:pPr>
      <w:r w:rsidRPr="00FE730D">
        <w:rPr>
          <w:rFonts w:ascii="Times New Roman" w:hAnsi="Times New Roman" w:cs="Times New Roman"/>
          <w:noProof/>
          <w:sz w:val="24"/>
          <w:szCs w:val="24"/>
          <w:lang w:val="id-ID" w:eastAsia="id-ID"/>
        </w:rPr>
        <w:drawing>
          <wp:inline distT="0" distB="0" distL="0" distR="0">
            <wp:extent cx="2292350" cy="1253798"/>
            <wp:effectExtent l="19050" t="0" r="0" b="0"/>
            <wp:docPr id="9" name="Picture 4"/>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350" cy="125379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FE730D" w:rsidRDefault="00FB0F61" w:rsidP="00FB0F61">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Gambar 2. </w:t>
      </w:r>
      <w:r w:rsidRPr="00A33892">
        <w:rPr>
          <w:rFonts w:ascii="Times New Roman" w:hAnsi="Times New Roman" w:cs="Times New Roman"/>
          <w:sz w:val="24"/>
          <w:szCs w:val="24"/>
        </w:rPr>
        <w:t>Rancangan Warna</w:t>
      </w:r>
      <w:r>
        <w:rPr>
          <w:rFonts w:ascii="Times New Roman" w:hAnsi="Times New Roman" w:cs="Times New Roman"/>
          <w:b/>
          <w:sz w:val="24"/>
          <w:szCs w:val="24"/>
        </w:rPr>
        <w:t xml:space="preserve"> </w:t>
      </w:r>
      <w:r w:rsidRPr="00A33892">
        <w:rPr>
          <w:rFonts w:ascii="Times New Roman" w:hAnsi="Times New Roman" w:cs="Times New Roman"/>
          <w:sz w:val="24"/>
          <w:szCs w:val="24"/>
        </w:rPr>
        <w:t>Untuk</w:t>
      </w:r>
      <w:r>
        <w:rPr>
          <w:rFonts w:ascii="Times New Roman" w:hAnsi="Times New Roman" w:cs="Times New Roman"/>
          <w:b/>
          <w:sz w:val="24"/>
          <w:szCs w:val="24"/>
        </w:rPr>
        <w:t xml:space="preserve"> </w:t>
      </w:r>
      <w:r w:rsidRPr="00A33892">
        <w:rPr>
          <w:rFonts w:ascii="Times New Roman" w:hAnsi="Times New Roman" w:cs="Times New Roman"/>
          <w:sz w:val="24"/>
          <w:szCs w:val="24"/>
        </w:rPr>
        <w:t>Sistem Klasifikasi</w:t>
      </w:r>
    </w:p>
    <w:p w:rsidR="00FB0F61" w:rsidRDefault="00FB0F61" w:rsidP="00FB0F61">
      <w:pPr>
        <w:pStyle w:val="ListParagraph"/>
        <w:spacing w:after="0" w:line="240" w:lineRule="auto"/>
        <w:jc w:val="center"/>
        <w:rPr>
          <w:rFonts w:ascii="Times New Roman" w:hAnsi="Times New Roman" w:cs="Times New Roman"/>
          <w:sz w:val="24"/>
          <w:szCs w:val="24"/>
        </w:rPr>
      </w:pPr>
    </w:p>
    <w:p w:rsidR="000F1BD9" w:rsidRDefault="00631963" w:rsidP="00626C20">
      <w:pPr>
        <w:pStyle w:val="ListParagraph"/>
        <w:tabs>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Ketiga, peneliti</w:t>
      </w:r>
      <w:r w:rsidR="00FE730D">
        <w:rPr>
          <w:rFonts w:ascii="Times New Roman" w:hAnsi="Times New Roman" w:cs="Times New Roman"/>
          <w:sz w:val="24"/>
          <w:szCs w:val="24"/>
        </w:rPr>
        <w:t xml:space="preserve"> menentukan bentuk label warna pada setiap buku yang disepakati oleh siswa dan pengelola perpustakaan yaitu berbentuk seperti bendera Indonesia. Bentuk ini disepakat</w:t>
      </w:r>
      <w:r w:rsidR="000F1BD9">
        <w:rPr>
          <w:rFonts w:ascii="Times New Roman" w:hAnsi="Times New Roman" w:cs="Times New Roman"/>
          <w:sz w:val="24"/>
          <w:szCs w:val="24"/>
        </w:rPr>
        <w:t xml:space="preserve">i karena mudah dikenali dan mudah untuk dibuat untuk dibuat oleh pengelola perpustakaan nantinya. </w:t>
      </w:r>
    </w:p>
    <w:p w:rsidR="00FB0F61" w:rsidRDefault="00FB0F61" w:rsidP="00626C20">
      <w:pPr>
        <w:pStyle w:val="ListParagraph"/>
        <w:tabs>
          <w:tab w:val="left" w:pos="1800"/>
        </w:tabs>
        <w:spacing w:after="0" w:line="360" w:lineRule="auto"/>
        <w:jc w:val="both"/>
        <w:rPr>
          <w:rFonts w:ascii="Times New Roman" w:hAnsi="Times New Roman" w:cs="Times New Roman"/>
          <w:sz w:val="24"/>
          <w:szCs w:val="24"/>
        </w:rPr>
      </w:pPr>
    </w:p>
    <w:p w:rsidR="00FB0F61" w:rsidRDefault="00FB0F61" w:rsidP="00626C20">
      <w:pPr>
        <w:pStyle w:val="ListParagraph"/>
        <w:tabs>
          <w:tab w:val="left" w:pos="1800"/>
        </w:tabs>
        <w:spacing w:after="0" w:line="360" w:lineRule="auto"/>
        <w:jc w:val="both"/>
        <w:rPr>
          <w:rFonts w:ascii="Times New Roman" w:hAnsi="Times New Roman" w:cs="Times New Roman"/>
          <w:sz w:val="24"/>
          <w:szCs w:val="24"/>
        </w:rPr>
      </w:pPr>
    </w:p>
    <w:p w:rsidR="00FB0F61" w:rsidRDefault="00FB0F61" w:rsidP="00626C20">
      <w:pPr>
        <w:pStyle w:val="ListParagraph"/>
        <w:tabs>
          <w:tab w:val="left" w:pos="1800"/>
        </w:tabs>
        <w:spacing w:after="0" w:line="360" w:lineRule="auto"/>
        <w:jc w:val="both"/>
        <w:rPr>
          <w:rFonts w:ascii="Times New Roman" w:hAnsi="Times New Roman" w:cs="Times New Roman"/>
          <w:sz w:val="24"/>
          <w:szCs w:val="24"/>
        </w:rPr>
      </w:pPr>
    </w:p>
    <w:p w:rsidR="00FB0F61" w:rsidRDefault="00FB0F61" w:rsidP="00626C20">
      <w:pPr>
        <w:pStyle w:val="ListParagraph"/>
        <w:tabs>
          <w:tab w:val="left" w:pos="1800"/>
        </w:tabs>
        <w:spacing w:after="0" w:line="360" w:lineRule="auto"/>
        <w:jc w:val="both"/>
        <w:rPr>
          <w:rFonts w:ascii="Times New Roman" w:hAnsi="Times New Roman" w:cs="Times New Roman"/>
          <w:sz w:val="24"/>
          <w:szCs w:val="24"/>
        </w:rPr>
      </w:pPr>
    </w:p>
    <w:p w:rsidR="00FB0F61" w:rsidRDefault="00FB0F61" w:rsidP="00626C20">
      <w:pPr>
        <w:pStyle w:val="ListParagraph"/>
        <w:tabs>
          <w:tab w:val="left" w:pos="1800"/>
        </w:tabs>
        <w:spacing w:after="0" w:line="360" w:lineRule="auto"/>
        <w:jc w:val="both"/>
        <w:rPr>
          <w:rFonts w:ascii="Times New Roman" w:hAnsi="Times New Roman" w:cs="Times New Roman"/>
          <w:sz w:val="24"/>
          <w:szCs w:val="24"/>
        </w:rPr>
      </w:pPr>
    </w:p>
    <w:p w:rsidR="000F1BD9" w:rsidRDefault="005F7A0D" w:rsidP="00FB0F61">
      <w:pPr>
        <w:pStyle w:val="ListParagraph"/>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8240" behindDoc="0" locked="0" layoutInCell="1" allowOverlap="1">
                <wp:simplePos x="0" y="0"/>
                <wp:positionH relativeFrom="column">
                  <wp:posOffset>912495</wp:posOffset>
                </wp:positionH>
                <wp:positionV relativeFrom="paragraph">
                  <wp:posOffset>253365</wp:posOffset>
                </wp:positionV>
                <wp:extent cx="1706880" cy="457200"/>
                <wp:effectExtent l="7620" t="5715" r="9525" b="13335"/>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457200"/>
                        </a:xfrm>
                        <a:prstGeom prst="rect">
                          <a:avLst/>
                        </a:prstGeom>
                        <a:solidFill>
                          <a:srgbClr val="FFFFFF"/>
                        </a:solidFill>
                        <a:ln w="9525">
                          <a:solidFill>
                            <a:srgbClr val="000000"/>
                          </a:solidFill>
                          <a:miter lim="800000"/>
                          <a:headEnd/>
                          <a:tailEnd/>
                        </a:ln>
                      </wps:spPr>
                      <wps:txbx>
                        <w:txbxContent>
                          <w:p w:rsidR="000F1BD9" w:rsidRPr="00901476" w:rsidRDefault="000F1BD9" w:rsidP="000F1BD9">
                            <w:pPr>
                              <w:jc w:val="center"/>
                              <w:rPr>
                                <w:rFonts w:ascii="Times New Roman" w:hAnsi="Times New Roman" w:cs="Times New Roman"/>
                              </w:rPr>
                            </w:pPr>
                            <w:r>
                              <w:rPr>
                                <w:rFonts w:ascii="Times New Roman" w:hAnsi="Times New Roman" w:cs="Times New Roman"/>
                              </w:rPr>
                              <w:t>Warna Subjek Kelas, contoh Kelas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1.85pt;margin-top:19.95pt;width:134.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VJQIAAEgEAAAOAAAAZHJzL2Uyb0RvYy54bWysVF1v0zAUfUfiP1h+p0mqtuuiptPUUYQ0&#10;YGLwAxzHSSz8xbXbZPx6rp2udMATIg+Wr+/18fE519ncjFqRowAvraloMcspEYbbRpquol+/7N+s&#10;KfGBmYYpa0RFn4SnN9vXrzaDK8Xc9lY1AgiCGF8OrqJ9CK7MMs97oZmfWScMJlsLmgUMocsaYAOi&#10;a5XN83yVDRYaB5YL73H1bkrSbcJvW8HDp7b1IhBVUeQW0ghprOOYbTes7IC5XvITDfYPLDSTBg89&#10;Q92xwMgB5B9QWnKw3rZhxq3ObNtKLtId8DZF/tttHnvmRLoLiuPdWSb//2D5x+MDENlUdL6ixDCN&#10;Hn1G1ZjplCDzqM/gfIllj+4B4g29u7f8myfG7nqsErcAdugFa5BVEeuzFxti4HErqYcPtkF0dgg2&#10;STW2oCMgikDG5MjT2RExBsJxsbjKV+s1Gscxt1heoeXpCFY+73bgwzthNYmTigJyT+jseO9DZMPK&#10;55LE3irZ7KVSKYCu3ikgR4bdsU/fCd1flilDhopeL+fLhPwi5y8h8vT9DULLgG2upK7o+lzEyijb&#10;W9OkJgxMqmmOlJU56RilmywIYz2e3Kht84SKgp3aGZ8fTnoLPygZsJUr6r8fGAhK1HuDrlwXi0Xs&#10;/RQkESmBy0x9mWGGI1RFAyXTdBem93JwILseTyqSDMbeopOtTCJHlydWJ97Yrkn709OK7+EyTlW/&#10;fgDbnwAAAP//AwBQSwMEFAAGAAgAAAAhACrt7JPfAAAACgEAAA8AAABkcnMvZG93bnJldi54bWxM&#10;j8tOwzAQRfdI/IM1SOyo8yiPhDgVAhWJZZtu2E3iIQnEdhQ7beDrGVZleXWP7pwpNosZxJEm3zur&#10;IF5FIMg2Tve2VXCotjcPIHxAq3FwlhR8k4dNeXlRYK7dye7ouA+t4BHrc1TQhTDmUvqmI4N+5Uay&#10;3H24yWDgOLVST3jicTPIJIrupMHe8oUOR3ruqPnaz0ZB3ScH/NlVr5HJtml4W6rP+f1Fqeur5ekR&#10;RKAlnGH402d1KNmpdrPVXgyc1+k9owrSLAPBwDpObkHU3MRxBrIs5P8Xyl8AAAD//wMAUEsBAi0A&#10;FAAGAAgAAAAhALaDOJL+AAAA4QEAABMAAAAAAAAAAAAAAAAAAAAAAFtDb250ZW50X1R5cGVzXS54&#10;bWxQSwECLQAUAAYACAAAACEAOP0h/9YAAACUAQAACwAAAAAAAAAAAAAAAAAvAQAAX3JlbHMvLnJl&#10;bHNQSwECLQAUAAYACAAAACEA3kly1SUCAABIBAAADgAAAAAAAAAAAAAAAAAuAgAAZHJzL2Uyb0Rv&#10;Yy54bWxQSwECLQAUAAYACAAAACEAKu3sk98AAAAKAQAADwAAAAAAAAAAAAAAAAB/BAAAZHJzL2Rv&#10;d25yZXYueG1sUEsFBgAAAAAEAAQA8wAAAIsFAAAAAA==&#10;">
                <v:textbox>
                  <w:txbxContent>
                    <w:p w:rsidR="000F1BD9" w:rsidRPr="00901476" w:rsidRDefault="000F1BD9" w:rsidP="000F1BD9">
                      <w:pPr>
                        <w:jc w:val="center"/>
                        <w:rPr>
                          <w:rFonts w:ascii="Times New Roman" w:hAnsi="Times New Roman" w:cs="Times New Roman"/>
                        </w:rPr>
                      </w:pPr>
                      <w:r>
                        <w:rPr>
                          <w:rFonts w:ascii="Times New Roman" w:hAnsi="Times New Roman" w:cs="Times New Roman"/>
                        </w:rPr>
                        <w:t>Warna Subjek Kelas, contoh Kelas 4</w:t>
                      </w:r>
                    </w:p>
                  </w:txbxContent>
                </v:textbox>
              </v:rect>
            </w:pict>
          </mc:Fallback>
        </mc:AlternateContent>
      </w:r>
      <w:r w:rsidR="00FB0F61">
        <w:rPr>
          <w:rFonts w:ascii="Times New Roman" w:hAnsi="Times New Roman" w:cs="Times New Roman"/>
          <w:sz w:val="24"/>
          <w:szCs w:val="24"/>
        </w:rPr>
        <w:t xml:space="preserve">      </w:t>
      </w:r>
      <w:r w:rsidR="00626C20">
        <w:rPr>
          <w:rFonts w:ascii="Times New Roman" w:hAnsi="Times New Roman" w:cs="Times New Roman"/>
          <w:sz w:val="24"/>
          <w:szCs w:val="24"/>
        </w:rPr>
        <w:t>Contoh Bentuk Label</w:t>
      </w:r>
    </w:p>
    <w:p w:rsidR="00FE730D" w:rsidRDefault="005F7A0D" w:rsidP="007622EA">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760095</wp:posOffset>
                </wp:positionH>
                <wp:positionV relativeFrom="paragraph">
                  <wp:posOffset>88900</wp:posOffset>
                </wp:positionV>
                <wp:extent cx="0" cy="676275"/>
                <wp:effectExtent l="7620" t="12700" r="11430" b="635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23CD7" id="_x0000_t32" coordsize="21600,21600" o:spt="32" o:oned="t" path="m,l21600,21600e" filled="f">
                <v:path arrowok="t" fillok="f" o:connecttype="none"/>
                <o:lock v:ext="edit" shapetype="t"/>
              </v:shapetype>
              <v:shape id="AutoShape 7" o:spid="_x0000_s1026" type="#_x0000_t32" style="position:absolute;margin-left:59.85pt;margin-top:7pt;width:0;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6HAIAADsEAAAOAAAAZHJzL2Uyb0RvYy54bWysU82O2yAQvlfqOyDuWdup82fFWa3spJdt&#10;N9JuH4AAtlFtQEDiRFXfvQN2ok17qar6gGdg5ptv/taP565FJ26sUDLHyUOMEZdUMSHrHH97202W&#10;GFlHJCOtkjzHF27x4+bjh3WvMz5VjWoZNwhApM16nePGOZ1FkaUN74h9UJpLeKyU6YgD1dQRM6QH&#10;9K6NpnE8j3plmDaKcmvhthwe8SbgVxWn7qWqLHeozTFwc+E04Tz4M9qsSVYbohtBRxrkH1h0REgI&#10;eoMqiSPoaMQfUJ2gRllVuQequkhVlaA85ADZJPFv2bw2RPOQCxTH6luZ7P+DpV9Pe4MEy/F0hpEk&#10;HfTo6ehUCI0Wvj69thmYFXJvfIb0LF/1s6LfLZKqaIiseTB+u2jwTbxHdOfiFashyqH/ohjYEMAP&#10;xTpXpvOQUAZ0Dj253HrCzw7R4ZLC7Xwxny5mAZxkVz9trPvMVYe8kGPrDBF14wolJTRemSREIadn&#10;6zwrkl0dfFCpdqJtQ/9bifocr2ZQAv9iVSuYfwyKqQ9Fa9CJ+AkK38jizsyoo2QBrOGEbUfZEdEO&#10;MgRvpceDvIDOKA0j8mMVr7bL7TKdpNP5dpLGZTl52hXpZL5LFrPyU1kUZfLTU0vSrBGMcenZXcc1&#10;Sf9uHMbFGQbtNrC3MkT36KFeQPb6D6RDY30vh6k4KHbZm2vDYUKD8bhNfgXe6yC/3/nNLwAAAP//&#10;AwBQSwMEFAAGAAgAAAAhAIwH01TcAAAACgEAAA8AAABkcnMvZG93bnJldi54bWxMT0FOwzAQvCPx&#10;B2uRekHUTkSBhjhVVYkDR9pKXN14SQLxOoqdJvT1bHspt5md0exMvppcK47Yh8aThmSuQCCV3jZU&#10;adjv3h5eQIRoyJrWE2r4xQCr4vYmN5n1I33gcRsrwSEUMqOhjrHLpAxljc6Eue+QWPvyvTORaV9J&#10;25uRw10rU6WepDMN8YfadLipsfzZDk4DhmGRqPXSVfv303j/mZ6+x26n9exuWr+CiDjFqxnO9bk6&#10;FNzp4AeyQbTMk+UzWxk88qaz4XI4MEjVAmSRy/8Tij8AAAD//wMAUEsBAi0AFAAGAAgAAAAhALaD&#10;OJL+AAAA4QEAABMAAAAAAAAAAAAAAAAAAAAAAFtDb250ZW50X1R5cGVzXS54bWxQSwECLQAUAAYA&#10;CAAAACEAOP0h/9YAAACUAQAACwAAAAAAAAAAAAAAAAAvAQAAX3JlbHMvLnJlbHNQSwECLQAUAAYA&#10;CAAAACEACf8AOhwCAAA7BAAADgAAAAAAAAAAAAAAAAAuAgAAZHJzL2Uyb0RvYy54bWxQSwECLQAU&#10;AAYACAAAACEAjAfTVNwAAAAKAQAADwAAAAAAAAAAAAAAAAB2BAAAZHJzL2Rvd25yZXYueG1sUEsF&#10;BgAAAAAEAAQA8wAAAH8FAAA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88900</wp:posOffset>
                </wp:positionV>
                <wp:extent cx="152400" cy="635"/>
                <wp:effectExtent l="7620" t="12700" r="11430" b="571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66565" id="AutoShape 4" o:spid="_x0000_s1026" type="#_x0000_t32" style="position:absolute;margin-left:59.85pt;margin-top:7pt;width:12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JSJgIAAEcEAAAOAAAAZHJzL2Uyb0RvYy54bWysU8GO2yAQvVfqPyDuie2skyZWnNXKTtrD&#10;dhtptx9AAMeoGBCQOFHVf++As+mmvVRVfcADzLx5M/NY3p86iY7cOqFVibNxihFXVDOh9iX++rIZ&#10;zTFynihGpFa8xGfu8P3q/btlbwo+0a2WjFsEIMoVvSlx670pksTRlnfEjbXhCi4bbTviYWv3CbOk&#10;B/ROJpM0nSW9tsxYTblzcFoPl3gV8ZuGU/+laRz3SJYYuPm42rjuwpqslqTYW2JaQS80yD+w6IhQ&#10;kPQKVRNP0MGKP6A6Qa12uvFjqrtEN42gPNYA1WTpb9U8t8TwWAs0x5lrm9z/g6VPx61FgpV4kmOk&#10;SAczejh4HVOjPPSnN64At0ptbaiQntSzedT0m0NKVy1Rex6dX84GYrMQkdyEhI0zkGXXf9YMfAjg&#10;x2adGtuhRgrzKQQGcGgIOsXpnK/T4SePKBxm00mewgwpXM3upjERKQJGiDTW+Y9cdygYJXbeErFv&#10;faWVAhFoO+CT46PzgeGvgBCs9EZIGbUgFepLvJhOppGQ01KwcBncnN3vKmnRkQQ1xe/C4sbN6oNi&#10;EazlhK0vtidCDjYklyrgQWVA52INcvm+SBfr+Xqej/LJbD3K07oePWyqfDTbZB+m9V1dVXX2I1DL&#10;8qIVjHEV2L1KN8v/ThqXRzSI7ireaxuSW/TYLyD7+o+k45DDXAeF7DQ7b+3r8EGt0fnyssJzeLsH&#10;++37X/0EAAD//wMAUEsDBBQABgAIAAAAIQAKzHKn2wAAAAkBAAAPAAAAZHJzL2Rvd25yZXYueG1s&#10;TE/BToNAFLyb9B82r4k3u1BJW5GlaUw0HgyJVe9b9gko+xbZLdC/93HS28ybybyZbD/ZVgzY+8aR&#10;gngVgUAqnWmoUvD+9nizA+GDJqNbR6jggh72+eIq06lxI73icAyV4BDyqVZQh9ClUvqyRqv9ynVI&#10;rH263urAtK+k6fXI4baV6yjaSKsb4g+17vChxvL7eLYKfmh7+UjksPsqirB5en6pCItRqevldLgH&#10;EXAKf2aY63N1yLnTyZ3JeNEyj++2bGWQ8KbZkNzy4TSDGGSeyf8L8l8AAAD//wMAUEsBAi0AFAAG&#10;AAgAAAAhALaDOJL+AAAA4QEAABMAAAAAAAAAAAAAAAAAAAAAAFtDb250ZW50X1R5cGVzXS54bWxQ&#10;SwECLQAUAAYACAAAACEAOP0h/9YAAACUAQAACwAAAAAAAAAAAAAAAAAvAQAAX3JlbHMvLnJlbHNQ&#10;SwECLQAUAAYACAAAACEAHw4iUiYCAABHBAAADgAAAAAAAAAAAAAAAAAuAgAAZHJzL2Uyb0RvYy54&#10;bWxQSwECLQAUAAYACAAAACEACsxyp9sAAAAJAQAADwAAAAAAAAAAAAAAAACABAAAZHJzL2Rvd25y&#10;ZXYueG1sUEsFBgAAAAAEAAQA8wAAAIgFAAAAAA==&#10;"/>
            </w:pict>
          </mc:Fallback>
        </mc:AlternateContent>
      </w:r>
      <w:r w:rsidR="000F1BD9">
        <w:rPr>
          <w:rFonts w:ascii="Times New Roman" w:hAnsi="Times New Roman" w:cs="Times New Roman"/>
          <w:sz w:val="24"/>
          <w:szCs w:val="24"/>
        </w:rPr>
        <w:t xml:space="preserve"> </w:t>
      </w:r>
    </w:p>
    <w:p w:rsidR="000F1BD9" w:rsidRPr="000F1BD9" w:rsidRDefault="005F7A0D" w:rsidP="007622EA">
      <w:pPr>
        <w:pStyle w:val="ListParagraph"/>
        <w:spacing w:after="0" w:line="360" w:lineRule="auto"/>
        <w:jc w:val="both"/>
        <w:rPr>
          <w:rFonts w:ascii="Times New Roman" w:hAnsi="Times New Roman" w:cs="Times New Roman"/>
          <w:sz w:val="18"/>
          <w:szCs w:val="18"/>
        </w:rPr>
      </w:pPr>
      <w:r>
        <w:rPr>
          <w:rFonts w:ascii="Times New Roman" w:hAnsi="Times New Roman" w:cs="Times New Roman"/>
          <w:noProof/>
          <w:sz w:val="18"/>
          <w:szCs w:val="18"/>
          <w:lang w:val="id-ID" w:eastAsia="id-ID"/>
        </w:rPr>
        <mc:AlternateContent>
          <mc:Choice Requires="wps">
            <w:drawing>
              <wp:anchor distT="0" distB="0" distL="114300" distR="114300" simplePos="0" relativeHeight="251659264" behindDoc="0" locked="0" layoutInCell="1" allowOverlap="1">
                <wp:simplePos x="0" y="0"/>
                <wp:positionH relativeFrom="column">
                  <wp:posOffset>912495</wp:posOffset>
                </wp:positionH>
                <wp:positionV relativeFrom="paragraph">
                  <wp:posOffset>184785</wp:posOffset>
                </wp:positionV>
                <wp:extent cx="1706880" cy="455930"/>
                <wp:effectExtent l="7620" t="13335" r="9525" b="698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455930"/>
                        </a:xfrm>
                        <a:prstGeom prst="rect">
                          <a:avLst/>
                        </a:prstGeom>
                        <a:solidFill>
                          <a:srgbClr val="FFFFFF"/>
                        </a:solidFill>
                        <a:ln w="9525">
                          <a:solidFill>
                            <a:srgbClr val="000000"/>
                          </a:solidFill>
                          <a:miter lim="800000"/>
                          <a:headEnd/>
                          <a:tailEnd/>
                        </a:ln>
                      </wps:spPr>
                      <wps:txbx>
                        <w:txbxContent>
                          <w:p w:rsidR="000F1BD9" w:rsidRPr="00901476" w:rsidRDefault="000F1BD9" w:rsidP="000F1BD9">
                            <w:pPr>
                              <w:spacing w:after="0"/>
                              <w:jc w:val="center"/>
                              <w:rPr>
                                <w:rFonts w:ascii="Times New Roman" w:hAnsi="Times New Roman" w:cs="Times New Roman"/>
                              </w:rPr>
                            </w:pPr>
                            <w:r>
                              <w:rPr>
                                <w:rFonts w:ascii="Times New Roman" w:hAnsi="Times New Roman" w:cs="Times New Roman"/>
                              </w:rPr>
                              <w:t xml:space="preserve">Warna Subjek Mata Pelajaran, </w:t>
                            </w:r>
                            <w:r w:rsidRPr="00901476">
                              <w:rPr>
                                <w:rFonts w:ascii="Times New Roman" w:hAnsi="Times New Roman" w:cs="Times New Roman"/>
                              </w:rPr>
                              <w:t>contoh 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71.85pt;margin-top:14.55pt;width:134.4pt;height: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2ALAIAAE8EAAAOAAAAZHJzL2Uyb0RvYy54bWysVF1v0zAUfUfiP1h+p0n6sbVR02nqKEIa&#10;MDH4AY7jJBaOba7dJuXX79rpug54QuTB8s29Pjn3nOusb4ZOkYMAJ40uaDZJKRGam0rqpqDfv+3e&#10;LSlxnumKKaNFQY/C0ZvN2zfr3uZialqjKgEEQbTLe1vQ1nubJ4njreiYmxgrNCZrAx3zGEKTVMB6&#10;RO9UMk3Tq6Q3UFkwXDiHb+/GJN1E/LoW3H+payc8UQVFbj6uENcyrMlmzfIGmG0lP9Fg/8CiY1Lj&#10;R89Qd8wzsgf5B1QnORhnaj/hpktMXUsuYg/YTZb+1s1jy6yIvaA4zp5lcv8Pln8+PACRVUGnM0o0&#10;69Cjr6ga040SZBb06a3LsezRPkDo0Nl7w384os22xSpxC2D6VrAKWWWhPnl1IAQOj5Ky/2QqRGd7&#10;b6JUQw1dAEQRyBAdOZ4dEYMnHF9m1+nVconGcczNF4vVLFqWsPz5tAXnPwjTkbApKCD3iM4O984H&#10;Nix/LonsjZLVTioVA2jKrQJyYDgdu/jEBrDJyzKlSV/Q1WK6iMivcu4SIo3P3yA66XHMlewKujwX&#10;sTzI9l5XcQg9k2rcI2WlTzoG6UYL/FAO0agocpC1NNURhQUzTjXeQty0Bn5R0uNEF9T93DMQlKiP&#10;Gs1ZZfN5uAIxmC+upxjAZaa8zDDNEaqgnpJxu/XjtdlbkE2LX8qiGtrcoqG1jFq/sDrRx6mNFpxu&#10;WLgWl3GsevkPbJ4AAAD//wMAUEsDBBQABgAIAAAAIQAl83773gAAAAoBAAAPAAAAZHJzL2Rvd25y&#10;ZXYueG1sTI9BT4NAEIXvJv6HzZh4s7vQqgVZGqOpiceWXrwtMAWUnSXs0qK/3vFUjy/vy5tvss1s&#10;e3HC0XeONEQLBQKpcnVHjYZDsb1bg/DBUG16R6jhGz1s8uurzKS1O9MOT/vQCB4hnxoNbQhDKqWv&#10;WrTGL9yAxN3RjdYEjmMj69Gcedz2MlbqQVrTEV9ozYAvLVZf+8lqKLv4YH52xZuyyXYZ3ufic/p4&#10;1fr2Zn5+AhFwDhcY/vRZHXJ2Kt1EtRc959XykVENcRKBYGAVxfcgSm6USkDmmfz/Qv4LAAD//wMA&#10;UEsBAi0AFAAGAAgAAAAhALaDOJL+AAAA4QEAABMAAAAAAAAAAAAAAAAAAAAAAFtDb250ZW50X1R5&#10;cGVzXS54bWxQSwECLQAUAAYACAAAACEAOP0h/9YAAACUAQAACwAAAAAAAAAAAAAAAAAvAQAAX3Jl&#10;bHMvLnJlbHNQSwECLQAUAAYACAAAACEANHI9gCwCAABPBAAADgAAAAAAAAAAAAAAAAAuAgAAZHJz&#10;L2Uyb0RvYy54bWxQSwECLQAUAAYACAAAACEAJfN++94AAAAKAQAADwAAAAAAAAAAAAAAAACGBAAA&#10;ZHJzL2Rvd25yZXYueG1sUEsFBgAAAAAEAAQA8wAAAJEFAAAAAA==&#10;">
                <v:textbox>
                  <w:txbxContent>
                    <w:p w:rsidR="000F1BD9" w:rsidRPr="00901476" w:rsidRDefault="000F1BD9" w:rsidP="000F1BD9">
                      <w:pPr>
                        <w:spacing w:after="0"/>
                        <w:jc w:val="center"/>
                        <w:rPr>
                          <w:rFonts w:ascii="Times New Roman" w:hAnsi="Times New Roman" w:cs="Times New Roman"/>
                        </w:rPr>
                      </w:pPr>
                      <w:r>
                        <w:rPr>
                          <w:rFonts w:ascii="Times New Roman" w:hAnsi="Times New Roman" w:cs="Times New Roman"/>
                        </w:rPr>
                        <w:t xml:space="preserve">Warna Subjek Mata Pelajaran, </w:t>
                      </w:r>
                      <w:r w:rsidRPr="00901476">
                        <w:rPr>
                          <w:rFonts w:ascii="Times New Roman" w:hAnsi="Times New Roman" w:cs="Times New Roman"/>
                        </w:rPr>
                        <w:t>contoh IPS</w:t>
                      </w:r>
                    </w:p>
                  </w:txbxContent>
                </v:textbox>
              </v:rect>
            </w:pict>
          </mc:Fallback>
        </mc:AlternateContent>
      </w:r>
      <w:r>
        <w:rPr>
          <w:rFonts w:ascii="Times New Roman" w:hAnsi="Times New Roman" w:cs="Times New Roman"/>
          <w:noProof/>
          <w:sz w:val="18"/>
          <w:szCs w:val="18"/>
          <w:lang w:val="id-ID" w:eastAsia="id-ID"/>
        </w:rPr>
        <mc:AlternateContent>
          <mc:Choice Requires="wps">
            <w:drawing>
              <wp:anchor distT="0" distB="0" distL="114300" distR="114300" simplePos="0" relativeHeight="251661312" behindDoc="0" locked="0" layoutInCell="1" allowOverlap="1">
                <wp:simplePos x="0" y="0"/>
                <wp:positionH relativeFrom="column">
                  <wp:posOffset>760095</wp:posOffset>
                </wp:positionH>
                <wp:positionV relativeFrom="paragraph">
                  <wp:posOffset>184150</wp:posOffset>
                </wp:positionV>
                <wp:extent cx="152400" cy="635"/>
                <wp:effectExtent l="7620" t="12700" r="11430" b="5715"/>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DCB3E" id="AutoShape 5" o:spid="_x0000_s1026" type="#_x0000_t32" style="position:absolute;margin-left:59.85pt;margin-top:14.5pt;width:12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6XKAIAAEcEAAAOAAAAZHJzL2Uyb0RvYy54bWysU02P2jAQvVfqf7B8h3xsoBARVqsE2sN2&#10;i7TbH2Bsh1h1bMs2BFT1v3dsWMq2l6pqDs7YM/P8ZuZ5cX/sJTpw64RWFc7GKUZcUc2E2lX468t6&#10;NMPIeaIYkVrxCp+4w/fL9+8Wgyl5rjstGbcIQJQrB1PhzntTJomjHe+JG2vDFThbbXviYWt3CbNk&#10;APReJnmaTpNBW2asptw5OG3OTryM+G3Lqf/Sto57JCsM3HxcbVy3YU2WC1LuLDGdoBca5B9Y9EQo&#10;uPQK1RBP0N6KP6B6Qa12uvVjqvtEt62gPNYA1WTpb9U8d8TwWAs0x5lrm9z/g6VPh41FglU4zzFS&#10;pIcZPey9jlejSejPYFwJYbXa2FAhPapn86jpN4eUrjuidjwGv5wM5GYhI3mTEjbOwC3b4bNmEEMA&#10;Pzbr2NoetVKYTyExgEND0DFO53SdDj96ROEwm+RFCjOk4JreRWoJKQNGyDTW+Y9c9ygYFXbeErHr&#10;fK2VAhFoe8Ynh0fnA8NfCSFZ6bWQMmpBKjRUeD7JJ5GQ01Kw4Axhzu62tbToQIKa4hfLBc9tmNV7&#10;xSJYxwlbXWxPhDzbcLlUAQ8qAzoX6yyX7/N0vpqtZsWoyKerUZE2zehhXRej6Tr7MGnumrpush+B&#10;WlaUnWCMq8DuVbpZ8XfSuDyis+iu4r22IXmLHvsFZF//kXQccpjrWSFbzU4b+zp8UGsMvrys8Bxu&#10;92Dfvv/lTwAAAP//AwBQSwMEFAAGAAgAAAAhAP2k0BXcAAAACQEAAA8AAABkcnMvZG93bnJldi54&#10;bWxMj81OwzAQhO9IfQdrK3GjTkrVnxCnqpBAHFAkCtzdeElC43WI3SR9ezYnOM7sp9mZdD/aRvTY&#10;+dqRgngRgUAqnKmpVPDx/nS3BeGDJqMbR6jgih722ewm1YlxA71hfwyl4BDyiVZQhdAmUvqiQqv9&#10;wrVIfPtyndWBZVdK0+mBw20jl1G0llbXxB8q3eJjhcX5eLEKfmhz/VzJfvud52H9/PJaEuaDUrfz&#10;8fAAIuAY/mCY6nN1yLjTyV3IeNGwjncbRhUsd7xpAlb3bJwmIwaZpfL/guwXAAD//wMAUEsBAi0A&#10;FAAGAAgAAAAhALaDOJL+AAAA4QEAABMAAAAAAAAAAAAAAAAAAAAAAFtDb250ZW50X1R5cGVzXS54&#10;bWxQSwECLQAUAAYACAAAACEAOP0h/9YAAACUAQAACwAAAAAAAAAAAAAAAAAvAQAAX3JlbHMvLnJl&#10;bHNQSwECLQAUAAYACAAAACEAgkeulygCAABHBAAADgAAAAAAAAAAAAAAAAAuAgAAZHJzL2Uyb0Rv&#10;Yy54bWxQSwECLQAUAAYACAAAACEA/aTQFdwAAAAJAQAADwAAAAAAAAAAAAAAAACCBAAAZHJzL2Rv&#10;d25yZXYueG1sUEsFBgAAAAAEAAQA8wAAAIsFAAAAAA==&#10;"/>
            </w:pict>
          </mc:Fallback>
        </mc:AlternateContent>
      </w:r>
      <w:r w:rsidR="000F1BD9" w:rsidRPr="000F1BD9">
        <w:rPr>
          <w:rFonts w:ascii="Times New Roman" w:hAnsi="Times New Roman" w:cs="Times New Roman"/>
          <w:sz w:val="18"/>
          <w:szCs w:val="18"/>
        </w:rPr>
        <w:t>10 cm</w:t>
      </w:r>
    </w:p>
    <w:p w:rsidR="000F1BD9" w:rsidRDefault="000F1BD9" w:rsidP="000F1BD9">
      <w:pPr>
        <w:pStyle w:val="ListParagraph"/>
        <w:spacing w:after="0" w:line="240" w:lineRule="auto"/>
        <w:jc w:val="both"/>
        <w:rPr>
          <w:rFonts w:ascii="Times New Roman" w:hAnsi="Times New Roman" w:cs="Times New Roman"/>
          <w:sz w:val="24"/>
          <w:szCs w:val="24"/>
        </w:rPr>
      </w:pPr>
    </w:p>
    <w:p w:rsidR="000F1BD9" w:rsidRDefault="005F7A0D" w:rsidP="007622EA">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760095</wp:posOffset>
                </wp:positionH>
                <wp:positionV relativeFrom="paragraph">
                  <wp:posOffset>129540</wp:posOffset>
                </wp:positionV>
                <wp:extent cx="152400" cy="635"/>
                <wp:effectExtent l="7620" t="5715" r="11430" b="1270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33533" id="AutoShape 6" o:spid="_x0000_s1026" type="#_x0000_t32" style="position:absolute;margin-left:59.85pt;margin-top:10.2pt;width:12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rJgIAAEcEAAAOAAAAZHJzL2Uyb0RvYy54bWysU8GO2yAQvVfqPyDuie2skyZWnNXKTtrD&#10;dhtptx9AAMeoGBCQOFHVf++As+mmvVRVfcADzLx5M/NY3p86iY7cOqFVibNxihFXVDOh9iX++rIZ&#10;zTFynihGpFa8xGfu8P3q/btlbwo+0a2WjFsEIMoVvSlx670pksTRlnfEjbXhCi4bbTviYWv3CbOk&#10;B/ROJpM0nSW9tsxYTblzcFoPl3gV8ZuGU/+laRz3SJYYuPm42rjuwpqslqTYW2JaQS80yD+w6IhQ&#10;kPQKVRNP0MGKP6A6Qa12uvFjqrtEN42gPNYA1WTpb9U8t8TwWAs0x5lrm9z/g6VPx61FgpV4kmGk&#10;SAczejh4HVOjWehPb1wBbpXa2lAhPaln86jpN4eUrlqi9jw6v5wNxGYhIrkJCRtnIMuu/6wZ+BDA&#10;j806NbZDjRTmUwgM4NAQdIrTOV+nw08eUTjMppM8hRlSuJrdTWMiUgSMEGms8x+57lAwSuy8JWLf&#10;+korBSLQdsAnx0fnA8NfASFY6Y2QMmpBKtSXeDGdTCMhp6Vg4TK4ObvfVdKiIwlqit+FxY2b1QfF&#10;IljLCVtfbE+EHGxILlXAg8qAzsUa5PJ9kS7W8/U8H+WT2XqUp3U9ethU+Wi2yT5M67u6qursR6CW&#10;5UUrGOMqsHuVbpb/nTQuj2gQ3VW81zYkt+ixX0D29R9JxyGHuQ4K2Wl23trX4YNao/PlZYXn8HYP&#10;9tv3v/oJAAD//wMAUEsDBBQABgAIAAAAIQAdpgJg3QAAAAkBAAAPAAAAZHJzL2Rvd25yZXYueG1s&#10;TI/BTsMwEETvSPyDtZW4UadtaEuIU6FKIA4oEgXubrwkKfE6xG6S/j2bExxn9ml2Jt2NthE9dr52&#10;pGAxj0AgFc7UVCr4eH+63YLwQZPRjSNUcEEPu+z6KtWJcQO9YX8IpeAQ8olWUIXQJlL6okKr/dy1&#10;SHz7cp3VgWVXStPpgcNtI5dRtJZW18QfKt3ivsLi+3C2Cn5oc/mMZb895XlYP7+8loT5oNTNbHx8&#10;ABFwDH8wTPW5OmTc6ejOZLxoWC/uN4wqWEYxiAmIV2wcJ+MOZJbK/wuyXwAAAP//AwBQSwECLQAU&#10;AAYACAAAACEAtoM4kv4AAADhAQAAEwAAAAAAAAAAAAAAAAAAAAAAW0NvbnRlbnRfVHlwZXNdLnht&#10;bFBLAQItABQABgAIAAAAIQA4/SH/1gAAAJQBAAALAAAAAAAAAAAAAAAAAC8BAABfcmVscy8ucmVs&#10;c1BLAQItABQABgAIAAAAIQBtj+8rJgIAAEcEAAAOAAAAAAAAAAAAAAAAAC4CAABkcnMvZTJvRG9j&#10;LnhtbFBLAQItABQABgAIAAAAIQAdpgJg3QAAAAkBAAAPAAAAAAAAAAAAAAAAAIAEAABkcnMvZG93&#10;bnJldi54bWxQSwUGAAAAAAQABADzAAAAigUAAAAA&#10;"/>
            </w:pict>
          </mc:Fallback>
        </mc:AlternateContent>
      </w:r>
    </w:p>
    <w:p w:rsidR="000F1BD9" w:rsidRDefault="000F1BD9" w:rsidP="007622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Lebar 17 cm</w:t>
      </w:r>
    </w:p>
    <w:p w:rsidR="00FB0F61" w:rsidRDefault="00FB0F61" w:rsidP="00FB0F61">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Gambar 3. Bentuk Label Buku</w:t>
      </w:r>
    </w:p>
    <w:p w:rsidR="00626C20" w:rsidRDefault="00626C20" w:rsidP="00626C20">
      <w:pPr>
        <w:pStyle w:val="ListParagraph"/>
        <w:spacing w:after="0" w:line="240" w:lineRule="auto"/>
        <w:jc w:val="both"/>
        <w:rPr>
          <w:rFonts w:ascii="Times New Roman" w:hAnsi="Times New Roman" w:cs="Times New Roman"/>
          <w:sz w:val="24"/>
          <w:szCs w:val="24"/>
        </w:rPr>
      </w:pPr>
    </w:p>
    <w:p w:rsidR="00626C20" w:rsidRDefault="00626C20" w:rsidP="00626C20">
      <w:pPr>
        <w:pStyle w:val="ListParagraph"/>
        <w:tabs>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Selain itu, label juga digunakan sebagai petunjuk pada setiap rak buku dengan panjang 20 cm dan lebar 25 cm, dimulai dengan label keterangan kelas dan label keterangan mata pelajaran.</w:t>
      </w:r>
    </w:p>
    <w:p w:rsidR="006464AF" w:rsidRDefault="00626C20" w:rsidP="00FB0F61">
      <w:pPr>
        <w:pStyle w:val="ListParagraph"/>
        <w:tabs>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Keempat, peneliti melakukan pelabelan pada setiap koleksi pustaka. Label ditempelkan pada setiap punggung buku dengan jarak 6 cm dari bawah buku. Selain itu, label juga di tempelkan pada setiap rak penyimpanan  sebagai petunjuk keterangan untuk subjek kelas dan subjek mata pelajaran </w:t>
      </w:r>
      <w:r w:rsidR="006464AF">
        <w:rPr>
          <w:rFonts w:ascii="Times New Roman" w:hAnsi="Times New Roman" w:cs="Times New Roman"/>
          <w:sz w:val="24"/>
          <w:szCs w:val="24"/>
        </w:rPr>
        <w:t>agar memudahkan siswa dan pengelola perpustakaan dalam temu kembali koleksi pustaka.</w:t>
      </w:r>
    </w:p>
    <w:p w:rsidR="006464AF" w:rsidRDefault="005F7A0D" w:rsidP="006464AF">
      <w:pPr>
        <w:pStyle w:val="ListParagraph"/>
        <w:tabs>
          <w:tab w:val="left" w:pos="1800"/>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1001395</wp:posOffset>
                </wp:positionH>
                <wp:positionV relativeFrom="paragraph">
                  <wp:posOffset>52070</wp:posOffset>
                </wp:positionV>
                <wp:extent cx="1095375" cy="485775"/>
                <wp:effectExtent l="10795" t="13970" r="8255" b="14605"/>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85775"/>
                        </a:xfrm>
                        <a:prstGeom prst="rect">
                          <a:avLst/>
                        </a:prstGeom>
                        <a:noFill/>
                        <a:ln w="12700">
                          <a:solidFill>
                            <a:schemeClr val="bg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4AF" w:rsidRPr="00623D32" w:rsidRDefault="006464AF" w:rsidP="006464AF">
                            <w:pPr>
                              <w:rPr>
                                <w:rFonts w:ascii="Times New Roman" w:hAnsi="Times New Roman" w:cs="Times New Roman"/>
                                <w:color w:val="FFFFFF" w:themeColor="background1"/>
                                <w:sz w:val="24"/>
                                <w:szCs w:val="24"/>
                              </w:rPr>
                            </w:pPr>
                            <w:r w:rsidRPr="00623D32">
                              <w:rPr>
                                <w:rFonts w:ascii="Times New Roman" w:hAnsi="Times New Roman" w:cs="Times New Roman"/>
                                <w:color w:val="FFFFFF" w:themeColor="background1"/>
                                <w:sz w:val="24"/>
                                <w:szCs w:val="24"/>
                              </w:rPr>
                              <w:t>Sumber : Rizky Laila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8.85pt;margin-top:4.1pt;width:86.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RSIgMAANcGAAAOAAAAZHJzL2Uyb0RvYy54bWysVU1v2zgQvRfY/0DwrkiyZVs2ohSObBcF&#10;+gUkxZ5pibKIpUiVpCOnxf73nSFtxeleFovYAEEOyTczj29Gt+9PnSRP3FihVUHTm4QSripdC3Uo&#10;6PfHXZRTYh1TNZNa8YI+c0vf3/3x7nboV3yiWy1rbgiAKLsa+oK2zvWrOLZVyztmb3TPFWw22nTM&#10;wdIc4tqwAdA7GU+SZB4P2tS90RW3FqybsEnvPH7T8Mp9bRrLHZEFhdicH40f9zjGd7dsdTCsb0V1&#10;DoP9jyg6JhQ4HaE2zDFyNOJfUJ2ojLa6cTeV7mLdNKLiPgfIJk1+y+ahZT33uQA5th9psm8HW315&#10;+maIqAs6AXoU6+CNHvnJkXt9IjnSM/R2BaceejjnTmCGZ/ap2v6Trv6yROmyZerA18booeWshvBS&#10;vBlfXQ04FkH2w2ddgxt2dNoDnRrTIXfABgF0iON5fBoMpUKXyXI2XcwoqWAvy2cLmKMLtrrc7o11&#10;H7juCE4KauDpPTp7+mRdOHo5gs6U3gkpwc5WUpEBPEwWSRIS01LUuIubXom8lIY8MdDQ/hCSl8cO&#10;sgi2NMFfkBLYQXDB7k0Q4Qjh47XX6BjRhtk2XKhhFmA64aAspOgKml+hI7tbVfuoHRMyzMGFVBgr&#10;94IP6cLq5GDq7UCiF+OvZbLc5ts8i7LJfBtlyWYTrXdlFs136WK2mW7KcpP+jSSk2aoVdc0V8nAp&#10;jDT7b8I7l2iQ9FgarxIfOQmZS/eGtMavo/esAxmvmVjvZskim+YRKGkaZdNtEt3nuzJal+l8vtje&#10;l/fb35jYenbt25AxPhVGpY/w2g9tPZBaoHans+UkpbCARoWqRHURJg/QYStnKDHa/Slc69sDVgpi&#10;WHPYjyrN5/g/F8iIHoi4aARX4yufc3uhCjR10Y8vY6zcUMPutD+FhoH4WOJ7XT9DXUNUvnjhawCT&#10;VpuflAzQWQtqfxyZ4ZTIjwp6wzLNMmzFfpHNFth4zPXO/nqHqQqgCuqAAT8tXWjfx96IQwuegnKU&#10;XkM/aYQv9ZeoICNcQPf0uZ07Pbbn67U/9fI9uvsHAAD//wMAUEsDBBQABgAIAAAAIQCLTilB3AAA&#10;AAgBAAAPAAAAZHJzL2Rvd25yZXYueG1sTI/BboMwEETvlfoP1lbqrTEkIUQUE1WNeskhUkk+YIO3&#10;gIJthA0hf5/tqb3t04xmZ/LdbDox0eBbZxXEiwgE2crp1tYKzqevty0IH9Bq7JwlBXfysCuen3LM&#10;tLvZb5rKUAsOsT5DBU0IfSalrxoy6BeuJ8vajxsMBsahlnrAG4ebTi6jaCMNtpY/NNjTZ0PVtRyN&#10;guPxcI4PCU77a9JvRuPa+z4ulXp9mT/eQQSaw58ZfutzdSi408WNVnvRMSdpylYF2yUI1leriI8L&#10;8zoFWeTy/4DiAQAA//8DAFBLAQItABQABgAIAAAAIQC2gziS/gAAAOEBAAATAAAAAAAAAAAAAAAA&#10;AAAAAABbQ29udGVudF9UeXBlc10ueG1sUEsBAi0AFAAGAAgAAAAhADj9If/WAAAAlAEAAAsAAAAA&#10;AAAAAAAAAAAALwEAAF9yZWxzLy5yZWxzUEsBAi0AFAAGAAgAAAAhAFcflFIiAwAA1wYAAA4AAAAA&#10;AAAAAAAAAAAALgIAAGRycy9lMm9Eb2MueG1sUEsBAi0AFAAGAAgAAAAhAItOKUHcAAAACAEAAA8A&#10;AAAAAAAAAAAAAAAAfAUAAGRycy9kb3ducmV2LnhtbFBLBQYAAAAABAAEAPMAAACFBgAAAAA=&#10;" filled="f" fillcolor="white [3201]" strokecolor="white [3212]" strokeweight="1pt">
                <v:stroke dashstyle="dash"/>
                <v:shadow color="#868686"/>
                <v:textbox>
                  <w:txbxContent>
                    <w:p w:rsidR="006464AF" w:rsidRPr="00623D32" w:rsidRDefault="006464AF" w:rsidP="006464AF">
                      <w:pPr>
                        <w:rPr>
                          <w:rFonts w:ascii="Times New Roman" w:hAnsi="Times New Roman" w:cs="Times New Roman"/>
                          <w:color w:val="FFFFFF" w:themeColor="background1"/>
                          <w:sz w:val="24"/>
                          <w:szCs w:val="24"/>
                        </w:rPr>
                      </w:pPr>
                      <w:r w:rsidRPr="00623D32">
                        <w:rPr>
                          <w:rFonts w:ascii="Times New Roman" w:hAnsi="Times New Roman" w:cs="Times New Roman"/>
                          <w:color w:val="FFFFFF" w:themeColor="background1"/>
                          <w:sz w:val="24"/>
                          <w:szCs w:val="24"/>
                        </w:rPr>
                        <w:t>Sumber : Rizky Laila</w:t>
                      </w:r>
                    </w:p>
                  </w:txbxContent>
                </v:textbox>
              </v:shape>
            </w:pict>
          </mc:Fallback>
        </mc:AlternateContent>
      </w:r>
      <w:r w:rsidR="006464AF" w:rsidRPr="006464AF">
        <w:rPr>
          <w:rFonts w:ascii="Times New Roman" w:hAnsi="Times New Roman" w:cs="Times New Roman"/>
          <w:noProof/>
          <w:sz w:val="24"/>
          <w:szCs w:val="24"/>
          <w:lang w:val="id-ID" w:eastAsia="id-ID"/>
        </w:rPr>
        <w:drawing>
          <wp:inline distT="0" distB="0" distL="0" distR="0">
            <wp:extent cx="1581964" cy="1186255"/>
            <wp:effectExtent l="0" t="190500" r="0" b="185345"/>
            <wp:docPr id="10" name="Picture 2" descr="D:\SKRIPSI\FOTO SKRIPSI\IMG_3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FOTO SKRIPSI\IMG_3387.JPG"/>
                    <pic:cNvPicPr>
                      <a:picLocks noChangeAspect="1" noChangeArrowheads="1"/>
                    </pic:cNvPicPr>
                  </pic:nvPicPr>
                  <pic:blipFill>
                    <a:blip r:embed="rId13" cstate="print"/>
                    <a:srcRect/>
                    <a:stretch>
                      <a:fillRect/>
                    </a:stretch>
                  </pic:blipFill>
                  <pic:spPr bwMode="auto">
                    <a:xfrm rot="5400000">
                      <a:off x="0" y="0"/>
                      <a:ext cx="1582289" cy="1186498"/>
                    </a:xfrm>
                    <a:prstGeom prst="rect">
                      <a:avLst/>
                    </a:prstGeom>
                    <a:noFill/>
                    <a:ln w="9525">
                      <a:noFill/>
                      <a:miter lim="800000"/>
                      <a:headEnd/>
                      <a:tailEnd/>
                    </a:ln>
                  </pic:spPr>
                </pic:pic>
              </a:graphicData>
            </a:graphic>
          </wp:inline>
        </w:drawing>
      </w:r>
    </w:p>
    <w:p w:rsidR="00FB0F61" w:rsidRDefault="00FB0F61" w:rsidP="006464AF">
      <w:pPr>
        <w:pStyle w:val="ListParagraph"/>
        <w:tabs>
          <w:tab w:val="left" w:pos="180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4. Pelabelan Buku</w:t>
      </w:r>
    </w:p>
    <w:p w:rsidR="00FB0F61" w:rsidRDefault="00FB0F61" w:rsidP="006464AF">
      <w:pPr>
        <w:pStyle w:val="ListParagraph"/>
        <w:tabs>
          <w:tab w:val="left" w:pos="1800"/>
        </w:tabs>
        <w:spacing w:after="0" w:line="360" w:lineRule="auto"/>
        <w:jc w:val="center"/>
        <w:rPr>
          <w:rFonts w:ascii="Times New Roman" w:hAnsi="Times New Roman" w:cs="Times New Roman"/>
          <w:sz w:val="24"/>
          <w:szCs w:val="24"/>
        </w:rPr>
      </w:pPr>
    </w:p>
    <w:p w:rsidR="006464AF" w:rsidRDefault="005F7A0D" w:rsidP="006464AF">
      <w:pPr>
        <w:pStyle w:val="ListParagraph"/>
        <w:tabs>
          <w:tab w:val="left" w:pos="1800"/>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65408" behindDoc="0" locked="0" layoutInCell="1" allowOverlap="1">
                <wp:simplePos x="0" y="0"/>
                <wp:positionH relativeFrom="column">
                  <wp:posOffset>629920</wp:posOffset>
                </wp:positionH>
                <wp:positionV relativeFrom="paragraph">
                  <wp:posOffset>34925</wp:posOffset>
                </wp:positionV>
                <wp:extent cx="1533525" cy="266700"/>
                <wp:effectExtent l="10795" t="6350" r="8255" b="1270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66700"/>
                        </a:xfrm>
                        <a:prstGeom prst="rect">
                          <a:avLst/>
                        </a:prstGeom>
                        <a:noFill/>
                        <a:ln w="12700">
                          <a:solidFill>
                            <a:schemeClr val="bg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64AF" w:rsidRPr="00623D32" w:rsidRDefault="006464AF" w:rsidP="006464AF">
                            <w:pPr>
                              <w:rPr>
                                <w:rFonts w:ascii="Times New Roman" w:hAnsi="Times New Roman" w:cs="Times New Roman"/>
                                <w:color w:val="FFFFFF" w:themeColor="background1"/>
                                <w:sz w:val="24"/>
                                <w:szCs w:val="24"/>
                              </w:rPr>
                            </w:pPr>
                            <w:r w:rsidRPr="00623D32">
                              <w:rPr>
                                <w:rFonts w:ascii="Times New Roman" w:hAnsi="Times New Roman" w:cs="Times New Roman"/>
                                <w:color w:val="FFFFFF" w:themeColor="background1"/>
                                <w:sz w:val="24"/>
                                <w:szCs w:val="24"/>
                              </w:rPr>
                              <w:t>Sumber : Rizky Laila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49.6pt;margin-top:2.75pt;width:120.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WmIQMAANcGAAAOAAAAZHJzL2Uyb0RvYy54bWysVduO2jAQfa/Uf7D8nk0C4aoNKwhQVepN&#10;2q36bBKHWHXs1DYbtlX/vTMOZGH7UlULkuXx5XjmzJnJ7d2xluSRGyu0Sml8E1HCVa4LofYp/fqw&#10;DaaUWMdUwaRWPKVP3NK7xds3t20z5wNdaVlwQwBE2XnbpLRyrpmHoc0rXjN7oxuuYLPUpmYOTLMP&#10;C8NaQK9lOIiicdhqUzRG59xaWF13m3Th8cuS5+5zWVruiEwp+Ob8aPy4wzFc3LL53rCmEvnJDfYf&#10;XtRMKHi0h1ozx8jBiL+gapEbbXXpbnJdh7osRc59DBBNHL2I5r5iDfexADm26Wmyrwebf3r8Yogo&#10;IHczShSrIUcP/OjISh/JDOlpGzuHU/cNnHNHWIajPlTbfND5d0uUziqm9nxpjG4rzgpwL8ab4cXV&#10;DsciyK79qAt4hh2c9kDH0tTIHbBBAB3S9NSnBl3J8cnRcDgajCjJYW8wHk8in7uQzc+3G2PdO65r&#10;gpOUGki9R2ePH6xDb9j8fAQfU3orpPTpl4q08MIAMXHLaikK3PUGKpFn0pBHBhra7bvg5aGGKLq1&#10;OMJfJyVYB8F162cPvZgRwjtxhY4erZmtugsFzDqYWjgoCynqlE4v0JHdjSq8144J2c0hMqnQV+4F&#10;34UL1tHB1K8DiV6Mv2bRbDPdTJMgGYw3QRKt18FymyXBeBtPRuvhOsvW8W8kIU7mlSgKrpCHc2HE&#10;yb8J71SinaT70rgKvOeki1y6V6Q1vPbesw5kXDOx3I6iSTKcBpPJaBgkw00UrKbbLFhmMahrs8pW&#10;mxdMbDy79nXI6FOFXukDZPu+KlpSCNTucDQbxBQMaFSoSlQXYXIPHTZ3hhKj3TfhKt8esFIQw5r9&#10;rlfpdIx/X4MX6B0RZ42g1Wf5FNszVaCps358GWPldjXsjrujbxhDxMcS3+niCeoavPLFC18DmFTa&#10;/KSkhc6aUvvjwAynRL5X0BtmcZJgK/ZGMpoMwDCXO7vLHaZygEqpAwb8NHNd+z40RuwreKlTjtJL&#10;6Cel8KX+7BVEhAZ0Tx/bqdNje760/ann79HiDwAAAP//AwBQSwMEFAAGAAgAAAAhAKzhCsvcAAAA&#10;BwEAAA8AAABkcnMvZG93bnJldi54bWxMjsFOwzAQRO9I/IO1SNyok1K3NGRTISouPVQi9AO28ZJE&#10;je0odtL07zEnOI5m9Oblu9l0YuLBt84ipIsEBNvK6dbWCKevj6cXED6Q1dQ5ywg39rAr7u9yyrS7&#10;2k+eylCLCLE+I4QmhD6T0lcNG/IL17ON3bcbDIUYh1rqga4Rbjq5TJK1NNTa+NBQz+8NV5dyNAjH&#10;4+GUHhRN+4vq16Nx7W2floiPD/PbK4jAc/gbw69+VIciOp3daLUXHcJ2u4xLBKVAxPp5lWxAnBFW&#10;GwWyyOV//+IHAAD//wMAUEsBAi0AFAAGAAgAAAAhALaDOJL+AAAA4QEAABMAAAAAAAAAAAAAAAAA&#10;AAAAAFtDb250ZW50X1R5cGVzXS54bWxQSwECLQAUAAYACAAAACEAOP0h/9YAAACUAQAACwAAAAAA&#10;AAAAAAAAAAAvAQAAX3JlbHMvLnJlbHNQSwECLQAUAAYACAAAACEA2HQ1piEDAADXBgAADgAAAAAA&#10;AAAAAAAAAAAuAgAAZHJzL2Uyb0RvYy54bWxQSwECLQAUAAYACAAAACEArOEKy9wAAAAHAQAADwAA&#10;AAAAAAAAAAAAAAB7BQAAZHJzL2Rvd25yZXYueG1sUEsFBgAAAAAEAAQA8wAAAIQGAAAAAA==&#10;" filled="f" fillcolor="white [3201]" strokecolor="white [3212]" strokeweight="1pt">
                <v:stroke dashstyle="dash"/>
                <v:shadow color="#868686"/>
                <v:textbox>
                  <w:txbxContent>
                    <w:p w:rsidR="006464AF" w:rsidRPr="00623D32" w:rsidRDefault="006464AF" w:rsidP="006464AF">
                      <w:pPr>
                        <w:rPr>
                          <w:rFonts w:ascii="Times New Roman" w:hAnsi="Times New Roman" w:cs="Times New Roman"/>
                          <w:color w:val="FFFFFF" w:themeColor="background1"/>
                          <w:sz w:val="24"/>
                          <w:szCs w:val="24"/>
                        </w:rPr>
                      </w:pPr>
                      <w:r w:rsidRPr="00623D32">
                        <w:rPr>
                          <w:rFonts w:ascii="Times New Roman" w:hAnsi="Times New Roman" w:cs="Times New Roman"/>
                          <w:color w:val="FFFFFF" w:themeColor="background1"/>
                          <w:sz w:val="24"/>
                          <w:szCs w:val="24"/>
                        </w:rPr>
                        <w:t>Sumber : Rizky Laila</w:t>
                      </w:r>
                    </w:p>
                  </w:txbxContent>
                </v:textbox>
              </v:shape>
            </w:pict>
          </mc:Fallback>
        </mc:AlternateContent>
      </w:r>
      <w:r w:rsidR="006464AF" w:rsidRPr="006464AF">
        <w:rPr>
          <w:rFonts w:ascii="Times New Roman" w:hAnsi="Times New Roman" w:cs="Times New Roman"/>
          <w:noProof/>
          <w:sz w:val="24"/>
          <w:szCs w:val="24"/>
          <w:lang w:val="id-ID" w:eastAsia="id-ID"/>
        </w:rPr>
        <w:drawing>
          <wp:inline distT="0" distB="0" distL="0" distR="0">
            <wp:extent cx="1651304" cy="1238250"/>
            <wp:effectExtent l="19050" t="0" r="6046" b="0"/>
            <wp:docPr id="17" name="Picture 3" descr="D:\SKRIPSI\FOTO SKRIPSI\IMG_3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FOTO SKRIPSI\IMG_3442.JPG"/>
                    <pic:cNvPicPr>
                      <a:picLocks noChangeAspect="1" noChangeArrowheads="1"/>
                    </pic:cNvPicPr>
                  </pic:nvPicPr>
                  <pic:blipFill>
                    <a:blip r:embed="rId14" cstate="print"/>
                    <a:srcRect/>
                    <a:stretch>
                      <a:fillRect/>
                    </a:stretch>
                  </pic:blipFill>
                  <pic:spPr bwMode="auto">
                    <a:xfrm>
                      <a:off x="0" y="0"/>
                      <a:ext cx="1657657" cy="1243014"/>
                    </a:xfrm>
                    <a:prstGeom prst="rect">
                      <a:avLst/>
                    </a:prstGeom>
                    <a:noFill/>
                    <a:ln w="9525">
                      <a:noFill/>
                      <a:miter lim="800000"/>
                      <a:headEnd/>
                      <a:tailEnd/>
                    </a:ln>
                  </pic:spPr>
                </pic:pic>
              </a:graphicData>
            </a:graphic>
          </wp:inline>
        </w:drawing>
      </w:r>
    </w:p>
    <w:p w:rsidR="00FB0F61" w:rsidRDefault="00FB0F61" w:rsidP="006464AF">
      <w:pPr>
        <w:pStyle w:val="ListParagraph"/>
        <w:tabs>
          <w:tab w:val="left" w:pos="180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5. Pelabelan Rak</w:t>
      </w:r>
    </w:p>
    <w:p w:rsidR="003F6B5A" w:rsidRDefault="003F6B5A" w:rsidP="006464AF">
      <w:pPr>
        <w:pStyle w:val="ListParagraph"/>
        <w:tabs>
          <w:tab w:val="left" w:pos="1800"/>
        </w:tabs>
        <w:spacing w:after="0" w:line="360" w:lineRule="auto"/>
        <w:jc w:val="center"/>
        <w:rPr>
          <w:rFonts w:ascii="Times New Roman" w:hAnsi="Times New Roman" w:cs="Times New Roman"/>
          <w:sz w:val="24"/>
          <w:szCs w:val="24"/>
        </w:rPr>
      </w:pPr>
    </w:p>
    <w:p w:rsidR="00B15C89" w:rsidRDefault="00B15C89" w:rsidP="00B15C89">
      <w:pPr>
        <w:pStyle w:val="ListParagraph"/>
        <w:numPr>
          <w:ilvl w:val="0"/>
          <w:numId w:val="11"/>
        </w:numPr>
        <w:tabs>
          <w:tab w:val="left" w:pos="180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Siklus II</w:t>
      </w:r>
    </w:p>
    <w:p w:rsidR="00B15C89" w:rsidRDefault="00B15C89" w:rsidP="00B15C89">
      <w:pPr>
        <w:pStyle w:val="ListParagraph"/>
        <w:tabs>
          <w:tab w:val="left" w:pos="18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Pada siklus I masih terdapat warna yang sama persis digunakan sebagai warna subjek kelas dan subjek mata pelajaran. Maka dari itu, pada siklus II peneliti melakukan penyempurnaan yaitu adanya sedikit perubahan warna agar warna yang digunakan tidak membingungkan siswa dan pengelola nantinya. Perubahan warna ini disesuaikan dengan keinginan s</w:t>
      </w:r>
      <w:r w:rsidR="00A32552">
        <w:rPr>
          <w:rFonts w:ascii="Times New Roman" w:hAnsi="Times New Roman" w:cs="Times New Roman"/>
          <w:sz w:val="24"/>
          <w:szCs w:val="24"/>
        </w:rPr>
        <w:t>iswa dan pengelola perpustakaan.</w:t>
      </w:r>
    </w:p>
    <w:p w:rsidR="00A32552" w:rsidRDefault="00A32552"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Pada siklus ini, penyempurnaan yang dilakukan adalah:</w:t>
      </w:r>
    </w:p>
    <w:p w:rsidR="00A32552" w:rsidRDefault="00A32552"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Pertama, peneliti melakukan perubahan warna berdasarkan subjek kelas</w:t>
      </w:r>
      <w:r w:rsidR="00D076B7">
        <w:rPr>
          <w:rFonts w:ascii="Times New Roman" w:hAnsi="Times New Roman" w:cs="Times New Roman"/>
          <w:sz w:val="24"/>
          <w:szCs w:val="24"/>
        </w:rPr>
        <w:t xml:space="preserve"> </w:t>
      </w:r>
      <w:r w:rsidR="00124BAA">
        <w:rPr>
          <w:rFonts w:ascii="Times New Roman" w:hAnsi="Times New Roman" w:cs="Times New Roman"/>
          <w:sz w:val="24"/>
          <w:szCs w:val="24"/>
        </w:rPr>
        <w:t>1, kelas 3, dan kelas 4</w:t>
      </w:r>
      <w:r w:rsidR="00D076B7">
        <w:rPr>
          <w:rFonts w:ascii="Times New Roman" w:hAnsi="Times New Roman" w:cs="Times New Roman"/>
          <w:sz w:val="24"/>
          <w:szCs w:val="24"/>
        </w:rPr>
        <w:t>.</w:t>
      </w:r>
    </w:p>
    <w:p w:rsidR="003F6B5A" w:rsidRDefault="005F7A0D" w:rsidP="003F6B5A">
      <w:pPr>
        <w:pStyle w:val="ListParagraph"/>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1054100</wp:posOffset>
                </wp:positionH>
                <wp:positionV relativeFrom="paragraph">
                  <wp:posOffset>46355</wp:posOffset>
                </wp:positionV>
                <wp:extent cx="258445" cy="160020"/>
                <wp:effectExtent l="6350" t="27305" r="11430" b="22225"/>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160020"/>
                        </a:xfrm>
                        <a:prstGeom prst="rightArrow">
                          <a:avLst>
                            <a:gd name="adj1" fmla="val 50000"/>
                            <a:gd name="adj2" fmla="val 40377"/>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3A3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83pt;margin-top:3.65pt;width:20.3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D2XQIAAMsEAAAOAAAAZHJzL2Uyb0RvYy54bWysVNuO0zAQfUfiHyy/01xId7tR09WqyyKk&#10;BVZa+ADXdhKDb9hu0/L1jJ20ZOENkQfL47HPzJwzk/XtUUl04M4LoxtcLHKMuKaGCd01+OuXhzcr&#10;jHwgmhFpNG/wiXt8u3n9aj3YmpemN5JxhwBE+3qwDe5DsHWWedpzRfzCWK7B2RqnSADTdRlzZAB0&#10;JbMyz6+ywThmnaHcezi9H514k/DbltPwuW09D0g2GHILaXVp3cU126xJ3Tlie0GnNMg/ZKGI0BD0&#10;AnVPAkF7J/6CUoI6400bFtSozLStoDzVANUU+R/VPPfE8lQLkOPthSb//2Dpp8OTQ4KBdqCUJgo0&#10;utsHk0KjoowEDdbXcO/ZPrlYorePhn73SJttT3TH75wzQ88Jg7SKeD978SAaHp6i3fDRMIAnAJ+4&#10;OrZORUBgAR2TJKeLJPwYEIXDcrmqqiVGFFzFVZ6XSbKM1OfH1vnwnhuF4qbBTnR9SBmlEOTw6EPS&#10;hU3FEfatwKhVEmQ+EImWOXxTG8zulPM7Vf72+jpVRuoJETI4R06cGCnYg5AyGbF5+VY6BAEaHI5F&#10;ykXuFRAwnhUx6hQWzqFHx/Nzdan/IwSwCYzP0aVGQ4NvluUyob7wedftLnFTiAvgHEKJAEMnhWrw&#10;apZI1PCdZmkkAhFy3EN8qSdRo45jP+wMO4GmzowTBX8A2PTG/cRogGlqsP+xJ45jJD9o6Iuboqri&#10;+CWjWl6DjMjNPbu5h2gKUMAcRuN2G8aR3dukb+yzSLQ2sVVbEc5NN2Y1JQsTk9ibpjuO5NxOt37/&#10;gza/AAAA//8DAFBLAwQUAAYACAAAACEAwiRDf90AAAAIAQAADwAAAGRycy9kb3ducmV2LnhtbEyP&#10;QU+DQBSE7yb+h80z8WYXaUoNsjRa48EbLU28LuwrENm3hF0o9tf7POlxMpOZb7LdYnsx4+g7Rwoe&#10;VxEIpNqZjhoFp/L94QmED5qM7h2hgm/0sMtvbzKdGnehA87H0AguIZ9qBW0IQyqlr1u02q/cgMTe&#10;2Y1WB5ZjI82oL1xuexlHUSKt7ogXWj3gvsX66zhZBfX+MM2nz7ePqbwW52pTlK8FXpW6v1tenkEE&#10;XMJfGH7xGR1yZqrcRMaLnnWS8JegYLsGwX4cJVsQlYJ1vAGZZ/L/gfwHAAD//wMAUEsBAi0AFAAG&#10;AAgAAAAhALaDOJL+AAAA4QEAABMAAAAAAAAAAAAAAAAAAAAAAFtDb250ZW50X1R5cGVzXS54bWxQ&#10;SwECLQAUAAYACAAAACEAOP0h/9YAAACUAQAACwAAAAAAAAAAAAAAAAAvAQAAX3JlbHMvLnJlbHNQ&#10;SwECLQAUAAYACAAAACEAK90A9l0CAADLBAAADgAAAAAAAAAAAAAAAAAuAgAAZHJzL2Uyb0RvYy54&#10;bWxQSwECLQAUAAYACAAAACEAwiRDf90AAAAIAQAADwAAAAAAAAAAAAAAAAC3BAAAZHJzL2Rvd25y&#10;ZXYueG1sUEsFBgAAAAAEAAQA8wAAAMEFAAAAAA==&#10;" fillcolor="black [3213]"/>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simplePos x="0" y="0"/>
                <wp:positionH relativeFrom="column">
                  <wp:posOffset>1426210</wp:posOffset>
                </wp:positionH>
                <wp:positionV relativeFrom="paragraph">
                  <wp:posOffset>47625</wp:posOffset>
                </wp:positionV>
                <wp:extent cx="619760" cy="158750"/>
                <wp:effectExtent l="6985" t="9525" r="11430" b="1270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15875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AF4E8" id="Rectangle 13" o:spid="_x0000_s1026" style="position:absolute;margin-left:112.3pt;margin-top:3.75pt;width:48.8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lSIAIAAD0EAAAOAAAAZHJzL2Uyb0RvYy54bWysU8GO0zAQvSPxD5bvNE1pu23UdLXqsghp&#10;gRULHzB1nMTCsc3YbVq+fsdOt3ThghA5WJ7M+PnNe+PV9aHTbC/RK2tKno/GnEkjbKVMU/JvX+/e&#10;LDjzAUwF2hpZ8qP0/Hr9+tWqd4Wc2NbqSiIjEOOL3pW8DcEVWeZFKzvwI+ukoWRtsYNAITZZhdAT&#10;eqezyXg8z3qLlUMrpPf093ZI8nXCr2spwue69jIwXXLiFtKKad3GNVuvoGgQXKvEiQb8A4sOlKFL&#10;z1C3EIDtUP0B1SmB1ts6jITtMlvXSsjUA3WTj3/r5rEFJ1MvJI53Z5n8/4MVn/YPyFRF3s05M9CR&#10;R19INTCNlix/GwXqnS+o7tE9YGzRu3srvntm7KalMnmDaPtWQkW08lifvTgQA09H2bb/aCuCh12w&#10;SatDjV0EJBXYIVlyPFsiD4EJ+jnPl1dzMk5QKp8trmbJsgyK58MOfXgvbcfipuRI3BM47O99iGSg&#10;eC5J5K1W1Z3SOgXYbDca2R5oOjbj+CX+1ONlmTasL/lyNpkl5Bc5/3cQnQo05lp1JV+c74EiqvbO&#10;VGkIAyg97ImyNicZo3KDA1tbHUlFtMMM05ujTWvxJ2c9zW/J/Y8doORMfzDkxDKfTuPAp2A6u5pQ&#10;gJeZ7WUGjCCokgfOhu0mDI9k51A1Ld2Up96NvSH3apWUjc4OrE5kaUaT4Kf3FB/BZZyqfr369RMA&#10;AAD//wMAUEsDBBQABgAIAAAAIQAwy/d13wAAAAgBAAAPAAAAZHJzL2Rvd25yZXYueG1sTI/NTsMw&#10;EITvSLyDtUhcEHUw/aEhTlWQOCCQEG3VXrfxkkTY6yh22/D2uCe4zWpGM98Wi8FZcaQ+tJ413I0y&#10;EMSVNy3XGjbrl9sHECEiG7SeScMPBViUlxcF5saf+JOOq1iLVMIhRw1NjF0uZagachhGviNO3pfv&#10;HcZ09rU0PZ5SubNSZdlUOmw5LTTY0XND1ffq4DSMl9Ttbt4sht3H0/vsdTuPuJ1rfX01LB9BRBri&#10;XxjO+AkdysS09wc2QVgNSo2nKaphNgGR/HulFIj9WUxAloX8/0D5CwAA//8DAFBLAQItABQABgAI&#10;AAAAIQC2gziS/gAAAOEBAAATAAAAAAAAAAAAAAAAAAAAAABbQ29udGVudF9UeXBlc10ueG1sUEsB&#10;Ai0AFAAGAAgAAAAhADj9If/WAAAAlAEAAAsAAAAAAAAAAAAAAAAALwEAAF9yZWxzLy5yZWxzUEsB&#10;Ai0AFAAGAAgAAAAhAFhwWVIgAgAAPQQAAA4AAAAAAAAAAAAAAAAALgIAAGRycy9lMm9Eb2MueG1s&#10;UEsBAi0AFAAGAAgAAAAhADDL93XfAAAACAEAAA8AAAAAAAAAAAAAAAAAegQAAGRycy9kb3ducmV2&#10;LnhtbFBLBQYAAAAABAAEAPMAAACGBQAAAAA=&#10;" fillcolor="#c00000" strokecolor="#c0000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451485</wp:posOffset>
                </wp:positionH>
                <wp:positionV relativeFrom="paragraph">
                  <wp:posOffset>47625</wp:posOffset>
                </wp:positionV>
                <wp:extent cx="530225" cy="158750"/>
                <wp:effectExtent l="13335" t="9525" r="8890" b="1270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 cy="15875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CDFBE" id="Rectangle 11" o:spid="_x0000_s1026" style="position:absolute;margin-left:35.55pt;margin-top:3.75pt;width:41.7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N1GwIAAD0EAAAOAAAAZHJzL2Uyb0RvYy54bWysU1Fv0zAQfkfiP1h+p0lKy7qo6TR1FCEN&#10;mBj8ANdxEgvHZ85u0/Hrd3baUuBtIg+WL3f3+bvv7pY3h96wvUKvwVa8mOScKSuh1rat+PdvmzcL&#10;znwQthYGrKr4k/L8ZvX61XJwpZpCB6ZWyAjE+nJwFe9CcGWWedmpXvgJOGXJ2QD2IpCJbVajGAi9&#10;N9k0z99lA2DtEKTynv7ejU6+SvhNo2T40jReBWYqTtxCOjGd23hmq6UoWxSu0/JIQ7yARS+0pUfP&#10;UHciCLZD/Q9UryWChyZMJPQZNI2WKtVA1RT5X9U8dsKpVAuJ491ZJv//YOXn/QMyXVPv5pxZ0VOP&#10;vpJqwrZGsaKIAg3OlxT36B4wlujdPcgfnllYdxSmbhFh6JSoiVaKz/5IiIanVLYdPkFN8GIXIGl1&#10;aLCPgKQCO6SWPJ1bog6BSfo5f5tPp8RMkquYL67mqWWZKE/JDn34oKBn8VJxJO4JXOzvfSDyFHoK&#10;SeTB6HqjjUkGttu1QbYXNB2bTU5frJdS/GWYsWyo+PWceLwUoteBxtzovuKL+Mxx8KJq722dhjAI&#10;bcY7vW8s0TgpN3ZgC/UTqYgwzjDtHF06wF+cDTS/Ffc/dwIVZ+ajpU5cF7NZHPhkzOZXUzLw0rO9&#10;9AgrCarigbPxug7jkuwc6rajl4pUu4Vb6l6jk7KR38jqSJZmNKl33Ke4BJd2ivq99atnAAAA//8D&#10;AFBLAwQUAAYACAAAACEA3LsxKt4AAAAHAQAADwAAAGRycy9kb3ducmV2LnhtbEyOQUvDQBSE74L/&#10;YXmCN7tJY6rEbIpYA5ZCwUbvm+wzic2+DbvbNP57tyc9DcMMM1++nvXAJrSuNyQgXkTAkBqjemoF&#10;fFTl3SMw5yUpORhCAT/oYF1cX+UyU+ZM7zgdfMvCCLlMCui8HzPOXdOhlm5hRqSQfRmrpQ/WtlxZ&#10;eQ7jeuDLKFpxLXsKD50c8aXD5ng4aQFv39vjpiynXZ1Ulf3cvu7TTbIX4vZmfn4C5nH2f2W44Ad0&#10;KAJTbU6kHBsEPMRxaAZNgV3i9H4FrBaQLFPgRc7/8xe/AAAA//8DAFBLAQItABQABgAIAAAAIQC2&#10;gziS/gAAAOEBAAATAAAAAAAAAAAAAAAAAAAAAABbQ29udGVudF9UeXBlc10ueG1sUEsBAi0AFAAG&#10;AAgAAAAhADj9If/WAAAAlAEAAAsAAAAAAAAAAAAAAAAALwEAAF9yZWxzLy5yZWxzUEsBAi0AFAAG&#10;AAgAAAAhAMC8I3UbAgAAPQQAAA4AAAAAAAAAAAAAAAAALgIAAGRycy9lMm9Eb2MueG1sUEsBAi0A&#10;FAAGAAgAAAAhANy7MSreAAAABwEAAA8AAAAAAAAAAAAAAAAAdQQAAGRycy9kb3ducmV2LnhtbFBL&#10;BQYAAAAABAAEAPMAAACABQAAAAA=&#10;" fillcolor="red" strokecolor="red"/>
            </w:pict>
          </mc:Fallback>
        </mc:AlternateContent>
      </w:r>
    </w:p>
    <w:p w:rsidR="00124BAA" w:rsidRDefault="005F7A0D"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1054100</wp:posOffset>
                </wp:positionH>
                <wp:positionV relativeFrom="paragraph">
                  <wp:posOffset>151130</wp:posOffset>
                </wp:positionV>
                <wp:extent cx="258445" cy="160020"/>
                <wp:effectExtent l="6350" t="27305" r="11430" b="2222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160020"/>
                        </a:xfrm>
                        <a:prstGeom prst="rightArrow">
                          <a:avLst>
                            <a:gd name="adj1" fmla="val 50000"/>
                            <a:gd name="adj2" fmla="val 40377"/>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90126" id="AutoShape 15" o:spid="_x0000_s1026" type="#_x0000_t13" style="position:absolute;margin-left:83pt;margin-top:11.9pt;width:20.3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PGXQIAAMsEAAAOAAAAZHJzL2Uyb0RvYy54bWysVNuO0zAQfUfiHyy/01xIdrtR09WqyyKk&#10;BVZa+ADXdhqDb9hu0/L1jJ20ZOENkQfL47HPzJwzk9XtUUl04M4Lo1tcLHKMuKaGCb1r8dcvD2+W&#10;GPlANCPSaN7iE/f4dv361WqwDS9NbyTjDgGI9s1gW9yHYJss87TniviFsVyDszNOkQCm22XMkQHQ&#10;lczKPL/KBuOYdYZy7+H0fnTidcLvOk7D567zPCDZYsgtpNWldRvXbL0izc4R2ws6pUH+IQtFhIag&#10;F6h7EgjaO/EXlBLUGW+6sKBGZabrBOWpBqimyP+o5rknlqdagBxvLzT5/wdLPx2eHBIMtKsw0kSB&#10;Rnf7YFJoVNSRoMH6Bu492ycXS/T20dDvHmmz6Yne8TvnzNBzwiCtIt7PXjyIhoenaDt8NAzgCcAn&#10;ro6dUxEQWEDHJMnpIgk/BkThsKyXVVVjRMFVXOV5mSTLSHN+bJ0P77lRKG5a7MSuDymjFIIcHn1I&#10;urCpOMK+FRh1SoLMByJRncM3tcHsTjm/U+Vvr69TZaSZECGDc+TEiZGCPQgpkxGbl2+kQxCgxeFY&#10;pFzkXgEB41kRo05h4Rx6dDw/V5f6P0IAm8D4HF1qNLT4pi7rhPrC591ue4mbQlwA5xBKBBg6KVSL&#10;l7NEoobvNEsjEYiQ4x7iSz2JGnUc+2Fr2Ak0dWacKPgDwKY37idGA0xTi/2PPXEcI/lBQ1/cFFUV&#10;xy8ZVX0NMiI392znHqIpQAFzGI3bTRhHdm+TvrHPItHaxFbtRDg33ZjVlCxMTGJvmu44knM73fr9&#10;D1r/AgAA//8DAFBLAwQUAAYACAAAACEATS3dId4AAAAJAQAADwAAAGRycy9kb3ducmV2LnhtbEyP&#10;QU+DQBCF7yb+h82YeLOLqKjI0miNB2+0NPG6sFMgsrOEXSj21zue6vFlXt58X7ZebC9mHH3nSMHt&#10;KgKBVDvTUaNgX37cPIHwQZPRvSNU8IMe1vnlRaZT4460xXkXGsEj5FOtoA1hSKX0dYtW+5UbkPh2&#10;cKPVgePYSDPqI4/bXsZRlEirO+IPrR5w02L9vZusgnqzneb91/vnVJ6KQ/VQlG8FnpS6vlpeX0AE&#10;XMK5DH/4jA45M1VuIuNFzzlJ2CUoiO9YgQtxlDyCqBTcP0cg80z+N8h/AQAA//8DAFBLAQItABQA&#10;BgAIAAAAIQC2gziS/gAAAOEBAAATAAAAAAAAAAAAAAAAAAAAAABbQ29udGVudF9UeXBlc10ueG1s&#10;UEsBAi0AFAAGAAgAAAAhADj9If/WAAAAlAEAAAsAAAAAAAAAAAAAAAAALwEAAF9yZWxzLy5yZWxz&#10;UEsBAi0AFAAGAAgAAAAhAPjTA8ZdAgAAywQAAA4AAAAAAAAAAAAAAAAALgIAAGRycy9lMm9Eb2Mu&#10;eG1sUEsBAi0AFAAGAAgAAAAhAE0t3SHeAAAACQEAAA8AAAAAAAAAAAAAAAAAtwQAAGRycy9kb3du&#10;cmV2LnhtbFBLBQYAAAAABAAEAPMAAADCBQAAAAA=&#10;" fillcolor="black [3213]"/>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1426210</wp:posOffset>
                </wp:positionH>
                <wp:positionV relativeFrom="paragraph">
                  <wp:posOffset>168275</wp:posOffset>
                </wp:positionV>
                <wp:extent cx="619760" cy="142875"/>
                <wp:effectExtent l="6985" t="6350" r="11430" b="1270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142875"/>
                        </a:xfrm>
                        <a:prstGeom prst="rect">
                          <a:avLst/>
                        </a:prstGeom>
                        <a:solidFill>
                          <a:srgbClr val="00B0F0"/>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5FA50" id="Rectangle 16" o:spid="_x0000_s1026" style="position:absolute;margin-left:112.3pt;margin-top:13.25pt;width:48.8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DbIQIAAD0EAAAOAAAAZHJzL2Uyb0RvYy54bWysU9uO0zAQfUfiHyy/0ySl16jpaulShLTA&#10;ioUPcB0nsfCNsdu0fD1jp1u68IIQebA8mZnjmXNmVjdHrchBgJfWVLQY5ZQIw20tTVvRr1+2rxaU&#10;+MBMzZQ1oqIn4enN+uWLVe9KMbadVbUAgiDGl72raBeCK7PM805o5kfWCYPOxoJmAU1osxpYj+ha&#10;ZeM8n2W9hdqB5cJ7/Hs3OOk64TeN4OFT03gRiKoo1hbSCencxTNbr1jZAnOd5Ocy2D9UoZk0+OgF&#10;6o4FRvYg/4DSkoP1tgkjbnVmm0ZykXrAbor8t24eO+ZE6gXJ8e5Ck/9/sPzj4QGIrFG715QYplGj&#10;z8gaM60SpJhFgnrnS4x7dA8QW/Tu3vJvnhi76TBM3ALYvhOsxrKKGJ89S4iGx1Sy6z/YGuHZPtjE&#10;1bEBHQGRBXJMkpwukohjIBx/zorlfIbCcXQVk/FiPk0vsPIp2YEP74TVJF4qClh7AmeHex9iMax8&#10;CknFWyXrrVQqGdDuNgrIgcXpyN/k2zQQmOKvw5QhfUWX0/E0IT/z+b+D0DLgmCupK7rI4zcMXmTt&#10;ranTEAYm1XDH95U50xiZGxTY2fqELIIdZhh3Di+dhR+U9Di/FfXf9wwEJeq9QSWWxWQSBz4Zk+l8&#10;jAZce3bXHmY4QlU0UDJcN2FYkr0D2Xb4UpF6N/YW1WtkYjYqO1R1LhZnNBF+3qe4BNd2ivq19euf&#10;AAAA//8DAFBLAwQUAAYACAAAACEAWjzleOAAAAAJAQAADwAAAGRycy9kb3ducmV2LnhtbEyPwUrE&#10;MBCG74LvEEbw5qbGWtbadBEXBUFYXVfBW9qMbbGZlCbdrW+/40lvM8zHP99frGbXiz2OofOk4XKR&#10;gECqve2o0bB7e7hYggjRkDW9J9TwgwFW5elJYXLrD/SK+21sBIdQyI2GNsYhlzLULToTFn5A4tuX&#10;H52JvI6NtKM5cLjrpUqSTDrTEX9ozYD3Ldbf28lpqHYv9PGUbsalW/vPTffs1tP7o9bnZ/PdLYiI&#10;c/yD4Vef1aFkp8pPZIPoNSiVZozykF2DYOBKKQWi0pDeJCDLQv5vUB4BAAD//wMAUEsBAi0AFAAG&#10;AAgAAAAhALaDOJL+AAAA4QEAABMAAAAAAAAAAAAAAAAAAAAAAFtDb250ZW50X1R5cGVzXS54bWxQ&#10;SwECLQAUAAYACAAAACEAOP0h/9YAAACUAQAACwAAAAAAAAAAAAAAAAAvAQAAX3JlbHMvLnJlbHNQ&#10;SwECLQAUAAYACAAAACEAEdgw2yECAAA9BAAADgAAAAAAAAAAAAAAAAAuAgAAZHJzL2Uyb0RvYy54&#10;bWxQSwECLQAUAAYACAAAACEAWjzleOAAAAAJAQAADwAAAAAAAAAAAAAAAAB7BAAAZHJzL2Rvd25y&#10;ZXYueG1sUEsFBgAAAAAEAAQA8wAAAIgFAAAAAA==&#10;" fillcolor="#00b0f0" strokecolor="#00b0f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451485</wp:posOffset>
                </wp:positionH>
                <wp:positionV relativeFrom="paragraph">
                  <wp:posOffset>168275</wp:posOffset>
                </wp:positionV>
                <wp:extent cx="530225" cy="142875"/>
                <wp:effectExtent l="13335" t="6350" r="8890" b="1270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 cy="142875"/>
                        </a:xfrm>
                        <a:prstGeom prst="rect">
                          <a:avLst/>
                        </a:prstGeom>
                        <a:solidFill>
                          <a:srgbClr val="0000FF"/>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0BC8" id="Rectangle 14" o:spid="_x0000_s1026" style="position:absolute;margin-left:35.55pt;margin-top:13.25pt;width:41.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vcIwIAAD0EAAAOAAAAZHJzL2Uyb0RvYy54bWysU9uO0zAQfUfiHyy/01xo2W7UdLXqUoS0&#10;wIqFD3AdJ7HwjbHbtHw9YydbuvCAhMiD5cmMz5w5M7O6OWpFDgK8tKamxSynRBhuG2m6mn79sn21&#10;pMQHZhqmrBE1PQlPb9YvX6wGV4nS9lY1AgiCGF8NrqZ9CK7KMs97oZmfWScMOlsLmgU0ocsaYAOi&#10;a5WVef4mGyw0DiwX3uPfu9FJ1wm/bQUPn9rWi0BUTZFbSCekcxfPbL1iVQfM9ZJPNNg/sNBMGkx6&#10;hrpjgZE9yD+gtORgvW3DjFud2baVXKQasJoi/62ax545kWpBcbw7y+T/Hyz/eHgAIhvsXUmJYRp7&#10;9BlVY6ZTghTzKNDgfIVxj+4BYone3Vv+zRNjNz2GiVsAO/SCNUiriPHZswfR8PiU7IYPtkF4tg82&#10;aXVsQUdAVIEcU0tO55aIYyAcfy5e52W5oISjq5iXy6tFysCqp8cOfHgnrCbxUlNA7gmcHe59iGRY&#10;9RSSyFslm61UKhnQ7TYKyIHF6cBvu53Q/WWYMmSo6fUCefwN4irfpJnCrM8gtAw45krqmi5jomnw&#10;ompvTZOGMDCpxjs+VmaSMSo3dmBnmxOqCHacYdw5vPQWflAy4PzW1H/fMxCUqPcGO3FdzOdx4JMx&#10;X1yVaMClZ3fpYYYjVE0DJeN1E8Yl2TuQXY+ZilS7sbfYvVYmZWNnR1YTWZzRJPi0T3EJLu0U9Wvr&#10;1z8BAAD//wMAUEsDBBQABgAIAAAAIQDsBlIq3QAAAAgBAAAPAAAAZHJzL2Rvd25yZXYueG1sTI/B&#10;TsMwEETvSPyDtUjcqJOqDTRkU1UIBJce2iLEcZMsSYS9jmK3DX+Pe4LjaEYzb4r1ZI068eh7Jwjp&#10;LAHFUrumlxbh/fBy9wDKB5KGjBNG+GEP6/L6qqC8cWfZ8WkfWhVLxOeE0IUw5Fr7umNLfuYGluh9&#10;udFSiHJsdTPSOZZbo+dJkmlLvcSFjgZ+6rj+3h8tgt/1rpLPw/N2Q1vmt48QzOsK8fZm2jyCCjyF&#10;vzBc8CM6lJGpckdpvDII92kakwjzbAnq4i8XGagKYbFKQJeF/n+g/AUAAP//AwBQSwECLQAUAAYA&#10;CAAAACEAtoM4kv4AAADhAQAAEwAAAAAAAAAAAAAAAAAAAAAAW0NvbnRlbnRfVHlwZXNdLnhtbFBL&#10;AQItABQABgAIAAAAIQA4/SH/1gAAAJQBAAALAAAAAAAAAAAAAAAAAC8BAABfcmVscy8ucmVsc1BL&#10;AQItABQABgAIAAAAIQABpIvcIwIAAD0EAAAOAAAAAAAAAAAAAAAAAC4CAABkcnMvZTJvRG9jLnht&#10;bFBLAQItABQABgAIAAAAIQDsBlIq3QAAAAgBAAAPAAAAAAAAAAAAAAAAAH0EAABkcnMvZG93bnJl&#10;di54bWxQSwUGAAAAAAQABADzAAAAhwUAAAAA&#10;" fillcolor="blue" strokecolor="#0070c0"/>
            </w:pict>
          </mc:Fallback>
        </mc:AlternateContent>
      </w:r>
      <w:r w:rsidR="00124BAA">
        <w:rPr>
          <w:rFonts w:ascii="Times New Roman" w:hAnsi="Times New Roman" w:cs="Times New Roman"/>
          <w:sz w:val="24"/>
          <w:szCs w:val="24"/>
        </w:rPr>
        <w:t>Merah</w:t>
      </w:r>
      <w:r w:rsidR="00124BAA">
        <w:rPr>
          <w:rFonts w:ascii="Times New Roman" w:hAnsi="Times New Roman" w:cs="Times New Roman"/>
          <w:sz w:val="24"/>
          <w:szCs w:val="24"/>
        </w:rPr>
        <w:tab/>
        <w:t xml:space="preserve"> </w:t>
      </w:r>
      <w:r w:rsidR="003F6B5A">
        <w:rPr>
          <w:rFonts w:ascii="Times New Roman" w:hAnsi="Times New Roman" w:cs="Times New Roman"/>
          <w:sz w:val="24"/>
          <w:szCs w:val="24"/>
        </w:rPr>
        <w:tab/>
        <w:t xml:space="preserve"> </w:t>
      </w:r>
      <w:r w:rsidR="00124BAA">
        <w:rPr>
          <w:rFonts w:ascii="Times New Roman" w:hAnsi="Times New Roman" w:cs="Times New Roman"/>
          <w:sz w:val="24"/>
          <w:szCs w:val="24"/>
        </w:rPr>
        <w:t>Merah Tua</w:t>
      </w:r>
    </w:p>
    <w:p w:rsidR="00124BAA" w:rsidRDefault="005F7A0D"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1054100</wp:posOffset>
                </wp:positionH>
                <wp:positionV relativeFrom="paragraph">
                  <wp:posOffset>154940</wp:posOffset>
                </wp:positionV>
                <wp:extent cx="258445" cy="160020"/>
                <wp:effectExtent l="6350" t="21590" r="11430" b="1841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160020"/>
                        </a:xfrm>
                        <a:prstGeom prst="rightArrow">
                          <a:avLst>
                            <a:gd name="adj1" fmla="val 50000"/>
                            <a:gd name="adj2" fmla="val 40377"/>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4E208" id="AutoShape 19" o:spid="_x0000_s1026" type="#_x0000_t13" style="position:absolute;margin-left:83pt;margin-top:12.2pt;width:20.35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7LjXQIAAMsEAAAOAAAAZHJzL2Uyb0RvYy54bWysVNuO0zAQfUfiHyy/0yQl2bZR09WqyyKk&#10;BVZa+ADXdhqDb9hu0/L1jJ20ZOENkQfL47HPzJwzk/XtSUl05M4LoxtczHKMuKaGCb1v8NcvD2+W&#10;GPlANCPSaN7gM/f4dvP61bq3NZ+bzkjGHQIQ7eveNrgLwdZZ5mnHFfEzY7kGZ2ucIgFMt8+YIz2g&#10;K5nN8/wm641j1hnKvYfT+8GJNwm/bTkNn9vW84BkgyG3kFaX1l1cs82a1HtHbCfomAb5hywUERqC&#10;XqHuSSDo4MRfUEpQZ7xpw4walZm2FZSnGqCaIv+jmueOWJ5qAXK8vdLk/x8s/XR8ckgw0K7ASBMF&#10;Gt0dgkmhUbGKBPXW13Dv2T65WKK3j4Z+90ibbUf0nt85Z/qOEwZpFfF+9uJBNDw8Rbv+o2EATwA+&#10;cXVqnYqAwAI6JUnOV0n4KSAKh/NqWZYVRhRcxU2ez5NkGakvj63z4T03CsVNg53YdyFllEKQ46MP&#10;SRc2FkfYNyi0VRJkPhKJqhy+sQ0md+bTO2X+drFIlZF6RIQMLpETJ0YK9iCkTEZsXr6VDkGABodT&#10;kXKRBwUEDGdFjDqGhXPo0eH8Ul3q/wgBbALjU3SpUd/gVTWvEuoLn3f73TVuCnEFnEIoEWDopFAN&#10;Xk4SiRq+0yyNRCBCDnuIL/UoatRx6IedYWfQ1JlhouAPAJvOuJ8Y9TBNDfY/DsRxjOQHDX2xKsoy&#10;jl8yymoBMiI39eymHqIpQAFzGA3bbRhG9mCTvrHPItHaxFZtRbg03ZDVmCxMTGJvnO44klM73fr9&#10;D9r8AgAA//8DAFBLAwQUAAYACAAAACEAOKbDwN8AAAAJAQAADwAAAGRycy9kb3ducmV2LnhtbEyP&#10;QU+DQBSE7yb+h80z8WYXCa5KWRqt8eCNliZeF/YVSNldwi4U++t9nuxxMpOZb7LNYno24+g7ZyU8&#10;riJgaGunO9tIOJSfDy/AfFBWq95ZlPCDHjb57U2mUu3OdofzPjSMSqxPlYQ2hCHl3NctGuVXbkBL&#10;3tGNRgWSY8P1qM5UbnoeR5HgRnWWFlo14LbF+rSfjIR6u5vmw/fH11ReimP1VJTvBV6kvL9b3tbA&#10;Ai7hPwx/+IQOOTFVbrLas560EPQlSIiTBBgF4kg8A6skJK8CeJ7x6wf5LwAAAP//AwBQSwECLQAU&#10;AAYACAAAACEAtoM4kv4AAADhAQAAEwAAAAAAAAAAAAAAAAAAAAAAW0NvbnRlbnRfVHlwZXNdLnht&#10;bFBLAQItABQABgAIAAAAIQA4/SH/1gAAAJQBAAALAAAAAAAAAAAAAAAAAC8BAABfcmVscy8ucmVs&#10;c1BLAQItABQABgAIAAAAIQDnY7LjXQIAAMsEAAAOAAAAAAAAAAAAAAAAAC4CAABkcnMvZTJvRG9j&#10;LnhtbFBLAQItABQABgAIAAAAIQA4psPA3wAAAAkBAAAPAAAAAAAAAAAAAAAAALcEAABkcnMvZG93&#10;bnJldi54bWxQSwUGAAAAAAQABADzAAAAwwUAAAAA&#10;" fillcolor="black [3213]"/>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1426210</wp:posOffset>
                </wp:positionH>
                <wp:positionV relativeFrom="paragraph">
                  <wp:posOffset>160655</wp:posOffset>
                </wp:positionV>
                <wp:extent cx="619760" cy="154305"/>
                <wp:effectExtent l="6985" t="8255" r="11430" b="889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154305"/>
                        </a:xfrm>
                        <a:prstGeom prst="rect">
                          <a:avLst/>
                        </a:prstGeom>
                        <a:solidFill>
                          <a:schemeClr val="accent4">
                            <a:lumMod val="60000"/>
                            <a:lumOff val="40000"/>
                          </a:schemeClr>
                        </a:solidFill>
                        <a:ln w="9525">
                          <a:solidFill>
                            <a:schemeClr val="accent4">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49441" id="Rectangle 18" o:spid="_x0000_s1026" style="position:absolute;margin-left:112.3pt;margin-top:12.65pt;width:48.8pt;height:1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GNPAIAALgEAAAOAAAAZHJzL2Uyb0RvYy54bWy0VNuO0zAQfUfiHyy/0yQlvUVNV6sui5AW&#10;WLHwAa7jNBa2x9hu0/L1O3ba0oU3BHmwPDOeM2duWd4ctCJ74bwEU9NilFMiDIdGmm1Nv329fzOn&#10;xAdmGqbAiJoehac3q9evlr2txBg6UI1wBEGMr3pb0y4EW2WZ553QzI/ACoPGFpxmAUW3zRrHekTX&#10;Khvn+TTrwTXWARfeo/ZuMNJVwm9bwcPntvUiEFVT5BbS6dK5iWe2WrJq65jtJD/RYH/BQjNpMOgF&#10;6o4FRnZO/gGlJXfgoQ0jDjqDtpVcpBwwmyL/LZunjlmRcsHieHspk/93sPzT/tER2dR0RolhGlv0&#10;BYvGzFYJUsxjfXrrK3z2ZB9dzNDbB+DfPTGw7vCZuHUO+k6wBlkV8X32wiEKHl3Jpv8IDcKzXYBU&#10;qkPrdATEIpBD6sjx0hFxCISjclosZlPsG0dTMSnf5pMUgVVnZ+t8eC9Ak3ipqUPuCZztH3yIZFh1&#10;fpLIg5LNvVQqCXHIxFo5smc4HoxzYUKZ3NVOI9tBP83xGwYF1ThOg7o8qzFEGteIlAL66yDKkL6m&#10;i8l4koBf2C5u/5OAlgE3TEld03mkfEolduydadL8BybVcMdclDm1MHZt6P4GmiN20MGwPrjueOnA&#10;/aSkx9Wpqf+xY05Qoj4YnIJFUZZx15JQTmZjFNy1ZXNtYYYjVE0DJcN1HYb93Fkntx1GKlLlDNzi&#10;5LQydTVO1cDqRBbXI9X+tMpx/67l9OrXD2f1DAAA//8DAFBLAwQUAAYACAAAACEA9RyzZ94AAAAJ&#10;AQAADwAAAGRycy9kb3ducmV2LnhtbEyPwUrDQBCG74LvsIzgzW7ctqGJ2ZQgFARBsOp9mx2TrdnZ&#10;kN228e0dT3qbYT7++f5qO/tBnHGKLpCG+0UGAqkN1lGn4f1td7cBEZMha4ZAqOEbI2zr66vKlDZc&#10;6BXP+9QJDqFYGg19SmMpZWx79CYuwojEt88weZN4nTppJ3PhcD9IlWW59MYRf+jNiI89tl/7k9cQ&#10;182uiRv51Lij/Ciejy9F7lDr25u5eQCRcE5/MPzqszrU7HQIJ7JRDBqUWuWM8rBegmBgqZQCcdCw&#10;KnKQdSX/N6h/AAAA//8DAFBLAQItABQABgAIAAAAIQC2gziS/gAAAOEBAAATAAAAAAAAAAAAAAAA&#10;AAAAAABbQ29udGVudF9UeXBlc10ueG1sUEsBAi0AFAAGAAgAAAAhADj9If/WAAAAlAEAAAsAAAAA&#10;AAAAAAAAAAAALwEAAF9yZWxzLy5yZWxzUEsBAi0AFAAGAAgAAAAhAGNCMY08AgAAuAQAAA4AAAAA&#10;AAAAAAAAAAAALgIAAGRycy9lMm9Eb2MueG1sUEsBAi0AFAAGAAgAAAAhAPUcs2feAAAACQEAAA8A&#10;AAAAAAAAAAAAAAAAlgQAAGRycy9kb3ducmV2LnhtbFBLBQYAAAAABAAEAPMAAAChBQAAAAA=&#10;" fillcolor="#b2a1c7 [1943]" strokecolor="#b2a1c7 [1943]"/>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451485</wp:posOffset>
                </wp:positionH>
                <wp:positionV relativeFrom="paragraph">
                  <wp:posOffset>160655</wp:posOffset>
                </wp:positionV>
                <wp:extent cx="530225" cy="154305"/>
                <wp:effectExtent l="13335" t="8255" r="8890" b="889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 cy="154305"/>
                        </a:xfrm>
                        <a:prstGeom prst="rect">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53644" id="Rectangle 17" o:spid="_x0000_s1026" style="position:absolute;margin-left:35.55pt;margin-top:12.65pt;width:41.75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2xHQIAADwEAAAOAAAAZHJzL2Uyb0RvYy54bWysU9tu2zAMfR+wfxD0vthO4qY14hRBug4D&#10;uq1Ytw9QZNkWptsoJU729aXkNMu2t2J+EESTPDo8JJe3B63IXoCX1tS0mOSUCMNtI01X0+/f7t9d&#10;U+IDMw1T1oiaHoWnt6u3b5aDq8TU9lY1AgiCGF8NrqZ9CK7KMs97oZmfWCcMOlsLmgU0ocsaYAOi&#10;a5VN8/wqGyw0DiwX3uPfu9FJVwm/bQUPX9rWi0BUTZFbSCekcxvPbLVkVQfM9ZKfaLBXsNBMGnz0&#10;DHXHAiM7kP9AacnBetuGCbc6s20ruUg1YDVF/lc1Tz1zItWC4nh3lsn/P1j+ef8IRDY1vaLEMI0t&#10;+oqiMdMpQYpF1GdwvsKwJ/cIsULvHiz/4Ymxmx7DxBrADr1gDbIqYnz2R0I0PKaS7fDJNgjPdsEm&#10;qQ4t6AiIIpBD6sjx3BFxCITjz3KWT6clJRxdRTmf5WV6gVUvyQ58+CCsJvFSU0DuCZztH3yIZFj1&#10;EpLIWyWbe6lUMqDbbhSQPcPhWOSzfJ3mAVP8ZZgyZKjpTYk8XguhZcApV1LX9DqP3zh3UbX3pkkz&#10;GJhU4x3fV+YkY1Ru7MDWNkdUEew4wrhyeOkt/KJkwPGtqf+5YyAoUR8NduKmmM/jvCdjXi6maMCl&#10;Z3vpYYYjVE0DJeN1E8Yd2TmQXY8vFal2Y9fYvVYmZWNnR1YnsjiiSfDTOsUduLRT1O+lXz0DAAD/&#10;/wMAUEsDBBQABgAIAAAAIQC39htT3gAAAAgBAAAPAAAAZHJzL2Rvd25yZXYueG1sTI8xb8IwFIT3&#10;Sv0P1qvUrTihkLZpXhCKxJKtgYHxET+S0NhOYwPpv6+Zyni609132WrSvbjw6DprEOJZBIJNbVVn&#10;GoTddvPyDsJ5Mop6axjhlx2s8seHjFJlr+aLL5VvRCgxLiWE1vshldLVLWtyMzuwCd7Rjpp8kGMj&#10;1UjXUK57OY+iRGrqTFhoaeCi5fq7OmuE8qcuhnW1b4+7TXkq4hNty32C+Pw0rT9BeJ78fxhu+AEd&#10;8sB0sGejnOgR3uI4JBHmy1cQN3+5SEAcEBYfCcg8k/cH8j8AAAD//wMAUEsBAi0AFAAGAAgAAAAh&#10;ALaDOJL+AAAA4QEAABMAAAAAAAAAAAAAAAAAAAAAAFtDb250ZW50X1R5cGVzXS54bWxQSwECLQAU&#10;AAYACAAAACEAOP0h/9YAAACUAQAACwAAAAAAAAAAAAAAAAAvAQAAX3JlbHMvLnJlbHNQSwECLQAU&#10;AAYACAAAACEA9aytsR0CAAA8BAAADgAAAAAAAAAAAAAAAAAuAgAAZHJzL2Uyb0RvYy54bWxQSwEC&#10;LQAUAAYACAAAACEAt/YbU94AAAAIAQAADwAAAAAAAAAAAAAAAAB3BAAAZHJzL2Rvd25yZXYueG1s&#10;UEsFBgAAAAAEAAQA8wAAAIIFAAAAAA==&#10;" fillcolor="#7030a0" strokecolor="#7030a0"/>
            </w:pict>
          </mc:Fallback>
        </mc:AlternateContent>
      </w:r>
      <w:r w:rsidR="00124BAA">
        <w:rPr>
          <w:rFonts w:ascii="Times New Roman" w:hAnsi="Times New Roman" w:cs="Times New Roman"/>
          <w:sz w:val="24"/>
          <w:szCs w:val="24"/>
        </w:rPr>
        <w:t>Biru</w:t>
      </w:r>
      <w:r w:rsidR="00124BAA">
        <w:rPr>
          <w:rFonts w:ascii="Times New Roman" w:hAnsi="Times New Roman" w:cs="Times New Roman"/>
          <w:sz w:val="24"/>
          <w:szCs w:val="24"/>
        </w:rPr>
        <w:tab/>
      </w:r>
      <w:r w:rsidR="00124BAA">
        <w:rPr>
          <w:rFonts w:ascii="Times New Roman" w:hAnsi="Times New Roman" w:cs="Times New Roman"/>
          <w:sz w:val="24"/>
          <w:szCs w:val="24"/>
        </w:rPr>
        <w:tab/>
        <w:t xml:space="preserve"> Biru Muda</w:t>
      </w:r>
    </w:p>
    <w:p w:rsidR="003F6B5A" w:rsidRDefault="00124BAA"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Ungu Tua</w:t>
      </w:r>
      <w:r>
        <w:rPr>
          <w:rFonts w:ascii="Times New Roman" w:hAnsi="Times New Roman" w:cs="Times New Roman"/>
          <w:sz w:val="24"/>
          <w:szCs w:val="24"/>
        </w:rPr>
        <w:tab/>
        <w:t xml:space="preserve"> Ungu Muda</w:t>
      </w:r>
    </w:p>
    <w:p w:rsidR="003F6B5A" w:rsidRDefault="003F6B5A" w:rsidP="003F6B5A">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6. Warna Berdasarkan Kelas yang Mengalami Perubahan</w:t>
      </w:r>
    </w:p>
    <w:p w:rsidR="00D076B7" w:rsidRDefault="00D076B7" w:rsidP="00D076B7">
      <w:pPr>
        <w:pStyle w:val="ListParagraph"/>
        <w:spacing w:after="0" w:line="240" w:lineRule="auto"/>
        <w:jc w:val="both"/>
        <w:rPr>
          <w:rFonts w:ascii="Times New Roman" w:hAnsi="Times New Roman" w:cs="Times New Roman"/>
          <w:sz w:val="24"/>
          <w:szCs w:val="24"/>
        </w:rPr>
      </w:pPr>
    </w:p>
    <w:p w:rsidR="00D076B7" w:rsidRDefault="00D076B7"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Kedua, peneliti melakukan perubahan warna subjek mata pelajaran Kewarganegaraan, karena warnanya sama persis dengan subjek kelas 5.</w:t>
      </w:r>
    </w:p>
    <w:p w:rsidR="00D076B7" w:rsidRDefault="005F7A0D"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1438910</wp:posOffset>
                </wp:positionH>
                <wp:positionV relativeFrom="paragraph">
                  <wp:posOffset>95250</wp:posOffset>
                </wp:positionV>
                <wp:extent cx="258445" cy="160020"/>
                <wp:effectExtent l="10160" t="19050" r="17145" b="2095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160020"/>
                        </a:xfrm>
                        <a:prstGeom prst="rightArrow">
                          <a:avLst>
                            <a:gd name="adj1" fmla="val 50000"/>
                            <a:gd name="adj2" fmla="val 40377"/>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364CB" id="AutoShape 21" o:spid="_x0000_s1026" type="#_x0000_t13" style="position:absolute;margin-left:113.3pt;margin-top:7.5pt;width:20.3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itWgIAAMoEAAAOAAAAZHJzL2Uyb0RvYy54bWysVNtuEzEQfUfiHyy/072QtGmUTVWlFCEV&#10;qFT4AMf2Zg2+YTvZlK9nPLsJW3hD7IPlufjM5czs6uZoNDnIEJWzDa0uSkqk5U4ou2vo1y/3bxaU&#10;xMSsYNpZ2dBnGenN+vWrVe+Xsnad00IGAiA2Lnvf0C4lvyyKyDtpWLxwXlowti4YlkAMu0IE1gO6&#10;0UVdlpdF74LwwXEZI2jvBiNdI37bSp4+t22UieiGQm4Jz4DnNp/FesWWu8B8p/iYBvuHLAxTFoKe&#10;oe5YYmQf1F9QRvHgomvTBXemcG2ruMQaoJqq/KOap455ibVAc6I/tyn+P1j+6fAYiBINnVNimQGK&#10;bvfJYWRSV7k/vY9LcHvyjyFXGP2D498jsW7TMbuTtyG4vpNMQFboX7x4kIUIT8m2/+gEwDOAx1Yd&#10;22AyIDSBHJGR5zMj8pgIB2U9X8xmkBkHU3VZljUyVrDl6bEPMb2XzpB8aWhQuy5hRhiCHR5iQlrE&#10;WBwT3ypKWqOB5QPTZF7CN07BxKee+szKt1dX2QfijohwO0XGnjitxL3SGoU8u3KjA4EADU3HCnPR&#10;ewMNGHRVjjqGBT2M6KA/VYfjnyEwZpyia0v6hl7P6zmivrDFsNue42KIM+AUwqgEO6eVaehikkjm&#10;8J0VuBGJKT3coVJtIY0Tj8M8bJ14Bk6DGxYKfgBw6Vz4SUkPy9TQ+GPPgqREf7AwF9fVbJa3D4XZ&#10;/ApoJGFq2U4tzHKAgs5RMlw3adjYvUd+85zlRluXR7VVKVOT8xuyGgVYGOzeuNx5I6cyev3+Ba1/&#10;AQAA//8DAFBLAwQUAAYACAAAACEA7qvmtt4AAAAJAQAADwAAAGRycy9kb3ducmV2LnhtbEyPQU+D&#10;QBCF7yb+h82YeLOLq0WDLI3WePBGSxOvC0yByM4SdqHYX+94qsfJ+/Lme+lmsb2YcfSdIw33qwgE&#10;UuXqjhoNh+Lj7hmED4Zq0ztCDT/oYZNdX6Umqd2JdjjvQyO4hHxiNLQhDImUvmrRGr9yAxJnRzda&#10;E/gcG1mP5sTltpcqimJpTUf8oTUDblusvveT1VBtd9N8+Hr/nIpzfizXefGW41nr25vl9QVEwCVc&#10;YPjTZ3XI2Kl0E9Ve9BqUimNGOVjzJgZU/PQAotTwGCmQWSr/L8h+AQAA//8DAFBLAQItABQABgAI&#10;AAAAIQC2gziS/gAAAOEBAAATAAAAAAAAAAAAAAAAAAAAAABbQ29udGVudF9UeXBlc10ueG1sUEsB&#10;Ai0AFAAGAAgAAAAhADj9If/WAAAAlAEAAAsAAAAAAAAAAAAAAAAALwEAAF9yZWxzLy5yZWxzUEsB&#10;Ai0AFAAGAAgAAAAhADAi2K1aAgAAygQAAA4AAAAAAAAAAAAAAAAALgIAAGRycy9lMm9Eb2MueG1s&#10;UEsBAi0AFAAGAAgAAAAhAO6r5rbeAAAACQEAAA8AAAAAAAAAAAAAAAAAtAQAAGRycy9kb3ducmV2&#10;LnhtbFBLBQYAAAAABAAEAPMAAAC/BQAAAAA=&#10;" fillcolor="black [3213]"/>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648970</wp:posOffset>
                </wp:positionH>
                <wp:positionV relativeFrom="paragraph">
                  <wp:posOffset>45720</wp:posOffset>
                </wp:positionV>
                <wp:extent cx="676275" cy="209550"/>
                <wp:effectExtent l="10795" t="7620" r="8255" b="1143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09550"/>
                        </a:xfrm>
                        <a:prstGeom prst="rect">
                          <a:avLst/>
                        </a:prstGeom>
                        <a:solidFill>
                          <a:srgbClr val="FF6600"/>
                        </a:solidFill>
                        <a:ln w="9525">
                          <a:solidFill>
                            <a:srgbClr val="FF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92E7E" id="Rectangle 20" o:spid="_x0000_s1026" style="position:absolute;margin-left:51.1pt;margin-top:3.6pt;width:53.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aPHwIAADwEAAAOAAAAZHJzL2Uyb0RvYy54bWysU9tu2zAMfR+wfxD0vtgxcmmMOEWRLsOA&#10;bi3W7QMUWbaF6TZKiZN9/Sg5SdPtZRjmB4E0qaPDQ3J5e9CK7AV4aU1Fx6OcEmG4raVpK/rt6+bd&#10;DSU+MFMzZY2o6FF4ert6+2bZu1IUtrOqFkAQxPiydxXtQnBllnneCc38yDphMNhY0CygC21WA+sR&#10;XausyPNZ1luoHVguvMe/90OQrhJ+0wgeHpvGi0BURZFbSCekcxvPbLVkZQvMdZKfaLB/YKGZNPjo&#10;BeqeBUZ2IP+A0pKD9bYJI251ZptGcpFqwGrG+W/VPHfMiVQLiuPdRSb//2D55/0TEFlXdEKJYRpb&#10;9AVFY6ZVghRJn975EtOe3RPECr17sPy7J8auO0wTdwC27wSrkdU46pm9uhAdj1fJtv9ka4Rnu2CT&#10;VIcGdAREEcghdeR46Yg4BMLx52w+K+ZTSjiGinwxnSZGGSvPlx348EFYTaJRUUDuCZztH3yIZFh5&#10;TknkrZL1RiqVHGi3awVkz3A4NpvZLD+j++s0ZUhf0cW0mCbkVzH/dxBaBpxyJXVFb/L4DXMXVXtv&#10;6jSDgUk12EhZmZOMUbk4y77c2vqIKoIdRhhXDo3Owk9KehzfivofOwaCEvXRYCcW48kkzntyJtM5&#10;tpLAdWR7HWGGI1RFAyWDuQ7DjuwcyLbDl8apdmPvsHuNTMq+sDqRxRFNgp/WKe7AtZ+yXpZ+9QsA&#10;AP//AwBQSwMEFAAGAAgAAAAhACPPHPLbAAAACAEAAA8AAABkcnMvZG93bnJldi54bWxMj8FOwzAQ&#10;RO9I/IO1SNyojRXREOJUFVK5IpIC1228JIHYjmK3DX/PcoLTajSj2TflZnGjONEch+AN3K4UCPJt&#10;sIPvDOyb3U0OIib0FsfgycA3RdhUlxclFjac/Qud6tQJLvGxQAN9SlMhZWx7chhXYSLP3keYHSaW&#10;cyftjGcud6PUSt1Jh4PnDz1O9NhT+1UfnYG3XZdtc3wa7rMG5TvWzevz8mnM9dWyfQCRaEl/YfjF&#10;Z3SomOkQjt5GMbJWWnPUwJoP+1rlaxAHA5nSIKtS/h9Q/QAAAP//AwBQSwECLQAUAAYACAAAACEA&#10;toM4kv4AAADhAQAAEwAAAAAAAAAAAAAAAAAAAAAAW0NvbnRlbnRfVHlwZXNdLnhtbFBLAQItABQA&#10;BgAIAAAAIQA4/SH/1gAAAJQBAAALAAAAAAAAAAAAAAAAAC8BAABfcmVscy8ucmVsc1BLAQItABQA&#10;BgAIAAAAIQBLRFaPHwIAADwEAAAOAAAAAAAAAAAAAAAAAC4CAABkcnMvZTJvRG9jLnhtbFBLAQIt&#10;ABQABgAIAAAAIQAjzxzy2wAAAAgBAAAPAAAAAAAAAAAAAAAAAHkEAABkcnMvZG93bnJldi54bWxQ&#10;SwUGAAAAAAQABADzAAAAgQUAAAAA&#10;" fillcolor="#f60" strokecolor="#f6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simplePos x="0" y="0"/>
                <wp:positionH relativeFrom="column">
                  <wp:posOffset>1762760</wp:posOffset>
                </wp:positionH>
                <wp:positionV relativeFrom="paragraph">
                  <wp:posOffset>45720</wp:posOffset>
                </wp:positionV>
                <wp:extent cx="732790" cy="209550"/>
                <wp:effectExtent l="10160" t="7620" r="9525" b="1143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09550"/>
                        </a:xfrm>
                        <a:prstGeom prst="rect">
                          <a:avLst/>
                        </a:prstGeom>
                        <a:solidFill>
                          <a:schemeClr val="accent6">
                            <a:lumMod val="100000"/>
                            <a:lumOff val="0"/>
                          </a:schemeClr>
                        </a:soli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60B20" id="Rectangle 22" o:spid="_x0000_s1026" style="position:absolute;margin-left:138.8pt;margin-top:3.6pt;width:57.7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HpOQIAALIEAAAOAAAAZHJzL2Uyb0RvYy54bWy0VFFv0zAQfkfiP1h+Z2nDuq5R02nqGEIa&#10;MDH4AVfHaSxsn7HdpuXX7+y0pYM3BHmwfD7f5+/uu8v8Zmc020ofFNqajy9GnEkrsFF2XfNvX+/f&#10;XHMWItgGNFpZ870M/Gbx+tW8d5UssUPdSM8IxIaqdzXvYnRVUQTRSQPhAp205GzRG4hk+nXReOgJ&#10;3eiiHI2uih594zwKGQKd3g1Ovsj4bStF/Ny2QUama07cYl59XldpLRZzqNYeXKfEgQb8BQsDytKj&#10;J6g7iMA2Xv0BZZTwGLCNFwJNgW2rhMw5UDbj0W/ZPHXgZM6FihPcqUzh38GKT9tHz1RT85IzC4Yk&#10;+kJFA7vWkpVlqk/vQkXXntyjTxkG94Die2AWlx1dk7feY99JaIjVON0vXgQkI1AoW/UfsSF42ETM&#10;pdq13iRAKgLbZUX2J0XkLjJBh9O35XRGuglylaPZZJIVK6A6Bjsf4nuJhqVNzT1xz+CwfQgxkYHq&#10;eCWTR62ae6V1NlKTyaX2bAvUHiCEtPEqh+uNIbbD+XiUvqFT6Jz6aTg/Usm9mmDya+H8BW1ZX/PZ&#10;pJxk1Be+U9h/e92oSLOllan59VkOSat3tsmdH0HpYU+F0vYgXtJr0H2FzZ608zgMDg06bTr0Pznr&#10;aWhqHn5swEvO9AdL+s/Gl5dpyrJxOZmWZPhzz+rcA1YQVM0jZ8N2GYfJ3Div1h29NM5ls3hLPdOq&#10;rGfqp4HVgSwNRi78YYjT5J3b+davX83iGQAA//8DAFBLAwQUAAYACAAAACEAowggL9sAAAAIAQAA&#10;DwAAAGRycy9kb3ducmV2LnhtbEyPwU7DMBBE70j8g7VI3KjTBDWQxqkQEkckCKjnTewmhngdvG4b&#10;/h5zguNoRjNv6t3iJnEyga0nBetVBsJQ77WlQcH729PNHQiOSBonT0bBt2HYNZcXNVban+nVnNo4&#10;iFRCXKGCMca5kpL70TjklZ8NJe/gg8OYZBikDnhO5W6SeZZtpENLaWHE2TyOpv9sj07BtOfhi19w&#10;z2urw0f3bLkvWqWur5aHLYholvgXhl/8hA5NYur8kTSLSUFelpsUVVDmIJJf3BfpW6fgNstBNrX8&#10;f6D5AQAA//8DAFBLAQItABQABgAIAAAAIQC2gziS/gAAAOEBAAATAAAAAAAAAAAAAAAAAAAAAABb&#10;Q29udGVudF9UeXBlc10ueG1sUEsBAi0AFAAGAAgAAAAhADj9If/WAAAAlAEAAAsAAAAAAAAAAAAA&#10;AAAALwEAAF9yZWxzLy5yZWxzUEsBAi0AFAAGAAgAAAAhAFKK0ek5AgAAsgQAAA4AAAAAAAAAAAAA&#10;AAAALgIAAGRycy9lMm9Eb2MueG1sUEsBAi0AFAAGAAgAAAAhAKMIIC/bAAAACAEAAA8AAAAAAAAA&#10;AAAAAAAAkwQAAGRycy9kb3ducmV2LnhtbFBLBQYAAAAABAAEAPMAAACbBQAAAAA=&#10;" fillcolor="#f79646 [3209]" strokecolor="#f79646 [3209]"/>
            </w:pict>
          </mc:Fallback>
        </mc:AlternateContent>
      </w:r>
    </w:p>
    <w:p w:rsidR="00D076B7" w:rsidRDefault="003F6B5A"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6B7">
        <w:rPr>
          <w:rFonts w:ascii="Times New Roman" w:hAnsi="Times New Roman" w:cs="Times New Roman"/>
          <w:sz w:val="24"/>
          <w:szCs w:val="24"/>
        </w:rPr>
        <w:t>Orange Tua</w:t>
      </w:r>
      <w:r w:rsidR="00E4141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E41414">
        <w:rPr>
          <w:rFonts w:ascii="Times New Roman" w:hAnsi="Times New Roman" w:cs="Times New Roman"/>
          <w:sz w:val="24"/>
          <w:szCs w:val="24"/>
        </w:rPr>
        <w:t>Orange Muda</w:t>
      </w:r>
    </w:p>
    <w:p w:rsidR="003F6B5A" w:rsidRDefault="003F6B5A" w:rsidP="003F6B5A">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7. Perubahan Warna Mata Pelajaran KWN</w:t>
      </w:r>
    </w:p>
    <w:p w:rsidR="00E41414" w:rsidRDefault="00E41414" w:rsidP="00E41414">
      <w:pPr>
        <w:pStyle w:val="ListParagraph"/>
        <w:spacing w:after="0" w:line="240" w:lineRule="auto"/>
        <w:jc w:val="both"/>
        <w:rPr>
          <w:rFonts w:ascii="Times New Roman" w:hAnsi="Times New Roman" w:cs="Times New Roman"/>
          <w:sz w:val="24"/>
          <w:szCs w:val="24"/>
        </w:rPr>
      </w:pPr>
    </w:p>
    <w:p w:rsidR="00796D00" w:rsidRDefault="00E41414" w:rsidP="00A3255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Ketiga, peneliti menambahkan petunjuk keterangan label Novel. Hal ini dilakukan karena untuk koleksi bahasa Indonesia, Sunda dan Inggris dikelompokkan menjadi satu subjek mata pelajaran yaitu Bahasa. Setelah adanya penambahan keterangan label novel ini diharapkan siswa tidak kebingungan lagi untuk mencari koleksi novel. </w:t>
      </w:r>
    </w:p>
    <w:p w:rsidR="00796D00" w:rsidRDefault="005F7A0D" w:rsidP="003F6B5A">
      <w:pPr>
        <w:pStyle w:val="ListParagraph"/>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simplePos x="0" y="0"/>
                <wp:positionH relativeFrom="column">
                  <wp:posOffset>696595</wp:posOffset>
                </wp:positionH>
                <wp:positionV relativeFrom="paragraph">
                  <wp:posOffset>80645</wp:posOffset>
                </wp:positionV>
                <wp:extent cx="1533525" cy="266700"/>
                <wp:effectExtent l="10795" t="13970" r="8255" b="1460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66700"/>
                        </a:xfrm>
                        <a:prstGeom prst="rect">
                          <a:avLst/>
                        </a:prstGeom>
                        <a:noFill/>
                        <a:ln w="12700">
                          <a:solidFill>
                            <a:schemeClr val="bg1">
                              <a:lumMod val="100000"/>
                              <a:lumOff val="0"/>
                            </a:schemeClr>
                          </a:solid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96D00" w:rsidRPr="00623D32" w:rsidRDefault="00796D00" w:rsidP="00796D00">
                            <w:pPr>
                              <w:rPr>
                                <w:rFonts w:ascii="Times New Roman" w:hAnsi="Times New Roman" w:cs="Times New Roman"/>
                                <w:color w:val="FFFFFF" w:themeColor="background1"/>
                                <w:sz w:val="24"/>
                                <w:szCs w:val="24"/>
                              </w:rPr>
                            </w:pPr>
                            <w:r w:rsidRPr="00623D32">
                              <w:rPr>
                                <w:rFonts w:ascii="Times New Roman" w:hAnsi="Times New Roman" w:cs="Times New Roman"/>
                                <w:color w:val="FFFFFF" w:themeColor="background1"/>
                                <w:sz w:val="24"/>
                                <w:szCs w:val="24"/>
                              </w:rPr>
                              <w:t>Sumber : Rizky Laila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54.85pt;margin-top:6.35pt;width:120.7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gwIQMAANcGAAAOAAAAZHJzL2Uyb0RvYy54bWysVclu2zAQvRfoPxC8K1osr4gSOLJdFOgG&#10;JEXPtEhZRClSJenIadF/7wwVO056KYrYAMHh8jjz5s3o8vrQKnIvrJNGFzS9SCgRujJc6l1Bv95t&#10;ohklzjPNmTJaFPRBOHp99fbNZd8tRGYao7iwBEC0W/RdQRvvu0Ucu6oRLXMXphMaNmtjW+bBtLuY&#10;W9YDeqviLEkmcW8s76yphHOwuho26VXAr2tR+c917YQnqqDgmw+jDeMWx/jqki12lnWNrB7dYP/h&#10;RcukhkdPUCvmGdlb+RdUKytrnKn9RWXa2NS1rESIAaJJkxfR3DasEyEWIMd1J5rc68FWn+6/WCI5&#10;5I4SzVpI0Z04eHJjDiQbIT195xZw6raDc/4A63gUQ3XdB1N9d0SbsmF6J5bWmr4RjIN7Kd6Mz64O&#10;OA5Btv1Hw+EdtvcmAB1q2yIgsEEAHdL0cEoN+lLhk+PRaJyNKalgL5tMpknIXcwWx9uddf6dMC3B&#10;SUEtpD6gs/sPzqM3bHE8go9ps5FKhfQrTXp4IUPMEJhRkuNuMFCJolSW3DPQ0HY3BK/2LUQxrKUJ&#10;/gYpwToIblg/ehjEjBDBCXeOjh6tmGuGCxxmA0wrPZSFkm1BZ2foyO5a8+C1Z1INc4hMafRVBMEP&#10;4YJ18DAN60BiEOOveTJfz9azPMqzyTrKk9UqWm7KPJps0ul4NVqV5Sr9jSSk+aKRnAuNPBwLI83/&#10;TXiPJTpI+lQazwI/cTJErvwr0ho/9z6wDmQ8Z2K5GSfTfDSLptPxKMpH6yS6mW3KaFmmoK71TXmz&#10;fsHEOrDrXoeMU6rQK7OHbN82vCdconZH43kG5cglNCpUJaqLMLWDDlt5S4k1/pv0TWgPWCmI4exu&#10;e1LpbIL/UINn6AMRR42gdcryY2xPVIGmjvoJZYyVO9SwP2wPoWHkiI8lvjX8AeoavArFC18DmDTG&#10;/qSkh85aUPdjz6ygRL3X0BvmaZ5jKw5GPp5mYNjzne35DtMVQBXUAwNhWvqhfe87K3cNvDQoR5sl&#10;9JNahlJ/8goiQgO6Z4jtsdNjez63w6mn79HVHwAAAP//AwBQSwMEFAAGAAgAAAAhAHtNOdbdAAAA&#10;CQEAAA8AAABkcnMvZG93bnJldi54bWxMj0FPg0AQhe8m/ofNmHizCyitIktjbLz00ETsD5jCCKTs&#10;LGEXSv+940lPMy/v5c03+XaxvZpp9J1jA/EqAkVcubrjxsDx6+PhGZQPyDX2jsnAlTxsi9ubHLPa&#10;XfiT5jI0SkrYZ2igDWHItPZVSxb9yg3E4n270WIQOTa6HvEi5bbXSRSttcWO5UKLA723VJ3LyRo4&#10;HPbHeJ/ivDunw3qyrrvu4tKY+7vl7RVUoCX8heEXX9ChEKaTm7j2qhcdvWwkKksiUwKPaZyAOhlI&#10;nzagi1z//6D4AQAA//8DAFBLAQItABQABgAIAAAAIQC2gziS/gAAAOEBAAATAAAAAAAAAAAAAAAA&#10;AAAAAABbQ29udGVudF9UeXBlc10ueG1sUEsBAi0AFAAGAAgAAAAhADj9If/WAAAAlAEAAAsAAAAA&#10;AAAAAAAAAAAALwEAAF9yZWxzLy5yZWxzUEsBAi0AFAAGAAgAAAAhALKmGDAhAwAA1wYAAA4AAAAA&#10;AAAAAAAAAAAALgIAAGRycy9lMm9Eb2MueG1sUEsBAi0AFAAGAAgAAAAhAHtNOdbdAAAACQEAAA8A&#10;AAAAAAAAAAAAAAAAewUAAGRycy9kb3ducmV2LnhtbFBLBQYAAAAABAAEAPMAAACFBgAAAAA=&#10;" filled="f" fillcolor="white [3201]" strokecolor="white [3212]" strokeweight="1pt">
                <v:stroke dashstyle="dash"/>
                <v:shadow color="#868686"/>
                <v:textbox>
                  <w:txbxContent>
                    <w:p w:rsidR="00796D00" w:rsidRPr="00623D32" w:rsidRDefault="00796D00" w:rsidP="00796D00">
                      <w:pPr>
                        <w:rPr>
                          <w:rFonts w:ascii="Times New Roman" w:hAnsi="Times New Roman" w:cs="Times New Roman"/>
                          <w:color w:val="FFFFFF" w:themeColor="background1"/>
                          <w:sz w:val="24"/>
                          <w:szCs w:val="24"/>
                        </w:rPr>
                      </w:pPr>
                      <w:r w:rsidRPr="00623D32">
                        <w:rPr>
                          <w:rFonts w:ascii="Times New Roman" w:hAnsi="Times New Roman" w:cs="Times New Roman"/>
                          <w:color w:val="FFFFFF" w:themeColor="background1"/>
                          <w:sz w:val="24"/>
                          <w:szCs w:val="24"/>
                        </w:rPr>
                        <w:t>Sumber : Rizky Laila</w:t>
                      </w:r>
                    </w:p>
                  </w:txbxContent>
                </v:textbox>
              </v:shape>
            </w:pict>
          </mc:Fallback>
        </mc:AlternateContent>
      </w:r>
      <w:r w:rsidR="00796D00" w:rsidRPr="00796D00">
        <w:rPr>
          <w:rFonts w:ascii="Times New Roman" w:hAnsi="Times New Roman" w:cs="Times New Roman"/>
          <w:noProof/>
          <w:sz w:val="24"/>
          <w:szCs w:val="24"/>
          <w:lang w:val="id-ID" w:eastAsia="id-ID"/>
        </w:rPr>
        <w:drawing>
          <wp:inline distT="0" distB="0" distL="0" distR="0">
            <wp:extent cx="1847850" cy="1571625"/>
            <wp:effectExtent l="19050" t="0" r="0" b="0"/>
            <wp:docPr id="8" name="Picture 5" descr="D:\SKRIPSI\FOTO SKRIPSI\IMG_3437.JPG"/>
            <wp:cNvGraphicFramePr/>
            <a:graphic xmlns:a="http://schemas.openxmlformats.org/drawingml/2006/main">
              <a:graphicData uri="http://schemas.openxmlformats.org/drawingml/2006/picture">
                <pic:pic xmlns:pic="http://schemas.openxmlformats.org/drawingml/2006/picture">
                  <pic:nvPicPr>
                    <pic:cNvPr id="20" name="Picture 19" descr="D:\SKRIPSI\FOTO SKRIPSI\IMG_3437.JPG"/>
                    <pic:cNvPicPr/>
                  </pic:nvPicPr>
                  <pic:blipFill>
                    <a:blip r:embed="rId15" cstate="print"/>
                    <a:srcRect/>
                    <a:stretch>
                      <a:fillRect/>
                    </a:stretch>
                  </pic:blipFill>
                  <pic:spPr bwMode="auto">
                    <a:xfrm>
                      <a:off x="0" y="0"/>
                      <a:ext cx="1851269" cy="1574533"/>
                    </a:xfrm>
                    <a:prstGeom prst="rect">
                      <a:avLst/>
                    </a:prstGeom>
                    <a:noFill/>
                    <a:ln w="9525">
                      <a:noFill/>
                      <a:miter lim="800000"/>
                      <a:headEnd/>
                      <a:tailEnd/>
                    </a:ln>
                  </pic:spPr>
                </pic:pic>
              </a:graphicData>
            </a:graphic>
          </wp:inline>
        </w:drawing>
      </w:r>
    </w:p>
    <w:p w:rsidR="003F6B5A" w:rsidRDefault="003F6B5A" w:rsidP="003F6B5A">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8. Penambahan Petunjuk Keterangan Label Novel</w:t>
      </w:r>
    </w:p>
    <w:p w:rsidR="00796D00" w:rsidRDefault="00796D00" w:rsidP="00A32552">
      <w:pPr>
        <w:pStyle w:val="ListParagraph"/>
        <w:spacing w:after="0" w:line="360" w:lineRule="auto"/>
        <w:jc w:val="both"/>
        <w:rPr>
          <w:rFonts w:ascii="Times New Roman" w:hAnsi="Times New Roman" w:cs="Times New Roman"/>
          <w:sz w:val="24"/>
          <w:szCs w:val="24"/>
        </w:rPr>
      </w:pPr>
    </w:p>
    <w:p w:rsidR="00D712A6" w:rsidRPr="00D712A6" w:rsidRDefault="00796D00" w:rsidP="00796D00">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KE</w:t>
      </w:r>
      <w:r w:rsidRPr="00796D00">
        <w:rPr>
          <w:rFonts w:ascii="Times New Roman" w:hAnsi="Times New Roman" w:cs="Times New Roman"/>
          <w:b/>
          <w:sz w:val="24"/>
          <w:szCs w:val="24"/>
        </w:rPr>
        <w:t>SIMPULAN DAN SARAN</w:t>
      </w:r>
    </w:p>
    <w:p w:rsidR="00796D00" w:rsidRDefault="00D712A6" w:rsidP="00796D0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796D00">
        <w:rPr>
          <w:rFonts w:ascii="Times New Roman" w:hAnsi="Times New Roman" w:cs="Times New Roman"/>
          <w:sz w:val="24"/>
          <w:szCs w:val="24"/>
        </w:rPr>
        <w:t>Berdasarkan hasil penelitian dapat disimpulkan sebagai berikut:</w:t>
      </w:r>
    </w:p>
    <w:p w:rsidR="00796D00" w:rsidRDefault="00796D00" w:rsidP="00796D00">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Pengelolaan koleksi pustaka di perpustakaan SDN 1 Caracas masih banyak mengalami kendala. Pengelolaan yang meliputi pengadaan koleksi pustaka, klasifikasi, penyusunan buku (</w:t>
      </w:r>
      <w:r w:rsidRPr="007B15B4">
        <w:rPr>
          <w:rFonts w:ascii="Times New Roman" w:hAnsi="Times New Roman" w:cs="Times New Roman"/>
          <w:i/>
          <w:sz w:val="24"/>
          <w:szCs w:val="24"/>
        </w:rPr>
        <w:t>shelving</w:t>
      </w:r>
      <w:r>
        <w:rPr>
          <w:rFonts w:ascii="Times New Roman" w:hAnsi="Times New Roman" w:cs="Times New Roman"/>
          <w:sz w:val="24"/>
          <w:szCs w:val="24"/>
        </w:rPr>
        <w:t>), dan layanan sirkulasi belum dilakukan secara baik oleh pengelola perpustakaan karena kurangnya pemahaman pengelola tentang pengelolaan perpustakaan.</w:t>
      </w:r>
    </w:p>
    <w:p w:rsidR="00796D00" w:rsidRDefault="00796D00" w:rsidP="00796D00">
      <w:pPr>
        <w:pStyle w:val="ListParagraph"/>
        <w:numPr>
          <w:ilvl w:val="0"/>
          <w:numId w:val="14"/>
        </w:numPr>
        <w:spacing w:after="0" w:line="360" w:lineRule="auto"/>
        <w:ind w:left="360"/>
        <w:jc w:val="both"/>
        <w:rPr>
          <w:rFonts w:ascii="Times New Roman" w:hAnsi="Times New Roman" w:cs="Times New Roman"/>
          <w:sz w:val="24"/>
          <w:szCs w:val="24"/>
        </w:rPr>
      </w:pPr>
      <w:r w:rsidRPr="00796D00">
        <w:rPr>
          <w:rFonts w:ascii="Times New Roman" w:hAnsi="Times New Roman" w:cs="Times New Roman"/>
          <w:sz w:val="24"/>
          <w:szCs w:val="24"/>
        </w:rPr>
        <w:t xml:space="preserve">Kemampuan pengelola di perpustakaan  SDN 1 Caracas belum banyak memiliki keahlian untuk mengelola koleksi pustaka, kemampuan yang dimiliki yaitu hanya menyusun buku sesuai mata pelajaran. Buku disimpan pada rak yang bersamaan dan tidak adanya pembatas yang membedakan untuk koleksi setiap kelas. </w:t>
      </w:r>
    </w:p>
    <w:p w:rsidR="00796D00" w:rsidRDefault="00796D00" w:rsidP="00796D00">
      <w:pPr>
        <w:pStyle w:val="ListParagraph"/>
        <w:numPr>
          <w:ilvl w:val="0"/>
          <w:numId w:val="14"/>
        </w:numPr>
        <w:spacing w:after="0" w:line="360" w:lineRule="auto"/>
        <w:ind w:left="360"/>
        <w:jc w:val="both"/>
        <w:rPr>
          <w:rFonts w:ascii="Times New Roman" w:hAnsi="Times New Roman" w:cs="Times New Roman"/>
          <w:sz w:val="24"/>
          <w:szCs w:val="24"/>
        </w:rPr>
      </w:pPr>
      <w:r w:rsidRPr="00796D00">
        <w:rPr>
          <w:rFonts w:ascii="Times New Roman" w:hAnsi="Times New Roman" w:cs="Times New Roman"/>
          <w:sz w:val="24"/>
          <w:szCs w:val="24"/>
        </w:rPr>
        <w:t>Kemampuan siswa dalam memanfaatkan koleksi pustaka di perpustakaan SDN 1 Caracas yaitu dengan mencari satu persatu buku sesuai mata pelajaran di setiap rak penyimpanan, hal ini membuat siswa membutuhkan waktu lebih lama dalam menemukan koleksi pustaka. Siswa memanfaatkan buku sebagai sarana pembelajaran untuk menambah wawasan.</w:t>
      </w:r>
    </w:p>
    <w:p w:rsidR="00796D00" w:rsidRDefault="00796D00" w:rsidP="00796D00">
      <w:pPr>
        <w:pStyle w:val="ListParagraph"/>
        <w:numPr>
          <w:ilvl w:val="0"/>
          <w:numId w:val="14"/>
        </w:numPr>
        <w:spacing w:after="0" w:line="360" w:lineRule="auto"/>
        <w:ind w:left="360"/>
        <w:jc w:val="both"/>
        <w:rPr>
          <w:rFonts w:ascii="Times New Roman" w:hAnsi="Times New Roman" w:cs="Times New Roman"/>
          <w:sz w:val="24"/>
          <w:szCs w:val="24"/>
        </w:rPr>
      </w:pPr>
      <w:r w:rsidRPr="00796D00">
        <w:rPr>
          <w:rFonts w:ascii="Times New Roman" w:hAnsi="Times New Roman" w:cs="Times New Roman"/>
          <w:sz w:val="24"/>
          <w:szCs w:val="24"/>
        </w:rPr>
        <w:t xml:space="preserve">Hambatan yang dirasakan siswa dan pengelola perpustakaan dalam temu kembali koleksi pustaka di </w:t>
      </w:r>
      <w:r w:rsidRPr="00796D00">
        <w:rPr>
          <w:rFonts w:ascii="Times New Roman" w:hAnsi="Times New Roman" w:cs="Times New Roman"/>
          <w:sz w:val="24"/>
          <w:szCs w:val="24"/>
        </w:rPr>
        <w:lastRenderedPageBreak/>
        <w:t>perpustakaan SDN 1 Caracas yaitu penyimpanan koleksi pustaka yang menumpuk dan tidak beraturan, belum adanya sistem yang digunakan pengelola untuk mengelola koleksi pustaka, tidak adanya sarana teknologi sebagai pendukung untuk kemudahan akses dalam penelusuran koleksi bahan pustaka, kurangnya pemahaman pengelola dalam mengelola koleksi pustaka, tidak adanya keterampilan teknis yang diberikan pengelola kepada siswa untuk memanfaatkan koleksi pustaka.</w:t>
      </w:r>
    </w:p>
    <w:p w:rsidR="00796D00" w:rsidRDefault="00796D00" w:rsidP="00796D00">
      <w:pPr>
        <w:pStyle w:val="ListParagraph"/>
        <w:numPr>
          <w:ilvl w:val="0"/>
          <w:numId w:val="14"/>
        </w:numPr>
        <w:spacing w:after="0" w:line="360" w:lineRule="auto"/>
        <w:ind w:left="360"/>
        <w:jc w:val="both"/>
        <w:rPr>
          <w:rFonts w:ascii="Times New Roman" w:hAnsi="Times New Roman" w:cs="Times New Roman"/>
          <w:sz w:val="24"/>
          <w:szCs w:val="24"/>
        </w:rPr>
      </w:pPr>
      <w:r w:rsidRPr="00796D00">
        <w:rPr>
          <w:rFonts w:ascii="Times New Roman" w:hAnsi="Times New Roman" w:cs="Times New Roman"/>
          <w:sz w:val="24"/>
          <w:szCs w:val="24"/>
        </w:rPr>
        <w:t xml:space="preserve">Kebutuhan yang diperlukan oleh siswa dan pengelola perpustakaan untuk kemudahan temu kembali koleksi pustaka di perpustakaan SDN 1 Caracas yaitu siswa membutuhkan sistem yang dapat mengelola koleksi bahan pustaka untuk kemudahan temu kembali koleksi bahan pustaka, siswa membutuhkan kemudahan sarana prasarana untuk kemudahan akses penelusuran koleksi pustaka, siswa membutuhkan penyuluhan atau keterampilan teknis mengenai cara temu kembali koleksi pustaka. Pengelola membutuhkan pelatihan ataupun memperdalam pemahaman untuk meningkatkan kemampuan dalam mengelola koleksi pustaka, pengelola membutuhkan sarana prasarana yang akan mendukung </w:t>
      </w:r>
      <w:r w:rsidRPr="00796D00">
        <w:rPr>
          <w:rFonts w:ascii="Times New Roman" w:hAnsi="Times New Roman" w:cs="Times New Roman"/>
          <w:sz w:val="24"/>
          <w:szCs w:val="24"/>
        </w:rPr>
        <w:lastRenderedPageBreak/>
        <w:t>kemudahan dalam mengelola koleksi pustaka.</w:t>
      </w:r>
    </w:p>
    <w:p w:rsidR="00796D00" w:rsidRPr="002274F0" w:rsidRDefault="00796D00" w:rsidP="00796D00">
      <w:pPr>
        <w:pStyle w:val="ListParagraph"/>
        <w:numPr>
          <w:ilvl w:val="0"/>
          <w:numId w:val="14"/>
        </w:numPr>
        <w:spacing w:after="0" w:line="360" w:lineRule="auto"/>
        <w:ind w:left="360"/>
        <w:jc w:val="both"/>
        <w:rPr>
          <w:rFonts w:ascii="Times New Roman" w:hAnsi="Times New Roman" w:cs="Times New Roman"/>
          <w:sz w:val="24"/>
          <w:szCs w:val="24"/>
        </w:rPr>
      </w:pPr>
      <w:r w:rsidRPr="00796D00">
        <w:rPr>
          <w:rFonts w:ascii="Times New Roman" w:hAnsi="Times New Roman" w:cs="Times New Roman"/>
          <w:sz w:val="24"/>
          <w:szCs w:val="24"/>
        </w:rPr>
        <w:t>Rancangan yang dibuat mudah dimengerti, dapat memberikan kemudahan bagi siswa dan pengelola dalam temu kembali koleksi bahan pustaka. Rancangan model pengklasifikasian yaitu dengan menggunakan sistem klasifikasi berdasarkan subjek kelas dan subjek mata pelajaran. Penggunaan warna yang mudah diingat, mudah dikenali dan dipilih sesuai dengan asosiasi psikologi warna yang tepat. Warna primer dan sekunder digunakan sebagai penanda koleksi pustaka berdasarkan kelas, sedangkan warna yang terdapat dalam asosiasi psikologi warna digunakan sebagai penanda koleksi pustaka berdasarkan mata pelajaran.</w:t>
      </w:r>
      <w:r w:rsidRPr="00796D00">
        <w:rPr>
          <w:rFonts w:ascii="Times New Roman" w:hAnsi="Times New Roman" w:cs="Times New Roman"/>
          <w:b/>
          <w:sz w:val="24"/>
          <w:szCs w:val="24"/>
        </w:rPr>
        <w:t xml:space="preserve"> </w:t>
      </w:r>
      <w:r w:rsidRPr="00796D00">
        <w:rPr>
          <w:rFonts w:ascii="Times New Roman" w:hAnsi="Times New Roman" w:cs="Times New Roman"/>
          <w:sz w:val="24"/>
          <w:szCs w:val="24"/>
        </w:rPr>
        <w:t xml:space="preserve">Sistem warna kombinasi yang mudah dikenali dan dihasilkan dari kesepakatan bersama siswa dan pihak sekolah. Warna tambahan yang digunakan sebagai pembeda warna subjek kelas dan subjek mata pelajaran yaitu warna merah tua, biru muda, ungu muda dan orange muda. Penggunaan label warna dengan bentuk bendera Indonesia yang sederhana, mudah dibuat, dan sesuai dengan keinginan siswa. Label warna ditempelkan pada setiap buku, dan label warna juga ditempelkan pada setiap rak </w:t>
      </w:r>
      <w:r w:rsidRPr="00796D00">
        <w:rPr>
          <w:rFonts w:ascii="Times New Roman" w:hAnsi="Times New Roman" w:cs="Times New Roman"/>
          <w:sz w:val="24"/>
          <w:szCs w:val="24"/>
        </w:rPr>
        <w:lastRenderedPageBreak/>
        <w:t xml:space="preserve">penyimpanan agar memudahkan siswa dan pengelola dalam temu kembali koleksi pustaka. Selain itu, pada setiap rak penyimpanan ditempelkan petunjuk keterangan setiap warna sebagai petunjuk saat temu kembali koleksi pustaka. </w:t>
      </w:r>
    </w:p>
    <w:p w:rsidR="00D076B7" w:rsidRDefault="00D712A6" w:rsidP="002274F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Berdasarkan pada kesimpulan di atas, maka peneliti memberikan saran kepada pengelola perpustakaan  dan pihak sekolah SDN 1 Caracas sebagai berikut:</w:t>
      </w:r>
    </w:p>
    <w:p w:rsidR="002274F0" w:rsidRDefault="00D712A6" w:rsidP="002274F0">
      <w:pPr>
        <w:pStyle w:val="ListParagraph"/>
        <w:numPr>
          <w:ilvl w:val="0"/>
          <w:numId w:val="16"/>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Diharapkan bagi sekolah dapat mengembangkan koleksi pustaka, sarana prasarana , dan teknologi untuk kemudahan akses temu kembali koleksi pustaka. Hal tersebut perlu dilakukan sebagai upaya untuk mengembangkan perpustakaan. Sekolah dapat mengembangkan kerjasama dengan berbagai pihak seperti perguruan tinggi agar sistem klasifikasi menggunakan warna ini dapat terus dikembangkan.</w:t>
      </w:r>
    </w:p>
    <w:p w:rsidR="002274F0" w:rsidRDefault="00D712A6" w:rsidP="002274F0">
      <w:pPr>
        <w:pStyle w:val="ListParagraph"/>
        <w:numPr>
          <w:ilvl w:val="0"/>
          <w:numId w:val="16"/>
        </w:numPr>
        <w:spacing w:after="0" w:line="360" w:lineRule="auto"/>
        <w:ind w:left="360"/>
        <w:jc w:val="both"/>
        <w:rPr>
          <w:rFonts w:ascii="Times New Roman" w:hAnsi="Times New Roman" w:cs="Times New Roman"/>
          <w:sz w:val="24"/>
          <w:szCs w:val="24"/>
        </w:rPr>
      </w:pPr>
      <w:r w:rsidRPr="002274F0">
        <w:rPr>
          <w:rFonts w:ascii="Times New Roman" w:hAnsi="Times New Roman" w:cs="Times New Roman"/>
          <w:sz w:val="24"/>
          <w:szCs w:val="24"/>
        </w:rPr>
        <w:t>Pengelola diharapkan dapat mengembangkan kemampuan dibidang perpustakaan, menguasai teknik pengelolaan koleksi pustaka, dan mengembangkan perpustakaan menjadi sarana belajar yang menyenangkan.</w:t>
      </w:r>
    </w:p>
    <w:p w:rsidR="002274F0" w:rsidRDefault="00D712A6" w:rsidP="002274F0">
      <w:pPr>
        <w:pStyle w:val="ListParagraph"/>
        <w:numPr>
          <w:ilvl w:val="0"/>
          <w:numId w:val="16"/>
        </w:numPr>
        <w:spacing w:after="0" w:line="360" w:lineRule="auto"/>
        <w:ind w:left="360"/>
        <w:jc w:val="both"/>
        <w:rPr>
          <w:rFonts w:ascii="Times New Roman" w:hAnsi="Times New Roman" w:cs="Times New Roman"/>
          <w:sz w:val="24"/>
          <w:szCs w:val="24"/>
        </w:rPr>
      </w:pPr>
      <w:r w:rsidRPr="002274F0">
        <w:rPr>
          <w:rFonts w:ascii="Times New Roman" w:hAnsi="Times New Roman" w:cs="Times New Roman"/>
          <w:sz w:val="24"/>
          <w:szCs w:val="24"/>
        </w:rPr>
        <w:t>Diharapkan siswa dapat diberikan pengetahuan dan keterampilan teknis dalam memanfaatkan koleksi pustaka oleh pengelola perpustakaan.</w:t>
      </w:r>
    </w:p>
    <w:p w:rsidR="00D712A6" w:rsidRDefault="00D712A6" w:rsidP="002274F0">
      <w:pPr>
        <w:pStyle w:val="ListParagraph"/>
        <w:numPr>
          <w:ilvl w:val="0"/>
          <w:numId w:val="16"/>
        </w:numPr>
        <w:spacing w:after="0" w:line="360" w:lineRule="auto"/>
        <w:ind w:left="360"/>
        <w:jc w:val="both"/>
        <w:rPr>
          <w:rFonts w:ascii="Times New Roman" w:hAnsi="Times New Roman" w:cs="Times New Roman"/>
          <w:sz w:val="24"/>
          <w:szCs w:val="24"/>
        </w:rPr>
      </w:pPr>
      <w:r w:rsidRPr="002274F0">
        <w:rPr>
          <w:rFonts w:ascii="Times New Roman" w:hAnsi="Times New Roman" w:cs="Times New Roman"/>
          <w:sz w:val="24"/>
          <w:szCs w:val="24"/>
        </w:rPr>
        <w:t xml:space="preserve">Jika terdapat penambahan koleksi yang menuntut penambahan warna utama </w:t>
      </w:r>
      <w:r w:rsidRPr="002274F0">
        <w:rPr>
          <w:rFonts w:ascii="Times New Roman" w:hAnsi="Times New Roman" w:cs="Times New Roman"/>
          <w:sz w:val="24"/>
          <w:szCs w:val="24"/>
        </w:rPr>
        <w:lastRenderedPageBreak/>
        <w:t>atau warna kombinasi sebaiknya selalu melibatkan siswa untuk memilih warna yang sesuai.</w:t>
      </w:r>
    </w:p>
    <w:p w:rsidR="002274F0" w:rsidRDefault="002274F0" w:rsidP="002274F0">
      <w:pPr>
        <w:pStyle w:val="ListParagraph"/>
        <w:spacing w:after="0" w:line="360" w:lineRule="auto"/>
        <w:ind w:left="360"/>
        <w:jc w:val="both"/>
        <w:rPr>
          <w:rFonts w:ascii="Times New Roman" w:hAnsi="Times New Roman" w:cs="Times New Roman"/>
          <w:sz w:val="24"/>
          <w:szCs w:val="24"/>
        </w:rPr>
      </w:pPr>
    </w:p>
    <w:p w:rsidR="00690567" w:rsidRDefault="002274F0" w:rsidP="005B7071">
      <w:pPr>
        <w:pStyle w:val="ListParagraph"/>
        <w:spacing w:after="0" w:line="360" w:lineRule="auto"/>
        <w:ind w:left="0"/>
        <w:jc w:val="both"/>
        <w:rPr>
          <w:rFonts w:ascii="Times New Roman" w:hAnsi="Times New Roman" w:cs="Times New Roman"/>
          <w:b/>
          <w:sz w:val="24"/>
          <w:szCs w:val="24"/>
        </w:rPr>
      </w:pPr>
      <w:r w:rsidRPr="002274F0">
        <w:rPr>
          <w:rFonts w:ascii="Times New Roman" w:hAnsi="Times New Roman" w:cs="Times New Roman"/>
          <w:b/>
          <w:sz w:val="24"/>
          <w:szCs w:val="24"/>
        </w:rPr>
        <w:t>DAFTAR PUSTAKA</w:t>
      </w:r>
    </w:p>
    <w:p w:rsidR="002274F0" w:rsidRDefault="002274F0" w:rsidP="00690567">
      <w:pPr>
        <w:pStyle w:val="ListParagraph"/>
        <w:tabs>
          <w:tab w:val="left" w:pos="900"/>
        </w:tabs>
        <w:spacing w:line="240" w:lineRule="auto"/>
        <w:ind w:hanging="720"/>
        <w:jc w:val="both"/>
        <w:rPr>
          <w:rFonts w:ascii="Times New Roman" w:hAnsi="Times New Roman" w:cs="Times New Roman"/>
          <w:sz w:val="24"/>
        </w:rPr>
      </w:pPr>
      <w:r>
        <w:rPr>
          <w:rFonts w:ascii="Times New Roman" w:hAnsi="Times New Roman" w:cs="Times New Roman"/>
          <w:sz w:val="24"/>
        </w:rPr>
        <w:t xml:space="preserve">Arikunto, Suharsimi. 2002. </w:t>
      </w:r>
      <w:r w:rsidRPr="00196D9D">
        <w:rPr>
          <w:rFonts w:ascii="Times New Roman" w:hAnsi="Times New Roman" w:cs="Times New Roman"/>
          <w:i/>
          <w:sz w:val="24"/>
        </w:rPr>
        <w:t>Metodologi Penelitian</w:t>
      </w:r>
      <w:r>
        <w:rPr>
          <w:rFonts w:ascii="Times New Roman" w:hAnsi="Times New Roman" w:cs="Times New Roman"/>
          <w:sz w:val="24"/>
        </w:rPr>
        <w:t>. Jakarta: PT. Rineka Cipta</w:t>
      </w:r>
    </w:p>
    <w:p w:rsidR="002274F0" w:rsidRDefault="002274F0" w:rsidP="00690567">
      <w:pPr>
        <w:pStyle w:val="ListParagraph"/>
        <w:tabs>
          <w:tab w:val="left" w:pos="720"/>
        </w:tabs>
        <w:spacing w:line="240" w:lineRule="auto"/>
        <w:ind w:hanging="720"/>
        <w:jc w:val="both"/>
        <w:rPr>
          <w:rFonts w:ascii="Times New Roman" w:hAnsi="Times New Roman" w:cs="Times New Roman"/>
          <w:sz w:val="24"/>
        </w:rPr>
      </w:pPr>
      <w:r>
        <w:rPr>
          <w:rFonts w:ascii="Times New Roman" w:hAnsi="Times New Roman" w:cs="Times New Roman"/>
          <w:sz w:val="24"/>
        </w:rPr>
        <w:t xml:space="preserve">Arikunto, Suharsimi. 2006. </w:t>
      </w:r>
      <w:r w:rsidRPr="00F565F6">
        <w:rPr>
          <w:rFonts w:ascii="Times New Roman" w:hAnsi="Times New Roman" w:cs="Times New Roman"/>
          <w:i/>
          <w:sz w:val="24"/>
        </w:rPr>
        <w:t xml:space="preserve">Prosedur Penelitian: Suatu Pendekatan Praktek, Edisi </w:t>
      </w:r>
      <w:r>
        <w:rPr>
          <w:rFonts w:ascii="Times New Roman" w:hAnsi="Times New Roman" w:cs="Times New Roman"/>
          <w:i/>
          <w:sz w:val="24"/>
        </w:rPr>
        <w:tab/>
      </w:r>
      <w:r w:rsidRPr="00F565F6">
        <w:rPr>
          <w:rFonts w:ascii="Times New Roman" w:hAnsi="Times New Roman" w:cs="Times New Roman"/>
          <w:i/>
          <w:sz w:val="24"/>
        </w:rPr>
        <w:t>Revisi</w:t>
      </w:r>
      <w:r>
        <w:rPr>
          <w:rFonts w:ascii="Times New Roman" w:hAnsi="Times New Roman" w:cs="Times New Roman"/>
          <w:sz w:val="24"/>
        </w:rPr>
        <w:t>. Jakarta: PT. Rineka Cipta.</w:t>
      </w:r>
    </w:p>
    <w:p w:rsidR="002274F0" w:rsidRDefault="002274F0" w:rsidP="00690567">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Atwell, Alison. 2009</w:t>
      </w:r>
      <w:r w:rsidRPr="00057666">
        <w:rPr>
          <w:rFonts w:ascii="Times New Roman" w:hAnsi="Times New Roman" w:cs="Times New Roman"/>
          <w:i/>
          <w:sz w:val="24"/>
        </w:rPr>
        <w:t>. Pelatihan Pengelolaan Perpustakaan Sekolah bagi Guru</w:t>
      </w:r>
      <w:r>
        <w:rPr>
          <w:rFonts w:ascii="Times New Roman" w:hAnsi="Times New Roman" w:cs="Times New Roman"/>
          <w:sz w:val="24"/>
        </w:rPr>
        <w:t>. Jakarta: LAPIS (Learning Assistance Program for Islamic Schools).</w:t>
      </w:r>
    </w:p>
    <w:p w:rsidR="002274F0" w:rsidRDefault="002274F0" w:rsidP="00690567">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Bafadal, Ibrahim. 2011. </w:t>
      </w:r>
      <w:r w:rsidRPr="00633AFD">
        <w:rPr>
          <w:rFonts w:ascii="Times New Roman" w:hAnsi="Times New Roman" w:cs="Times New Roman"/>
          <w:i/>
          <w:sz w:val="24"/>
        </w:rPr>
        <w:t>Pengelolaan Perpustakaan Sekolah</w:t>
      </w:r>
      <w:r>
        <w:rPr>
          <w:rFonts w:ascii="Times New Roman" w:hAnsi="Times New Roman" w:cs="Times New Roman"/>
          <w:sz w:val="24"/>
        </w:rPr>
        <w:t xml:space="preserve">. Jakarta: Bumi </w:t>
      </w:r>
      <w:r>
        <w:rPr>
          <w:rFonts w:ascii="Times New Roman" w:hAnsi="Times New Roman" w:cs="Times New Roman"/>
          <w:sz w:val="24"/>
        </w:rPr>
        <w:tab/>
        <w:t>Aksara.</w:t>
      </w:r>
    </w:p>
    <w:p w:rsidR="002274F0" w:rsidRDefault="002274F0" w:rsidP="00690567">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Broughton, Vanda. 2004. </w:t>
      </w:r>
      <w:r w:rsidRPr="004A020B">
        <w:rPr>
          <w:rFonts w:ascii="Times New Roman" w:hAnsi="Times New Roman" w:cs="Times New Roman"/>
          <w:i/>
          <w:sz w:val="24"/>
        </w:rPr>
        <w:t>Essential Classification</w:t>
      </w:r>
      <w:r>
        <w:rPr>
          <w:rFonts w:ascii="Times New Roman" w:hAnsi="Times New Roman" w:cs="Times New Roman"/>
          <w:sz w:val="24"/>
        </w:rPr>
        <w:t>. London: Facet Publishing.</w:t>
      </w:r>
    </w:p>
    <w:p w:rsidR="002274F0" w:rsidRDefault="002274F0" w:rsidP="00690567">
      <w:pPr>
        <w:pStyle w:val="ListParagraph"/>
        <w:spacing w:line="240" w:lineRule="auto"/>
        <w:ind w:hanging="720"/>
        <w:jc w:val="both"/>
        <w:rPr>
          <w:rFonts w:ascii="Times New Roman" w:hAnsi="Times New Roman" w:cs="Times New Roman"/>
          <w:sz w:val="24"/>
        </w:rPr>
      </w:pPr>
      <w:r>
        <w:rPr>
          <w:rFonts w:ascii="Times New Roman" w:hAnsi="Times New Roman" w:cs="Times New Roman"/>
          <w:sz w:val="24"/>
        </w:rPr>
        <w:t xml:space="preserve">Dameria, Anne. 2007. </w:t>
      </w:r>
      <w:r w:rsidRPr="00633AFD">
        <w:rPr>
          <w:rFonts w:ascii="Times New Roman" w:hAnsi="Times New Roman" w:cs="Times New Roman"/>
          <w:i/>
          <w:sz w:val="24"/>
        </w:rPr>
        <w:t>Color Basic</w:t>
      </w:r>
      <w:r>
        <w:rPr>
          <w:rFonts w:ascii="Times New Roman" w:hAnsi="Times New Roman" w:cs="Times New Roman"/>
          <w:sz w:val="24"/>
        </w:rPr>
        <w:t xml:space="preserve">. Jakarta: </w:t>
      </w:r>
      <w:r w:rsidRPr="00C27C13">
        <w:rPr>
          <w:rFonts w:ascii="Times New Roman" w:hAnsi="Times New Roman" w:cs="Times New Roman"/>
          <w:sz w:val="24"/>
        </w:rPr>
        <w:t>Link &amp; Match Graphics.</w:t>
      </w:r>
    </w:p>
    <w:p w:rsidR="002274F0" w:rsidRPr="00181548" w:rsidRDefault="002274F0" w:rsidP="00690567">
      <w:pPr>
        <w:pStyle w:val="ListParagraph"/>
        <w:spacing w:line="240" w:lineRule="auto"/>
        <w:ind w:hanging="720"/>
        <w:jc w:val="both"/>
        <w:rPr>
          <w:rFonts w:ascii="Times New Roman" w:hAnsi="Times New Roman" w:cs="Times New Roman"/>
          <w:sz w:val="24"/>
        </w:rPr>
      </w:pPr>
      <w:r w:rsidRPr="00C27C13">
        <w:rPr>
          <w:rFonts w:ascii="Times New Roman" w:hAnsi="Times New Roman" w:cs="Times New Roman"/>
          <w:sz w:val="24"/>
        </w:rPr>
        <w:t xml:space="preserve">Dameria, Anne. 2004. </w:t>
      </w:r>
      <w:r>
        <w:rPr>
          <w:rFonts w:ascii="Times New Roman" w:hAnsi="Times New Roman" w:cs="Times New Roman"/>
          <w:i/>
          <w:sz w:val="24"/>
        </w:rPr>
        <w:t>Color M</w:t>
      </w:r>
      <w:r w:rsidRPr="00C27C13">
        <w:rPr>
          <w:rFonts w:ascii="Times New Roman" w:hAnsi="Times New Roman" w:cs="Times New Roman"/>
          <w:i/>
          <w:sz w:val="24"/>
        </w:rPr>
        <w:t xml:space="preserve">anagement. </w:t>
      </w:r>
      <w:r>
        <w:rPr>
          <w:rFonts w:ascii="Times New Roman" w:hAnsi="Times New Roman" w:cs="Times New Roman"/>
          <w:sz w:val="24"/>
        </w:rPr>
        <w:t>Jakarta</w:t>
      </w:r>
      <w:r w:rsidRPr="00C27C13">
        <w:rPr>
          <w:rFonts w:ascii="Times New Roman" w:hAnsi="Times New Roman" w:cs="Times New Roman"/>
          <w:sz w:val="24"/>
        </w:rPr>
        <w:t>: Link &amp; Match Graphics.</w:t>
      </w:r>
    </w:p>
    <w:p w:rsidR="002274F0" w:rsidRDefault="002274F0" w:rsidP="00690567">
      <w:pPr>
        <w:pStyle w:val="ListParagraph"/>
        <w:spacing w:line="240" w:lineRule="auto"/>
        <w:ind w:hanging="720"/>
        <w:jc w:val="both"/>
        <w:rPr>
          <w:rFonts w:ascii="Times New Roman" w:hAnsi="Times New Roman" w:cs="Times New Roman"/>
          <w:sz w:val="24"/>
          <w:szCs w:val="24"/>
        </w:rPr>
      </w:pPr>
      <w:r w:rsidRPr="00C27C13">
        <w:rPr>
          <w:rFonts w:ascii="Times New Roman" w:hAnsi="Times New Roman" w:cs="Times New Roman"/>
          <w:sz w:val="24"/>
          <w:szCs w:val="24"/>
        </w:rPr>
        <w:t xml:space="preserve">Darmono. 2007. </w:t>
      </w:r>
      <w:r w:rsidRPr="00633AFD">
        <w:rPr>
          <w:rFonts w:ascii="Times New Roman" w:hAnsi="Times New Roman" w:cs="Times New Roman"/>
          <w:i/>
          <w:sz w:val="24"/>
          <w:szCs w:val="24"/>
        </w:rPr>
        <w:t>Perpustakaan Sekolah</w:t>
      </w:r>
      <w:r w:rsidRPr="00C27C13">
        <w:rPr>
          <w:rFonts w:ascii="Times New Roman" w:hAnsi="Times New Roman" w:cs="Times New Roman"/>
          <w:sz w:val="24"/>
          <w:szCs w:val="24"/>
        </w:rPr>
        <w:t xml:space="preserve"> : </w:t>
      </w:r>
      <w:r w:rsidRPr="00C27C13">
        <w:rPr>
          <w:rFonts w:ascii="Times New Roman" w:hAnsi="Times New Roman" w:cs="Times New Roman"/>
          <w:i/>
          <w:iCs/>
          <w:sz w:val="24"/>
          <w:szCs w:val="24"/>
        </w:rPr>
        <w:t xml:space="preserve">pendekatan aspek manajemen dan tata </w:t>
      </w:r>
      <w:r>
        <w:rPr>
          <w:rFonts w:ascii="Times New Roman" w:hAnsi="Times New Roman" w:cs="Times New Roman"/>
          <w:i/>
          <w:iCs/>
          <w:sz w:val="24"/>
          <w:szCs w:val="24"/>
        </w:rPr>
        <w:tab/>
      </w:r>
      <w:r w:rsidRPr="00C27C13">
        <w:rPr>
          <w:rFonts w:ascii="Times New Roman" w:hAnsi="Times New Roman" w:cs="Times New Roman"/>
          <w:i/>
          <w:iCs/>
          <w:sz w:val="24"/>
          <w:szCs w:val="24"/>
        </w:rPr>
        <w:t xml:space="preserve">kerja. </w:t>
      </w:r>
      <w:r>
        <w:rPr>
          <w:rFonts w:ascii="Times New Roman" w:hAnsi="Times New Roman" w:cs="Times New Roman"/>
          <w:sz w:val="24"/>
          <w:szCs w:val="24"/>
        </w:rPr>
        <w:t>Jakarta</w:t>
      </w:r>
      <w:r w:rsidRPr="00C27C13">
        <w:rPr>
          <w:rFonts w:ascii="Times New Roman" w:hAnsi="Times New Roman" w:cs="Times New Roman"/>
          <w:sz w:val="24"/>
          <w:szCs w:val="24"/>
        </w:rPr>
        <w:t>: Grasindo.</w:t>
      </w:r>
    </w:p>
    <w:p w:rsidR="002274F0" w:rsidRDefault="002274F0"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HS, Lasa. 2007. </w:t>
      </w:r>
      <w:r w:rsidRPr="00F565F6">
        <w:rPr>
          <w:rFonts w:ascii="Times New Roman" w:hAnsi="Times New Roman" w:cs="Times New Roman"/>
          <w:i/>
          <w:sz w:val="24"/>
          <w:szCs w:val="24"/>
        </w:rPr>
        <w:t>Manajemen Perpustakaan Sekolah</w:t>
      </w:r>
      <w:r w:rsidR="005B7071">
        <w:rPr>
          <w:rFonts w:ascii="Times New Roman" w:hAnsi="Times New Roman" w:cs="Times New Roman"/>
          <w:sz w:val="24"/>
          <w:szCs w:val="24"/>
        </w:rPr>
        <w:t xml:space="preserve">. Yogyakarta: Pinus Book </w:t>
      </w:r>
      <w:r>
        <w:rPr>
          <w:rFonts w:ascii="Times New Roman" w:hAnsi="Times New Roman" w:cs="Times New Roman"/>
          <w:sz w:val="24"/>
          <w:szCs w:val="24"/>
        </w:rPr>
        <w:t>Publisher.</w:t>
      </w:r>
    </w:p>
    <w:p w:rsidR="002274F0" w:rsidRDefault="002274F0"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Madya, Suwarsih. 2007. </w:t>
      </w:r>
      <w:r w:rsidRPr="00B608EE">
        <w:rPr>
          <w:rFonts w:ascii="Times New Roman" w:hAnsi="Times New Roman" w:cs="Times New Roman"/>
          <w:i/>
          <w:sz w:val="24"/>
          <w:szCs w:val="24"/>
        </w:rPr>
        <w:t>Teori dan Praktis Penelitian Tindakan Action Research</w:t>
      </w:r>
      <w:r w:rsidR="005B7071">
        <w:rPr>
          <w:rFonts w:ascii="Times New Roman" w:hAnsi="Times New Roman" w:cs="Times New Roman"/>
          <w:sz w:val="24"/>
          <w:szCs w:val="24"/>
        </w:rPr>
        <w:t xml:space="preserve">. Bandung: </w:t>
      </w:r>
      <w:r>
        <w:rPr>
          <w:rFonts w:ascii="Times New Roman" w:hAnsi="Times New Roman" w:cs="Times New Roman"/>
          <w:sz w:val="24"/>
          <w:szCs w:val="24"/>
        </w:rPr>
        <w:t>Alfabeta.</w:t>
      </w:r>
    </w:p>
    <w:p w:rsidR="002274F0" w:rsidRDefault="002274F0"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Moleong, Lexy J. 2008. </w:t>
      </w:r>
      <w:r w:rsidRPr="00242CB5">
        <w:rPr>
          <w:rFonts w:ascii="Times New Roman" w:hAnsi="Times New Roman" w:cs="Times New Roman"/>
          <w:i/>
          <w:sz w:val="24"/>
          <w:szCs w:val="24"/>
        </w:rPr>
        <w:t>Metode Penelitian Kualitatif</w:t>
      </w:r>
      <w:r>
        <w:rPr>
          <w:rFonts w:ascii="Times New Roman" w:hAnsi="Times New Roman" w:cs="Times New Roman"/>
          <w:sz w:val="24"/>
          <w:szCs w:val="24"/>
        </w:rPr>
        <w:t>. Bandung: PT. Rosdakarya.</w:t>
      </w:r>
    </w:p>
    <w:p w:rsidR="002274F0" w:rsidRDefault="002274F0"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Moleong, Lexy J. 2010. </w:t>
      </w:r>
      <w:r>
        <w:rPr>
          <w:rFonts w:ascii="Times New Roman" w:hAnsi="Times New Roman" w:cs="Times New Roman"/>
          <w:i/>
          <w:sz w:val="24"/>
          <w:szCs w:val="24"/>
        </w:rPr>
        <w:t>Metodologi</w:t>
      </w:r>
      <w:r w:rsidRPr="00B006D5">
        <w:rPr>
          <w:rFonts w:ascii="Times New Roman" w:hAnsi="Times New Roman" w:cs="Times New Roman"/>
          <w:i/>
          <w:sz w:val="24"/>
          <w:szCs w:val="24"/>
        </w:rPr>
        <w:t xml:space="preserve"> Penelitian Kualitatif</w:t>
      </w:r>
      <w:r w:rsidR="005B7071">
        <w:rPr>
          <w:rFonts w:ascii="Times New Roman" w:hAnsi="Times New Roman" w:cs="Times New Roman"/>
          <w:sz w:val="24"/>
          <w:szCs w:val="24"/>
        </w:rPr>
        <w:t xml:space="preserve">. Bandung: Remaja </w:t>
      </w:r>
      <w:r>
        <w:rPr>
          <w:rFonts w:ascii="Times New Roman" w:hAnsi="Times New Roman" w:cs="Times New Roman"/>
          <w:sz w:val="24"/>
          <w:szCs w:val="24"/>
        </w:rPr>
        <w:t>Rosdakarya.</w:t>
      </w:r>
    </w:p>
    <w:p w:rsidR="005B7071" w:rsidRDefault="002274F0" w:rsidP="00690567">
      <w:pPr>
        <w:pStyle w:val="ListParagraph"/>
        <w:tabs>
          <w:tab w:val="left" w:pos="7008"/>
        </w:tabs>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Nazir, Moh. 2011. </w:t>
      </w:r>
      <w:r w:rsidRPr="007B5F50">
        <w:rPr>
          <w:rFonts w:ascii="Times New Roman" w:hAnsi="Times New Roman" w:cs="Times New Roman"/>
          <w:i/>
          <w:sz w:val="24"/>
          <w:szCs w:val="24"/>
        </w:rPr>
        <w:t>Metode Penelitian</w:t>
      </w:r>
      <w:r>
        <w:rPr>
          <w:rFonts w:ascii="Times New Roman" w:hAnsi="Times New Roman" w:cs="Times New Roman"/>
          <w:sz w:val="24"/>
          <w:szCs w:val="24"/>
        </w:rPr>
        <w:t>. Bogor: Ghalia Indonesia.</w:t>
      </w:r>
    </w:p>
    <w:p w:rsidR="005B7071" w:rsidRDefault="005B7071"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Prastowo, Andi. 2013. </w:t>
      </w:r>
      <w:r w:rsidRPr="00057666">
        <w:rPr>
          <w:rFonts w:ascii="Times New Roman" w:hAnsi="Times New Roman" w:cs="Times New Roman"/>
          <w:i/>
          <w:sz w:val="24"/>
          <w:szCs w:val="24"/>
        </w:rPr>
        <w:t>Manajemen Perpustakaan Sekolah Profesional</w:t>
      </w:r>
      <w:r>
        <w:rPr>
          <w:rFonts w:ascii="Times New Roman" w:hAnsi="Times New Roman" w:cs="Times New Roman"/>
          <w:sz w:val="24"/>
          <w:szCs w:val="24"/>
        </w:rPr>
        <w:t xml:space="preserve">. </w:t>
      </w:r>
      <w:r>
        <w:rPr>
          <w:rFonts w:ascii="Times New Roman" w:hAnsi="Times New Roman" w:cs="Times New Roman"/>
          <w:sz w:val="24"/>
          <w:szCs w:val="24"/>
        </w:rPr>
        <w:tab/>
        <w:t xml:space="preserve">Yogyakarta: DIVA </w:t>
      </w:r>
      <w:r>
        <w:rPr>
          <w:rFonts w:ascii="Times New Roman" w:hAnsi="Times New Roman" w:cs="Times New Roman"/>
          <w:sz w:val="24"/>
          <w:szCs w:val="24"/>
        </w:rPr>
        <w:tab/>
        <w:t>Press</w:t>
      </w:r>
    </w:p>
    <w:p w:rsidR="005B7071" w:rsidRDefault="005B7071"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Rahayuningsih, F. 2007. </w:t>
      </w:r>
      <w:r w:rsidRPr="006D3EA1">
        <w:rPr>
          <w:rFonts w:ascii="Times New Roman" w:hAnsi="Times New Roman" w:cs="Times New Roman"/>
          <w:i/>
          <w:sz w:val="24"/>
          <w:szCs w:val="24"/>
        </w:rPr>
        <w:t>Pengelolaan Perpustakaan</w:t>
      </w:r>
      <w:r>
        <w:rPr>
          <w:rFonts w:ascii="Times New Roman" w:hAnsi="Times New Roman" w:cs="Times New Roman"/>
          <w:sz w:val="24"/>
          <w:szCs w:val="24"/>
        </w:rPr>
        <w:t>. Yogyakarta: Graha Ilmu.</w:t>
      </w:r>
    </w:p>
    <w:p w:rsidR="005B7071" w:rsidRDefault="005B7071"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Rakhmat, Jalaluddin. 1998. </w:t>
      </w:r>
      <w:r w:rsidRPr="009947F3">
        <w:rPr>
          <w:rFonts w:ascii="Times New Roman" w:hAnsi="Times New Roman" w:cs="Times New Roman"/>
          <w:i/>
          <w:sz w:val="24"/>
          <w:szCs w:val="24"/>
        </w:rPr>
        <w:t>Metode Penelitian Komunikasi</w:t>
      </w:r>
      <w:r>
        <w:rPr>
          <w:rFonts w:ascii="Times New Roman" w:hAnsi="Times New Roman" w:cs="Times New Roman"/>
          <w:sz w:val="24"/>
          <w:szCs w:val="24"/>
        </w:rPr>
        <w:t xml:space="preserve">. Bandung: Remaja </w:t>
      </w:r>
      <w:r>
        <w:rPr>
          <w:rFonts w:ascii="Times New Roman" w:hAnsi="Times New Roman" w:cs="Times New Roman"/>
          <w:sz w:val="24"/>
          <w:szCs w:val="24"/>
        </w:rPr>
        <w:tab/>
        <w:t>Karya.</w:t>
      </w:r>
    </w:p>
    <w:p w:rsidR="005B7071" w:rsidRDefault="005B7071" w:rsidP="00690567">
      <w:pPr>
        <w:pStyle w:val="ListParagraph"/>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Soeatminah. 1992. </w:t>
      </w:r>
      <w:r w:rsidRPr="00633AFD">
        <w:rPr>
          <w:rFonts w:ascii="Times New Roman" w:hAnsi="Times New Roman" w:cs="Times New Roman"/>
          <w:i/>
          <w:sz w:val="24"/>
          <w:szCs w:val="24"/>
        </w:rPr>
        <w:t>Perpustakaan Kepustakawanan dan Pustakawan</w:t>
      </w:r>
      <w:r>
        <w:rPr>
          <w:rFonts w:ascii="Times New Roman" w:hAnsi="Times New Roman" w:cs="Times New Roman"/>
          <w:sz w:val="24"/>
          <w:szCs w:val="24"/>
        </w:rPr>
        <w:t>. Yogyakarta: Kanisius.</w:t>
      </w:r>
    </w:p>
    <w:p w:rsidR="005B7071" w:rsidRPr="009947F3" w:rsidRDefault="005B7071" w:rsidP="00690567">
      <w:pPr>
        <w:spacing w:before="240" w:line="240" w:lineRule="auto"/>
        <w:ind w:left="720" w:hanging="720"/>
        <w:jc w:val="both"/>
        <w:rPr>
          <w:rFonts w:ascii="Times New Roman" w:hAnsi="Times New Roman"/>
          <w:b/>
          <w:bCs/>
          <w:sz w:val="24"/>
          <w:szCs w:val="24"/>
        </w:rPr>
      </w:pPr>
      <w:r>
        <w:rPr>
          <w:rFonts w:ascii="Times New Roman" w:hAnsi="Times New Roman"/>
          <w:bCs/>
          <w:sz w:val="24"/>
          <w:szCs w:val="24"/>
        </w:rPr>
        <w:t xml:space="preserve">Sugiyono. 2011. </w:t>
      </w:r>
      <w:r w:rsidRPr="009947F3">
        <w:rPr>
          <w:rFonts w:ascii="Times New Roman" w:hAnsi="Times New Roman"/>
          <w:bCs/>
          <w:i/>
          <w:sz w:val="24"/>
          <w:szCs w:val="24"/>
        </w:rPr>
        <w:t>Metode Penelitian Kuantitatif Kualitatif dan R&amp;D</w:t>
      </w:r>
      <w:r>
        <w:rPr>
          <w:rFonts w:ascii="Times New Roman" w:hAnsi="Times New Roman"/>
          <w:bCs/>
          <w:sz w:val="24"/>
          <w:szCs w:val="24"/>
        </w:rPr>
        <w:t>. Bandung: Alfabeta.</w:t>
      </w:r>
    </w:p>
    <w:p w:rsidR="005B7071" w:rsidRDefault="005B7071" w:rsidP="00690567">
      <w:pPr>
        <w:pStyle w:val="ListParagraph"/>
        <w:tabs>
          <w:tab w:val="left" w:pos="720"/>
        </w:tabs>
        <w:spacing w:line="240" w:lineRule="auto"/>
        <w:ind w:hanging="720"/>
        <w:jc w:val="both"/>
        <w:rPr>
          <w:rFonts w:ascii="Times New Roman" w:hAnsi="Times New Roman" w:cs="Times New Roman"/>
          <w:sz w:val="24"/>
          <w:szCs w:val="24"/>
        </w:rPr>
      </w:pPr>
      <w:r w:rsidRPr="00C27C13">
        <w:rPr>
          <w:rFonts w:ascii="Times New Roman" w:hAnsi="Times New Roman" w:cs="Times New Roman"/>
          <w:sz w:val="24"/>
          <w:szCs w:val="24"/>
        </w:rPr>
        <w:t xml:space="preserve">Sulistyo, Basuki. 1991. </w:t>
      </w:r>
      <w:r w:rsidRPr="00C27C13">
        <w:rPr>
          <w:rFonts w:ascii="Times New Roman" w:hAnsi="Times New Roman" w:cs="Times New Roman"/>
          <w:i/>
          <w:sz w:val="24"/>
          <w:szCs w:val="24"/>
        </w:rPr>
        <w:t>Pengantar Ilmu Perpustakaan</w:t>
      </w:r>
      <w:r>
        <w:rPr>
          <w:rFonts w:ascii="Times New Roman" w:hAnsi="Times New Roman" w:cs="Times New Roman"/>
          <w:sz w:val="24"/>
          <w:szCs w:val="24"/>
        </w:rPr>
        <w:t>. Jakarta</w:t>
      </w:r>
      <w:r w:rsidRPr="00C27C13">
        <w:rPr>
          <w:rFonts w:ascii="Times New Roman" w:hAnsi="Times New Roman" w:cs="Times New Roman"/>
          <w:sz w:val="24"/>
          <w:szCs w:val="24"/>
        </w:rPr>
        <w:t xml:space="preserve">: PT. Gramedia </w:t>
      </w:r>
      <w:r>
        <w:rPr>
          <w:rFonts w:ascii="Times New Roman" w:hAnsi="Times New Roman" w:cs="Times New Roman"/>
          <w:sz w:val="24"/>
          <w:szCs w:val="24"/>
        </w:rPr>
        <w:tab/>
      </w:r>
      <w:r w:rsidRPr="00C27C13">
        <w:rPr>
          <w:rFonts w:ascii="Times New Roman" w:hAnsi="Times New Roman" w:cs="Times New Roman"/>
          <w:sz w:val="24"/>
          <w:szCs w:val="24"/>
        </w:rPr>
        <w:t>Pustaka Utama.</w:t>
      </w:r>
    </w:p>
    <w:p w:rsidR="00690567" w:rsidRDefault="005B7071" w:rsidP="00690567">
      <w:pPr>
        <w:pStyle w:val="ListParagraph"/>
        <w:spacing w:line="240" w:lineRule="auto"/>
        <w:ind w:hanging="720"/>
        <w:jc w:val="both"/>
        <w:rPr>
          <w:rFonts w:ascii="Times New Roman" w:hAnsi="Times New Roman" w:cs="Times New Roman"/>
          <w:sz w:val="24"/>
        </w:rPr>
      </w:pPr>
      <w:r w:rsidRPr="00C27C13">
        <w:rPr>
          <w:rFonts w:ascii="Times New Roman" w:hAnsi="Times New Roman" w:cs="Times New Roman"/>
          <w:sz w:val="24"/>
        </w:rPr>
        <w:t xml:space="preserve">Zuriah, Nurul. 2003. </w:t>
      </w:r>
      <w:r>
        <w:rPr>
          <w:rFonts w:ascii="Times New Roman" w:hAnsi="Times New Roman" w:cs="Times New Roman"/>
          <w:i/>
          <w:iCs/>
          <w:sz w:val="24"/>
        </w:rPr>
        <w:t>Penelitian T</w:t>
      </w:r>
      <w:r w:rsidRPr="00C27C13">
        <w:rPr>
          <w:rFonts w:ascii="Times New Roman" w:hAnsi="Times New Roman" w:cs="Times New Roman"/>
          <w:i/>
          <w:iCs/>
          <w:sz w:val="24"/>
        </w:rPr>
        <w:t>indakan: Dalam Bidang Pendidikan Sosial</w:t>
      </w:r>
      <w:r>
        <w:rPr>
          <w:rFonts w:ascii="Times New Roman" w:hAnsi="Times New Roman" w:cs="Times New Roman"/>
          <w:sz w:val="24"/>
        </w:rPr>
        <w:t>. Malang</w:t>
      </w:r>
      <w:r w:rsidRPr="00C27C13">
        <w:rPr>
          <w:rFonts w:ascii="Times New Roman" w:hAnsi="Times New Roman" w:cs="Times New Roman"/>
          <w:sz w:val="24"/>
        </w:rPr>
        <w:t xml:space="preserve">: Bayu </w:t>
      </w:r>
      <w:r>
        <w:rPr>
          <w:rFonts w:ascii="Times New Roman" w:hAnsi="Times New Roman" w:cs="Times New Roman"/>
          <w:sz w:val="24"/>
        </w:rPr>
        <w:tab/>
      </w:r>
      <w:r w:rsidRPr="00C27C13">
        <w:rPr>
          <w:rFonts w:ascii="Times New Roman" w:hAnsi="Times New Roman" w:cs="Times New Roman"/>
          <w:sz w:val="24"/>
        </w:rPr>
        <w:t>Media Publishing.</w:t>
      </w:r>
    </w:p>
    <w:p w:rsidR="00690567" w:rsidRPr="00806ACE" w:rsidRDefault="00690567" w:rsidP="00690567">
      <w:pPr>
        <w:pStyle w:val="ListParagraph"/>
        <w:tabs>
          <w:tab w:val="left" w:pos="720"/>
        </w:tabs>
        <w:spacing w:line="240" w:lineRule="auto"/>
        <w:ind w:left="0"/>
        <w:jc w:val="both"/>
        <w:rPr>
          <w:rFonts w:ascii="Times New Roman" w:hAnsi="Times New Roman" w:cs="Times New Roman"/>
          <w:b/>
          <w:sz w:val="24"/>
          <w:szCs w:val="24"/>
        </w:rPr>
      </w:pPr>
      <w:r w:rsidRPr="00806ACE">
        <w:rPr>
          <w:rFonts w:ascii="Times New Roman" w:hAnsi="Times New Roman" w:cs="Times New Roman"/>
          <w:b/>
          <w:sz w:val="24"/>
          <w:szCs w:val="24"/>
        </w:rPr>
        <w:t>Skripsi :</w:t>
      </w:r>
    </w:p>
    <w:p w:rsidR="00690567" w:rsidRDefault="00690567" w:rsidP="00690567">
      <w:pPr>
        <w:pStyle w:val="ListParagraph"/>
        <w:tabs>
          <w:tab w:val="left" w:pos="720"/>
        </w:tabs>
        <w:spacing w:line="240" w:lineRule="auto"/>
        <w:ind w:left="0"/>
        <w:jc w:val="both"/>
        <w:rPr>
          <w:rFonts w:ascii="Times New Roman" w:hAnsi="Times New Roman" w:cs="Times New Roman"/>
          <w:sz w:val="24"/>
          <w:szCs w:val="24"/>
        </w:rPr>
      </w:pPr>
      <w:r w:rsidRPr="00C75DA4">
        <w:rPr>
          <w:rFonts w:ascii="Times New Roman" w:hAnsi="Times New Roman" w:cs="Times New Roman"/>
          <w:sz w:val="24"/>
          <w:szCs w:val="24"/>
        </w:rPr>
        <w:t>Karunia Ilahi, Octaviani</w:t>
      </w:r>
      <w:r>
        <w:rPr>
          <w:rFonts w:ascii="Times New Roman" w:hAnsi="Times New Roman" w:cs="Times New Roman"/>
          <w:sz w:val="24"/>
          <w:szCs w:val="24"/>
        </w:rPr>
        <w:t xml:space="preserve">. 2013. </w:t>
      </w:r>
      <w:r w:rsidRPr="00351577">
        <w:rPr>
          <w:rFonts w:ascii="Times New Roman" w:hAnsi="Times New Roman" w:cs="Times New Roman"/>
          <w:i/>
          <w:sz w:val="24"/>
          <w:szCs w:val="24"/>
        </w:rPr>
        <w:t xml:space="preserve">Sistem Penyusunan (Shelving) Berbasis Warna </w:t>
      </w:r>
      <w:r w:rsidRPr="00351577">
        <w:rPr>
          <w:rFonts w:ascii="Times New Roman" w:hAnsi="Times New Roman" w:cs="Times New Roman"/>
          <w:i/>
          <w:sz w:val="24"/>
          <w:szCs w:val="24"/>
        </w:rPr>
        <w:tab/>
        <w:t xml:space="preserve">Untuk </w:t>
      </w:r>
      <w:r w:rsidRPr="00351577">
        <w:rPr>
          <w:rFonts w:ascii="Times New Roman" w:hAnsi="Times New Roman" w:cs="Times New Roman"/>
          <w:i/>
          <w:sz w:val="24"/>
          <w:szCs w:val="24"/>
        </w:rPr>
        <w:tab/>
        <w:t>Pendukung Pemanfaatan Koleksi Pustaka.</w:t>
      </w:r>
      <w:r>
        <w:rPr>
          <w:rFonts w:ascii="Times New Roman" w:hAnsi="Times New Roman" w:cs="Times New Roman"/>
          <w:sz w:val="24"/>
          <w:szCs w:val="24"/>
        </w:rPr>
        <w:t xml:space="preserve"> Jatinangor: Universitas </w:t>
      </w:r>
      <w:r>
        <w:rPr>
          <w:rFonts w:ascii="Times New Roman" w:hAnsi="Times New Roman" w:cs="Times New Roman"/>
          <w:sz w:val="24"/>
          <w:szCs w:val="24"/>
        </w:rPr>
        <w:tab/>
        <w:t>Padjadjaran.</w:t>
      </w:r>
    </w:p>
    <w:p w:rsidR="00690567" w:rsidRDefault="00690567" w:rsidP="00690567">
      <w:pPr>
        <w:pStyle w:val="ListParagraph"/>
        <w:tabs>
          <w:tab w:val="left" w:pos="720"/>
        </w:tabs>
        <w:spacing w:line="240" w:lineRule="auto"/>
        <w:ind w:left="0"/>
        <w:jc w:val="both"/>
        <w:rPr>
          <w:rFonts w:ascii="Times New Roman" w:hAnsi="Times New Roman" w:cs="Times New Roman"/>
          <w:sz w:val="24"/>
          <w:szCs w:val="24"/>
        </w:rPr>
      </w:pPr>
    </w:p>
    <w:p w:rsidR="00690567" w:rsidRDefault="00690567" w:rsidP="00690567">
      <w:pPr>
        <w:pStyle w:val="ListParagraph"/>
        <w:tabs>
          <w:tab w:val="left" w:pos="720"/>
        </w:tabs>
        <w:spacing w:line="240" w:lineRule="auto"/>
        <w:ind w:left="0"/>
        <w:jc w:val="both"/>
        <w:rPr>
          <w:rFonts w:ascii="Times New Roman" w:hAnsi="Times New Roman" w:cs="Times New Roman"/>
          <w:b/>
          <w:sz w:val="24"/>
          <w:szCs w:val="24"/>
        </w:rPr>
      </w:pPr>
      <w:r w:rsidRPr="00806ACE">
        <w:rPr>
          <w:rFonts w:ascii="Times New Roman" w:hAnsi="Times New Roman" w:cs="Times New Roman"/>
          <w:b/>
          <w:sz w:val="24"/>
          <w:szCs w:val="24"/>
        </w:rPr>
        <w:t>Artikel Internet :</w:t>
      </w:r>
    </w:p>
    <w:p w:rsidR="00690567" w:rsidRDefault="00690567" w:rsidP="00690567">
      <w:pPr>
        <w:spacing w:before="240" w:line="240" w:lineRule="auto"/>
        <w:ind w:left="720" w:hanging="720"/>
        <w:jc w:val="both"/>
        <w:rPr>
          <w:rFonts w:ascii="Times New Roman" w:hAnsi="Times New Roman" w:cs="Times New Roman"/>
          <w:sz w:val="24"/>
          <w:szCs w:val="24"/>
        </w:rPr>
      </w:pPr>
      <w:r w:rsidRPr="004738C0">
        <w:rPr>
          <w:rFonts w:ascii="Times New Roman" w:hAnsi="Times New Roman" w:cs="Times New Roman"/>
          <w:sz w:val="24"/>
          <w:szCs w:val="24"/>
        </w:rPr>
        <w:t xml:space="preserve">Noviani, Malida. 2013. </w:t>
      </w:r>
      <w:r w:rsidRPr="004738C0">
        <w:rPr>
          <w:rFonts w:ascii="Times New Roman" w:hAnsi="Times New Roman" w:cs="Times New Roman"/>
          <w:i/>
          <w:sz w:val="24"/>
          <w:szCs w:val="24"/>
        </w:rPr>
        <w:t xml:space="preserve">Pengaruh Sistem Klasifikasi Mandiri Terhadap Hasil Temu Balik </w:t>
      </w:r>
      <w:r>
        <w:rPr>
          <w:rFonts w:ascii="Times New Roman" w:hAnsi="Times New Roman" w:cs="Times New Roman"/>
          <w:i/>
          <w:sz w:val="24"/>
          <w:szCs w:val="24"/>
        </w:rPr>
        <w:tab/>
      </w:r>
      <w:r w:rsidRPr="004738C0">
        <w:rPr>
          <w:rFonts w:ascii="Times New Roman" w:hAnsi="Times New Roman" w:cs="Times New Roman"/>
          <w:i/>
          <w:sz w:val="24"/>
          <w:szCs w:val="24"/>
        </w:rPr>
        <w:t xml:space="preserve">Informasi Pemustaka Pada Layanan Skripsi dan Tugas Akhir Perpustakaan Sekolah </w:t>
      </w:r>
      <w:r>
        <w:rPr>
          <w:rFonts w:ascii="Times New Roman" w:hAnsi="Times New Roman" w:cs="Times New Roman"/>
          <w:i/>
          <w:sz w:val="24"/>
          <w:szCs w:val="24"/>
        </w:rPr>
        <w:tab/>
        <w:t xml:space="preserve">Tinggi </w:t>
      </w:r>
      <w:r w:rsidRPr="004738C0">
        <w:rPr>
          <w:rFonts w:ascii="Times New Roman" w:hAnsi="Times New Roman" w:cs="Times New Roman"/>
          <w:i/>
          <w:sz w:val="24"/>
          <w:szCs w:val="24"/>
        </w:rPr>
        <w:t>Agama Islam Negeri (STAIN) Pekalongan</w:t>
      </w:r>
      <w:r w:rsidRPr="004738C0">
        <w:rPr>
          <w:rFonts w:ascii="Times New Roman" w:hAnsi="Times New Roman" w:cs="Times New Roman"/>
          <w:sz w:val="24"/>
          <w:szCs w:val="24"/>
        </w:rPr>
        <w:t>. Semarang: Universitas Diponegoro.</w:t>
      </w:r>
      <w:r>
        <w:rPr>
          <w:rFonts w:ascii="Times New Roman" w:hAnsi="Times New Roman" w:cs="Times New Roman"/>
          <w:sz w:val="24"/>
          <w:szCs w:val="24"/>
        </w:rPr>
        <w:t xml:space="preserve"> </w:t>
      </w:r>
      <w:hyperlink r:id="rId16" w:history="1">
        <w:r w:rsidRPr="00F74170">
          <w:rPr>
            <w:rStyle w:val="Hyperlink"/>
            <w:rFonts w:ascii="Times New Roman" w:hAnsi="Times New Roman" w:cs="Times New Roman"/>
            <w:sz w:val="24"/>
            <w:szCs w:val="24"/>
          </w:rPr>
          <w:t>http://fib.undip.ac.id/digilib/home/fib.undip.ac.id/files/e_book/MALIDA-A2D009024.pdf</w:t>
        </w:r>
      </w:hyperlink>
      <w:r>
        <w:t>. (</w:t>
      </w:r>
      <w:r>
        <w:rPr>
          <w:rFonts w:ascii="Times New Roman" w:hAnsi="Times New Roman" w:cs="Times New Roman"/>
          <w:sz w:val="24"/>
          <w:szCs w:val="24"/>
        </w:rPr>
        <w:t>Diakses 24 Januari 2016 pukul 13.30 WIB)</w:t>
      </w:r>
    </w:p>
    <w:p w:rsidR="00690567" w:rsidRPr="00690567" w:rsidRDefault="00690567" w:rsidP="00690567">
      <w:pPr>
        <w:spacing w:before="240" w:line="240" w:lineRule="auto"/>
        <w:ind w:left="720" w:hanging="720"/>
        <w:jc w:val="both"/>
        <w:rPr>
          <w:rFonts w:ascii="Times New Roman" w:hAnsi="Times New Roman" w:cs="Times New Roman"/>
          <w:sz w:val="24"/>
          <w:szCs w:val="24"/>
        </w:rPr>
        <w:sectPr w:rsidR="00690567" w:rsidRPr="00690567" w:rsidSect="00690567">
          <w:pgSz w:w="11909" w:h="16834" w:code="9"/>
          <w:pgMar w:top="1440" w:right="1440" w:bottom="1440" w:left="1440" w:header="720" w:footer="720" w:gutter="0"/>
          <w:cols w:num="2" w:space="720"/>
          <w:docGrid w:linePitch="360"/>
        </w:sectPr>
      </w:pPr>
      <w:r>
        <w:rPr>
          <w:rFonts w:ascii="Times New Roman" w:hAnsi="Times New Roman" w:cs="Times New Roman"/>
          <w:sz w:val="24"/>
          <w:szCs w:val="24"/>
        </w:rPr>
        <w:t xml:space="preserve">Rohim, Abd. 2010. </w:t>
      </w:r>
      <w:r w:rsidRPr="00C75DA4">
        <w:rPr>
          <w:rFonts w:ascii="Times New Roman" w:hAnsi="Times New Roman" w:cs="Times New Roman"/>
          <w:i/>
          <w:sz w:val="24"/>
          <w:szCs w:val="24"/>
        </w:rPr>
        <w:t>Penerapan Sistem Klasifikasi National Technical Information Services (NTIS) di Badan Pengkajia</w:t>
      </w:r>
      <w:r>
        <w:rPr>
          <w:rFonts w:ascii="Times New Roman" w:hAnsi="Times New Roman" w:cs="Times New Roman"/>
          <w:i/>
          <w:sz w:val="24"/>
          <w:szCs w:val="24"/>
        </w:rPr>
        <w:t xml:space="preserve">n dan Penerapan Teknologi (BPPT). </w:t>
      </w:r>
      <w:r>
        <w:rPr>
          <w:rFonts w:ascii="Times New Roman" w:hAnsi="Times New Roman" w:cs="Times New Roman"/>
          <w:sz w:val="24"/>
          <w:szCs w:val="24"/>
        </w:rPr>
        <w:t xml:space="preserve">Jakarta: </w:t>
      </w:r>
      <w:r w:rsidRPr="00C75DA4">
        <w:rPr>
          <w:rFonts w:ascii="Times New Roman" w:hAnsi="Times New Roman" w:cs="Times New Roman"/>
          <w:sz w:val="24"/>
          <w:szCs w:val="24"/>
        </w:rPr>
        <w:t xml:space="preserve">Universitas </w:t>
      </w:r>
      <w:r>
        <w:rPr>
          <w:rFonts w:ascii="Times New Roman" w:hAnsi="Times New Roman" w:cs="Times New Roman"/>
          <w:sz w:val="24"/>
          <w:szCs w:val="24"/>
        </w:rPr>
        <w:tab/>
      </w:r>
      <w:r w:rsidRPr="00C75DA4">
        <w:rPr>
          <w:rFonts w:ascii="Times New Roman" w:hAnsi="Times New Roman" w:cs="Times New Roman"/>
          <w:sz w:val="24"/>
          <w:szCs w:val="24"/>
        </w:rPr>
        <w:t>Islam Negeri Syarif Hidayatullah</w:t>
      </w:r>
      <w:r>
        <w:rPr>
          <w:rFonts w:ascii="Times New Roman" w:hAnsi="Times New Roman" w:cs="Times New Roman"/>
          <w:sz w:val="24"/>
          <w:szCs w:val="24"/>
        </w:rPr>
        <w:t xml:space="preserve">. </w:t>
      </w:r>
      <w:hyperlink r:id="rId17" w:history="1">
        <w:r w:rsidRPr="00F74170">
          <w:rPr>
            <w:rStyle w:val="Hyperlink"/>
            <w:rFonts w:ascii="Times New Roman" w:hAnsi="Times New Roman" w:cs="Times New Roman"/>
            <w:sz w:val="24"/>
            <w:szCs w:val="24"/>
          </w:rPr>
          <w:t>http://repository.uinjkt.ac.id/dspace/bitstream/123456789/4639/1/ABD</w:t>
        </w:r>
        <w:r w:rsidRPr="00F74170">
          <w:rPr>
            <w:rStyle w:val="Hyperlink"/>
            <w:rFonts w:ascii="Times New Roman" w:hAnsi="Times New Roman" w:cs="Times New Roman"/>
            <w:sz w:val="24"/>
            <w:szCs w:val="24"/>
          </w:rPr>
          <w:lastRenderedPageBreak/>
          <w:t>%20ROHIM-FAH.pdf</w:t>
        </w:r>
      </w:hyperlink>
      <w:r>
        <w:rPr>
          <w:rFonts w:ascii="Times New Roman" w:hAnsi="Times New Roman" w:cs="Times New Roman"/>
          <w:sz w:val="24"/>
          <w:szCs w:val="24"/>
        </w:rPr>
        <w:t>. (Diakses 24 Januari 2016 pukul 13.00 WIB)</w:t>
      </w:r>
    </w:p>
    <w:p w:rsidR="00C4240D" w:rsidRDefault="00C4240D" w:rsidP="005B6CA4">
      <w:pPr>
        <w:spacing w:after="0" w:line="240" w:lineRule="auto"/>
        <w:ind w:left="1080" w:hanging="1080"/>
        <w:jc w:val="both"/>
        <w:rPr>
          <w:rFonts w:ascii="Times New Roman" w:hAnsi="Times New Roman" w:cs="Times New Roman"/>
          <w:sz w:val="24"/>
          <w:szCs w:val="24"/>
        </w:rPr>
        <w:sectPr w:rsidR="00C4240D" w:rsidSect="00690567">
          <w:pgSz w:w="11909" w:h="16834" w:code="9"/>
          <w:pgMar w:top="1440" w:right="1440" w:bottom="1440" w:left="1440" w:header="720" w:footer="720" w:gutter="0"/>
          <w:cols w:num="2" w:space="720"/>
          <w:docGrid w:linePitch="360"/>
        </w:sectPr>
      </w:pPr>
    </w:p>
    <w:p w:rsidR="003E09C6" w:rsidRPr="00690567" w:rsidRDefault="003E09C6" w:rsidP="00690567">
      <w:pPr>
        <w:tabs>
          <w:tab w:val="left" w:pos="6300"/>
        </w:tabs>
        <w:spacing w:line="240" w:lineRule="auto"/>
        <w:jc w:val="both"/>
        <w:rPr>
          <w:rFonts w:ascii="Times New Roman" w:hAnsi="Times New Roman" w:cs="Times New Roman"/>
          <w:sz w:val="24"/>
          <w:szCs w:val="24"/>
        </w:rPr>
      </w:pPr>
    </w:p>
    <w:sectPr w:rsidR="003E09C6" w:rsidRPr="00690567" w:rsidSect="00690567">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D38" w:rsidRDefault="00EA3D38" w:rsidP="00C4240D">
      <w:pPr>
        <w:spacing w:after="0" w:line="240" w:lineRule="auto"/>
      </w:pPr>
      <w:r>
        <w:separator/>
      </w:r>
    </w:p>
  </w:endnote>
  <w:endnote w:type="continuationSeparator" w:id="0">
    <w:p w:rsidR="00EA3D38" w:rsidRDefault="00EA3D38" w:rsidP="00C4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D3" w:rsidRDefault="00EA3D38">
    <w:pPr>
      <w:pStyle w:val="Footer"/>
      <w:jc w:val="center"/>
    </w:pPr>
  </w:p>
  <w:p w:rsidR="006707D3" w:rsidRDefault="00EA3D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D38" w:rsidRDefault="00EA3D38" w:rsidP="00C4240D">
      <w:pPr>
        <w:spacing w:after="0" w:line="240" w:lineRule="auto"/>
      </w:pPr>
      <w:r>
        <w:separator/>
      </w:r>
    </w:p>
  </w:footnote>
  <w:footnote w:type="continuationSeparator" w:id="0">
    <w:p w:rsidR="00EA3D38" w:rsidRDefault="00EA3D38" w:rsidP="00C4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D3" w:rsidRDefault="00EA3D38">
    <w:pPr>
      <w:pStyle w:val="Header"/>
      <w:jc w:val="right"/>
    </w:pPr>
  </w:p>
  <w:p w:rsidR="006707D3" w:rsidRDefault="00EA3D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D3" w:rsidRDefault="00EA3D38">
    <w:pPr>
      <w:pStyle w:val="Header"/>
      <w:jc w:val="right"/>
    </w:pPr>
  </w:p>
  <w:p w:rsidR="006707D3" w:rsidRDefault="00EA3D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67AF"/>
    <w:multiLevelType w:val="hybridMultilevel"/>
    <w:tmpl w:val="412CBE08"/>
    <w:lvl w:ilvl="0" w:tplc="B63488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E14E2"/>
    <w:multiLevelType w:val="hybridMultilevel"/>
    <w:tmpl w:val="2A66F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F481A"/>
    <w:multiLevelType w:val="multilevel"/>
    <w:tmpl w:val="5C1C3C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694C24"/>
    <w:multiLevelType w:val="hybridMultilevel"/>
    <w:tmpl w:val="1210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1A1D"/>
    <w:multiLevelType w:val="hybridMultilevel"/>
    <w:tmpl w:val="1980A2D4"/>
    <w:lvl w:ilvl="0" w:tplc="2B3C17C4">
      <w:start w:val="1"/>
      <w:numFmt w:val="lowerLetter"/>
      <w:lvlText w:val="%1."/>
      <w:lvlJc w:val="left"/>
      <w:pPr>
        <w:ind w:left="1080" w:hanging="360"/>
      </w:pPr>
      <w:rPr>
        <w:rFonts w:hint="default"/>
        <w:b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CB1E26"/>
    <w:multiLevelType w:val="hybridMultilevel"/>
    <w:tmpl w:val="7E9A443C"/>
    <w:lvl w:ilvl="0" w:tplc="30D81D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B1168"/>
    <w:multiLevelType w:val="hybridMultilevel"/>
    <w:tmpl w:val="1B2E3A94"/>
    <w:lvl w:ilvl="0" w:tplc="BBA8D4C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B56B27"/>
    <w:multiLevelType w:val="hybridMultilevel"/>
    <w:tmpl w:val="24BC9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41E15"/>
    <w:multiLevelType w:val="hybridMultilevel"/>
    <w:tmpl w:val="1C0C6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A0E9D"/>
    <w:multiLevelType w:val="hybridMultilevel"/>
    <w:tmpl w:val="975C2FD4"/>
    <w:lvl w:ilvl="0" w:tplc="309E7F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27FB"/>
    <w:multiLevelType w:val="hybridMultilevel"/>
    <w:tmpl w:val="E5B60400"/>
    <w:lvl w:ilvl="0" w:tplc="44F84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3361CB"/>
    <w:multiLevelType w:val="hybridMultilevel"/>
    <w:tmpl w:val="6C84A34A"/>
    <w:lvl w:ilvl="0" w:tplc="A9B07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F52136"/>
    <w:multiLevelType w:val="hybridMultilevel"/>
    <w:tmpl w:val="6284E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27009"/>
    <w:multiLevelType w:val="hybridMultilevel"/>
    <w:tmpl w:val="3F900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03787"/>
    <w:multiLevelType w:val="hybridMultilevel"/>
    <w:tmpl w:val="E5A21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67656E"/>
    <w:multiLevelType w:val="hybridMultilevel"/>
    <w:tmpl w:val="685ABBEE"/>
    <w:lvl w:ilvl="0" w:tplc="45A0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A20B7A"/>
    <w:multiLevelType w:val="hybridMultilevel"/>
    <w:tmpl w:val="16A2C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9"/>
  </w:num>
  <w:num w:numId="5">
    <w:abstractNumId w:val="13"/>
  </w:num>
  <w:num w:numId="6">
    <w:abstractNumId w:val="16"/>
  </w:num>
  <w:num w:numId="7">
    <w:abstractNumId w:val="15"/>
  </w:num>
  <w:num w:numId="8">
    <w:abstractNumId w:val="8"/>
  </w:num>
  <w:num w:numId="9">
    <w:abstractNumId w:val="6"/>
  </w:num>
  <w:num w:numId="10">
    <w:abstractNumId w:val="7"/>
  </w:num>
  <w:num w:numId="11">
    <w:abstractNumId w:val="11"/>
  </w:num>
  <w:num w:numId="12">
    <w:abstractNumId w:val="10"/>
  </w:num>
  <w:num w:numId="13">
    <w:abstractNumId w:val="14"/>
  </w:num>
  <w:num w:numId="14">
    <w:abstractNumId w:val="5"/>
  </w:num>
  <w:num w:numId="15">
    <w:abstractNumId w:val="0"/>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A9"/>
    <w:rsid w:val="000510D9"/>
    <w:rsid w:val="000F1BD9"/>
    <w:rsid w:val="00124BAA"/>
    <w:rsid w:val="00173369"/>
    <w:rsid w:val="001E7CF8"/>
    <w:rsid w:val="001F33BA"/>
    <w:rsid w:val="00217748"/>
    <w:rsid w:val="002274F0"/>
    <w:rsid w:val="00282444"/>
    <w:rsid w:val="002F3AC3"/>
    <w:rsid w:val="003B0158"/>
    <w:rsid w:val="003C426F"/>
    <w:rsid w:val="003C52E2"/>
    <w:rsid w:val="003E09C6"/>
    <w:rsid w:val="003F6B5A"/>
    <w:rsid w:val="00440497"/>
    <w:rsid w:val="004D53D2"/>
    <w:rsid w:val="00561798"/>
    <w:rsid w:val="005A2CB1"/>
    <w:rsid w:val="005B6CA4"/>
    <w:rsid w:val="005B7071"/>
    <w:rsid w:val="005F7A0D"/>
    <w:rsid w:val="00626C20"/>
    <w:rsid w:val="00631963"/>
    <w:rsid w:val="006464AF"/>
    <w:rsid w:val="00690567"/>
    <w:rsid w:val="00690AA7"/>
    <w:rsid w:val="006D04FE"/>
    <w:rsid w:val="007476A9"/>
    <w:rsid w:val="00752FFB"/>
    <w:rsid w:val="007622EA"/>
    <w:rsid w:val="00796D00"/>
    <w:rsid w:val="007B500F"/>
    <w:rsid w:val="00822956"/>
    <w:rsid w:val="00825532"/>
    <w:rsid w:val="0087637F"/>
    <w:rsid w:val="00977E5D"/>
    <w:rsid w:val="009B34EA"/>
    <w:rsid w:val="00A10B17"/>
    <w:rsid w:val="00A32552"/>
    <w:rsid w:val="00A92188"/>
    <w:rsid w:val="00AC02F7"/>
    <w:rsid w:val="00B00408"/>
    <w:rsid w:val="00B15C89"/>
    <w:rsid w:val="00B22F00"/>
    <w:rsid w:val="00BF2075"/>
    <w:rsid w:val="00C4240D"/>
    <w:rsid w:val="00D076B7"/>
    <w:rsid w:val="00D712A6"/>
    <w:rsid w:val="00D92D8C"/>
    <w:rsid w:val="00E41414"/>
    <w:rsid w:val="00EA3D38"/>
    <w:rsid w:val="00F31FB8"/>
    <w:rsid w:val="00F34E2F"/>
    <w:rsid w:val="00FB0F61"/>
    <w:rsid w:val="00FE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54850-D992-47C0-BD09-A274ECC6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9C6"/>
    <w:rPr>
      <w:color w:val="0000FF" w:themeColor="hyperlink"/>
      <w:u w:val="single"/>
    </w:rPr>
  </w:style>
  <w:style w:type="paragraph" w:styleId="ListParagraph">
    <w:name w:val="List Paragraph"/>
    <w:basedOn w:val="Normal"/>
    <w:uiPriority w:val="34"/>
    <w:qFormat/>
    <w:rsid w:val="005B6CA4"/>
    <w:pPr>
      <w:spacing w:after="160" w:line="259" w:lineRule="auto"/>
      <w:ind w:left="720"/>
      <w:contextualSpacing/>
    </w:pPr>
  </w:style>
  <w:style w:type="paragraph" w:styleId="Header">
    <w:name w:val="header"/>
    <w:basedOn w:val="Normal"/>
    <w:link w:val="HeaderChar"/>
    <w:uiPriority w:val="99"/>
    <w:unhideWhenUsed/>
    <w:rsid w:val="005B6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CA4"/>
  </w:style>
  <w:style w:type="paragraph" w:styleId="Footer">
    <w:name w:val="footer"/>
    <w:basedOn w:val="Normal"/>
    <w:link w:val="FooterChar"/>
    <w:uiPriority w:val="99"/>
    <w:unhideWhenUsed/>
    <w:rsid w:val="005B6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CA4"/>
  </w:style>
  <w:style w:type="paragraph" w:styleId="NormalWeb">
    <w:name w:val="Normal (Web)"/>
    <w:basedOn w:val="Normal"/>
    <w:uiPriority w:val="99"/>
    <w:semiHidden/>
    <w:unhideWhenUsed/>
    <w:rsid w:val="000510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0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zkylaila10@gmail.com" TargetMode="External"/><Relationship Id="rId12" Type="http://schemas.openxmlformats.org/officeDocument/2006/relationships/image" Target="media/image2.png"/><Relationship Id="rId17" Type="http://schemas.openxmlformats.org/officeDocument/2006/relationships/hyperlink" Target="http://repository.uinjkt.ac.id/dspace/bitstream/123456789/4639/1/ABD%20ROHIM-FAH.pdf" TargetMode="External"/><Relationship Id="rId2" Type="http://schemas.openxmlformats.org/officeDocument/2006/relationships/styles" Target="styles.xml"/><Relationship Id="rId16" Type="http://schemas.openxmlformats.org/officeDocument/2006/relationships/hyperlink" Target="http://fib.undip.ac.id/digilib/home/fib.undip.ac.id/files/e_book/MALIDA-A2D009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4412</Words>
  <Characters>25153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pc</dc:creator>
  <cp:lastModifiedBy>YUNUS WINOTO</cp:lastModifiedBy>
  <cp:revision>4</cp:revision>
  <dcterms:created xsi:type="dcterms:W3CDTF">2017-06-12T06:33:00Z</dcterms:created>
  <dcterms:modified xsi:type="dcterms:W3CDTF">2017-10-26T04:37:00Z</dcterms:modified>
</cp:coreProperties>
</file>