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1E4" w:rsidRDefault="00D54755" w:rsidP="00412264">
      <w:pPr>
        <w:pStyle w:val="Title"/>
      </w:pPr>
      <w:r>
        <w:t>PERAMALAN JUMLAH PENUMPANG PADA PT. ANGKASA PURA I (</w:t>
      </w:r>
      <w:r>
        <w:rPr>
          <w:i/>
        </w:rPr>
        <w:t>PERSERO</w:t>
      </w:r>
      <w:r>
        <w:t>) KANTOR CABANG BANDAR UDARA INTERNASIONAL SULTAN HASANUDDIN MAKASSAR</w:t>
      </w:r>
    </w:p>
    <w:p w:rsidR="00BB2A38" w:rsidRDefault="00BB2A38" w:rsidP="00412264">
      <w:pPr>
        <w:pStyle w:val="Title"/>
        <w:sectPr w:rsidR="00BB2A38" w:rsidSect="00832F74">
          <w:headerReference w:type="even" r:id="rId9"/>
          <w:headerReference w:type="default" r:id="rId10"/>
          <w:footerReference w:type="even" r:id="rId11"/>
          <w:footerReference w:type="default" r:id="rId12"/>
          <w:footerReference w:type="first" r:id="rId13"/>
          <w:type w:val="continuous"/>
          <w:pgSz w:w="11907" w:h="16839" w:code="9"/>
          <w:pgMar w:top="1418" w:right="1134" w:bottom="1418" w:left="1134" w:header="850" w:footer="850" w:gutter="0"/>
          <w:pgNumType w:start="14"/>
          <w:cols w:space="282"/>
          <w:titlePg/>
          <w:docGrid w:linePitch="360"/>
        </w:sectPr>
      </w:pPr>
    </w:p>
    <w:p w:rsidR="00CD6743" w:rsidRDefault="00D54755" w:rsidP="00A321C0">
      <w:pPr>
        <w:pStyle w:val="Penulis"/>
        <w:spacing w:before="120"/>
      </w:pPr>
      <w:r>
        <w:lastRenderedPageBreak/>
        <w:t>Ermawati</w:t>
      </w:r>
      <w:r w:rsidR="00CD6743">
        <w:rPr>
          <w:rStyle w:val="EndnoteReference"/>
        </w:rPr>
        <w:endnoteReference w:id="1"/>
      </w:r>
    </w:p>
    <w:p w:rsidR="00CD6743" w:rsidRDefault="00D54755" w:rsidP="00A321C0">
      <w:pPr>
        <w:pStyle w:val="Penulis"/>
        <w:spacing w:before="120"/>
      </w:pPr>
      <w:r>
        <w:t>Fauzia Lamusa</w:t>
      </w:r>
      <w:r w:rsidR="00CD6743">
        <w:rPr>
          <w:rStyle w:val="EndnoteReference"/>
        </w:rPr>
        <w:endnoteReference w:id="2"/>
      </w:r>
      <w:r w:rsidR="00067159">
        <w:t xml:space="preserve"> </w:t>
      </w:r>
    </w:p>
    <w:p w:rsidR="00D54755" w:rsidRPr="009B086C" w:rsidRDefault="00D54755" w:rsidP="00A321C0">
      <w:pPr>
        <w:pStyle w:val="Penulis"/>
        <w:spacing w:before="120"/>
        <w:rPr>
          <w:vertAlign w:val="superscript"/>
        </w:rPr>
      </w:pPr>
      <w:r>
        <w:t>Try Azisah Nurman</w:t>
      </w:r>
      <w:r w:rsidR="009B086C">
        <w:rPr>
          <w:vertAlign w:val="superscript"/>
        </w:rPr>
        <w:t>iii</w:t>
      </w:r>
    </w:p>
    <w:p w:rsidR="00BB2A38" w:rsidRPr="00887AA5" w:rsidRDefault="00BB2A38" w:rsidP="00887AA5">
      <w:pPr>
        <w:pStyle w:val="Email"/>
      </w:pPr>
    </w:p>
    <w:p w:rsidR="0047244B" w:rsidRDefault="0047244B" w:rsidP="0047244B"/>
    <w:p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rsidR="00332C67" w:rsidRDefault="00E91381" w:rsidP="00332C67">
      <w:pPr>
        <w:pStyle w:val="isiAbstrac"/>
      </w:pPr>
      <w:r w:rsidRPr="00E91381">
        <w:rPr>
          <w:b/>
        </w:rPr>
        <w:lastRenderedPageBreak/>
        <w:t>ABSTRAK</w:t>
      </w:r>
      <w:r>
        <w:t xml:space="preserve">, </w:t>
      </w:r>
      <w:r w:rsidR="0052311C">
        <w:t xml:space="preserve">Penelitian </w:t>
      </w:r>
      <w:r w:rsidR="00113E2B">
        <w:t>ini membahas tentang peramalan jumlah penumpang di Bandar udara internasional Sultan Hasanuddin Makassar</w:t>
      </w:r>
      <w:r w:rsidR="0052311C">
        <w:t xml:space="preserve"> dengan menggunakan</w:t>
      </w:r>
      <w:r w:rsidR="00332C67">
        <w:t xml:space="preserve"> metode </w:t>
      </w:r>
      <w:r w:rsidR="00332C67">
        <w:rPr>
          <w:i/>
        </w:rPr>
        <w:t xml:space="preserve">Holt-Winters Exponential Smoothing </w:t>
      </w:r>
      <w:r w:rsidR="00332C67">
        <w:t xml:space="preserve">berdasarkan data dari bulan Januari 2011 sampai dengan Desember 2016. Metode </w:t>
      </w:r>
      <w:r w:rsidR="00332C67">
        <w:rPr>
          <w:i/>
        </w:rPr>
        <w:t xml:space="preserve">Holt-Winters Exponential Smoothing </w:t>
      </w:r>
      <w:r w:rsidR="00332C67">
        <w:t xml:space="preserve">dapat digunakan untuk data time series yang mengandung trend dan musiman. </w:t>
      </w:r>
      <w:proofErr w:type="gramStart"/>
      <w:r w:rsidR="00332C67">
        <w:t>M</w:t>
      </w:r>
      <w:r w:rsidR="0052311C">
        <w:t xml:space="preserve">odel yang digunakan dalam penelitian adalah </w:t>
      </w:r>
      <w:r w:rsidR="00332C67">
        <w:t>metode perkalian musiman (</w:t>
      </w:r>
      <w:r w:rsidR="00332C67">
        <w:rPr>
          <w:i/>
        </w:rPr>
        <w:t>Multiplicative Seosonal Method)</w:t>
      </w:r>
      <w:r w:rsidR="00332C67">
        <w:t>.</w:t>
      </w:r>
      <w:proofErr w:type="gramEnd"/>
      <w:r w:rsidR="00332C67">
        <w:t xml:space="preserve"> Berdasarkan hasil penelitian diperoleh bahwa peramalan jumlah penumpang Bandara Internasional Sultan Hasanuddin Makassar </w:t>
      </w:r>
      <w:r w:rsidR="0052311C">
        <w:t xml:space="preserve">dengan menggunakan model </w:t>
      </w:r>
      <w:r w:rsidR="0052311C" w:rsidRPr="0052311C">
        <w:rPr>
          <w:i/>
        </w:rPr>
        <w:t>multiplicative</w:t>
      </w:r>
      <w:r w:rsidR="0052311C">
        <w:t xml:space="preserve"> </w:t>
      </w:r>
      <w:r w:rsidR="000A4C0B">
        <w:t>Berdasarkan hasil ramalan untuk tahun 2017 diperoleh bahwa kenaikan jumlah penumpang terjadi pada bulan Juli dan Desember, dan penurunan jumlah penumpang terjadi di bulan Februari dan  Agustus</w:t>
      </w:r>
      <w:r w:rsidR="000A4C0B">
        <w:t>.</w:t>
      </w:r>
    </w:p>
    <w:p w:rsidR="00E91381" w:rsidRDefault="00E91381" w:rsidP="00E91381">
      <w:pPr>
        <w:pStyle w:val="isiAbstrac"/>
      </w:pPr>
    </w:p>
    <w:p w:rsidR="00E91381" w:rsidRPr="00113E2B" w:rsidRDefault="00E91381" w:rsidP="00113E2B">
      <w:pPr>
        <w:pStyle w:val="KataKunci"/>
      </w:pPr>
      <w:r w:rsidRPr="00E91381">
        <w:rPr>
          <w:b/>
        </w:rPr>
        <w:t>Kata Kunci</w:t>
      </w:r>
      <w:r>
        <w:t>:</w:t>
      </w:r>
      <w:r w:rsidR="00CD6743">
        <w:rPr>
          <w:lang w:val="en-ID"/>
        </w:rPr>
        <w:t xml:space="preserve"> </w:t>
      </w:r>
      <w:r w:rsidR="00332C67" w:rsidRPr="00332C67">
        <w:t>Expenential Sm</w:t>
      </w:r>
      <w:bookmarkStart w:id="0" w:name="_GoBack"/>
      <w:bookmarkEnd w:id="0"/>
      <w:r w:rsidR="00332C67" w:rsidRPr="00332C67">
        <w:t>oothing Holt-Winters</w:t>
      </w:r>
      <w:r w:rsidR="00332C67">
        <w:rPr>
          <w:lang w:val="en-ID"/>
        </w:rPr>
        <w:t>,</w:t>
      </w:r>
      <w:r w:rsidR="00113E2B">
        <w:rPr>
          <w:lang w:val="en-ID"/>
        </w:rPr>
        <w:t xml:space="preserve"> Penumpang</w:t>
      </w:r>
      <w:r w:rsidR="00332C67" w:rsidRPr="00332C67">
        <w:t xml:space="preserve"> </w:t>
      </w:r>
    </w:p>
    <w:p w:rsidR="00B23589" w:rsidRPr="008E294B" w:rsidRDefault="00B23589" w:rsidP="00CD6743">
      <w:pPr>
        <w:pStyle w:val="Heading1"/>
      </w:pPr>
      <w:r w:rsidRPr="00CD6743">
        <w:t>PENDAHULUAN</w:t>
      </w:r>
    </w:p>
    <w:p w:rsidR="007C2CAB" w:rsidRDefault="00067159" w:rsidP="002533E0">
      <w:pPr>
        <w:rPr>
          <w:w w:val="105"/>
        </w:rPr>
      </w:pPr>
      <w:proofErr w:type="gramStart"/>
      <w:r>
        <w:rPr>
          <w:w w:val="105"/>
        </w:rPr>
        <w:t>Pemilihan alat transportasi saat ini</w:t>
      </w:r>
      <w:r w:rsidR="00DF155E">
        <w:rPr>
          <w:w w:val="105"/>
        </w:rPr>
        <w:t xml:space="preserve"> sangat beraga</w:t>
      </w:r>
      <w:r w:rsidR="001047DB">
        <w:rPr>
          <w:w w:val="105"/>
        </w:rPr>
        <w:t>m</w:t>
      </w:r>
      <w:r w:rsidR="00DF155E">
        <w:rPr>
          <w:w w:val="105"/>
        </w:rPr>
        <w:t>, baik di darat, laut</w:t>
      </w:r>
      <w:r w:rsidR="001047DB">
        <w:rPr>
          <w:w w:val="105"/>
        </w:rPr>
        <w:t>,</w:t>
      </w:r>
      <w:r w:rsidR="00DF155E">
        <w:rPr>
          <w:w w:val="105"/>
        </w:rPr>
        <w:t xml:space="preserve"> maupun udara.</w:t>
      </w:r>
      <w:proofErr w:type="gramEnd"/>
      <w:r w:rsidR="00DF155E">
        <w:rPr>
          <w:w w:val="105"/>
        </w:rPr>
        <w:t xml:space="preserve"> </w:t>
      </w:r>
      <w:proofErr w:type="gramStart"/>
      <w:r w:rsidR="00DF155E">
        <w:rPr>
          <w:w w:val="105"/>
        </w:rPr>
        <w:t>Alat transport</w:t>
      </w:r>
      <w:r w:rsidR="001255B2">
        <w:rPr>
          <w:w w:val="105"/>
        </w:rPr>
        <w:t>asi</w:t>
      </w:r>
      <w:r>
        <w:rPr>
          <w:w w:val="105"/>
        </w:rPr>
        <w:t xml:space="preserve"> </w:t>
      </w:r>
      <w:r w:rsidR="001047DB">
        <w:rPr>
          <w:w w:val="105"/>
        </w:rPr>
        <w:t>ini memberikan banyak pilihan kepada masyarakat sesuai dengan kebutuhan masing-masing.</w:t>
      </w:r>
      <w:proofErr w:type="gramEnd"/>
      <w:r w:rsidR="001047DB">
        <w:rPr>
          <w:w w:val="105"/>
        </w:rPr>
        <w:t xml:space="preserve"> Alat transportasi udara dewasa ini menjadi pilihan prioritas bagi masyarakat yang digunakan dari satu </w:t>
      </w:r>
      <w:proofErr w:type="gramStart"/>
      <w:r w:rsidR="007C2CAB">
        <w:rPr>
          <w:w w:val="105"/>
        </w:rPr>
        <w:t>kota</w:t>
      </w:r>
      <w:proofErr w:type="gramEnd"/>
      <w:r w:rsidR="001047DB">
        <w:rPr>
          <w:w w:val="105"/>
        </w:rPr>
        <w:t xml:space="preserve"> ke </w:t>
      </w:r>
      <w:r w:rsidR="007C2CAB">
        <w:rPr>
          <w:w w:val="105"/>
        </w:rPr>
        <w:t>kota</w:t>
      </w:r>
      <w:r w:rsidR="001047DB">
        <w:rPr>
          <w:w w:val="105"/>
        </w:rPr>
        <w:t xml:space="preserve"> lain </w:t>
      </w:r>
      <w:r w:rsidR="007C2CAB">
        <w:rPr>
          <w:w w:val="105"/>
        </w:rPr>
        <w:t xml:space="preserve">yang pada kedua kota tersebut terdapat Bandar udara. </w:t>
      </w:r>
    </w:p>
    <w:p w:rsidR="00E01CBB" w:rsidRDefault="007A39B5" w:rsidP="002533E0">
      <w:pPr>
        <w:rPr>
          <w:w w:val="105"/>
        </w:rPr>
      </w:pPr>
      <w:r>
        <w:rPr>
          <w:w w:val="105"/>
        </w:rPr>
        <w:t xml:space="preserve">Besarnya </w:t>
      </w:r>
      <w:r w:rsidR="007C2CAB">
        <w:rPr>
          <w:w w:val="105"/>
        </w:rPr>
        <w:t>jumlah penumpang pada suatu Bandar udara</w:t>
      </w:r>
      <w:r>
        <w:rPr>
          <w:w w:val="105"/>
        </w:rPr>
        <w:t xml:space="preserve"> tergantung pada level penerbangan (nasional/internasional) serta adanya musim-musim tertentu seperti akhir pekan atau musim liburan. </w:t>
      </w:r>
      <w:proofErr w:type="gramStart"/>
      <w:r>
        <w:rPr>
          <w:w w:val="105"/>
        </w:rPr>
        <w:t xml:space="preserve">Salah satu Bandar udara internasional yang ada di Indonesia adalah Bandar Udara internasional Sultan </w:t>
      </w:r>
      <w:r>
        <w:rPr>
          <w:w w:val="105"/>
        </w:rPr>
        <w:lastRenderedPageBreak/>
        <w:t>Hasanuddin Makassar.</w:t>
      </w:r>
      <w:proofErr w:type="gramEnd"/>
      <w:r>
        <w:rPr>
          <w:w w:val="105"/>
        </w:rPr>
        <w:t xml:space="preserve"> </w:t>
      </w:r>
      <w:r w:rsidR="00412F95">
        <w:rPr>
          <w:w w:val="105"/>
        </w:rPr>
        <w:t xml:space="preserve">Tingginya minat masyarakat dalam memilih alat transportasi udara menjadi salah satu </w:t>
      </w:r>
      <w:proofErr w:type="gramStart"/>
      <w:r w:rsidR="00412F95">
        <w:rPr>
          <w:w w:val="105"/>
        </w:rPr>
        <w:t>faktor  penyebab</w:t>
      </w:r>
      <w:proofErr w:type="gramEnd"/>
      <w:r w:rsidR="00412F95">
        <w:rPr>
          <w:w w:val="105"/>
        </w:rPr>
        <w:t xml:space="preserve"> adanya persaingan dari setiap maskapai penerbangan. </w:t>
      </w:r>
      <w:proofErr w:type="gramStart"/>
      <w:r w:rsidR="00412F95">
        <w:rPr>
          <w:w w:val="105"/>
        </w:rPr>
        <w:t xml:space="preserve">Persaingan ini dimulai dari penentuan tarif sampai pada fasilitas </w:t>
      </w:r>
      <w:r w:rsidR="00E01CBB">
        <w:rPr>
          <w:w w:val="105"/>
        </w:rPr>
        <w:t>yang diberikan oleh setiap maskapai.</w:t>
      </w:r>
      <w:proofErr w:type="gramEnd"/>
      <w:r w:rsidR="00E01CBB">
        <w:rPr>
          <w:w w:val="105"/>
        </w:rPr>
        <w:t xml:space="preserve"> </w:t>
      </w:r>
      <w:r w:rsidR="00DD6D86">
        <w:rPr>
          <w:w w:val="105"/>
        </w:rPr>
        <w:t>Semakin murah traif penerbangan, waktu tempuh yang semakin singkat</w:t>
      </w:r>
      <w:proofErr w:type="gramStart"/>
      <w:r w:rsidR="00DD6D86">
        <w:rPr>
          <w:w w:val="105"/>
        </w:rPr>
        <w:t>,  dan</w:t>
      </w:r>
      <w:proofErr w:type="gramEnd"/>
      <w:r w:rsidR="00DD6D86">
        <w:rPr>
          <w:w w:val="105"/>
        </w:rPr>
        <w:t xml:space="preserve"> meningkatnya fasilitas yang diberikan oleh setiap maskapai memberikan dampak pada meningkatnya minat masyarakat untuk menggunakan alat transportasi ini. </w:t>
      </w:r>
    </w:p>
    <w:p w:rsidR="00DD6D86" w:rsidRDefault="00DD6D86" w:rsidP="002533E0">
      <w:pPr>
        <w:rPr>
          <w:w w:val="105"/>
        </w:rPr>
      </w:pPr>
      <w:proofErr w:type="gramStart"/>
      <w:r>
        <w:rPr>
          <w:w w:val="105"/>
        </w:rPr>
        <w:t>Penggunaan alat transportasi mengalami fluktuasi dari waktu ke waktu.</w:t>
      </w:r>
      <w:proofErr w:type="gramEnd"/>
      <w:r>
        <w:rPr>
          <w:w w:val="105"/>
        </w:rPr>
        <w:t xml:space="preserve"> </w:t>
      </w:r>
      <w:proofErr w:type="gramStart"/>
      <w:r>
        <w:rPr>
          <w:w w:val="105"/>
        </w:rPr>
        <w:t>Terkadang jumah penumpang yang ada dibandar udara biasa-biasa saj (standar) namun di waktu waktu tertentu terjadi lonjakan penumpang.</w:t>
      </w:r>
      <w:proofErr w:type="gramEnd"/>
      <w:r>
        <w:rPr>
          <w:w w:val="105"/>
        </w:rPr>
        <w:t xml:space="preserve"> </w:t>
      </w:r>
      <w:proofErr w:type="gramStart"/>
      <w:r>
        <w:rPr>
          <w:w w:val="105"/>
        </w:rPr>
        <w:t>Hal ini terkadang dipengaruhi oleh adanya perayaan hari raya, liburan pelajar, ataupun akhir pekan.</w:t>
      </w:r>
      <w:proofErr w:type="gramEnd"/>
    </w:p>
    <w:p w:rsidR="00DD6D86" w:rsidRDefault="00DD6D86" w:rsidP="002533E0">
      <w:pPr>
        <w:rPr>
          <w:w w:val="105"/>
        </w:rPr>
      </w:pPr>
      <w:r>
        <w:rPr>
          <w:w w:val="105"/>
        </w:rPr>
        <w:t>Terjadinya fluktuasi jumlah penumpang ini, dipandang perlu untuk memperkirakan</w:t>
      </w:r>
      <w:r w:rsidR="00432B5B">
        <w:rPr>
          <w:w w:val="105"/>
        </w:rPr>
        <w:t xml:space="preserve"> (meramalkan)</w:t>
      </w:r>
      <w:r>
        <w:rPr>
          <w:w w:val="105"/>
        </w:rPr>
        <w:t xml:space="preserve"> jumlah penumpang di masa yang </w:t>
      </w:r>
      <w:proofErr w:type="gramStart"/>
      <w:r>
        <w:rPr>
          <w:w w:val="105"/>
        </w:rPr>
        <w:t>akan</w:t>
      </w:r>
      <w:proofErr w:type="gramEnd"/>
      <w:r>
        <w:rPr>
          <w:w w:val="105"/>
        </w:rPr>
        <w:t xml:space="preserve"> datang, sehingga pihak perusahaan maskapai </w:t>
      </w:r>
      <w:r w:rsidR="00432B5B">
        <w:rPr>
          <w:w w:val="105"/>
        </w:rPr>
        <w:t xml:space="preserve">ataupun pihak Bandar udara </w:t>
      </w:r>
      <w:r>
        <w:rPr>
          <w:w w:val="105"/>
        </w:rPr>
        <w:t xml:space="preserve">bisa </w:t>
      </w:r>
      <w:r w:rsidR="00432B5B">
        <w:rPr>
          <w:w w:val="105"/>
        </w:rPr>
        <w:t>mempersiapkan perencanaan yang matang untuk memberikan pelayanan serta fasilitas semaksimal mungkin bagi penumpang.</w:t>
      </w:r>
      <w:r w:rsidR="001D7985">
        <w:rPr>
          <w:w w:val="105"/>
        </w:rPr>
        <w:t xml:space="preserve"> </w:t>
      </w:r>
      <w:proofErr w:type="gramStart"/>
      <w:r w:rsidR="001D7985">
        <w:rPr>
          <w:w w:val="105"/>
        </w:rPr>
        <w:t>Keadaan</w:t>
      </w:r>
      <w:r w:rsidR="001D7985">
        <w:rPr>
          <w:spacing w:val="-10"/>
          <w:w w:val="105"/>
        </w:rPr>
        <w:t xml:space="preserve"> </w:t>
      </w:r>
      <w:r w:rsidR="001D7985">
        <w:rPr>
          <w:w w:val="105"/>
        </w:rPr>
        <w:t>jumlah</w:t>
      </w:r>
      <w:r w:rsidR="001D7985">
        <w:rPr>
          <w:spacing w:val="-9"/>
          <w:w w:val="105"/>
        </w:rPr>
        <w:t xml:space="preserve"> </w:t>
      </w:r>
      <w:r w:rsidR="001D7985">
        <w:rPr>
          <w:w w:val="105"/>
        </w:rPr>
        <w:t>penumpang</w:t>
      </w:r>
      <w:r w:rsidR="001D7985">
        <w:rPr>
          <w:spacing w:val="-9"/>
          <w:w w:val="105"/>
        </w:rPr>
        <w:t xml:space="preserve"> </w:t>
      </w:r>
      <w:r w:rsidR="001D7985">
        <w:rPr>
          <w:w w:val="105"/>
        </w:rPr>
        <w:t>yang</w:t>
      </w:r>
      <w:r w:rsidR="001D7985">
        <w:rPr>
          <w:spacing w:val="-10"/>
          <w:w w:val="105"/>
        </w:rPr>
        <w:t xml:space="preserve"> </w:t>
      </w:r>
      <w:r w:rsidR="001D7985">
        <w:rPr>
          <w:w w:val="105"/>
        </w:rPr>
        <w:t>bersifat</w:t>
      </w:r>
      <w:r w:rsidR="001D7985">
        <w:rPr>
          <w:spacing w:val="-5"/>
          <w:w w:val="105"/>
        </w:rPr>
        <w:t xml:space="preserve"> </w:t>
      </w:r>
      <w:r w:rsidR="001D7985">
        <w:rPr>
          <w:w w:val="105"/>
        </w:rPr>
        <w:t>musiman</w:t>
      </w:r>
      <w:r w:rsidR="001D7985">
        <w:rPr>
          <w:spacing w:val="-9"/>
          <w:w w:val="105"/>
        </w:rPr>
        <w:t xml:space="preserve"> </w:t>
      </w:r>
      <w:r w:rsidR="001D7985">
        <w:rPr>
          <w:w w:val="105"/>
        </w:rPr>
        <w:t>dapat</w:t>
      </w:r>
      <w:r w:rsidR="001D7985">
        <w:rPr>
          <w:spacing w:val="-8"/>
          <w:w w:val="105"/>
        </w:rPr>
        <w:t xml:space="preserve"> </w:t>
      </w:r>
      <w:r w:rsidR="001D7985">
        <w:rPr>
          <w:w w:val="105"/>
        </w:rPr>
        <w:t>menimbulkan suatu ancaman dan juga dapat memberikan suatu peluang untuk meraup keuntungan, maka peranan peramalan menjadi sangat penting terhadap kondisi tersebut.</w:t>
      </w:r>
      <w:proofErr w:type="gramEnd"/>
      <w:r w:rsidR="001D7985">
        <w:rPr>
          <w:w w:val="105"/>
        </w:rPr>
        <w:t xml:space="preserve"> Terutama dalam menentukan kapan suatu peristiwa </w:t>
      </w:r>
      <w:proofErr w:type="gramStart"/>
      <w:r w:rsidR="001D7985">
        <w:rPr>
          <w:w w:val="105"/>
        </w:rPr>
        <w:t>akan</w:t>
      </w:r>
      <w:proofErr w:type="gramEnd"/>
      <w:r w:rsidR="001D7985">
        <w:rPr>
          <w:w w:val="105"/>
        </w:rPr>
        <w:t xml:space="preserve"> terjadi atau kebutuhan akan timbul sehingga dapat </w:t>
      </w:r>
      <w:r w:rsidR="001D7985">
        <w:rPr>
          <w:w w:val="105"/>
        </w:rPr>
        <w:lastRenderedPageBreak/>
        <w:t xml:space="preserve">dipersiapkan tindakan-tindakan apa yang perlu dilakukan. </w:t>
      </w:r>
      <w:proofErr w:type="gramStart"/>
      <w:r w:rsidR="001D7985">
        <w:rPr>
          <w:w w:val="105"/>
        </w:rPr>
        <w:t>Dengan demikian dapat dikatakan bahwa peramalan merupakan dasar</w:t>
      </w:r>
      <w:r w:rsidR="001D7985">
        <w:rPr>
          <w:spacing w:val="-28"/>
          <w:w w:val="105"/>
        </w:rPr>
        <w:t xml:space="preserve"> </w:t>
      </w:r>
      <w:r w:rsidR="001D7985">
        <w:rPr>
          <w:w w:val="105"/>
        </w:rPr>
        <w:t>penyusunan</w:t>
      </w:r>
      <w:r w:rsidR="001D7985">
        <w:rPr>
          <w:spacing w:val="-28"/>
          <w:w w:val="105"/>
        </w:rPr>
        <w:t xml:space="preserve"> </w:t>
      </w:r>
      <w:r w:rsidR="001D7985">
        <w:rPr>
          <w:w w:val="105"/>
        </w:rPr>
        <w:t>rencana.</w:t>
      </w:r>
      <w:proofErr w:type="gramEnd"/>
    </w:p>
    <w:p w:rsidR="00214AB4" w:rsidRDefault="00291E8E" w:rsidP="00214AB4">
      <w:r w:rsidRPr="00F879EA">
        <w:rPr>
          <w:noProof/>
          <w:w w:val="105"/>
          <w:lang w:val="en-ID" w:eastAsia="en-ID"/>
        </w:rPr>
        <mc:AlternateContent>
          <mc:Choice Requires="wps">
            <w:drawing>
              <wp:anchor distT="0" distB="0" distL="114300" distR="114300" simplePos="0" relativeHeight="251682816" behindDoc="0" locked="0" layoutInCell="1" allowOverlap="1" wp14:anchorId="334BFEE5" wp14:editId="057E7215">
                <wp:simplePos x="0" y="0"/>
                <wp:positionH relativeFrom="column">
                  <wp:posOffset>4823460</wp:posOffset>
                </wp:positionH>
                <wp:positionV relativeFrom="paragraph">
                  <wp:posOffset>2833370</wp:posOffset>
                </wp:positionV>
                <wp:extent cx="1162050" cy="1403985"/>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rgbClr val="FFFFFF"/>
                        </a:solidFill>
                        <a:ln w="9525">
                          <a:noFill/>
                          <a:miter lim="800000"/>
                          <a:headEnd/>
                          <a:tailEnd/>
                        </a:ln>
                      </wps:spPr>
                      <wps:txbx>
                        <w:txbxContent>
                          <w:p w:rsidR="00A9198C" w:rsidRPr="00F879EA" w:rsidRDefault="00A9198C">
                            <w:pPr>
                              <w:rPr>
                                <w:i/>
                                <w:sz w:val="20"/>
                                <w:szCs w:val="20"/>
                              </w:rPr>
                            </w:pPr>
                            <w:r w:rsidRPr="00F879EA">
                              <w:rPr>
                                <w:i/>
                                <w:sz w:val="20"/>
                                <w:szCs w:val="20"/>
                              </w:rPr>
                              <w:t xml:space="preserve">Pola </w:t>
                            </w:r>
                            <w:r>
                              <w:rPr>
                                <w:i/>
                                <w:sz w:val="20"/>
                                <w:szCs w:val="20"/>
                              </w:rPr>
                              <w:t>tren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9.8pt;margin-top:223.1pt;width:91.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" stroked="f">
                <v:textbox style="mso-fit-shape-to-text:t">
                  <w:txbxContent>
                    <w:p w:rsidR="00A9198C" w:rsidRPr="00F879EA" w:rsidRDefault="00A9198C">
                      <w:pPr>
                        <w:rPr>
                          <w:i/>
                          <w:sz w:val="20"/>
                          <w:szCs w:val="20"/>
                        </w:rPr>
                      </w:pPr>
                      <w:r w:rsidRPr="00F879EA">
                        <w:rPr>
                          <w:i/>
                          <w:sz w:val="20"/>
                          <w:szCs w:val="20"/>
                        </w:rPr>
                        <w:t xml:space="preserve">Pola </w:t>
                      </w:r>
                      <w:r>
                        <w:rPr>
                          <w:i/>
                          <w:sz w:val="20"/>
                          <w:szCs w:val="20"/>
                        </w:rPr>
                        <w:t>tren</w:t>
                      </w:r>
                    </w:p>
                  </w:txbxContent>
                </v:textbox>
              </v:shape>
            </w:pict>
          </mc:Fallback>
        </mc:AlternateContent>
      </w:r>
      <w:r w:rsidRPr="00F879EA">
        <w:rPr>
          <w:noProof/>
          <w:w w:val="105"/>
          <w:lang w:val="en-ID" w:eastAsia="en-ID"/>
        </w:rPr>
        <mc:AlternateContent>
          <mc:Choice Requires="wps">
            <w:drawing>
              <wp:anchor distT="0" distB="0" distL="114300" distR="114300" simplePos="0" relativeHeight="251680768" behindDoc="0" locked="0" layoutInCell="1" allowOverlap="1" wp14:anchorId="5EEB4FC4" wp14:editId="045FFEA1">
                <wp:simplePos x="0" y="0"/>
                <wp:positionH relativeFrom="column">
                  <wp:posOffset>4842510</wp:posOffset>
                </wp:positionH>
                <wp:positionV relativeFrom="paragraph">
                  <wp:posOffset>2069465</wp:posOffset>
                </wp:positionV>
                <wp:extent cx="1162050" cy="1403985"/>
                <wp:effectExtent l="0" t="0" r="0" b="12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rgbClr val="FFFFFF"/>
                        </a:solidFill>
                        <a:ln w="9525">
                          <a:noFill/>
                          <a:miter lim="800000"/>
                          <a:headEnd/>
                          <a:tailEnd/>
                        </a:ln>
                      </wps:spPr>
                      <wps:txbx>
                        <w:txbxContent>
                          <w:p w:rsidR="00A9198C" w:rsidRPr="00F879EA" w:rsidRDefault="00A9198C">
                            <w:pPr>
                              <w:rPr>
                                <w:i/>
                                <w:sz w:val="20"/>
                                <w:szCs w:val="20"/>
                              </w:rPr>
                            </w:pPr>
                            <w:r w:rsidRPr="00F879EA">
                              <w:rPr>
                                <w:i/>
                                <w:sz w:val="20"/>
                                <w:szCs w:val="20"/>
                              </w:rPr>
                              <w:t xml:space="preserve">Pola </w:t>
                            </w:r>
                            <w:r>
                              <w:rPr>
                                <w:i/>
                                <w:sz w:val="20"/>
                                <w:szCs w:val="20"/>
                              </w:rPr>
                              <w:t>siklus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81.3pt;margin-top:162.95pt;width:91.5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" stroked="f">
                <v:textbox style="mso-fit-shape-to-text:t">
                  <w:txbxContent>
                    <w:p w:rsidR="00A9198C" w:rsidRPr="00F879EA" w:rsidRDefault="00A9198C">
                      <w:pPr>
                        <w:rPr>
                          <w:i/>
                          <w:sz w:val="20"/>
                          <w:szCs w:val="20"/>
                        </w:rPr>
                      </w:pPr>
                      <w:r w:rsidRPr="00F879EA">
                        <w:rPr>
                          <w:i/>
                          <w:sz w:val="20"/>
                          <w:szCs w:val="20"/>
                        </w:rPr>
                        <w:t xml:space="preserve">Pola </w:t>
                      </w:r>
                      <w:r>
                        <w:rPr>
                          <w:i/>
                          <w:sz w:val="20"/>
                          <w:szCs w:val="20"/>
                        </w:rPr>
                        <w:t>siklus</w:t>
                      </w:r>
                    </w:p>
                  </w:txbxContent>
                </v:textbox>
              </v:shape>
            </w:pict>
          </mc:Fallback>
        </mc:AlternateContent>
      </w:r>
      <w:r w:rsidRPr="00F879EA">
        <w:rPr>
          <w:noProof/>
          <w:w w:val="105"/>
          <w:lang w:val="en-ID" w:eastAsia="en-ID"/>
        </w:rPr>
        <mc:AlternateContent>
          <mc:Choice Requires="wps">
            <w:drawing>
              <wp:anchor distT="0" distB="0" distL="114300" distR="114300" simplePos="0" relativeHeight="251678720" behindDoc="0" locked="0" layoutInCell="1" allowOverlap="1" wp14:anchorId="71B81398" wp14:editId="3DD49565">
                <wp:simplePos x="0" y="0"/>
                <wp:positionH relativeFrom="column">
                  <wp:posOffset>3356610</wp:posOffset>
                </wp:positionH>
                <wp:positionV relativeFrom="paragraph">
                  <wp:posOffset>2825115</wp:posOffset>
                </wp:positionV>
                <wp:extent cx="1162050" cy="1403985"/>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rgbClr val="FFFFFF"/>
                        </a:solidFill>
                        <a:ln w="9525">
                          <a:noFill/>
                          <a:miter lim="800000"/>
                          <a:headEnd/>
                          <a:tailEnd/>
                        </a:ln>
                      </wps:spPr>
                      <wps:txbx>
                        <w:txbxContent>
                          <w:p w:rsidR="00A9198C" w:rsidRPr="00F879EA" w:rsidRDefault="00A9198C">
                            <w:pPr>
                              <w:rPr>
                                <w:i/>
                                <w:sz w:val="20"/>
                                <w:szCs w:val="20"/>
                              </w:rPr>
                            </w:pPr>
                            <w:r w:rsidRPr="00F879EA">
                              <w:rPr>
                                <w:i/>
                                <w:sz w:val="20"/>
                                <w:szCs w:val="20"/>
                              </w:rPr>
                              <w:t xml:space="preserve">Pola </w:t>
                            </w:r>
                            <w:r>
                              <w:rPr>
                                <w:i/>
                                <w:sz w:val="20"/>
                                <w:szCs w:val="20"/>
                              </w:rPr>
                              <w:t>siklus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64.3pt;margin-top:222.45pt;width:91.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" stroked="f">
                <v:textbox style="mso-fit-shape-to-text:t">
                  <w:txbxContent>
                    <w:p w:rsidR="00A9198C" w:rsidRPr="00F879EA" w:rsidRDefault="00A9198C">
                      <w:pPr>
                        <w:rPr>
                          <w:i/>
                          <w:sz w:val="20"/>
                          <w:szCs w:val="20"/>
                        </w:rPr>
                      </w:pPr>
                      <w:r w:rsidRPr="00F879EA">
                        <w:rPr>
                          <w:i/>
                          <w:sz w:val="20"/>
                          <w:szCs w:val="20"/>
                        </w:rPr>
                        <w:t xml:space="preserve">Pola </w:t>
                      </w:r>
                      <w:r>
                        <w:rPr>
                          <w:i/>
                          <w:sz w:val="20"/>
                          <w:szCs w:val="20"/>
                        </w:rPr>
                        <w:t>siklus</w:t>
                      </w:r>
                    </w:p>
                  </w:txbxContent>
                </v:textbox>
              </v:shape>
            </w:pict>
          </mc:Fallback>
        </mc:AlternateContent>
      </w:r>
      <w:r w:rsidR="00F879EA" w:rsidRPr="00F879EA">
        <w:rPr>
          <w:noProof/>
          <w:w w:val="105"/>
          <w:lang w:val="en-ID" w:eastAsia="en-ID"/>
        </w:rPr>
        <mc:AlternateContent>
          <mc:Choice Requires="wps">
            <w:drawing>
              <wp:anchor distT="0" distB="0" distL="114300" distR="114300" simplePos="0" relativeHeight="251676672" behindDoc="0" locked="0" layoutInCell="1" allowOverlap="1" wp14:anchorId="1F74222E" wp14:editId="454FF40F">
                <wp:simplePos x="0" y="0"/>
                <wp:positionH relativeFrom="column">
                  <wp:posOffset>3299460</wp:posOffset>
                </wp:positionH>
                <wp:positionV relativeFrom="paragraph">
                  <wp:posOffset>2045247</wp:posOffset>
                </wp:positionV>
                <wp:extent cx="116205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403985"/>
                        </a:xfrm>
                        <a:prstGeom prst="rect">
                          <a:avLst/>
                        </a:prstGeom>
                        <a:solidFill>
                          <a:srgbClr val="FFFFFF"/>
                        </a:solidFill>
                        <a:ln w="9525">
                          <a:noFill/>
                          <a:miter lim="800000"/>
                          <a:headEnd/>
                          <a:tailEnd/>
                        </a:ln>
                      </wps:spPr>
                      <wps:txbx>
                        <w:txbxContent>
                          <w:p w:rsidR="00A9198C" w:rsidRPr="00F879EA" w:rsidRDefault="00A9198C">
                            <w:pPr>
                              <w:rPr>
                                <w:i/>
                                <w:sz w:val="20"/>
                                <w:szCs w:val="20"/>
                              </w:rPr>
                            </w:pPr>
                            <w:r w:rsidRPr="00F879EA">
                              <w:rPr>
                                <w:i/>
                                <w:sz w:val="20"/>
                                <w:szCs w:val="20"/>
                              </w:rPr>
                              <w:t>Pola Horizontal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59.8pt;margin-top:161.05pt;width:91.5pt;height:110.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" stroked="f">
                <v:textbox style="mso-fit-shape-to-text:t">
                  <w:txbxContent>
                    <w:p w:rsidR="00A9198C" w:rsidRPr="00F879EA" w:rsidRDefault="00A9198C">
                      <w:pPr>
                        <w:rPr>
                          <w:i/>
                          <w:sz w:val="20"/>
                          <w:szCs w:val="20"/>
                        </w:rPr>
                      </w:pPr>
                      <w:r w:rsidRPr="00F879EA">
                        <w:rPr>
                          <w:i/>
                          <w:sz w:val="20"/>
                          <w:szCs w:val="20"/>
                        </w:rPr>
                        <w:t>Pola Horizontal</w:t>
                      </w:r>
                    </w:p>
                  </w:txbxContent>
                </v:textbox>
              </v:shape>
            </w:pict>
          </mc:Fallback>
        </mc:AlternateContent>
      </w:r>
      <w:proofErr w:type="gramStart"/>
      <w:r w:rsidR="002533E0">
        <w:rPr>
          <w:w w:val="105"/>
        </w:rPr>
        <w:t>Peramalan</w:t>
      </w:r>
      <w:r w:rsidR="002533E0">
        <w:rPr>
          <w:spacing w:val="-18"/>
          <w:w w:val="105"/>
        </w:rPr>
        <w:t xml:space="preserve"> </w:t>
      </w:r>
      <w:r w:rsidR="002533E0">
        <w:rPr>
          <w:w w:val="105"/>
        </w:rPr>
        <w:t>(</w:t>
      </w:r>
      <w:r w:rsidR="002533E0">
        <w:rPr>
          <w:i/>
          <w:w w:val="105"/>
        </w:rPr>
        <w:t>forecasting)</w:t>
      </w:r>
      <w:r w:rsidR="002533E0">
        <w:rPr>
          <w:i/>
          <w:spacing w:val="-18"/>
          <w:w w:val="105"/>
        </w:rPr>
        <w:t xml:space="preserve"> </w:t>
      </w:r>
      <w:r w:rsidR="002533E0">
        <w:rPr>
          <w:w w:val="105"/>
        </w:rPr>
        <w:t>adalah</w:t>
      </w:r>
      <w:r w:rsidR="002533E0">
        <w:rPr>
          <w:spacing w:val="-18"/>
          <w:w w:val="105"/>
        </w:rPr>
        <w:t xml:space="preserve"> </w:t>
      </w:r>
      <w:r w:rsidR="002533E0">
        <w:rPr>
          <w:w w:val="105"/>
        </w:rPr>
        <w:t>salah</w:t>
      </w:r>
      <w:r w:rsidR="002533E0">
        <w:rPr>
          <w:spacing w:val="-18"/>
          <w:w w:val="105"/>
        </w:rPr>
        <w:t xml:space="preserve"> </w:t>
      </w:r>
      <w:r w:rsidR="002533E0">
        <w:rPr>
          <w:w w:val="105"/>
        </w:rPr>
        <w:t>satu</w:t>
      </w:r>
      <w:r w:rsidR="002533E0">
        <w:rPr>
          <w:spacing w:val="-18"/>
          <w:w w:val="105"/>
        </w:rPr>
        <w:t xml:space="preserve"> </w:t>
      </w:r>
      <w:r w:rsidR="002533E0">
        <w:rPr>
          <w:w w:val="105"/>
        </w:rPr>
        <w:t>unsur</w:t>
      </w:r>
      <w:r w:rsidR="002533E0">
        <w:rPr>
          <w:spacing w:val="-18"/>
          <w:w w:val="105"/>
        </w:rPr>
        <w:t xml:space="preserve"> </w:t>
      </w:r>
      <w:r w:rsidR="002533E0">
        <w:rPr>
          <w:w w:val="105"/>
        </w:rPr>
        <w:t>yang</w:t>
      </w:r>
      <w:r w:rsidR="002533E0">
        <w:rPr>
          <w:spacing w:val="-18"/>
          <w:w w:val="105"/>
        </w:rPr>
        <w:t xml:space="preserve"> </w:t>
      </w:r>
      <w:r w:rsidR="002533E0">
        <w:rPr>
          <w:w w:val="105"/>
        </w:rPr>
        <w:t>sangat</w:t>
      </w:r>
      <w:r w:rsidR="002533E0">
        <w:rPr>
          <w:spacing w:val="-18"/>
          <w:w w:val="105"/>
        </w:rPr>
        <w:t xml:space="preserve"> </w:t>
      </w:r>
      <w:r w:rsidR="002533E0">
        <w:rPr>
          <w:w w:val="105"/>
        </w:rPr>
        <w:t>penting</w:t>
      </w:r>
      <w:r w:rsidR="002533E0">
        <w:rPr>
          <w:spacing w:val="-18"/>
          <w:w w:val="105"/>
        </w:rPr>
        <w:t xml:space="preserve"> </w:t>
      </w:r>
      <w:r w:rsidR="002533E0">
        <w:rPr>
          <w:w w:val="105"/>
        </w:rPr>
        <w:t>dalam pengambilan keputusan.</w:t>
      </w:r>
      <w:proofErr w:type="gramEnd"/>
      <w:r w:rsidR="002533E0">
        <w:rPr>
          <w:w w:val="105"/>
        </w:rPr>
        <w:t xml:space="preserve"> Ramalan yang dilakukan</w:t>
      </w:r>
      <w:r w:rsidR="002533E0">
        <w:rPr>
          <w:spacing w:val="-24"/>
          <w:w w:val="105"/>
        </w:rPr>
        <w:t xml:space="preserve"> </w:t>
      </w:r>
      <w:r w:rsidR="002533E0">
        <w:rPr>
          <w:w w:val="105"/>
        </w:rPr>
        <w:t>umumnya</w:t>
      </w:r>
      <w:r w:rsidR="00214AB4">
        <w:t xml:space="preserve"> </w:t>
      </w:r>
      <w:proofErr w:type="gramStart"/>
      <w:r w:rsidR="002533E0">
        <w:rPr>
          <w:w w:val="105"/>
        </w:rPr>
        <w:t>akan</w:t>
      </w:r>
      <w:proofErr w:type="gramEnd"/>
      <w:r w:rsidR="002533E0">
        <w:rPr>
          <w:w w:val="105"/>
        </w:rPr>
        <w:t xml:space="preserve"> berdasarkan pada data masa lampau yang dianalisis dengan menggunakan </w:t>
      </w:r>
      <w:r w:rsidR="002533E0">
        <w:t>cara–cara tertentu.</w:t>
      </w:r>
      <w:r w:rsidR="00432B5B">
        <w:t xml:space="preserve"> Ada beberapa </w:t>
      </w:r>
      <w:proofErr w:type="gramStart"/>
      <w:r w:rsidR="00432B5B">
        <w:t>cara</w:t>
      </w:r>
      <w:proofErr w:type="gramEnd"/>
      <w:r w:rsidR="00432B5B">
        <w:t xml:space="preserve"> atau metode yang dapat digunakan untuk peramalan jumlah penumpang dimasa yang akan datang.</w:t>
      </w:r>
      <w:r w:rsidR="001D7985">
        <w:t xml:space="preserve"> </w:t>
      </w:r>
      <w:proofErr w:type="gramStart"/>
      <w:r w:rsidR="001D7985">
        <w:t>Sesuai dengan kondisi datanya.</w:t>
      </w:r>
      <w:proofErr w:type="gramEnd"/>
      <w:r w:rsidR="00432B5B">
        <w:t xml:space="preserve"> </w:t>
      </w:r>
      <w:proofErr w:type="gramStart"/>
      <w:r w:rsidR="00432B5B">
        <w:t xml:space="preserve">Salah satunya adalah metode </w:t>
      </w:r>
      <w:r w:rsidR="002533E0">
        <w:rPr>
          <w:i/>
          <w:w w:val="105"/>
        </w:rPr>
        <w:t>Winters Ekponential Smoothing</w:t>
      </w:r>
      <w:r w:rsidR="002533E0">
        <w:rPr>
          <w:w w:val="105"/>
        </w:rPr>
        <w:t>.</w:t>
      </w:r>
      <w:proofErr w:type="gramEnd"/>
      <w:r w:rsidR="002533E0">
        <w:rPr>
          <w:w w:val="105"/>
        </w:rPr>
        <w:t xml:space="preserve"> </w:t>
      </w:r>
      <w:proofErr w:type="gramStart"/>
      <w:r w:rsidR="001D7985">
        <w:rPr>
          <w:w w:val="105"/>
        </w:rPr>
        <w:t>Jumlah penumpang merupakan data yang bersifat musiman, hal ini dapat dilihat pada setiap tahunnya pada bulan-bulan tertentu yang mengalami peningkatan jumlah penumpang, misalnya saat liburan atau hari raya tertentu.</w:t>
      </w:r>
      <w:proofErr w:type="gramEnd"/>
      <w:r w:rsidR="001D7985">
        <w:rPr>
          <w:w w:val="105"/>
        </w:rPr>
        <w:t xml:space="preserve"> </w:t>
      </w:r>
      <w:proofErr w:type="gramStart"/>
      <w:r w:rsidR="001D7985">
        <w:rPr>
          <w:w w:val="105"/>
        </w:rPr>
        <w:t xml:space="preserve">Karena bersifat musiman metode yang digunakan metode </w:t>
      </w:r>
      <w:r w:rsidR="001D7985">
        <w:rPr>
          <w:i/>
          <w:w w:val="105"/>
        </w:rPr>
        <w:t>Winters Exponential Smoothing</w:t>
      </w:r>
      <w:r w:rsidR="001D7985">
        <w:rPr>
          <w:w w:val="105"/>
        </w:rPr>
        <w:t>.</w:t>
      </w:r>
      <w:proofErr w:type="gramEnd"/>
      <w:r w:rsidR="001D7985">
        <w:rPr>
          <w:w w:val="105"/>
        </w:rPr>
        <w:t xml:space="preserve"> </w:t>
      </w:r>
      <w:proofErr w:type="gramStart"/>
      <w:r w:rsidR="001D7985">
        <w:rPr>
          <w:w w:val="105"/>
        </w:rPr>
        <w:t xml:space="preserve">Metode </w:t>
      </w:r>
      <w:r w:rsidR="001D7985">
        <w:rPr>
          <w:i/>
          <w:w w:val="105"/>
        </w:rPr>
        <w:t xml:space="preserve">Winters Exponential Smoothing </w:t>
      </w:r>
      <w:r w:rsidR="001D7985">
        <w:rPr>
          <w:w w:val="105"/>
        </w:rPr>
        <w:t>digunakan ketika data menunjukkan pola trend dan musiman.</w:t>
      </w:r>
      <w:proofErr w:type="gramEnd"/>
      <w:r w:rsidR="001D7985">
        <w:rPr>
          <w:w w:val="105"/>
        </w:rPr>
        <w:t xml:space="preserve"> </w:t>
      </w:r>
      <w:proofErr w:type="gramStart"/>
      <w:r w:rsidR="002533E0">
        <w:rPr>
          <w:w w:val="105"/>
        </w:rPr>
        <w:t>metode</w:t>
      </w:r>
      <w:proofErr w:type="gramEnd"/>
      <w:r w:rsidR="002533E0">
        <w:rPr>
          <w:spacing w:val="-11"/>
          <w:w w:val="105"/>
        </w:rPr>
        <w:t xml:space="preserve"> </w:t>
      </w:r>
      <w:r w:rsidR="002533E0">
        <w:rPr>
          <w:w w:val="105"/>
        </w:rPr>
        <w:t>ini</w:t>
      </w:r>
      <w:r w:rsidR="002533E0">
        <w:rPr>
          <w:spacing w:val="-16"/>
          <w:w w:val="105"/>
        </w:rPr>
        <w:t xml:space="preserve"> </w:t>
      </w:r>
      <w:r w:rsidR="002533E0">
        <w:rPr>
          <w:w w:val="105"/>
        </w:rPr>
        <w:t>memiliki keunggulan dibandingkan metode</w:t>
      </w:r>
      <w:r w:rsidR="00A17086">
        <w:rPr>
          <w:w w:val="105"/>
        </w:rPr>
        <w:t>-</w:t>
      </w:r>
      <w:r w:rsidR="002533E0">
        <w:rPr>
          <w:w w:val="105"/>
        </w:rPr>
        <w:t>metode lainnya, yaitu metode</w:t>
      </w:r>
      <w:r w:rsidR="002533E0">
        <w:rPr>
          <w:spacing w:val="-6"/>
          <w:w w:val="105"/>
        </w:rPr>
        <w:t xml:space="preserve"> </w:t>
      </w:r>
      <w:r w:rsidR="002533E0">
        <w:rPr>
          <w:w w:val="105"/>
        </w:rPr>
        <w:t>penghalusan</w:t>
      </w:r>
      <w:r w:rsidR="001D7985">
        <w:rPr>
          <w:w w:val="105"/>
        </w:rPr>
        <w:t xml:space="preserve"> </w:t>
      </w:r>
      <w:r w:rsidR="002533E0">
        <w:rPr>
          <w:w w:val="105"/>
        </w:rPr>
        <w:t>eksponensial bersifat sederhana, intuitif dan mudah dipahami.</w:t>
      </w:r>
      <w:r w:rsidR="002533E0">
        <w:rPr>
          <w:w w:val="105"/>
          <w:position w:val="11"/>
          <w:sz w:val="15"/>
        </w:rPr>
        <w:t xml:space="preserve"> </w:t>
      </w:r>
      <w:r w:rsidR="002533E0">
        <w:rPr>
          <w:w w:val="105"/>
        </w:rPr>
        <w:t>Artinya, walaupun</w:t>
      </w:r>
      <w:r w:rsidR="00214AB4">
        <w:t xml:space="preserve"> </w:t>
      </w:r>
      <w:r w:rsidR="002533E0">
        <w:rPr>
          <w:w w:val="105"/>
        </w:rPr>
        <w:t>sederhana namun sangat berguna bagi peramalan jangka pendek (</w:t>
      </w:r>
      <w:r w:rsidR="002533E0">
        <w:rPr>
          <w:i/>
          <w:w w:val="105"/>
        </w:rPr>
        <w:t>shortterm forecasting</w:t>
      </w:r>
      <w:r w:rsidR="002533E0">
        <w:rPr>
          <w:w w:val="105"/>
        </w:rPr>
        <w:t xml:space="preserve">) dari data time series yang panjang. </w:t>
      </w:r>
      <w:proofErr w:type="gramStart"/>
      <w:r w:rsidR="002533E0">
        <w:rPr>
          <w:w w:val="105"/>
        </w:rPr>
        <w:t xml:space="preserve">Kemudian model penghalusan eksponential memiliki tingkat kompleksitas   yang rendah dari ARIMA dan </w:t>
      </w:r>
      <w:r w:rsidR="00214AB4">
        <w:rPr>
          <w:w w:val="105"/>
        </w:rPr>
        <w:t>membuat</w:t>
      </w:r>
      <w:r w:rsidR="001D7985">
        <w:rPr>
          <w:w w:val="105"/>
        </w:rPr>
        <w:t xml:space="preserve"> metode ini</w:t>
      </w:r>
      <w:r w:rsidR="00214AB4">
        <w:rPr>
          <w:w w:val="105"/>
        </w:rPr>
        <w:t xml:space="preserve"> sangat populer.</w:t>
      </w:r>
      <w:proofErr w:type="gramEnd"/>
    </w:p>
    <w:p w:rsidR="00CD6743" w:rsidRPr="00A12F0A" w:rsidRDefault="00CD6743" w:rsidP="00CD6743">
      <w:pPr>
        <w:pStyle w:val="Heading1"/>
        <w:rPr>
          <w:color w:val="000000" w:themeColor="text1"/>
        </w:rPr>
      </w:pPr>
      <w:r w:rsidRPr="00A12F0A">
        <w:rPr>
          <w:color w:val="000000" w:themeColor="text1"/>
        </w:rPr>
        <w:t>TINJAUAN PUSTAKA</w:t>
      </w:r>
    </w:p>
    <w:p w:rsidR="002F76FC" w:rsidRDefault="002F76FC" w:rsidP="009B086C">
      <w:pPr>
        <w:pStyle w:val="Heading2"/>
      </w:pPr>
      <w:r>
        <w:rPr>
          <w:w w:val="105"/>
        </w:rPr>
        <w:t>Time</w:t>
      </w:r>
      <w:r>
        <w:rPr>
          <w:spacing w:val="-46"/>
          <w:w w:val="105"/>
        </w:rPr>
        <w:t xml:space="preserve"> </w:t>
      </w:r>
      <w:r>
        <w:rPr>
          <w:w w:val="105"/>
        </w:rPr>
        <w:t>Series</w:t>
      </w:r>
    </w:p>
    <w:p w:rsidR="002F76FC" w:rsidRDefault="002F76FC" w:rsidP="002F76FC">
      <w:pPr>
        <w:pStyle w:val="BodyText"/>
        <w:spacing w:before="7"/>
        <w:rPr>
          <w:b/>
          <w:i/>
        </w:rPr>
      </w:pPr>
    </w:p>
    <w:p w:rsidR="00376E6A" w:rsidRDefault="002F76FC" w:rsidP="00F73B4E">
      <w:pPr>
        <w:rPr>
          <w:w w:val="105"/>
        </w:rPr>
      </w:pPr>
      <w:r>
        <w:rPr>
          <w:w w:val="105"/>
        </w:rPr>
        <w:t>Deret</w:t>
      </w:r>
      <w:r>
        <w:rPr>
          <w:spacing w:val="-8"/>
          <w:w w:val="105"/>
        </w:rPr>
        <w:t xml:space="preserve"> </w:t>
      </w:r>
      <w:r>
        <w:rPr>
          <w:w w:val="105"/>
        </w:rPr>
        <w:t>waktu</w:t>
      </w:r>
      <w:r>
        <w:rPr>
          <w:spacing w:val="-10"/>
          <w:w w:val="105"/>
        </w:rPr>
        <w:t xml:space="preserve"> </w:t>
      </w:r>
      <w:r>
        <w:rPr>
          <w:w w:val="105"/>
        </w:rPr>
        <w:t>(</w:t>
      </w:r>
      <w:r>
        <w:rPr>
          <w:i/>
          <w:w w:val="105"/>
        </w:rPr>
        <w:t>time</w:t>
      </w:r>
      <w:r>
        <w:rPr>
          <w:i/>
          <w:spacing w:val="-12"/>
          <w:w w:val="105"/>
        </w:rPr>
        <w:t xml:space="preserve"> </w:t>
      </w:r>
      <w:r>
        <w:rPr>
          <w:i/>
          <w:w w:val="105"/>
        </w:rPr>
        <w:t>series</w:t>
      </w:r>
      <w:r>
        <w:rPr>
          <w:w w:val="105"/>
        </w:rPr>
        <w:t>)</w:t>
      </w:r>
      <w:r>
        <w:rPr>
          <w:spacing w:val="-16"/>
          <w:w w:val="105"/>
        </w:rPr>
        <w:t xml:space="preserve"> </w:t>
      </w:r>
      <w:r w:rsidR="000C60DD">
        <w:rPr>
          <w:spacing w:val="-16"/>
          <w:w w:val="105"/>
        </w:rPr>
        <w:t>merupakan himpunan observasi yang dilakukan dari waktu ke waktu secara berurutan</w:t>
      </w:r>
      <w:r w:rsidR="00376E6A">
        <w:rPr>
          <w:spacing w:val="-16"/>
          <w:w w:val="105"/>
        </w:rPr>
        <w:t xml:space="preserve"> pada satu subjek tertentu</w:t>
      </w:r>
      <w:r w:rsidR="000C60DD">
        <w:rPr>
          <w:spacing w:val="-16"/>
          <w:w w:val="105"/>
        </w:rPr>
        <w:t>.</w:t>
      </w:r>
      <w:r>
        <w:rPr>
          <w:w w:val="105"/>
        </w:rPr>
        <w:t xml:space="preserve"> </w:t>
      </w:r>
      <w:r w:rsidR="00376E6A">
        <w:rPr>
          <w:w w:val="105"/>
        </w:rPr>
        <w:t xml:space="preserve">Terdapat 4 faktor yang dapat memepengaruhi data </w:t>
      </w:r>
      <w:r w:rsidR="00376E6A">
        <w:rPr>
          <w:i/>
          <w:w w:val="105"/>
        </w:rPr>
        <w:t xml:space="preserve">time series </w:t>
      </w:r>
      <w:r w:rsidR="00376E6A">
        <w:rPr>
          <w:w w:val="105"/>
        </w:rPr>
        <w:t>yaitu tren, variasi siklis, variasi musiman</w:t>
      </w:r>
      <w:r w:rsidR="00515644">
        <w:rPr>
          <w:w w:val="105"/>
        </w:rPr>
        <w:t>, dan variasi random/pola horizontal.</w:t>
      </w:r>
    </w:p>
    <w:p w:rsidR="00376E6A" w:rsidRDefault="00376E6A" w:rsidP="00F73B4E">
      <w:pPr>
        <w:rPr>
          <w:spacing w:val="-16"/>
          <w:w w:val="105"/>
        </w:rPr>
      </w:pPr>
      <w:proofErr w:type="gramStart"/>
      <w:r w:rsidRPr="00515644">
        <w:rPr>
          <w:w w:val="105"/>
        </w:rPr>
        <w:t>Trend </w:t>
      </w:r>
      <w:r w:rsidR="00515644">
        <w:rPr>
          <w:w w:val="105"/>
        </w:rPr>
        <w:t xml:space="preserve">merupaka kondisi data yang </w:t>
      </w:r>
      <w:r w:rsidRPr="00515644">
        <w:rPr>
          <w:w w:val="105"/>
        </w:rPr>
        <w:t>naik atau</w:t>
      </w:r>
      <w:r w:rsidRPr="00376E6A">
        <w:rPr>
          <w:spacing w:val="-16"/>
          <w:w w:val="105"/>
        </w:rPr>
        <w:t xml:space="preserve"> </w:t>
      </w:r>
      <w:r w:rsidR="00515644">
        <w:rPr>
          <w:spacing w:val="-16"/>
          <w:w w:val="105"/>
        </w:rPr>
        <w:t>t</w:t>
      </w:r>
      <w:r w:rsidRPr="00376E6A">
        <w:rPr>
          <w:spacing w:val="-16"/>
          <w:w w:val="105"/>
        </w:rPr>
        <w:t>urun dari waktu ke waktu.</w:t>
      </w:r>
      <w:proofErr w:type="gramEnd"/>
      <w:r w:rsidRPr="00376E6A">
        <w:rPr>
          <w:spacing w:val="-16"/>
          <w:w w:val="105"/>
        </w:rPr>
        <w:t> </w:t>
      </w:r>
      <w:r w:rsidR="00515644" w:rsidRPr="00515644">
        <w:rPr>
          <w:bCs/>
          <w:spacing w:val="-16"/>
          <w:w w:val="105"/>
        </w:rPr>
        <w:t>Variasi siklis</w:t>
      </w:r>
      <w:r w:rsidR="00515644" w:rsidRPr="00515644">
        <w:rPr>
          <w:spacing w:val="-16"/>
          <w:w w:val="105"/>
        </w:rPr>
        <w:t> terjadi</w:t>
      </w:r>
      <w:r w:rsidR="00515644">
        <w:rPr>
          <w:spacing w:val="-16"/>
          <w:w w:val="105"/>
        </w:rPr>
        <w:t xml:space="preserve"> jika</w:t>
      </w:r>
      <w:r w:rsidR="00515644" w:rsidRPr="00376E6A">
        <w:rPr>
          <w:spacing w:val="-16"/>
          <w:w w:val="105"/>
        </w:rPr>
        <w:t xml:space="preserve"> data dipengaruhi oleh fluktuasi </w:t>
      </w:r>
      <w:r w:rsidR="00515644">
        <w:rPr>
          <w:spacing w:val="-16"/>
          <w:w w:val="105"/>
        </w:rPr>
        <w:t xml:space="preserve">faktor </w:t>
      </w:r>
      <w:proofErr w:type="gramStart"/>
      <w:r w:rsidR="00515644">
        <w:rPr>
          <w:spacing w:val="-16"/>
          <w:w w:val="105"/>
        </w:rPr>
        <w:t>lain</w:t>
      </w:r>
      <w:proofErr w:type="gramEnd"/>
      <w:r w:rsidR="00515644">
        <w:rPr>
          <w:spacing w:val="-16"/>
          <w:w w:val="105"/>
        </w:rPr>
        <w:t xml:space="preserve"> dalam waktu jangka panjang dan dapat</w:t>
      </w:r>
      <w:r w:rsidR="00515644" w:rsidRPr="00376E6A">
        <w:rPr>
          <w:spacing w:val="-16"/>
          <w:w w:val="105"/>
        </w:rPr>
        <w:t xml:space="preserve"> terulang setelah jangka waktu tertentu. Variasi siklis biasanya </w:t>
      </w:r>
      <w:proofErr w:type="gramStart"/>
      <w:r w:rsidR="00515644" w:rsidRPr="00376E6A">
        <w:rPr>
          <w:spacing w:val="-16"/>
          <w:w w:val="105"/>
        </w:rPr>
        <w:t>akan</w:t>
      </w:r>
      <w:proofErr w:type="gramEnd"/>
      <w:r w:rsidR="00515644" w:rsidRPr="00376E6A">
        <w:rPr>
          <w:spacing w:val="-16"/>
          <w:w w:val="105"/>
        </w:rPr>
        <w:t xml:space="preserve"> </w:t>
      </w:r>
      <w:r w:rsidR="00515644" w:rsidRPr="00376E6A">
        <w:rPr>
          <w:spacing w:val="-16"/>
          <w:w w:val="105"/>
        </w:rPr>
        <w:lastRenderedPageBreak/>
        <w:t>kembali normal setiap 10 atau 20 tahun sekali, bisa juga tidak terulan</w:t>
      </w:r>
      <w:r w:rsidR="00515644">
        <w:rPr>
          <w:spacing w:val="-16"/>
          <w:w w:val="105"/>
        </w:rPr>
        <w:t>g dalam jangka waktu yang sama.</w:t>
      </w:r>
      <w:r w:rsidR="00515644" w:rsidRPr="00376E6A">
        <w:rPr>
          <w:spacing w:val="-16"/>
          <w:w w:val="105"/>
        </w:rPr>
        <w:t xml:space="preserve"> </w:t>
      </w:r>
      <w:proofErr w:type="gramStart"/>
      <w:r w:rsidRPr="00515644">
        <w:rPr>
          <w:bCs/>
          <w:spacing w:val="-16"/>
          <w:w w:val="105"/>
        </w:rPr>
        <w:t>Variasi musiman</w:t>
      </w:r>
      <w:r w:rsidR="00515644">
        <w:rPr>
          <w:bCs/>
          <w:spacing w:val="-16"/>
          <w:w w:val="105"/>
        </w:rPr>
        <w:t xml:space="preserve"> </w:t>
      </w:r>
      <w:r w:rsidRPr="00515644">
        <w:rPr>
          <w:spacing w:val="-16"/>
          <w:w w:val="105"/>
        </w:rPr>
        <w:t>adalah fluktuasi yang muncul setiap</w:t>
      </w:r>
      <w:r w:rsidRPr="00376E6A">
        <w:rPr>
          <w:spacing w:val="-16"/>
          <w:w w:val="105"/>
        </w:rPr>
        <w:t xml:space="preserve"> </w:t>
      </w:r>
      <w:r w:rsidR="00802B09">
        <w:rPr>
          <w:spacing w:val="-16"/>
          <w:w w:val="105"/>
        </w:rPr>
        <w:t>waktu tertentu</w:t>
      </w:r>
      <w:r w:rsidRPr="00376E6A">
        <w:rPr>
          <w:spacing w:val="-16"/>
          <w:w w:val="105"/>
        </w:rPr>
        <w:t xml:space="preserve"> yang biasanya disebabkan oleh iklim, kebiasaan </w:t>
      </w:r>
      <w:r w:rsidR="00802B09">
        <w:rPr>
          <w:spacing w:val="-16"/>
          <w:w w:val="105"/>
        </w:rPr>
        <w:t xml:space="preserve">yang </w:t>
      </w:r>
      <w:r w:rsidRPr="00376E6A">
        <w:rPr>
          <w:spacing w:val="-16"/>
          <w:w w:val="105"/>
        </w:rPr>
        <w:t>mempunyai p</w:t>
      </w:r>
      <w:r w:rsidR="00802B09">
        <w:rPr>
          <w:spacing w:val="-16"/>
          <w:w w:val="105"/>
        </w:rPr>
        <w:t>ola tetap dari waktu ke waktu</w:t>
      </w:r>
      <w:r w:rsidR="00802B09" w:rsidRPr="00F879EA">
        <w:rPr>
          <w:spacing w:val="-16"/>
          <w:w w:val="105"/>
        </w:rPr>
        <w:t>.</w:t>
      </w:r>
      <w:proofErr w:type="gramEnd"/>
      <w:r w:rsidRPr="00F879EA">
        <w:rPr>
          <w:spacing w:val="-16"/>
          <w:w w:val="105"/>
        </w:rPr>
        <w:t xml:space="preserve"> </w:t>
      </w:r>
      <w:r w:rsidRPr="00F879EA">
        <w:rPr>
          <w:bCs/>
          <w:spacing w:val="-16"/>
          <w:w w:val="105"/>
        </w:rPr>
        <w:t>Variasi random</w:t>
      </w:r>
      <w:r w:rsidR="00802B09" w:rsidRPr="00F879EA">
        <w:rPr>
          <w:bCs/>
          <w:spacing w:val="-16"/>
          <w:w w:val="105"/>
        </w:rPr>
        <w:t xml:space="preserve">/pola horizontal </w:t>
      </w:r>
      <w:r w:rsidRPr="00F879EA">
        <w:rPr>
          <w:spacing w:val="-16"/>
          <w:w w:val="105"/>
        </w:rPr>
        <w:t xml:space="preserve">adalah suatu variasi </w:t>
      </w:r>
      <w:r w:rsidR="00F879EA">
        <w:rPr>
          <w:spacing w:val="-16"/>
          <w:w w:val="105"/>
        </w:rPr>
        <w:t xml:space="preserve">yang muncul secara tiba-tiba </w:t>
      </w:r>
      <w:r w:rsidRPr="00F879EA">
        <w:rPr>
          <w:spacing w:val="-16"/>
          <w:w w:val="105"/>
        </w:rPr>
        <w:t>a</w:t>
      </w:r>
      <w:r w:rsidR="00802B09" w:rsidRPr="00F879EA">
        <w:rPr>
          <w:spacing w:val="-16"/>
          <w:w w:val="105"/>
        </w:rPr>
        <w:t>tau gerakan yang</w:t>
      </w:r>
      <w:proofErr w:type="gramStart"/>
      <w:r w:rsidR="00802B09" w:rsidRPr="00F879EA">
        <w:rPr>
          <w:spacing w:val="-16"/>
          <w:w w:val="105"/>
        </w:rPr>
        <w:t>  tidak</w:t>
      </w:r>
      <w:proofErr w:type="gramEnd"/>
      <w:r w:rsidR="00802B09" w:rsidRPr="00F879EA">
        <w:rPr>
          <w:spacing w:val="-16"/>
          <w:w w:val="105"/>
        </w:rPr>
        <w:t xml:space="preserve"> teratur</w:t>
      </w:r>
      <w:r w:rsidR="00802B09">
        <w:rPr>
          <w:spacing w:val="-16"/>
          <w:w w:val="105"/>
        </w:rPr>
        <w:t>/acak</w:t>
      </w:r>
      <w:r w:rsidR="00F879EA">
        <w:rPr>
          <w:spacing w:val="-16"/>
          <w:w w:val="105"/>
        </w:rPr>
        <w:t xml:space="preserve"> tetapi dapat mempengaruhi fluktuasi data</w:t>
      </w:r>
      <w:r w:rsidRPr="00376E6A">
        <w:rPr>
          <w:spacing w:val="-16"/>
          <w:w w:val="105"/>
        </w:rPr>
        <w:t>. Variasi ini pada kenyataannya sulit diprediksi</w:t>
      </w:r>
      <w:r w:rsidR="00F879EA">
        <w:rPr>
          <w:spacing w:val="-16"/>
          <w:w w:val="105"/>
        </w:rPr>
        <w:t xml:space="preserve"> kapan </w:t>
      </w:r>
      <w:proofErr w:type="gramStart"/>
      <w:r w:rsidR="00F879EA">
        <w:rPr>
          <w:spacing w:val="-16"/>
          <w:w w:val="105"/>
        </w:rPr>
        <w:t>akan</w:t>
      </w:r>
      <w:proofErr w:type="gramEnd"/>
      <w:r w:rsidR="00F879EA">
        <w:rPr>
          <w:spacing w:val="-16"/>
          <w:w w:val="105"/>
        </w:rPr>
        <w:t xml:space="preserve"> terjadi kembali.</w:t>
      </w:r>
      <w:r w:rsidRPr="00376E6A">
        <w:rPr>
          <w:spacing w:val="-16"/>
          <w:w w:val="105"/>
        </w:rPr>
        <w:t xml:space="preserve"> </w:t>
      </w:r>
    </w:p>
    <w:p w:rsidR="00F879EA" w:rsidRPr="00376E6A" w:rsidRDefault="00F879EA" w:rsidP="00F73B4E">
      <w:pPr>
        <w:rPr>
          <w:spacing w:val="-16"/>
          <w:w w:val="105"/>
        </w:rPr>
      </w:pPr>
      <w:r>
        <w:rPr>
          <w:spacing w:val="-16"/>
          <w:w w:val="105"/>
        </w:rPr>
        <w:t>Keempat jenis pola/variasi data dapat dilihat pada gambar 1 berikut:</w:t>
      </w:r>
    </w:p>
    <w:p w:rsidR="00291E8E" w:rsidRPr="00291E8E" w:rsidRDefault="00E360EE" w:rsidP="00FA2504">
      <w:pPr>
        <w:rPr>
          <w:w w:val="105"/>
          <w:sz w:val="12"/>
        </w:rPr>
      </w:pPr>
      <w:r>
        <w:rPr>
          <w:noProof/>
          <w:lang w:val="en-ID" w:eastAsia="en-ID"/>
        </w:rPr>
        <mc:AlternateContent>
          <mc:Choice Requires="wpg">
            <w:drawing>
              <wp:anchor distT="0" distB="0" distL="114300" distR="114300" simplePos="0" relativeHeight="251662336" behindDoc="1" locked="0" layoutInCell="1" allowOverlap="1" wp14:anchorId="52D1AA0F" wp14:editId="5075EED8">
                <wp:simplePos x="0" y="0"/>
                <wp:positionH relativeFrom="column">
                  <wp:posOffset>7620</wp:posOffset>
                </wp:positionH>
                <wp:positionV relativeFrom="paragraph">
                  <wp:posOffset>89535</wp:posOffset>
                </wp:positionV>
                <wp:extent cx="2943225" cy="1466215"/>
                <wp:effectExtent l="0" t="0" r="9525" b="635"/>
                <wp:wrapTight wrapText="bothSides">
                  <wp:wrapPolygon edited="0">
                    <wp:start x="10206" y="0"/>
                    <wp:lineTo x="0" y="0"/>
                    <wp:lineTo x="0" y="21329"/>
                    <wp:lineTo x="21530" y="21329"/>
                    <wp:lineTo x="21530" y="0"/>
                    <wp:lineTo x="10206" y="0"/>
                  </wp:wrapPolygon>
                </wp:wrapTight>
                <wp:docPr id="2" name="Group 2"/>
                <wp:cNvGraphicFramePr/>
                <a:graphic xmlns:a="http://schemas.openxmlformats.org/drawingml/2006/main">
                  <a:graphicData uri="http://schemas.microsoft.com/office/word/2010/wordprocessingGroup">
                    <wpg:wgp>
                      <wpg:cNvGrpSpPr/>
                      <wpg:grpSpPr>
                        <a:xfrm>
                          <a:off x="0" y="0"/>
                          <a:ext cx="2943225" cy="1466215"/>
                          <a:chOff x="0" y="0"/>
                          <a:chExt cx="4828052" cy="3285031"/>
                        </a:xfrm>
                      </wpg:grpSpPr>
                      <pic:pic xmlns:pic="http://schemas.openxmlformats.org/drawingml/2006/picture">
                        <pic:nvPicPr>
                          <pic:cNvPr id="5" name="image4.png"/>
                          <pic:cNvPicPr>
                            <a:picLocks noChangeAspect="1"/>
                          </pic:cNvPicPr>
                        </pic:nvPicPr>
                        <pic:blipFill>
                          <a:blip r:embed="rId14" cstate="print"/>
                          <a:stretch>
                            <a:fillRect/>
                          </a:stretch>
                        </pic:blipFill>
                        <pic:spPr>
                          <a:xfrm>
                            <a:off x="0" y="51208"/>
                            <a:ext cx="2337285" cy="1378399"/>
                          </a:xfrm>
                          <a:prstGeom prst="rect">
                            <a:avLst/>
                          </a:prstGeom>
                        </pic:spPr>
                      </pic:pic>
                      <pic:pic xmlns:pic="http://schemas.openxmlformats.org/drawingml/2006/picture">
                        <pic:nvPicPr>
                          <pic:cNvPr id="1" name="image5.png"/>
                          <pic:cNvPicPr>
                            <a:picLocks noChangeAspect="1"/>
                          </pic:cNvPicPr>
                        </pic:nvPicPr>
                        <pic:blipFill>
                          <a:blip r:embed="rId15" cstate="print"/>
                          <a:stretch>
                            <a:fillRect/>
                          </a:stretch>
                        </pic:blipFill>
                        <pic:spPr>
                          <a:xfrm>
                            <a:off x="2337285" y="0"/>
                            <a:ext cx="2452044" cy="1429606"/>
                          </a:xfrm>
                          <a:prstGeom prst="rect">
                            <a:avLst/>
                          </a:prstGeom>
                        </pic:spPr>
                      </pic:pic>
                      <pic:pic xmlns:pic="http://schemas.openxmlformats.org/drawingml/2006/picture">
                        <pic:nvPicPr>
                          <pic:cNvPr id="9" name="image6.png"/>
                          <pic:cNvPicPr>
                            <a:picLocks noChangeAspect="1"/>
                          </pic:cNvPicPr>
                        </pic:nvPicPr>
                        <pic:blipFill>
                          <a:blip r:embed="rId16" cstate="print"/>
                          <a:stretch>
                            <a:fillRect/>
                          </a:stretch>
                        </pic:blipFill>
                        <pic:spPr>
                          <a:xfrm>
                            <a:off x="0" y="1831047"/>
                            <a:ext cx="2469152" cy="1434286"/>
                          </a:xfrm>
                          <a:prstGeom prst="rect">
                            <a:avLst/>
                          </a:prstGeom>
                        </pic:spPr>
                      </pic:pic>
                      <pic:pic xmlns:pic="http://schemas.openxmlformats.org/drawingml/2006/picture">
                        <pic:nvPicPr>
                          <pic:cNvPr id="11" name="image7.png"/>
                          <pic:cNvPicPr>
                            <a:picLocks noChangeAspect="1"/>
                          </pic:cNvPicPr>
                        </pic:nvPicPr>
                        <pic:blipFill>
                          <a:blip r:embed="rId17" cstate="print"/>
                          <a:stretch>
                            <a:fillRect/>
                          </a:stretch>
                        </pic:blipFill>
                        <pic:spPr>
                          <a:xfrm>
                            <a:off x="2337286" y="1786723"/>
                            <a:ext cx="2490766" cy="149830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6pt;margin-top:7.05pt;width:231.75pt;height:115.45pt;z-index:-251654144;mso-width-relative:margin;mso-height-relative:margin" coordsize="48280,328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s1027" type="#_x0000_t75" style="position:absolute;top:512;width:23372;height:13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0otzEAAAA2gAAAA8AAABkcnMvZG93bnJldi54bWxEj0FrwkAUhO9C/8PyCt7qphaDRFdJixVP&#10;oaYFPT6yzyQ2+zZk1xj/vVsoeBxm5htmuR5MI3rqXG1ZweskAkFcWF1zqeDn+/NlDsJ5ZI2NZVJw&#10;Iwfr1dNoiYm2V95Tn/tSBAi7BBVU3reJlK6oyKCb2JY4eCfbGfRBdqXUHV4D3DRyGkWxNFhzWKiw&#10;pY+Kit/8YhRs0rft1/tpN8Tl+eizQ55nRVsrNX4e0gUIT4N/hP/bO61gBn9Xwg2Qqz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0otzEAAAA2gAAAA8AAAAAAAAAAAAAAAAA&#10;nwIAAGRycy9kb3ducmV2LnhtbFBLBQYAAAAABAAEAPcAAACQAwAAAAA=&#10;">
                  <v:imagedata r:id="rId18" o:title=""/>
                  <v:path arrowok="t"/>
                </v:shape>
                <v:shape id="image5.png" o:spid="_x0000_s1028" type="#_x0000_t75" style="position:absolute;left:23372;width:24521;height:142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EforAAAAA2gAAAA8AAABkcnMvZG93bnJldi54bWxET81qwkAQvgt9h2WE3nSjkLZG19AKLUXw&#10;YOoDDNkxG5KdTbNbE9/eFYSeho/vdzb5aFtxod7XjhUs5gkI4tLpmisFp5/P2RsIH5A1to5JwZU8&#10;5NunyQYz7QY+0qUIlYgh7DNUYELoMil9aciin7uOOHJn11sMEfaV1D0OMdy2cpkkL9JizbHBYEc7&#10;Q2VT/FkFr+Ww96FZFY37+P1KD7U26XhQ6nk6vq9BBBrDv/jh/tZxPtxfuV+5v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MR+isAAAADaAAAADwAAAAAAAAAAAAAAAACfAgAA&#10;ZHJzL2Rvd25yZXYueG1sUEsFBgAAAAAEAAQA9wAAAIwDAAAAAA==&#10;">
                  <v:imagedata r:id="rId19" o:title=""/>
                  <v:path arrowok="t"/>
                </v:shape>
                <v:shape id="image6.png" o:spid="_x0000_s1029" type="#_x0000_t75" style="position:absolute;top:18310;width:24691;height:143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SnjDDAAAA2gAAAA8AAABkcnMvZG93bnJldi54bWxEj0FrwkAUhO+F/oflCd50o2jV1FWKIraC&#10;B6N4fmRfs8Hs25BdTfrvuwWhx2FmvmGW685W4kGNLx0rGA0TEMS50yUXCi7n3WAOwgdkjZVjUvBD&#10;Htar15clptq1fKJHFgoRIexTVGBCqFMpfW7Ioh+6mjh6366xGKJsCqkbbCPcVnKcJG/SYslxwWBN&#10;G0P5LbtbBYfjpcysmeb79rqf6c12OpmPvpTq97qPdxCBuvAffrY/tYIF/F2JN0C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BKeMMMAAADaAAAADwAAAAAAAAAAAAAAAACf&#10;AgAAZHJzL2Rvd25yZXYueG1sUEsFBgAAAAAEAAQA9wAAAI8DAAAAAA==&#10;">
                  <v:imagedata r:id="rId20" o:title=""/>
                  <v:path arrowok="t"/>
                </v:shape>
                <v:shape id="image7.png" o:spid="_x0000_s1030" type="#_x0000_t75" style="position:absolute;left:23372;top:17867;width:24908;height:149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20aLDAAAA2wAAAA8AAABkcnMvZG93bnJldi54bWxET0trwkAQvhf8D8sI3urGUqREN8EqpR6k&#10;4KN4HbNjNjY7G7KrSfvruwWht/n4njPPe1uLG7W+cqxgMk5AEBdOV1wqOOzfHl9A+ICssXZMCr7J&#10;Q54NHuaYatfxlm67UIoYwj5FBSaEJpXSF4Ys+rFriCN3dq3FEGFbSt1iF8NtLZ+SZCotVhwbDDa0&#10;NFR87a5WAX9sr80BN/vPd1N2+vn4szq9XpQaDfvFDESgPvyL7+61jvMn8PdLPE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bbRosMAAADbAAAADwAAAAAAAAAAAAAAAACf&#10;AgAAZHJzL2Rvd25yZXYueG1sUEsFBgAAAAAEAAQA9wAAAI8DAAAAAA==&#10;">
                  <v:imagedata r:id="rId21" o:title=""/>
                  <v:path arrowok="t"/>
                </v:shape>
                <w10:wrap type="tight"/>
              </v:group>
            </w:pict>
          </mc:Fallback>
        </mc:AlternateContent>
      </w:r>
    </w:p>
    <w:p w:rsidR="00FA2504" w:rsidRDefault="00FA2504" w:rsidP="00FA2504">
      <w:pPr>
        <w:rPr>
          <w:w w:val="105"/>
        </w:rPr>
      </w:pPr>
      <w:proofErr w:type="gramStart"/>
      <w:r>
        <w:rPr>
          <w:w w:val="105"/>
        </w:rPr>
        <w:t>Gambar</w:t>
      </w:r>
      <w:r>
        <w:rPr>
          <w:spacing w:val="-18"/>
          <w:w w:val="105"/>
        </w:rPr>
        <w:t xml:space="preserve"> </w:t>
      </w:r>
      <w:r>
        <w:rPr>
          <w:w w:val="105"/>
        </w:rPr>
        <w:t>1.</w:t>
      </w:r>
      <w:proofErr w:type="gramEnd"/>
      <w:r>
        <w:rPr>
          <w:spacing w:val="-18"/>
          <w:w w:val="105"/>
        </w:rPr>
        <w:t xml:space="preserve"> </w:t>
      </w:r>
      <w:r>
        <w:rPr>
          <w:w w:val="105"/>
        </w:rPr>
        <w:t>Jenis-jenis</w:t>
      </w:r>
      <w:r>
        <w:rPr>
          <w:spacing w:val="-18"/>
          <w:w w:val="105"/>
        </w:rPr>
        <w:t xml:space="preserve"> </w:t>
      </w:r>
      <w:r>
        <w:rPr>
          <w:w w:val="105"/>
        </w:rPr>
        <w:t>pola</w:t>
      </w:r>
      <w:r>
        <w:rPr>
          <w:spacing w:val="-18"/>
          <w:w w:val="105"/>
        </w:rPr>
        <w:t xml:space="preserve"> </w:t>
      </w:r>
      <w:r>
        <w:rPr>
          <w:w w:val="105"/>
        </w:rPr>
        <w:t>data</w:t>
      </w:r>
    </w:p>
    <w:p w:rsidR="00264B65" w:rsidRDefault="00264B65" w:rsidP="00FA2504">
      <w:pPr>
        <w:rPr>
          <w:w w:val="105"/>
        </w:rPr>
      </w:pPr>
    </w:p>
    <w:p w:rsidR="00FA2504" w:rsidRDefault="00FA2504" w:rsidP="00264B65">
      <w:pPr>
        <w:pStyle w:val="Heading2"/>
      </w:pPr>
      <w:proofErr w:type="gramStart"/>
      <w:r>
        <w:t>Exponential  Smoothing</w:t>
      </w:r>
      <w:proofErr w:type="gramEnd"/>
    </w:p>
    <w:p w:rsidR="00FA2504" w:rsidRDefault="00FA2504" w:rsidP="00FA2504">
      <w:pPr>
        <w:pStyle w:val="BodyText"/>
        <w:spacing w:before="5"/>
        <w:rPr>
          <w:b/>
          <w:i/>
        </w:rPr>
      </w:pPr>
    </w:p>
    <w:p w:rsidR="00FA2504" w:rsidRDefault="00FA2504" w:rsidP="00264B65">
      <w:proofErr w:type="gramStart"/>
      <w:r>
        <w:rPr>
          <w:w w:val="105"/>
        </w:rPr>
        <w:t xml:space="preserve">Untuk keperluan peramalan data runtun waktu seringkali dilakukan dengan metode </w:t>
      </w:r>
      <w:r>
        <w:rPr>
          <w:i/>
          <w:w w:val="105"/>
        </w:rPr>
        <w:t xml:space="preserve">exponential smoothing </w:t>
      </w:r>
      <w:r>
        <w:rPr>
          <w:w w:val="105"/>
        </w:rPr>
        <w:t>(pemulusan eksponensial).</w:t>
      </w:r>
      <w:r>
        <w:rPr>
          <w:w w:val="105"/>
          <w:position w:val="10"/>
          <w:sz w:val="15"/>
        </w:rPr>
        <w:t xml:space="preserve">11 </w:t>
      </w:r>
      <w:r>
        <w:rPr>
          <w:w w:val="105"/>
        </w:rPr>
        <w:t>Pemulusan eksponensial (</w:t>
      </w:r>
      <w:r>
        <w:rPr>
          <w:i/>
          <w:w w:val="105"/>
        </w:rPr>
        <w:t>exponential smoothing</w:t>
      </w:r>
      <w:r>
        <w:rPr>
          <w:w w:val="105"/>
        </w:rPr>
        <w:t>) adalah suatu prosedur yang mengulang perhitungan secara terus-menerus dengan menggunakan data terbaru.</w:t>
      </w:r>
      <w:proofErr w:type="gramEnd"/>
      <w:r>
        <w:rPr>
          <w:w w:val="105"/>
        </w:rPr>
        <w:t xml:space="preserve"> </w:t>
      </w:r>
      <w:proofErr w:type="gramStart"/>
      <w:r>
        <w:rPr>
          <w:w w:val="105"/>
        </w:rPr>
        <w:t>Metode ini</w:t>
      </w:r>
      <w:r w:rsidR="00264B65">
        <w:rPr>
          <w:w w:val="105"/>
        </w:rPr>
        <w:t xml:space="preserve"> </w:t>
      </w:r>
      <w:r>
        <w:rPr>
          <w:w w:val="105"/>
        </w:rPr>
        <w:t>didasarkan pada perhitungan rata-rata (pemulusan) data-data masa lalu secara eksponensial.</w:t>
      </w:r>
      <w:proofErr w:type="gramEnd"/>
      <w:r>
        <w:rPr>
          <w:w w:val="105"/>
        </w:rPr>
        <w:t xml:space="preserve"> </w:t>
      </w:r>
      <w:proofErr w:type="gramStart"/>
      <w:r>
        <w:rPr>
          <w:w w:val="105"/>
        </w:rPr>
        <w:t>Setiap data diberi bobot, dimana data yang lebih baru diberi bobot yang lebih besar.</w:t>
      </w:r>
      <w:proofErr w:type="gramEnd"/>
    </w:p>
    <w:p w:rsidR="00FA2504" w:rsidRDefault="00FA2504" w:rsidP="00264B65">
      <w:pPr>
        <w:rPr>
          <w:sz w:val="15"/>
        </w:rPr>
      </w:pPr>
      <w:r>
        <w:rPr>
          <w:w w:val="105"/>
        </w:rPr>
        <w:t xml:space="preserve">Untuk mendapatkan nilai ramalan dengan menggunakan metode holt- winters, diperlukan nilai </w:t>
      </w:r>
      <w:r>
        <w:rPr>
          <w:i/>
          <w:w w:val="105"/>
        </w:rPr>
        <w:t>alpha (</w:t>
      </w:r>
      <w:r>
        <w:rPr>
          <w:w w:val="105"/>
        </w:rPr>
        <w:t xml:space="preserve">α),betta(β), dan </w:t>
      </w:r>
      <w:r>
        <w:rPr>
          <w:i/>
          <w:w w:val="105"/>
        </w:rPr>
        <w:t>gamma (</w:t>
      </w:r>
      <w:r>
        <w:rPr>
          <w:w w:val="105"/>
        </w:rPr>
        <w:t xml:space="preserve">γ) yang di opimalkan berdasarkan MAPE yang paling minimum. Nilai </w:t>
      </w:r>
      <w:r>
        <w:rPr>
          <w:i/>
          <w:w w:val="105"/>
        </w:rPr>
        <w:t>alpha (</w:t>
      </w:r>
      <w:r>
        <w:rPr>
          <w:w w:val="105"/>
        </w:rPr>
        <w:t>α), betta (β), dan</w:t>
      </w:r>
      <w:r>
        <w:rPr>
          <w:spacing w:val="-31"/>
          <w:w w:val="105"/>
        </w:rPr>
        <w:t xml:space="preserve"> </w:t>
      </w:r>
      <w:r>
        <w:rPr>
          <w:i/>
          <w:w w:val="105"/>
        </w:rPr>
        <w:t>gamma (</w:t>
      </w:r>
      <w:r>
        <w:rPr>
          <w:w w:val="105"/>
        </w:rPr>
        <w:t xml:space="preserve">γ) yang optimal tersebut </w:t>
      </w:r>
      <w:proofErr w:type="gramStart"/>
      <w:r>
        <w:rPr>
          <w:w w:val="105"/>
        </w:rPr>
        <w:t>akan</w:t>
      </w:r>
      <w:proofErr w:type="gramEnd"/>
      <w:r>
        <w:rPr>
          <w:w w:val="105"/>
        </w:rPr>
        <w:t xml:space="preserve"> ditentukan langsung oleh program aplikasi yang telah</w:t>
      </w:r>
      <w:r>
        <w:rPr>
          <w:spacing w:val="-9"/>
          <w:w w:val="105"/>
        </w:rPr>
        <w:t xml:space="preserve"> </w:t>
      </w:r>
      <w:r>
        <w:rPr>
          <w:w w:val="105"/>
        </w:rPr>
        <w:t>dirancang.</w:t>
      </w:r>
      <w:r>
        <w:rPr>
          <w:spacing w:val="-14"/>
          <w:w w:val="105"/>
        </w:rPr>
        <w:t xml:space="preserve"> </w:t>
      </w:r>
      <w:r>
        <w:rPr>
          <w:w w:val="105"/>
        </w:rPr>
        <w:t>Selanjutkan</w:t>
      </w:r>
      <w:r>
        <w:rPr>
          <w:spacing w:val="-14"/>
          <w:w w:val="105"/>
        </w:rPr>
        <w:t xml:space="preserve"> </w:t>
      </w:r>
      <w:r>
        <w:rPr>
          <w:w w:val="105"/>
        </w:rPr>
        <w:t>setelah</w:t>
      </w:r>
      <w:r>
        <w:rPr>
          <w:spacing w:val="-14"/>
          <w:w w:val="105"/>
        </w:rPr>
        <w:t xml:space="preserve"> </w:t>
      </w:r>
      <w:r>
        <w:rPr>
          <w:w w:val="105"/>
        </w:rPr>
        <w:t>didapatkan</w:t>
      </w:r>
      <w:r>
        <w:rPr>
          <w:spacing w:val="-14"/>
          <w:w w:val="105"/>
        </w:rPr>
        <w:t xml:space="preserve"> </w:t>
      </w:r>
      <w:r>
        <w:rPr>
          <w:w w:val="105"/>
        </w:rPr>
        <w:t>nilai</w:t>
      </w:r>
      <w:r>
        <w:rPr>
          <w:spacing w:val="-8"/>
          <w:w w:val="105"/>
        </w:rPr>
        <w:t xml:space="preserve"> </w:t>
      </w:r>
      <w:r>
        <w:rPr>
          <w:w w:val="105"/>
        </w:rPr>
        <w:t>nilai</w:t>
      </w:r>
      <w:r>
        <w:rPr>
          <w:spacing w:val="-9"/>
          <w:w w:val="105"/>
        </w:rPr>
        <w:t xml:space="preserve"> </w:t>
      </w:r>
      <w:r>
        <w:rPr>
          <w:i/>
          <w:w w:val="105"/>
        </w:rPr>
        <w:t>alpha</w:t>
      </w:r>
      <w:r>
        <w:rPr>
          <w:i/>
          <w:spacing w:val="-14"/>
          <w:w w:val="105"/>
        </w:rPr>
        <w:t xml:space="preserve"> </w:t>
      </w:r>
      <w:r>
        <w:rPr>
          <w:i/>
          <w:w w:val="105"/>
        </w:rPr>
        <w:t>(</w:t>
      </w:r>
      <w:r>
        <w:rPr>
          <w:w w:val="105"/>
        </w:rPr>
        <w:t>α),</w:t>
      </w:r>
      <w:r>
        <w:rPr>
          <w:spacing w:val="-12"/>
          <w:w w:val="105"/>
        </w:rPr>
        <w:t xml:space="preserve"> </w:t>
      </w:r>
      <w:r>
        <w:rPr>
          <w:w w:val="105"/>
        </w:rPr>
        <w:t>betta</w:t>
      </w:r>
      <w:r>
        <w:rPr>
          <w:spacing w:val="-8"/>
          <w:w w:val="105"/>
        </w:rPr>
        <w:t xml:space="preserve"> </w:t>
      </w:r>
      <w:r>
        <w:rPr>
          <w:w w:val="105"/>
        </w:rPr>
        <w:t>(β),</w:t>
      </w:r>
      <w:r>
        <w:rPr>
          <w:spacing w:val="-14"/>
          <w:w w:val="105"/>
        </w:rPr>
        <w:t xml:space="preserve"> </w:t>
      </w:r>
      <w:r>
        <w:rPr>
          <w:w w:val="105"/>
        </w:rPr>
        <w:t xml:space="preserve">dan </w:t>
      </w:r>
      <w:r>
        <w:rPr>
          <w:i/>
          <w:w w:val="105"/>
        </w:rPr>
        <w:t>gamma</w:t>
      </w:r>
      <w:r>
        <w:rPr>
          <w:i/>
          <w:spacing w:val="-12"/>
          <w:w w:val="105"/>
        </w:rPr>
        <w:t xml:space="preserve"> </w:t>
      </w:r>
      <w:r>
        <w:rPr>
          <w:i/>
          <w:w w:val="105"/>
        </w:rPr>
        <w:t>(</w:t>
      </w:r>
      <w:r>
        <w:rPr>
          <w:w w:val="105"/>
        </w:rPr>
        <w:t>γ)</w:t>
      </w:r>
      <w:r>
        <w:rPr>
          <w:spacing w:val="-11"/>
          <w:w w:val="105"/>
        </w:rPr>
        <w:t xml:space="preserve"> </w:t>
      </w:r>
      <w:r>
        <w:rPr>
          <w:w w:val="105"/>
        </w:rPr>
        <w:t>yang</w:t>
      </w:r>
      <w:r>
        <w:rPr>
          <w:spacing w:val="-16"/>
          <w:w w:val="105"/>
        </w:rPr>
        <w:t xml:space="preserve"> </w:t>
      </w:r>
      <w:r>
        <w:rPr>
          <w:w w:val="105"/>
        </w:rPr>
        <w:t>optimal</w:t>
      </w:r>
      <w:r>
        <w:rPr>
          <w:spacing w:val="-12"/>
          <w:w w:val="105"/>
        </w:rPr>
        <w:t xml:space="preserve"> </w:t>
      </w:r>
      <w:r>
        <w:rPr>
          <w:w w:val="105"/>
        </w:rPr>
        <w:t>maka</w:t>
      </w:r>
      <w:r>
        <w:rPr>
          <w:spacing w:val="-11"/>
          <w:w w:val="105"/>
        </w:rPr>
        <w:t xml:space="preserve"> </w:t>
      </w:r>
      <w:proofErr w:type="gramStart"/>
      <w:r>
        <w:rPr>
          <w:w w:val="105"/>
        </w:rPr>
        <w:t>akan</w:t>
      </w:r>
      <w:proofErr w:type="gramEnd"/>
      <w:r>
        <w:rPr>
          <w:spacing w:val="-16"/>
          <w:w w:val="105"/>
        </w:rPr>
        <w:t xml:space="preserve"> </w:t>
      </w:r>
      <w:r>
        <w:rPr>
          <w:w w:val="105"/>
        </w:rPr>
        <w:t>dilakukabn</w:t>
      </w:r>
      <w:r>
        <w:rPr>
          <w:spacing w:val="-16"/>
          <w:w w:val="105"/>
        </w:rPr>
        <w:t xml:space="preserve"> </w:t>
      </w:r>
      <w:r>
        <w:rPr>
          <w:w w:val="105"/>
        </w:rPr>
        <w:t>perhitungkan</w:t>
      </w:r>
      <w:r>
        <w:rPr>
          <w:spacing w:val="-10"/>
          <w:w w:val="105"/>
        </w:rPr>
        <w:t xml:space="preserve"> </w:t>
      </w:r>
      <w:r>
        <w:rPr>
          <w:w w:val="105"/>
        </w:rPr>
        <w:t>nilai</w:t>
      </w:r>
      <w:r>
        <w:rPr>
          <w:spacing w:val="-12"/>
          <w:w w:val="105"/>
        </w:rPr>
        <w:t xml:space="preserve"> </w:t>
      </w:r>
      <w:r>
        <w:rPr>
          <w:w w:val="105"/>
        </w:rPr>
        <w:t>MAPE</w:t>
      </w:r>
      <w:r>
        <w:rPr>
          <w:spacing w:val="-16"/>
          <w:w w:val="105"/>
        </w:rPr>
        <w:t xml:space="preserve"> </w:t>
      </w:r>
      <w:r>
        <w:rPr>
          <w:w w:val="105"/>
        </w:rPr>
        <w:t xml:space="preserve">sebagai alat ukur keakuratan peramalannya. Setelah mendapat nilai nilai </w:t>
      </w:r>
      <w:r>
        <w:rPr>
          <w:i/>
          <w:w w:val="105"/>
        </w:rPr>
        <w:lastRenderedPageBreak/>
        <w:t>alpha (</w:t>
      </w:r>
      <w:r>
        <w:rPr>
          <w:w w:val="105"/>
        </w:rPr>
        <w:t>α), betta (β),</w:t>
      </w:r>
      <w:r>
        <w:rPr>
          <w:spacing w:val="23"/>
          <w:w w:val="105"/>
        </w:rPr>
        <w:t xml:space="preserve"> </w:t>
      </w:r>
      <w:r>
        <w:rPr>
          <w:w w:val="105"/>
        </w:rPr>
        <w:t>dan</w:t>
      </w:r>
      <w:r>
        <w:rPr>
          <w:spacing w:val="26"/>
          <w:w w:val="105"/>
        </w:rPr>
        <w:t xml:space="preserve"> </w:t>
      </w:r>
      <w:r>
        <w:rPr>
          <w:i/>
          <w:w w:val="105"/>
        </w:rPr>
        <w:t>gamma</w:t>
      </w:r>
      <w:r>
        <w:rPr>
          <w:i/>
          <w:spacing w:val="26"/>
          <w:w w:val="105"/>
        </w:rPr>
        <w:t xml:space="preserve"> </w:t>
      </w:r>
      <w:r>
        <w:rPr>
          <w:i/>
          <w:w w:val="105"/>
        </w:rPr>
        <w:t>(</w:t>
      </w:r>
      <w:r>
        <w:rPr>
          <w:w w:val="105"/>
        </w:rPr>
        <w:t>γ)</w:t>
      </w:r>
      <w:r>
        <w:rPr>
          <w:spacing w:val="28"/>
          <w:w w:val="105"/>
        </w:rPr>
        <w:t xml:space="preserve"> </w:t>
      </w:r>
      <w:r>
        <w:rPr>
          <w:w w:val="105"/>
        </w:rPr>
        <w:t>yang</w:t>
      </w:r>
      <w:r>
        <w:rPr>
          <w:spacing w:val="21"/>
          <w:w w:val="105"/>
        </w:rPr>
        <w:t xml:space="preserve"> </w:t>
      </w:r>
      <w:r>
        <w:rPr>
          <w:w w:val="105"/>
        </w:rPr>
        <w:t>optimal,</w:t>
      </w:r>
      <w:r>
        <w:rPr>
          <w:spacing w:val="27"/>
          <w:w w:val="105"/>
        </w:rPr>
        <w:t xml:space="preserve"> </w:t>
      </w:r>
      <w:r>
        <w:rPr>
          <w:w w:val="105"/>
        </w:rPr>
        <w:t>maka</w:t>
      </w:r>
      <w:r>
        <w:rPr>
          <w:spacing w:val="28"/>
          <w:w w:val="105"/>
        </w:rPr>
        <w:t xml:space="preserve"> </w:t>
      </w:r>
      <w:r>
        <w:rPr>
          <w:w w:val="105"/>
        </w:rPr>
        <w:t>dilakukan</w:t>
      </w:r>
      <w:r>
        <w:rPr>
          <w:spacing w:val="25"/>
          <w:w w:val="105"/>
        </w:rPr>
        <w:t xml:space="preserve"> </w:t>
      </w:r>
      <w:r>
        <w:rPr>
          <w:w w:val="105"/>
        </w:rPr>
        <w:t>perhitungan</w:t>
      </w:r>
      <w:r>
        <w:rPr>
          <w:spacing w:val="25"/>
          <w:w w:val="105"/>
        </w:rPr>
        <w:t xml:space="preserve"> </w:t>
      </w:r>
      <w:r>
        <w:rPr>
          <w:w w:val="105"/>
        </w:rPr>
        <w:t>dan</w:t>
      </w:r>
      <w:r>
        <w:rPr>
          <w:spacing w:val="26"/>
          <w:w w:val="105"/>
        </w:rPr>
        <w:t xml:space="preserve"> </w:t>
      </w:r>
      <w:r>
        <w:rPr>
          <w:w w:val="105"/>
        </w:rPr>
        <w:t>peramalan</w:t>
      </w:r>
      <w:r w:rsidR="00264B65">
        <w:rPr>
          <w:w w:val="105"/>
        </w:rPr>
        <w:t xml:space="preserve"> </w:t>
      </w:r>
      <w:r>
        <w:rPr>
          <w:w w:val="105"/>
        </w:rPr>
        <w:t>untuk tiap jenis datanya.</w:t>
      </w:r>
      <w:r>
        <w:rPr>
          <w:w w:val="105"/>
          <w:position w:val="11"/>
          <w:sz w:val="15"/>
        </w:rPr>
        <w:t>12</w:t>
      </w:r>
    </w:p>
    <w:p w:rsidR="00FA2504" w:rsidRDefault="00FA2504" w:rsidP="00FA2504">
      <w:pPr>
        <w:pStyle w:val="BodyText"/>
        <w:spacing w:before="1"/>
        <w:rPr>
          <w:sz w:val="23"/>
        </w:rPr>
      </w:pPr>
    </w:p>
    <w:p w:rsidR="00FA2504" w:rsidRDefault="00FA2504" w:rsidP="00264B65">
      <w:pPr>
        <w:rPr>
          <w:sz w:val="15"/>
        </w:rPr>
      </w:pPr>
      <w:proofErr w:type="gramStart"/>
      <w:r>
        <w:rPr>
          <w:i/>
          <w:w w:val="105"/>
        </w:rPr>
        <w:t xml:space="preserve">Exponential Smoothing </w:t>
      </w:r>
      <w:r>
        <w:rPr>
          <w:w w:val="105"/>
        </w:rPr>
        <w:t>adalah metode yang menunjukkan pembobotan menurun secara eksponensial terhadap nilai pengamatan yang lebih tua.</w:t>
      </w:r>
      <w:proofErr w:type="gramEnd"/>
      <w:r>
        <w:rPr>
          <w:spacing w:val="-32"/>
          <w:w w:val="105"/>
        </w:rPr>
        <w:t xml:space="preserve"> </w:t>
      </w:r>
      <w:proofErr w:type="gramStart"/>
      <w:r>
        <w:rPr>
          <w:w w:val="105"/>
        </w:rPr>
        <w:t>Terdapat satu atau lebih parameter penulisan yang ditentukan secara eksplisit, dan hasil pilihan ini menentukan bobot yang dikenakan pada nilai observasi.</w:t>
      </w:r>
      <w:proofErr w:type="gramEnd"/>
      <w:r>
        <w:rPr>
          <w:w w:val="105"/>
        </w:rPr>
        <w:t xml:space="preserve"> Beberapa keuntungan dari penggunaan metode </w:t>
      </w:r>
      <w:r>
        <w:rPr>
          <w:i/>
          <w:w w:val="105"/>
        </w:rPr>
        <w:t xml:space="preserve">Exponential Smoothing </w:t>
      </w:r>
      <w:r>
        <w:rPr>
          <w:w w:val="105"/>
        </w:rPr>
        <w:t xml:space="preserve">adalah banyak mengurangi </w:t>
      </w:r>
      <w:proofErr w:type="gramStart"/>
      <w:r>
        <w:rPr>
          <w:w w:val="105"/>
        </w:rPr>
        <w:t>masalah  penyimpanan</w:t>
      </w:r>
      <w:proofErr w:type="gramEnd"/>
      <w:r>
        <w:rPr>
          <w:w w:val="105"/>
        </w:rPr>
        <w:t xml:space="preserve">  data, sehingga tidak  perlu lagi </w:t>
      </w:r>
      <w:r>
        <w:rPr>
          <w:spacing w:val="30"/>
          <w:w w:val="105"/>
        </w:rPr>
        <w:t xml:space="preserve"> </w:t>
      </w:r>
      <w:r>
        <w:rPr>
          <w:w w:val="105"/>
        </w:rPr>
        <w:t>menyimpan</w:t>
      </w:r>
      <w:r w:rsidR="00264B65">
        <w:rPr>
          <w:w w:val="105"/>
        </w:rPr>
        <w:t xml:space="preserve"> </w:t>
      </w:r>
      <w:r>
        <w:rPr>
          <w:w w:val="105"/>
        </w:rPr>
        <w:t xml:space="preserve">semua data historis atau sebagian; </w:t>
      </w:r>
      <w:proofErr w:type="gramStart"/>
      <w:r>
        <w:rPr>
          <w:w w:val="105"/>
        </w:rPr>
        <w:t>hanya</w:t>
      </w:r>
      <w:proofErr w:type="gramEnd"/>
      <w:r>
        <w:rPr>
          <w:w w:val="105"/>
        </w:rPr>
        <w:t xml:space="preserve"> pengamatan terakhir, ramalan terakhir, dan suatu nilai konstanta yang harus disimpan.</w:t>
      </w:r>
    </w:p>
    <w:p w:rsidR="00FA2504" w:rsidRDefault="00FA2504" w:rsidP="00264B65">
      <w:r>
        <w:rPr>
          <w:w w:val="105"/>
        </w:rPr>
        <w:t>Ada</w:t>
      </w:r>
      <w:r>
        <w:rPr>
          <w:spacing w:val="-10"/>
          <w:w w:val="105"/>
        </w:rPr>
        <w:t xml:space="preserve"> </w:t>
      </w:r>
      <w:r>
        <w:rPr>
          <w:w w:val="105"/>
        </w:rPr>
        <w:t>tiga</w:t>
      </w:r>
      <w:r>
        <w:rPr>
          <w:spacing w:val="-10"/>
          <w:w w:val="105"/>
        </w:rPr>
        <w:t xml:space="preserve"> </w:t>
      </w:r>
      <w:r>
        <w:rPr>
          <w:w w:val="105"/>
        </w:rPr>
        <w:t>parameter</w:t>
      </w:r>
      <w:r>
        <w:rPr>
          <w:spacing w:val="-11"/>
          <w:w w:val="105"/>
        </w:rPr>
        <w:t xml:space="preserve"> </w:t>
      </w:r>
      <w:r>
        <w:rPr>
          <w:w w:val="105"/>
        </w:rPr>
        <w:t>yang</w:t>
      </w:r>
      <w:r>
        <w:rPr>
          <w:spacing w:val="-14"/>
          <w:w w:val="105"/>
        </w:rPr>
        <w:t xml:space="preserve"> </w:t>
      </w:r>
      <w:r>
        <w:rPr>
          <w:w w:val="105"/>
        </w:rPr>
        <w:t>perlu</w:t>
      </w:r>
      <w:r>
        <w:rPr>
          <w:spacing w:val="-11"/>
          <w:w w:val="105"/>
        </w:rPr>
        <w:t xml:space="preserve"> </w:t>
      </w:r>
      <w:r>
        <w:rPr>
          <w:w w:val="105"/>
        </w:rPr>
        <w:t>penetapan,</w:t>
      </w:r>
      <w:r>
        <w:rPr>
          <w:spacing w:val="-12"/>
          <w:w w:val="105"/>
        </w:rPr>
        <w:t xml:space="preserve"> </w:t>
      </w:r>
      <w:r>
        <w:rPr>
          <w:w w:val="105"/>
        </w:rPr>
        <w:t>tergantung</w:t>
      </w:r>
      <w:r>
        <w:rPr>
          <w:spacing w:val="-16"/>
          <w:w w:val="105"/>
        </w:rPr>
        <w:t xml:space="preserve"> </w:t>
      </w:r>
      <w:r>
        <w:rPr>
          <w:w w:val="105"/>
        </w:rPr>
        <w:t>dari</w:t>
      </w:r>
      <w:r>
        <w:rPr>
          <w:spacing w:val="-8"/>
          <w:w w:val="105"/>
        </w:rPr>
        <w:t xml:space="preserve"> </w:t>
      </w:r>
      <w:r>
        <w:rPr>
          <w:w w:val="105"/>
        </w:rPr>
        <w:t>komponen</w:t>
      </w:r>
      <w:r>
        <w:rPr>
          <w:spacing w:val="-9"/>
          <w:w w:val="105"/>
        </w:rPr>
        <w:t xml:space="preserve"> </w:t>
      </w:r>
      <w:r>
        <w:rPr>
          <w:w w:val="105"/>
        </w:rPr>
        <w:t>trend dan variasi</w:t>
      </w:r>
      <w:r>
        <w:rPr>
          <w:spacing w:val="-44"/>
          <w:w w:val="105"/>
        </w:rPr>
        <w:t xml:space="preserve"> </w:t>
      </w:r>
      <w:r>
        <w:rPr>
          <w:w w:val="105"/>
        </w:rPr>
        <w:t>musiman:</w:t>
      </w:r>
    </w:p>
    <w:p w:rsidR="00FC20DF" w:rsidRDefault="00FA2504" w:rsidP="00264B65">
      <w:pPr>
        <w:pStyle w:val="ListParagraph"/>
        <w:numPr>
          <w:ilvl w:val="0"/>
          <w:numId w:val="26"/>
        </w:numPr>
        <w:ind w:left="426"/>
      </w:pPr>
      <w:proofErr w:type="gramStart"/>
      <w:r w:rsidRPr="00264B65">
        <w:rPr>
          <w:w w:val="105"/>
        </w:rPr>
        <w:t>Alpa</w:t>
      </w:r>
      <w:proofErr w:type="gramEnd"/>
      <w:r w:rsidRPr="00264B65">
        <w:rPr>
          <w:w w:val="105"/>
        </w:rPr>
        <w:t xml:space="preserve"> (α) merupakan parameter yang mengontrol pembobotan relative pada pengamatan yang baru dilakukan. </w:t>
      </w:r>
      <w:proofErr w:type="gramStart"/>
      <w:r w:rsidRPr="00264B65">
        <w:rPr>
          <w:w w:val="105"/>
        </w:rPr>
        <w:t>jika</w:t>
      </w:r>
      <w:proofErr w:type="gramEnd"/>
      <w:r w:rsidRPr="00264B65">
        <w:rPr>
          <w:w w:val="105"/>
        </w:rPr>
        <w:t xml:space="preserve"> alpha bernilai 1 maka hanya pengamatan terbaru yang digunakan secara ekslusif. Sebaliknya bila alpha</w:t>
      </w:r>
      <w:r w:rsidR="00FC20DF" w:rsidRPr="00264B65">
        <w:rPr>
          <w:w w:val="105"/>
        </w:rPr>
        <w:t>bernilai</w:t>
      </w:r>
      <w:r w:rsidR="00FC20DF" w:rsidRPr="00264B65">
        <w:rPr>
          <w:spacing w:val="-15"/>
          <w:w w:val="105"/>
        </w:rPr>
        <w:t xml:space="preserve"> </w:t>
      </w:r>
      <w:r w:rsidR="00FC20DF" w:rsidRPr="00264B65">
        <w:rPr>
          <w:w w:val="105"/>
        </w:rPr>
        <w:t>0</w:t>
      </w:r>
      <w:r w:rsidR="00FC20DF" w:rsidRPr="00264B65">
        <w:rPr>
          <w:spacing w:val="-7"/>
          <w:w w:val="105"/>
        </w:rPr>
        <w:t xml:space="preserve"> </w:t>
      </w:r>
      <w:r w:rsidR="00FC20DF" w:rsidRPr="00264B65">
        <w:rPr>
          <w:w w:val="105"/>
        </w:rPr>
        <w:t>maka</w:t>
      </w:r>
      <w:r w:rsidR="00FC20DF" w:rsidRPr="00264B65">
        <w:rPr>
          <w:spacing w:val="-15"/>
          <w:w w:val="105"/>
        </w:rPr>
        <w:t xml:space="preserve"> </w:t>
      </w:r>
      <w:r w:rsidR="00FC20DF" w:rsidRPr="00264B65">
        <w:rPr>
          <w:w w:val="105"/>
        </w:rPr>
        <w:t>pengamatan</w:t>
      </w:r>
      <w:r w:rsidR="00FC20DF" w:rsidRPr="00264B65">
        <w:rPr>
          <w:spacing w:val="-9"/>
          <w:w w:val="105"/>
        </w:rPr>
        <w:t xml:space="preserve"> </w:t>
      </w:r>
      <w:r w:rsidR="00FC20DF" w:rsidRPr="00264B65">
        <w:rPr>
          <w:w w:val="105"/>
        </w:rPr>
        <w:t>yang</w:t>
      </w:r>
      <w:r w:rsidR="00FC20DF" w:rsidRPr="00264B65">
        <w:rPr>
          <w:spacing w:val="-14"/>
          <w:w w:val="105"/>
        </w:rPr>
        <w:t xml:space="preserve"> </w:t>
      </w:r>
      <w:r w:rsidR="00FC20DF" w:rsidRPr="00264B65">
        <w:rPr>
          <w:w w:val="105"/>
        </w:rPr>
        <w:t>lalu</w:t>
      </w:r>
      <w:r w:rsidR="00FC20DF" w:rsidRPr="00264B65">
        <w:rPr>
          <w:spacing w:val="-11"/>
          <w:w w:val="105"/>
        </w:rPr>
        <w:t xml:space="preserve"> </w:t>
      </w:r>
      <w:r w:rsidR="00FC20DF" w:rsidRPr="00264B65">
        <w:rPr>
          <w:w w:val="105"/>
        </w:rPr>
        <w:t>dihitung</w:t>
      </w:r>
      <w:r w:rsidR="00FC20DF" w:rsidRPr="00264B65">
        <w:rPr>
          <w:spacing w:val="-15"/>
          <w:w w:val="105"/>
        </w:rPr>
        <w:t xml:space="preserve"> </w:t>
      </w:r>
      <w:r w:rsidR="00FC20DF" w:rsidRPr="00264B65">
        <w:rPr>
          <w:w w:val="105"/>
        </w:rPr>
        <w:t>dengan</w:t>
      </w:r>
      <w:r w:rsidR="00FC20DF" w:rsidRPr="00264B65">
        <w:rPr>
          <w:spacing w:val="-15"/>
          <w:w w:val="105"/>
        </w:rPr>
        <w:t xml:space="preserve"> </w:t>
      </w:r>
      <w:r w:rsidR="00FC20DF" w:rsidRPr="00264B65">
        <w:rPr>
          <w:w w:val="105"/>
        </w:rPr>
        <w:t>bobot</w:t>
      </w:r>
      <w:r w:rsidR="00FC20DF" w:rsidRPr="00264B65">
        <w:rPr>
          <w:spacing w:val="-9"/>
          <w:w w:val="105"/>
        </w:rPr>
        <w:t xml:space="preserve"> </w:t>
      </w:r>
      <w:r w:rsidR="00FC20DF" w:rsidRPr="00264B65">
        <w:rPr>
          <w:w w:val="105"/>
        </w:rPr>
        <w:t>sepadan</w:t>
      </w:r>
      <w:r w:rsidR="00FC20DF" w:rsidRPr="00264B65">
        <w:rPr>
          <w:spacing w:val="-10"/>
          <w:w w:val="105"/>
        </w:rPr>
        <w:t xml:space="preserve"> </w:t>
      </w:r>
      <w:r w:rsidR="00FC20DF" w:rsidRPr="00264B65">
        <w:rPr>
          <w:w w:val="105"/>
        </w:rPr>
        <w:t>dengan terbaru.</w:t>
      </w:r>
      <w:r w:rsidR="00FC20DF" w:rsidRPr="00264B65">
        <w:rPr>
          <w:spacing w:val="-24"/>
          <w:w w:val="105"/>
        </w:rPr>
        <w:t xml:space="preserve"> </w:t>
      </w:r>
      <w:r w:rsidR="00FC20DF" w:rsidRPr="00264B65">
        <w:rPr>
          <w:w w:val="105"/>
        </w:rPr>
        <w:t>Parameter</w:t>
      </w:r>
      <w:r w:rsidR="00FC20DF" w:rsidRPr="00264B65">
        <w:rPr>
          <w:spacing w:val="-24"/>
          <w:w w:val="105"/>
        </w:rPr>
        <w:t xml:space="preserve"> </w:t>
      </w:r>
      <w:r w:rsidR="00FC20DF" w:rsidRPr="00264B65">
        <w:rPr>
          <w:w w:val="105"/>
        </w:rPr>
        <w:t>alpha</w:t>
      </w:r>
      <w:r w:rsidR="00FC20DF" w:rsidRPr="00264B65">
        <w:rPr>
          <w:spacing w:val="-24"/>
          <w:w w:val="105"/>
        </w:rPr>
        <w:t xml:space="preserve"> </w:t>
      </w:r>
      <w:r w:rsidR="00FC20DF" w:rsidRPr="00264B65">
        <w:rPr>
          <w:w w:val="105"/>
        </w:rPr>
        <w:t>digunakan</w:t>
      </w:r>
      <w:r w:rsidR="00FC20DF" w:rsidRPr="00264B65">
        <w:rPr>
          <w:spacing w:val="-21"/>
          <w:w w:val="105"/>
        </w:rPr>
        <w:t xml:space="preserve"> </w:t>
      </w:r>
      <w:r w:rsidR="00FC20DF" w:rsidRPr="00264B65">
        <w:rPr>
          <w:w w:val="105"/>
        </w:rPr>
        <w:t>semua</w:t>
      </w:r>
      <w:r w:rsidR="00FC20DF" w:rsidRPr="00264B65">
        <w:rPr>
          <w:spacing w:val="-24"/>
          <w:w w:val="105"/>
        </w:rPr>
        <w:t xml:space="preserve"> </w:t>
      </w:r>
      <w:r w:rsidR="00FC20DF" w:rsidRPr="00264B65">
        <w:rPr>
          <w:w w:val="105"/>
        </w:rPr>
        <w:t>model.</w:t>
      </w:r>
    </w:p>
    <w:p w:rsidR="00264B65" w:rsidRPr="00264B65" w:rsidRDefault="00264B65" w:rsidP="00264B65">
      <w:pPr>
        <w:pStyle w:val="ListParagraph"/>
        <w:numPr>
          <w:ilvl w:val="0"/>
          <w:numId w:val="26"/>
        </w:numPr>
        <w:ind w:left="426"/>
      </w:pPr>
      <w:r>
        <w:rPr>
          <w:w w:val="105"/>
        </w:rPr>
        <w:t>Betta (</w:t>
      </w:r>
      <w:r w:rsidR="00FC20DF">
        <w:rPr>
          <w:w w:val="105"/>
        </w:rPr>
        <w:t>β) merupakan parameter yang mengontrol pembobotan relatif pada pengamatan yan baru dilakukan untuk mengestimasi kemunculan trend seri. Nilai betta berkisar dari 0 sampai 1. Nilai semakin besar menunjukkan pemberian bobot yang semakin besar pada pengamatan terbaru. Parameter betta digunakan pada model yang memiliki komponen trend linier atau ekkponensial</w:t>
      </w:r>
      <w:r w:rsidR="00FC20DF">
        <w:rPr>
          <w:spacing w:val="-23"/>
          <w:w w:val="105"/>
        </w:rPr>
        <w:t xml:space="preserve"> </w:t>
      </w:r>
      <w:r w:rsidR="00FC20DF">
        <w:rPr>
          <w:w w:val="105"/>
        </w:rPr>
        <w:t>dengan</w:t>
      </w:r>
      <w:r w:rsidR="00FC20DF">
        <w:rPr>
          <w:spacing w:val="-23"/>
          <w:w w:val="105"/>
        </w:rPr>
        <w:t xml:space="preserve"> </w:t>
      </w:r>
      <w:r w:rsidR="00FC20DF">
        <w:rPr>
          <w:w w:val="105"/>
        </w:rPr>
        <w:t>tidak</w:t>
      </w:r>
      <w:r w:rsidR="00FC20DF">
        <w:rPr>
          <w:spacing w:val="-23"/>
          <w:w w:val="105"/>
        </w:rPr>
        <w:t xml:space="preserve"> </w:t>
      </w:r>
      <w:r w:rsidR="00FC20DF">
        <w:rPr>
          <w:w w:val="105"/>
        </w:rPr>
        <w:t>memiliki</w:t>
      </w:r>
      <w:r w:rsidR="00FC20DF">
        <w:rPr>
          <w:spacing w:val="-23"/>
          <w:w w:val="105"/>
        </w:rPr>
        <w:t xml:space="preserve"> </w:t>
      </w:r>
      <w:r w:rsidR="00FC20DF">
        <w:rPr>
          <w:w w:val="105"/>
        </w:rPr>
        <w:t>variasi</w:t>
      </w:r>
      <w:r w:rsidR="00FC20DF">
        <w:rPr>
          <w:spacing w:val="-23"/>
          <w:w w:val="105"/>
        </w:rPr>
        <w:t xml:space="preserve"> </w:t>
      </w:r>
      <w:r w:rsidR="00FC20DF">
        <w:rPr>
          <w:w w:val="105"/>
        </w:rPr>
        <w:t>musiman.</w:t>
      </w:r>
    </w:p>
    <w:p w:rsidR="00FC20DF" w:rsidRPr="00264B65" w:rsidRDefault="00FC20DF" w:rsidP="00264B65">
      <w:pPr>
        <w:pStyle w:val="ListParagraph"/>
        <w:numPr>
          <w:ilvl w:val="0"/>
          <w:numId w:val="26"/>
        </w:numPr>
        <w:ind w:left="426"/>
      </w:pPr>
      <w:r w:rsidRPr="00264B65">
        <w:rPr>
          <w:w w:val="105"/>
        </w:rPr>
        <w:t>Gamma (γ) merupakan parameter yang mengontrol pembobotan relative pada pengamatan yang baru dilakukan untuk mengestimasi kemunculan variasi menunjukkan pemberian bobot yang semakin besar pada</w:t>
      </w:r>
      <w:r w:rsidRPr="00264B65">
        <w:rPr>
          <w:spacing w:val="-27"/>
          <w:w w:val="105"/>
        </w:rPr>
        <w:t xml:space="preserve"> </w:t>
      </w:r>
      <w:r w:rsidRPr="00264B65">
        <w:rPr>
          <w:w w:val="105"/>
        </w:rPr>
        <w:t xml:space="preserve">pengamatan terbaru.  </w:t>
      </w:r>
      <w:r w:rsidRPr="00264B65">
        <w:rPr>
          <w:spacing w:val="11"/>
          <w:w w:val="105"/>
        </w:rPr>
        <w:t xml:space="preserve"> </w:t>
      </w:r>
      <w:r w:rsidRPr="00264B65">
        <w:rPr>
          <w:w w:val="105"/>
        </w:rPr>
        <w:t xml:space="preserve">Parameter  </w:t>
      </w:r>
      <w:r w:rsidRPr="00264B65">
        <w:rPr>
          <w:spacing w:val="12"/>
          <w:w w:val="105"/>
        </w:rPr>
        <w:t xml:space="preserve"> </w:t>
      </w:r>
      <w:r w:rsidRPr="00264B65">
        <w:rPr>
          <w:w w:val="105"/>
        </w:rPr>
        <w:t xml:space="preserve">gamma  </w:t>
      </w:r>
      <w:r w:rsidRPr="00264B65">
        <w:rPr>
          <w:spacing w:val="15"/>
          <w:w w:val="105"/>
        </w:rPr>
        <w:t xml:space="preserve"> </w:t>
      </w:r>
      <w:r w:rsidRPr="00264B65">
        <w:rPr>
          <w:w w:val="105"/>
        </w:rPr>
        <w:t xml:space="preserve">digunakan  </w:t>
      </w:r>
      <w:r w:rsidRPr="00264B65">
        <w:rPr>
          <w:spacing w:val="11"/>
          <w:w w:val="105"/>
        </w:rPr>
        <w:t xml:space="preserve"> </w:t>
      </w:r>
      <w:r w:rsidRPr="00264B65">
        <w:rPr>
          <w:w w:val="105"/>
        </w:rPr>
        <w:t xml:space="preserve">pada  </w:t>
      </w:r>
      <w:r w:rsidRPr="00264B65">
        <w:rPr>
          <w:spacing w:val="11"/>
          <w:w w:val="105"/>
        </w:rPr>
        <w:t xml:space="preserve"> </w:t>
      </w:r>
      <w:r w:rsidRPr="00264B65">
        <w:rPr>
          <w:w w:val="105"/>
        </w:rPr>
        <w:t xml:space="preserve">model  </w:t>
      </w:r>
      <w:r w:rsidRPr="00264B65">
        <w:rPr>
          <w:spacing w:val="13"/>
          <w:w w:val="105"/>
        </w:rPr>
        <w:t xml:space="preserve"> </w:t>
      </w:r>
      <w:r w:rsidRPr="00264B65">
        <w:rPr>
          <w:w w:val="105"/>
        </w:rPr>
        <w:t xml:space="preserve">memiliki  </w:t>
      </w:r>
      <w:r w:rsidRPr="00264B65">
        <w:rPr>
          <w:spacing w:val="11"/>
          <w:w w:val="105"/>
        </w:rPr>
        <w:t xml:space="preserve"> </w:t>
      </w:r>
      <w:r w:rsidRPr="00264B65">
        <w:rPr>
          <w:w w:val="105"/>
        </w:rPr>
        <w:t>variasi</w:t>
      </w:r>
      <w:r w:rsidR="00264B65" w:rsidRPr="00264B65">
        <w:rPr>
          <w:w w:val="105"/>
        </w:rPr>
        <w:t xml:space="preserve"> </w:t>
      </w:r>
      <w:r>
        <w:t>musiman.</w:t>
      </w:r>
    </w:p>
    <w:p w:rsidR="00FA2504" w:rsidRDefault="00FC20DF" w:rsidP="00FC20DF">
      <w:pPr>
        <w:rPr>
          <w:w w:val="105"/>
        </w:rPr>
      </w:pPr>
      <w:proofErr w:type="gramStart"/>
      <w:r>
        <w:rPr>
          <w:w w:val="105"/>
        </w:rPr>
        <w:lastRenderedPageBreak/>
        <w:t>Dalam bentuk yang mulus, ramalan yang baru (untuk waktu</w:t>
      </w:r>
      <w:r w:rsidR="00291E8E">
        <w:rPr>
          <w:w w:val="105"/>
        </w:rPr>
        <w:t xml:space="preserve"> t</w:t>
      </w:r>
      <w:r>
        <w:rPr>
          <w:rFonts w:ascii="Cambria Math" w:hAnsi="Cambria Math"/>
          <w:w w:val="105"/>
        </w:rPr>
        <w:t>+1</w:t>
      </w:r>
      <w:r>
        <w:rPr>
          <w:w w:val="105"/>
        </w:rPr>
        <w:t xml:space="preserve">) dapat dianggap sebagai rata-rata yang diberi bobot terhadap data terbaru (pada waktu </w:t>
      </w:r>
      <w:r w:rsidR="00291E8E">
        <w:rPr>
          <w:w w:val="105"/>
        </w:rPr>
        <w:t>t</w:t>
      </w:r>
      <w:r>
        <w:rPr>
          <w:w w:val="105"/>
        </w:rPr>
        <w:t xml:space="preserve">) dan ramalan yang lama (untuk waktu </w:t>
      </w:r>
      <w:r w:rsidR="00291E8E">
        <w:rPr>
          <w:w w:val="105"/>
        </w:rPr>
        <w:t>t</w:t>
      </w:r>
      <w:r>
        <w:rPr>
          <w:w w:val="105"/>
        </w:rPr>
        <w:t>).</w:t>
      </w:r>
      <w:proofErr w:type="gramEnd"/>
      <w:r>
        <w:rPr>
          <w:w w:val="105"/>
        </w:rPr>
        <w:t xml:space="preserve"> </w:t>
      </w:r>
      <w:proofErr w:type="gramStart"/>
      <w:r>
        <w:rPr>
          <w:w w:val="105"/>
        </w:rPr>
        <w:t xml:space="preserve">Bobot </w:t>
      </w:r>
      <w:r w:rsidR="00291E8E">
        <w:rPr>
          <w:w w:val="105"/>
        </w:rPr>
        <w:t xml:space="preserve">α </w:t>
      </w:r>
      <w:r>
        <w:rPr>
          <w:w w:val="105"/>
        </w:rPr>
        <w:t xml:space="preserve">diberikan pada data terbaru, dan bobot </w:t>
      </w:r>
      <w:r>
        <w:rPr>
          <w:rFonts w:ascii="Cambria Math" w:hAnsi="Cambria Math"/>
          <w:w w:val="105"/>
        </w:rPr>
        <w:t>1−</w:t>
      </w:r>
      <w:r w:rsidR="00291E8E">
        <w:rPr>
          <w:w w:val="105"/>
        </w:rPr>
        <w:t xml:space="preserve">α </w:t>
      </w:r>
      <w:r>
        <w:rPr>
          <w:w w:val="105"/>
        </w:rPr>
        <w:t xml:space="preserve">diberikan pada ramalan yang lama, dimana </w:t>
      </w:r>
      <w:r>
        <w:rPr>
          <w:rFonts w:ascii="Cambria Math" w:hAnsi="Cambria Math"/>
          <w:w w:val="105"/>
        </w:rPr>
        <w:t>0 &lt;</w:t>
      </w:r>
      <w:r w:rsidR="00291E8E" w:rsidRPr="00291E8E">
        <w:rPr>
          <w:w w:val="105"/>
        </w:rPr>
        <w:t xml:space="preserve"> </w:t>
      </w:r>
      <w:r w:rsidR="00291E8E">
        <w:rPr>
          <w:w w:val="105"/>
        </w:rPr>
        <w:t>α</w:t>
      </w:r>
      <w:r>
        <w:rPr>
          <w:rFonts w:ascii="Cambria Math" w:hAnsi="Cambria Math"/>
          <w:w w:val="105"/>
        </w:rPr>
        <w:t xml:space="preserve"> &lt; 1</w:t>
      </w:r>
      <w:r>
        <w:rPr>
          <w:w w:val="105"/>
        </w:rPr>
        <w:t>.</w:t>
      </w:r>
      <w:proofErr w:type="gramEnd"/>
      <w:r>
        <w:rPr>
          <w:w w:val="105"/>
        </w:rPr>
        <w:t xml:space="preserve">  </w:t>
      </w:r>
    </w:p>
    <w:p w:rsidR="00FC20DF" w:rsidRPr="00291E8E" w:rsidRDefault="00FC20DF" w:rsidP="00264B65">
      <w:proofErr w:type="gramStart"/>
      <w:r>
        <w:rPr>
          <w:w w:val="105"/>
        </w:rPr>
        <w:t xml:space="preserve">Prinsip dari motode </w:t>
      </w:r>
      <w:r>
        <w:rPr>
          <w:i/>
          <w:w w:val="105"/>
        </w:rPr>
        <w:t xml:space="preserve">Exponential Smoothing </w:t>
      </w:r>
      <w:r>
        <w:rPr>
          <w:w w:val="105"/>
        </w:rPr>
        <w:t xml:space="preserve">adalah menggunakan nilai pemulusan secara </w:t>
      </w:r>
      <w:r>
        <w:rPr>
          <w:i/>
          <w:w w:val="105"/>
        </w:rPr>
        <w:t xml:space="preserve">Exponential </w:t>
      </w:r>
      <w:r>
        <w:rPr>
          <w:w w:val="105"/>
        </w:rPr>
        <w:t>sebagai ramalan nilai masa mendatang.</w:t>
      </w:r>
      <w:proofErr w:type="gramEnd"/>
      <w:r>
        <w:rPr>
          <w:w w:val="105"/>
        </w:rPr>
        <w:t xml:space="preserve"> </w:t>
      </w:r>
      <w:r w:rsidR="00291E8E">
        <w:rPr>
          <w:w w:val="105"/>
        </w:rPr>
        <w:t xml:space="preserve">Secara umum terdapat tiga macam metode </w:t>
      </w:r>
      <w:r>
        <w:rPr>
          <w:i/>
          <w:w w:val="105"/>
        </w:rPr>
        <w:t xml:space="preserve">Exponential Smoothing </w:t>
      </w:r>
      <w:r w:rsidR="00291E8E">
        <w:rPr>
          <w:w w:val="105"/>
        </w:rPr>
        <w:t>yaitu</w:t>
      </w:r>
      <w:r>
        <w:rPr>
          <w:w w:val="105"/>
        </w:rPr>
        <w:t>:</w:t>
      </w:r>
      <w:r w:rsidR="00291E8E">
        <w:rPr>
          <w:w w:val="105"/>
        </w:rPr>
        <w:t xml:space="preserve"> </w:t>
      </w:r>
      <w:r w:rsidR="00291E8E" w:rsidRPr="00291E8E">
        <w:rPr>
          <w:i/>
          <w:w w:val="105"/>
        </w:rPr>
        <w:t>Single</w:t>
      </w:r>
      <w:r w:rsidR="00291E8E" w:rsidRPr="00291E8E">
        <w:rPr>
          <w:i/>
          <w:spacing w:val="-40"/>
          <w:w w:val="105"/>
        </w:rPr>
        <w:t xml:space="preserve"> </w:t>
      </w:r>
      <w:r w:rsidR="00291E8E" w:rsidRPr="00291E8E">
        <w:rPr>
          <w:i/>
          <w:w w:val="105"/>
        </w:rPr>
        <w:t>Exponential</w:t>
      </w:r>
      <w:r w:rsidR="00291E8E" w:rsidRPr="00291E8E">
        <w:rPr>
          <w:i/>
          <w:spacing w:val="-40"/>
          <w:w w:val="105"/>
        </w:rPr>
        <w:t xml:space="preserve"> </w:t>
      </w:r>
      <w:r w:rsidR="00291E8E" w:rsidRPr="00291E8E">
        <w:rPr>
          <w:i/>
          <w:w w:val="105"/>
        </w:rPr>
        <w:t>Smoothing, double</w:t>
      </w:r>
      <w:r w:rsidR="00291E8E" w:rsidRPr="00291E8E">
        <w:rPr>
          <w:i/>
          <w:spacing w:val="-40"/>
          <w:w w:val="105"/>
        </w:rPr>
        <w:t xml:space="preserve"> </w:t>
      </w:r>
      <w:r w:rsidR="00291E8E" w:rsidRPr="00291E8E">
        <w:rPr>
          <w:i/>
          <w:w w:val="105"/>
        </w:rPr>
        <w:t>Exponential</w:t>
      </w:r>
      <w:r w:rsidR="00291E8E" w:rsidRPr="00291E8E">
        <w:rPr>
          <w:i/>
          <w:spacing w:val="-40"/>
          <w:w w:val="105"/>
        </w:rPr>
        <w:t xml:space="preserve"> </w:t>
      </w:r>
      <w:r w:rsidR="00291E8E" w:rsidRPr="00291E8E">
        <w:rPr>
          <w:i/>
          <w:w w:val="105"/>
        </w:rPr>
        <w:t xml:space="preserve">Smoothing, </w:t>
      </w:r>
      <w:r w:rsidR="00291E8E" w:rsidRPr="00291E8E">
        <w:rPr>
          <w:w w:val="105"/>
        </w:rPr>
        <w:t>dan</w:t>
      </w:r>
      <w:r w:rsidR="00291E8E" w:rsidRPr="00291E8E">
        <w:rPr>
          <w:i/>
          <w:w w:val="105"/>
        </w:rPr>
        <w:t xml:space="preserve"> Holt- Winters</w:t>
      </w:r>
      <w:r w:rsidR="00291E8E">
        <w:rPr>
          <w:w w:val="105"/>
        </w:rPr>
        <w:t xml:space="preserve">. </w:t>
      </w:r>
      <w:proofErr w:type="gramStart"/>
      <w:r w:rsidR="00291E8E">
        <w:rPr>
          <w:w w:val="105"/>
        </w:rPr>
        <w:t xml:space="preserve">Dalam penelitian ini hanya menggunakan metode </w:t>
      </w:r>
      <w:r w:rsidR="00291E8E">
        <w:rPr>
          <w:i/>
          <w:w w:val="105"/>
        </w:rPr>
        <w:t xml:space="preserve">Holt-Winters Exponential Smoothing </w:t>
      </w:r>
      <w:r w:rsidR="00291E8E">
        <w:rPr>
          <w:w w:val="105"/>
        </w:rPr>
        <w:t>saja.</w:t>
      </w:r>
      <w:proofErr w:type="gramEnd"/>
    </w:p>
    <w:p w:rsidR="00FC20DF" w:rsidRDefault="00FC20DF" w:rsidP="00264B65">
      <w:pPr>
        <w:pStyle w:val="Heading3"/>
      </w:pPr>
      <w:r>
        <w:rPr>
          <w:w w:val="105"/>
        </w:rPr>
        <w:t>Holt-Winters</w:t>
      </w:r>
    </w:p>
    <w:p w:rsidR="00FC20DF" w:rsidRDefault="00FC20DF" w:rsidP="00FC20DF">
      <w:pPr>
        <w:pStyle w:val="BodyText"/>
        <w:spacing w:before="5"/>
        <w:rPr>
          <w:b/>
          <w:i/>
        </w:rPr>
      </w:pPr>
    </w:p>
    <w:p w:rsidR="00EC17E7" w:rsidRDefault="00FC20DF" w:rsidP="00FC20DF">
      <w:pPr>
        <w:rPr>
          <w:w w:val="105"/>
        </w:rPr>
      </w:pPr>
      <w:r>
        <w:rPr>
          <w:w w:val="105"/>
        </w:rPr>
        <w:t xml:space="preserve">Metode pemulusan </w:t>
      </w:r>
      <w:r w:rsidRPr="00EC17E7">
        <w:rPr>
          <w:i/>
          <w:w w:val="105"/>
        </w:rPr>
        <w:t>Holt-Winters</w:t>
      </w:r>
      <w:r>
        <w:rPr>
          <w:w w:val="105"/>
        </w:rPr>
        <w:t xml:space="preserve"> (</w:t>
      </w:r>
      <w:r w:rsidRPr="00EC17E7">
        <w:rPr>
          <w:i/>
          <w:w w:val="105"/>
        </w:rPr>
        <w:t>Holt-Winters</w:t>
      </w:r>
      <w:r w:rsidRPr="00EC17E7">
        <w:rPr>
          <w:i/>
          <w:spacing w:val="32"/>
          <w:w w:val="105"/>
        </w:rPr>
        <w:t xml:space="preserve"> </w:t>
      </w:r>
      <w:r w:rsidRPr="00EC17E7">
        <w:rPr>
          <w:i/>
          <w:w w:val="105"/>
        </w:rPr>
        <w:t>Exponensial</w:t>
      </w:r>
      <w:r w:rsidRPr="00EC17E7">
        <w:rPr>
          <w:i/>
          <w:spacing w:val="6"/>
          <w:w w:val="105"/>
        </w:rPr>
        <w:t xml:space="preserve"> </w:t>
      </w:r>
      <w:r w:rsidRPr="00EC17E7">
        <w:rPr>
          <w:i/>
          <w:w w:val="105"/>
        </w:rPr>
        <w:t>Smoothing</w:t>
      </w:r>
      <w:r>
        <w:rPr>
          <w:w w:val="105"/>
        </w:rPr>
        <w:t>)</w:t>
      </w:r>
      <w:r>
        <w:rPr>
          <w:w w:val="102"/>
        </w:rPr>
        <w:t xml:space="preserve"> </w:t>
      </w:r>
      <w:r>
        <w:rPr>
          <w:w w:val="105"/>
        </w:rPr>
        <w:t>memerlukan tiga parameter</w:t>
      </w:r>
      <w:r>
        <w:rPr>
          <w:spacing w:val="13"/>
          <w:w w:val="105"/>
        </w:rPr>
        <w:t xml:space="preserve"> </w:t>
      </w:r>
      <w:r>
        <w:rPr>
          <w:w w:val="105"/>
        </w:rPr>
        <w:t>penghalus,</w:t>
      </w:r>
      <w:r>
        <w:rPr>
          <w:spacing w:val="2"/>
          <w:w w:val="105"/>
        </w:rPr>
        <w:t xml:space="preserve"> </w:t>
      </w:r>
      <w:r w:rsidR="00264B65">
        <w:rPr>
          <w:w w:val="105"/>
        </w:rPr>
        <w:t xml:space="preserve">yakni </w:t>
      </w:r>
      <w:r w:rsidR="00EC17E7">
        <w:rPr>
          <w:w w:val="105"/>
        </w:rPr>
        <w:t xml:space="preserve">α </w:t>
      </w:r>
      <w:r>
        <w:rPr>
          <w:w w:val="105"/>
        </w:rPr>
        <w:t>(untuk “level”</w:t>
      </w:r>
      <w:r>
        <w:rPr>
          <w:spacing w:val="-4"/>
          <w:w w:val="105"/>
        </w:rPr>
        <w:t xml:space="preserve"> </w:t>
      </w:r>
      <w:r>
        <w:rPr>
          <w:w w:val="105"/>
        </w:rPr>
        <w:t>dari</w:t>
      </w:r>
      <w:r>
        <w:rPr>
          <w:spacing w:val="-3"/>
          <w:w w:val="105"/>
        </w:rPr>
        <w:t xml:space="preserve"> </w:t>
      </w:r>
      <w:r>
        <w:rPr>
          <w:w w:val="105"/>
        </w:rPr>
        <w:t>proses),</w:t>
      </w:r>
      <w:r>
        <w:rPr>
          <w:spacing w:val="-1"/>
          <w:w w:val="102"/>
        </w:rPr>
        <w:t xml:space="preserve"> </w:t>
      </w:r>
      <w:r w:rsidR="00EC17E7">
        <w:rPr>
          <w:spacing w:val="-1"/>
          <w:w w:val="102"/>
        </w:rPr>
        <w:t xml:space="preserve">β </w:t>
      </w:r>
      <w:r>
        <w:rPr>
          <w:w w:val="105"/>
        </w:rPr>
        <w:t>(</w:t>
      </w:r>
      <w:proofErr w:type="gramStart"/>
      <w:r>
        <w:rPr>
          <w:w w:val="105"/>
        </w:rPr>
        <w:t>untuk  pemulusan</w:t>
      </w:r>
      <w:proofErr w:type="gramEnd"/>
      <w:r>
        <w:rPr>
          <w:spacing w:val="15"/>
          <w:w w:val="105"/>
        </w:rPr>
        <w:t xml:space="preserve"> </w:t>
      </w:r>
      <w:r>
        <w:rPr>
          <w:w w:val="105"/>
        </w:rPr>
        <w:t>trend),</w:t>
      </w:r>
      <w:r>
        <w:rPr>
          <w:spacing w:val="33"/>
          <w:w w:val="105"/>
        </w:rPr>
        <w:t xml:space="preserve"> </w:t>
      </w:r>
      <w:r>
        <w:rPr>
          <w:w w:val="105"/>
        </w:rPr>
        <w:t>dan</w:t>
      </w:r>
      <w:r>
        <w:rPr>
          <w:w w:val="105"/>
        </w:rPr>
        <w:tab/>
      </w:r>
      <w:r w:rsidR="00EC17E7">
        <w:rPr>
          <w:w w:val="105"/>
        </w:rPr>
        <w:t xml:space="preserve">γ </w:t>
      </w:r>
      <w:r>
        <w:rPr>
          <w:w w:val="105"/>
        </w:rPr>
        <w:t>(untuk  komponen  musiman).</w:t>
      </w:r>
      <w:r>
        <w:rPr>
          <w:spacing w:val="-30"/>
          <w:w w:val="105"/>
        </w:rPr>
        <w:t xml:space="preserve"> </w:t>
      </w:r>
      <w:proofErr w:type="gramStart"/>
      <w:r w:rsidR="00EC17E7">
        <w:rPr>
          <w:w w:val="105"/>
        </w:rPr>
        <w:t>metode</w:t>
      </w:r>
      <w:proofErr w:type="gramEnd"/>
      <w:r>
        <w:rPr>
          <w:w w:val="105"/>
        </w:rPr>
        <w:t xml:space="preserve"> </w:t>
      </w:r>
      <w:r>
        <w:rPr>
          <w:i/>
          <w:w w:val="105"/>
        </w:rPr>
        <w:t>Holt-Winters</w:t>
      </w:r>
      <w:r w:rsidR="00EC17E7">
        <w:rPr>
          <w:i/>
          <w:w w:val="105"/>
        </w:rPr>
        <w:t xml:space="preserve"> </w:t>
      </w:r>
      <w:r w:rsidR="00EC17E7" w:rsidRPr="00EC17E7">
        <w:rPr>
          <w:w w:val="105"/>
        </w:rPr>
        <w:t>dibedakan</w:t>
      </w:r>
      <w:r w:rsidR="00EC17E7">
        <w:rPr>
          <w:w w:val="105"/>
        </w:rPr>
        <w:t xml:space="preserve"> menjadi dua</w:t>
      </w:r>
      <w:r>
        <w:rPr>
          <w:w w:val="105"/>
        </w:rPr>
        <w:t xml:space="preserve">, yaitu </w:t>
      </w:r>
      <w:r>
        <w:rPr>
          <w:i/>
          <w:w w:val="105"/>
        </w:rPr>
        <w:t>Multiplicatif seasonal model</w:t>
      </w:r>
      <w:r>
        <w:rPr>
          <w:i/>
          <w:spacing w:val="32"/>
          <w:w w:val="105"/>
        </w:rPr>
        <w:t xml:space="preserve"> </w:t>
      </w:r>
      <w:r>
        <w:rPr>
          <w:w w:val="105"/>
        </w:rPr>
        <w:t>(Metode</w:t>
      </w:r>
      <w:r>
        <w:rPr>
          <w:spacing w:val="25"/>
          <w:w w:val="105"/>
        </w:rPr>
        <w:t xml:space="preserve"> </w:t>
      </w:r>
      <w:r>
        <w:rPr>
          <w:w w:val="105"/>
        </w:rPr>
        <w:t>perkalian</w:t>
      </w:r>
      <w:r>
        <w:rPr>
          <w:w w:val="102"/>
        </w:rPr>
        <w:t xml:space="preserve"> </w:t>
      </w:r>
      <w:r>
        <w:rPr>
          <w:w w:val="105"/>
        </w:rPr>
        <w:t>musiman)</w:t>
      </w:r>
      <w:r>
        <w:rPr>
          <w:spacing w:val="15"/>
          <w:w w:val="105"/>
        </w:rPr>
        <w:t xml:space="preserve"> </w:t>
      </w:r>
      <w:r>
        <w:rPr>
          <w:w w:val="105"/>
        </w:rPr>
        <w:t>dan</w:t>
      </w:r>
      <w:r>
        <w:rPr>
          <w:spacing w:val="13"/>
          <w:w w:val="105"/>
        </w:rPr>
        <w:t xml:space="preserve"> </w:t>
      </w:r>
      <w:r>
        <w:rPr>
          <w:i/>
          <w:w w:val="105"/>
        </w:rPr>
        <w:t>additif</w:t>
      </w:r>
      <w:r>
        <w:rPr>
          <w:i/>
          <w:spacing w:val="15"/>
          <w:w w:val="105"/>
        </w:rPr>
        <w:t xml:space="preserve"> </w:t>
      </w:r>
      <w:r>
        <w:rPr>
          <w:i/>
          <w:w w:val="105"/>
        </w:rPr>
        <w:t>seasonal</w:t>
      </w:r>
      <w:r>
        <w:rPr>
          <w:i/>
          <w:spacing w:val="11"/>
          <w:w w:val="105"/>
        </w:rPr>
        <w:t xml:space="preserve"> </w:t>
      </w:r>
      <w:r>
        <w:rPr>
          <w:i/>
          <w:w w:val="105"/>
        </w:rPr>
        <w:t>model</w:t>
      </w:r>
      <w:r>
        <w:rPr>
          <w:i/>
          <w:spacing w:val="15"/>
          <w:w w:val="105"/>
        </w:rPr>
        <w:t xml:space="preserve"> </w:t>
      </w:r>
      <w:r>
        <w:rPr>
          <w:w w:val="105"/>
        </w:rPr>
        <w:t>(Metode</w:t>
      </w:r>
      <w:r>
        <w:rPr>
          <w:spacing w:val="10"/>
          <w:w w:val="105"/>
        </w:rPr>
        <w:t xml:space="preserve"> </w:t>
      </w:r>
      <w:r>
        <w:rPr>
          <w:w w:val="105"/>
        </w:rPr>
        <w:t>penambahan</w:t>
      </w:r>
      <w:r>
        <w:rPr>
          <w:spacing w:val="15"/>
          <w:w w:val="105"/>
        </w:rPr>
        <w:t xml:space="preserve"> </w:t>
      </w:r>
      <w:r>
        <w:rPr>
          <w:w w:val="105"/>
        </w:rPr>
        <w:t>musiman).</w:t>
      </w:r>
      <w:r>
        <w:rPr>
          <w:spacing w:val="12"/>
          <w:w w:val="105"/>
        </w:rPr>
        <w:t xml:space="preserve"> </w:t>
      </w:r>
      <w:r>
        <w:rPr>
          <w:w w:val="105"/>
        </w:rPr>
        <w:t>Metode</w:t>
      </w:r>
      <w:r>
        <w:rPr>
          <w:spacing w:val="-1"/>
          <w:w w:val="102"/>
        </w:rPr>
        <w:t xml:space="preserve"> </w:t>
      </w:r>
      <w:r>
        <w:rPr>
          <w:i/>
          <w:w w:val="105"/>
        </w:rPr>
        <w:t xml:space="preserve">Holt-Winters </w:t>
      </w:r>
      <w:r w:rsidR="00EC17E7">
        <w:rPr>
          <w:w w:val="105"/>
        </w:rPr>
        <w:t xml:space="preserve">terdiri dari </w:t>
      </w:r>
      <w:r>
        <w:rPr>
          <w:w w:val="105"/>
        </w:rPr>
        <w:t xml:space="preserve">tiga </w:t>
      </w:r>
      <w:r w:rsidR="00EC17E7">
        <w:rPr>
          <w:w w:val="105"/>
        </w:rPr>
        <w:t>unsur pemulusan</w:t>
      </w:r>
      <w:r>
        <w:rPr>
          <w:w w:val="105"/>
        </w:rPr>
        <w:t>, yaitu untuk unsur</w:t>
      </w:r>
      <w:r>
        <w:rPr>
          <w:spacing w:val="32"/>
          <w:w w:val="105"/>
        </w:rPr>
        <w:t xml:space="preserve"> </w:t>
      </w:r>
      <w:r>
        <w:rPr>
          <w:w w:val="105"/>
        </w:rPr>
        <w:t>level</w:t>
      </w:r>
      <w:r>
        <w:rPr>
          <w:spacing w:val="5"/>
          <w:w w:val="105"/>
        </w:rPr>
        <w:t xml:space="preserve"> </w:t>
      </w:r>
      <w:r>
        <w:rPr>
          <w:w w:val="105"/>
        </w:rPr>
        <w:t>dari</w:t>
      </w:r>
      <w:r>
        <w:rPr>
          <w:w w:val="102"/>
        </w:rPr>
        <w:t xml:space="preserve"> </w:t>
      </w:r>
      <w:r>
        <w:rPr>
          <w:w w:val="105"/>
        </w:rPr>
        <w:t>data,</w:t>
      </w:r>
      <w:r>
        <w:rPr>
          <w:spacing w:val="-8"/>
          <w:w w:val="105"/>
        </w:rPr>
        <w:t xml:space="preserve"> </w:t>
      </w:r>
      <w:r>
        <w:rPr>
          <w:w w:val="105"/>
        </w:rPr>
        <w:t>untuk</w:t>
      </w:r>
      <w:r>
        <w:rPr>
          <w:spacing w:val="-11"/>
          <w:w w:val="105"/>
        </w:rPr>
        <w:t xml:space="preserve"> </w:t>
      </w:r>
      <w:r>
        <w:rPr>
          <w:w w:val="105"/>
        </w:rPr>
        <w:t>unsur</w:t>
      </w:r>
      <w:r>
        <w:rPr>
          <w:spacing w:val="-11"/>
          <w:w w:val="105"/>
        </w:rPr>
        <w:t xml:space="preserve"> </w:t>
      </w:r>
      <w:r>
        <w:rPr>
          <w:w w:val="105"/>
        </w:rPr>
        <w:t>trend,</w:t>
      </w:r>
      <w:r>
        <w:rPr>
          <w:spacing w:val="-11"/>
          <w:w w:val="105"/>
        </w:rPr>
        <w:t xml:space="preserve"> </w:t>
      </w:r>
      <w:proofErr w:type="gramStart"/>
      <w:r>
        <w:rPr>
          <w:w w:val="105"/>
        </w:rPr>
        <w:t>dan</w:t>
      </w:r>
      <w:proofErr w:type="gramEnd"/>
      <w:r>
        <w:rPr>
          <w:spacing w:val="-8"/>
          <w:w w:val="105"/>
        </w:rPr>
        <w:t xml:space="preserve"> </w:t>
      </w:r>
      <w:r>
        <w:rPr>
          <w:w w:val="105"/>
        </w:rPr>
        <w:t>unsur</w:t>
      </w:r>
      <w:r>
        <w:rPr>
          <w:spacing w:val="-11"/>
          <w:w w:val="105"/>
        </w:rPr>
        <w:t xml:space="preserve"> </w:t>
      </w:r>
      <w:r>
        <w:rPr>
          <w:w w:val="105"/>
        </w:rPr>
        <w:t>musiman.</w:t>
      </w:r>
      <w:r>
        <w:rPr>
          <w:spacing w:val="-8"/>
          <w:w w:val="105"/>
        </w:rPr>
        <w:t xml:space="preserve"> </w:t>
      </w:r>
      <w:r>
        <w:rPr>
          <w:w w:val="105"/>
        </w:rPr>
        <w:t>Persamaan</w:t>
      </w:r>
      <w:r>
        <w:rPr>
          <w:spacing w:val="-11"/>
          <w:w w:val="105"/>
        </w:rPr>
        <w:t xml:space="preserve"> </w:t>
      </w:r>
      <w:r>
        <w:rPr>
          <w:w w:val="105"/>
        </w:rPr>
        <w:t>smooting</w:t>
      </w:r>
      <w:r>
        <w:rPr>
          <w:spacing w:val="-11"/>
          <w:w w:val="105"/>
        </w:rPr>
        <w:t xml:space="preserve"> </w:t>
      </w:r>
      <w:r>
        <w:rPr>
          <w:w w:val="105"/>
        </w:rPr>
        <w:t>dengan</w:t>
      </w:r>
      <w:r>
        <w:rPr>
          <w:spacing w:val="-11"/>
          <w:w w:val="105"/>
        </w:rPr>
        <w:t xml:space="preserve"> </w:t>
      </w:r>
      <w:r>
        <w:rPr>
          <w:w w:val="105"/>
        </w:rPr>
        <w:t>metode</w:t>
      </w:r>
      <w:r w:rsidR="00EC17E7">
        <w:rPr>
          <w:w w:val="105"/>
        </w:rPr>
        <w:t xml:space="preserve"> </w:t>
      </w:r>
      <w:r>
        <w:rPr>
          <w:w w:val="105"/>
        </w:rPr>
        <w:t>ini</w:t>
      </w:r>
      <w:r>
        <w:rPr>
          <w:spacing w:val="-17"/>
          <w:w w:val="105"/>
        </w:rPr>
        <w:t xml:space="preserve"> </w:t>
      </w:r>
      <w:r>
        <w:rPr>
          <w:w w:val="105"/>
        </w:rPr>
        <w:t>untuk</w:t>
      </w:r>
      <w:r>
        <w:rPr>
          <w:spacing w:val="-17"/>
          <w:w w:val="105"/>
        </w:rPr>
        <w:t xml:space="preserve"> </w:t>
      </w:r>
      <w:r>
        <w:rPr>
          <w:w w:val="105"/>
        </w:rPr>
        <w:t>model</w:t>
      </w:r>
      <w:r>
        <w:rPr>
          <w:spacing w:val="-17"/>
          <w:w w:val="105"/>
        </w:rPr>
        <w:t xml:space="preserve"> </w:t>
      </w:r>
      <w:r>
        <w:rPr>
          <w:w w:val="105"/>
        </w:rPr>
        <w:t>perkalian</w:t>
      </w:r>
      <w:r>
        <w:rPr>
          <w:spacing w:val="-17"/>
          <w:w w:val="105"/>
        </w:rPr>
        <w:t xml:space="preserve"> </w:t>
      </w:r>
      <w:r>
        <w:rPr>
          <w:w w:val="105"/>
        </w:rPr>
        <w:t>diberikan</w:t>
      </w:r>
      <w:r>
        <w:rPr>
          <w:spacing w:val="-17"/>
          <w:w w:val="105"/>
        </w:rPr>
        <w:t xml:space="preserve"> </w:t>
      </w:r>
      <w:r>
        <w:rPr>
          <w:w w:val="105"/>
        </w:rPr>
        <w:t>dengan</w:t>
      </w:r>
      <w:r>
        <w:rPr>
          <w:spacing w:val="-17"/>
          <w:w w:val="105"/>
        </w:rPr>
        <w:t xml:space="preserve"> </w:t>
      </w:r>
      <w:r>
        <w:rPr>
          <w:w w:val="105"/>
        </w:rPr>
        <w:t>persamaan</w:t>
      </w:r>
      <w:r>
        <w:rPr>
          <w:spacing w:val="-17"/>
          <w:w w:val="105"/>
        </w:rPr>
        <w:t xml:space="preserve"> </w:t>
      </w:r>
      <w:r w:rsidR="00EC17E7">
        <w:rPr>
          <w:w w:val="105"/>
        </w:rPr>
        <w:t>sebagai berikut</w:t>
      </w:r>
      <w:r>
        <w:rPr>
          <w:w w:val="105"/>
        </w:rPr>
        <w:t xml:space="preserve">: </w:t>
      </w:r>
    </w:p>
    <w:p w:rsidR="00FC20DF" w:rsidRDefault="00FC20DF" w:rsidP="00FC20DF">
      <w:pPr>
        <w:rPr>
          <w:w w:val="105"/>
        </w:rPr>
      </w:pPr>
      <w:r>
        <w:rPr>
          <w:w w:val="105"/>
        </w:rPr>
        <w:t>Pemulusan</w:t>
      </w:r>
      <w:r>
        <w:rPr>
          <w:spacing w:val="-26"/>
          <w:w w:val="105"/>
        </w:rPr>
        <w:t xml:space="preserve"> </w:t>
      </w:r>
      <w:r>
        <w:rPr>
          <w:w w:val="105"/>
        </w:rPr>
        <w:t>dari</w:t>
      </w:r>
      <w:r>
        <w:rPr>
          <w:spacing w:val="-26"/>
          <w:w w:val="105"/>
        </w:rPr>
        <w:t xml:space="preserve"> </w:t>
      </w:r>
      <w:r>
        <w:rPr>
          <w:w w:val="105"/>
        </w:rPr>
        <w:t>level</w:t>
      </w:r>
    </w:p>
    <w:p w:rsidR="00EC17E7" w:rsidRPr="00EC17E7" w:rsidRDefault="00A9198C" w:rsidP="00EC17E7">
      <w:pPr>
        <w:ind w:left="426"/>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=α</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num>
            <m:den>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-L</m:t>
              </m:r>
            </m:den>
          </m:f>
          <m:r>
            <w:rPr>
              <w:rFonts w:ascii="Cambria Math" w:hAnsi="Cambria Math"/>
            </w:rPr>
            <m:t>+</m:t>
          </m:r>
          <m:d>
            <m:dPr>
              <m:ctrlPr>
                <w:rPr>
                  <w:rFonts w:ascii="Cambria Math" w:hAnsi="Cambria Math"/>
                  <w:i/>
                </w:rPr>
              </m:ctrlPr>
            </m:dPr>
            <m:e>
              <m:r>
                <w:rPr>
                  <w:rFonts w:ascii="Cambria Math" w:hAnsi="Cambria Math"/>
                </w:rPr>
                <m:t>1-α</m:t>
              </m:r>
            </m:e>
          </m:d>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t-1</m:t>
                  </m:r>
                </m:sub>
              </m:sSub>
            </m:e>
          </m:d>
        </m:oMath>
      </m:oMathPara>
    </w:p>
    <w:p w:rsidR="00EC17E7" w:rsidRDefault="00EC17E7" w:rsidP="00FC20DF">
      <w:pPr>
        <w:rPr>
          <w:w w:val="105"/>
        </w:rPr>
      </w:pPr>
      <w:r>
        <w:rPr>
          <w:w w:val="105"/>
        </w:rPr>
        <w:t>Pemulusan</w:t>
      </w:r>
      <w:r>
        <w:rPr>
          <w:spacing w:val="-26"/>
          <w:w w:val="105"/>
        </w:rPr>
        <w:t xml:space="preserve"> </w:t>
      </w:r>
      <w:r w:rsidR="00FC4230">
        <w:rPr>
          <w:w w:val="105"/>
        </w:rPr>
        <w:t>Trend</w:t>
      </w:r>
    </w:p>
    <w:p w:rsidR="00EC17E7" w:rsidRPr="00EC17E7" w:rsidRDefault="00A9198C" w:rsidP="00EC17E7">
      <w:pPr>
        <w:ind w:left="426"/>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m:t>
          </m:r>
          <m:r>
            <w:rPr>
              <w:rFonts w:ascii="Cambria Math" w:hAnsi="Cambria Math"/>
            </w:rPr>
            <m:t>β</m:t>
          </m:r>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-S</m:t>
              </m:r>
            </m:e>
            <m:sub>
              <m:r>
                <w:rPr>
                  <w:rFonts w:ascii="Cambria Math" w:hAnsi="Cambria Math"/>
                </w:rPr>
                <m:t>t-1</m:t>
              </m:r>
            </m:sub>
          </m:sSub>
          <m:r>
            <w:rPr>
              <w:rFonts w:ascii="Cambria Math" w:hAnsi="Cambria Math"/>
            </w:rPr>
            <m:t>)(1-β)</m:t>
          </m:r>
          <m:sSub>
            <m:sSubPr>
              <m:ctrlPr>
                <w:rPr>
                  <w:rFonts w:ascii="Cambria Math" w:hAnsi="Cambria Math"/>
                  <w:i/>
                </w:rPr>
              </m:ctrlPr>
            </m:sSubPr>
            <m:e>
              <m:r>
                <w:rPr>
                  <w:rFonts w:ascii="Cambria Math" w:hAnsi="Cambria Math"/>
                </w:rPr>
                <m:t>b</m:t>
              </m:r>
            </m:e>
            <m:sub>
              <m:r>
                <w:rPr>
                  <w:rFonts w:ascii="Cambria Math" w:hAnsi="Cambria Math"/>
                </w:rPr>
                <m:t>t-1</m:t>
              </m:r>
            </m:sub>
          </m:sSub>
        </m:oMath>
      </m:oMathPara>
    </w:p>
    <w:p w:rsidR="00FC4230" w:rsidRDefault="00FC4230" w:rsidP="00FC4230">
      <w:pPr>
        <w:rPr>
          <w:w w:val="105"/>
        </w:rPr>
      </w:pPr>
      <w:r>
        <w:rPr>
          <w:w w:val="105"/>
        </w:rPr>
        <w:t>Pemulusan</w:t>
      </w:r>
      <w:r>
        <w:rPr>
          <w:spacing w:val="-26"/>
          <w:w w:val="105"/>
        </w:rPr>
        <w:t xml:space="preserve"> </w:t>
      </w:r>
      <w:r>
        <w:rPr>
          <w:w w:val="105"/>
        </w:rPr>
        <w:t>Musiman</w:t>
      </w:r>
    </w:p>
    <w:p w:rsidR="00EC17E7" w:rsidRPr="00FC4230" w:rsidRDefault="00A9198C" w:rsidP="00FC4230">
      <w:pPr>
        <w:ind w:left="426"/>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=γ</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+(1-γ)</m:t>
          </m:r>
          <m:sSub>
            <m:sSubPr>
              <m:ctrlPr>
                <w:rPr>
                  <w:rFonts w:ascii="Cambria Math" w:hAnsi="Cambria Math"/>
                  <w:i/>
                </w:rPr>
              </m:ctrlPr>
            </m:sSubPr>
            <m:e>
              <m:r>
                <w:rPr>
                  <w:rFonts w:ascii="Cambria Math" w:hAnsi="Cambria Math"/>
                </w:rPr>
                <m:t>I</m:t>
              </m:r>
            </m:e>
            <m:sub>
              <m:r>
                <w:rPr>
                  <w:rFonts w:ascii="Cambria Math" w:hAnsi="Cambria Math"/>
                </w:rPr>
                <m:t>t-L</m:t>
              </m:r>
            </m:sub>
          </m:sSub>
        </m:oMath>
      </m:oMathPara>
    </w:p>
    <w:p w:rsidR="00FC4230" w:rsidRDefault="00FC4230" w:rsidP="00FC4230">
      <w:r>
        <w:t xml:space="preserve">Model Ramalan </w:t>
      </w:r>
    </w:p>
    <w:p w:rsidR="00FC4230" w:rsidRPr="00FC4230" w:rsidRDefault="00A9198C" w:rsidP="00FC4230">
      <w:pPr>
        <w:ind w:left="426"/>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t+m</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m)</m:t>
          </m:r>
          <m:sSub>
            <m:sSubPr>
              <m:ctrlPr>
                <w:rPr>
                  <w:rFonts w:ascii="Cambria Math" w:hAnsi="Cambria Math"/>
                  <w:i/>
                </w:rPr>
              </m:ctrlPr>
            </m:sSubPr>
            <m:e>
              <m:r>
                <w:rPr>
                  <w:rFonts w:ascii="Cambria Math" w:hAnsi="Cambria Math"/>
                </w:rPr>
                <m:t>I</m:t>
              </m:r>
            </m:e>
            <m:sub>
              <m:r>
                <w:rPr>
                  <w:rFonts w:ascii="Cambria Math" w:hAnsi="Cambria Math"/>
                </w:rPr>
                <m:t>t-L+m</m:t>
              </m:r>
            </m:sub>
          </m:sSub>
        </m:oMath>
      </m:oMathPara>
    </w:p>
    <w:p w:rsidR="00CD6743" w:rsidRDefault="00CD6743" w:rsidP="00CD6743">
      <w:pPr>
        <w:pStyle w:val="Heading1"/>
      </w:pPr>
      <w:r w:rsidRPr="00CD6743">
        <w:t>METODOLOGI</w:t>
      </w:r>
    </w:p>
    <w:p w:rsidR="00CD6743" w:rsidRPr="00D31DEE" w:rsidRDefault="00264B65" w:rsidP="00CD6743">
      <w:proofErr w:type="gramStart"/>
      <w:r w:rsidRPr="00264B65">
        <w:t xml:space="preserve">Data </w:t>
      </w:r>
      <w:r w:rsidR="00FC4230">
        <w:t xml:space="preserve">yang digunakan dalam penelitian ini adalah data jumlah penumpang pesawat di </w:t>
      </w:r>
      <w:r w:rsidR="00FC4230">
        <w:lastRenderedPageBreak/>
        <w:t xml:space="preserve">Bandar udara Internasional Sultan Hasanuddin Makassar yang bersifat </w:t>
      </w:r>
      <w:r w:rsidR="00695733" w:rsidRPr="00264B65">
        <w:t xml:space="preserve">bulanan </w:t>
      </w:r>
      <w:r w:rsidR="00695733">
        <w:rPr>
          <w:w w:val="105"/>
        </w:rPr>
        <w:t>dari Tahun 2011 – 2016.</w:t>
      </w:r>
      <w:proofErr w:type="gramEnd"/>
      <w:r w:rsidR="00695733">
        <w:rPr>
          <w:w w:val="105"/>
        </w:rPr>
        <w:t xml:space="preserve"> </w:t>
      </w:r>
      <w:proofErr w:type="gramStart"/>
      <w:r w:rsidR="00695733">
        <w:rPr>
          <w:w w:val="105"/>
        </w:rPr>
        <w:t>Data tersebut diambil dari PT. Angkasa Pura I Bandara Internasional Sultan Hasanuddin Makassar.</w:t>
      </w:r>
      <w:proofErr w:type="gramEnd"/>
    </w:p>
    <w:p w:rsidR="00CD6743" w:rsidRPr="00D31DEE" w:rsidRDefault="00CD6743" w:rsidP="00CD6743">
      <w:pPr>
        <w:pStyle w:val="Heading2"/>
      </w:pPr>
      <w:r>
        <w:t>Prosedur Analisis</w:t>
      </w:r>
    </w:p>
    <w:p w:rsidR="00CD6743" w:rsidRPr="00FD218B" w:rsidRDefault="00CD6743" w:rsidP="00E445C7">
      <w:pPr>
        <w:tabs>
          <w:tab w:val="left" w:pos="2755"/>
        </w:tabs>
        <w:rPr>
          <w:szCs w:val="24"/>
        </w:rPr>
      </w:pPr>
      <w:r>
        <w:rPr>
          <w:szCs w:val="24"/>
        </w:rPr>
        <w:t xml:space="preserve">Langkah-langkah </w:t>
      </w:r>
      <w:r w:rsidR="00E445C7">
        <w:rPr>
          <w:szCs w:val="24"/>
        </w:rPr>
        <w:t xml:space="preserve">pembentukan </w:t>
      </w:r>
      <w:r>
        <w:rPr>
          <w:szCs w:val="24"/>
        </w:rPr>
        <w:t>model</w:t>
      </w:r>
      <w:r w:rsidR="00E445C7">
        <w:rPr>
          <w:szCs w:val="24"/>
        </w:rPr>
        <w:t>terbaik dengan metode Holt Winters Eksponential Smoothing adalah sebagai berikut:</w:t>
      </w:r>
    </w:p>
    <w:p w:rsidR="00CD6743" w:rsidRPr="00FD218B" w:rsidRDefault="00B96731" w:rsidP="00CD6743">
      <w:pPr>
        <w:pStyle w:val="ListParagraph"/>
        <w:numPr>
          <w:ilvl w:val="0"/>
          <w:numId w:val="17"/>
        </w:numPr>
        <w:tabs>
          <w:tab w:val="left" w:pos="2755"/>
        </w:tabs>
        <w:spacing w:before="0" w:after="200"/>
        <w:ind w:left="426" w:hanging="426"/>
        <w:rPr>
          <w:szCs w:val="24"/>
        </w:rPr>
      </w:pPr>
      <w:r>
        <w:rPr>
          <w:rFonts w:eastAsiaTheme="minorEastAsia"/>
          <w:szCs w:val="24"/>
        </w:rPr>
        <w:t xml:space="preserve">Membuat plot data actual jumlah penumpang pada PT </w:t>
      </w:r>
      <w:r>
        <w:rPr>
          <w:w w:val="105"/>
        </w:rPr>
        <w:t>Angkasa Pura I Bandara Internasional Sultan Hasanuddin Makassar sejak bulan Januari 2011 – Desember 2016</w:t>
      </w:r>
      <w:r w:rsidR="00CD6743" w:rsidRPr="00FD218B">
        <w:rPr>
          <w:rFonts w:eastAsiaTheme="minorEastAsia"/>
          <w:szCs w:val="24"/>
        </w:rPr>
        <w:t>.</w:t>
      </w:r>
    </w:p>
    <w:p w:rsidR="00B96731" w:rsidRPr="00B96731" w:rsidRDefault="00B96731" w:rsidP="00B96731">
      <w:pPr>
        <w:pStyle w:val="ListParagraph"/>
        <w:numPr>
          <w:ilvl w:val="0"/>
          <w:numId w:val="17"/>
        </w:numPr>
        <w:tabs>
          <w:tab w:val="left" w:pos="2755"/>
        </w:tabs>
        <w:spacing w:before="0" w:after="200"/>
        <w:ind w:left="426" w:hanging="426"/>
        <w:rPr>
          <w:szCs w:val="24"/>
        </w:rPr>
      </w:pPr>
      <w:r>
        <w:rPr>
          <w:w w:val="105"/>
        </w:rPr>
        <w:t>Menentukan</w:t>
      </w:r>
      <w:r>
        <w:rPr>
          <w:spacing w:val="-27"/>
          <w:w w:val="105"/>
        </w:rPr>
        <w:t xml:space="preserve"> </w:t>
      </w:r>
      <w:r>
        <w:rPr>
          <w:w w:val="105"/>
        </w:rPr>
        <w:t>nilai</w:t>
      </w:r>
      <w:r>
        <w:rPr>
          <w:spacing w:val="-27"/>
          <w:w w:val="105"/>
        </w:rPr>
        <w:t xml:space="preserve"> </w:t>
      </w:r>
      <w:r>
        <w:rPr>
          <w:w w:val="105"/>
        </w:rPr>
        <w:t>awal</w:t>
      </w:r>
      <w:r>
        <w:rPr>
          <w:spacing w:val="-27"/>
          <w:w w:val="105"/>
        </w:rPr>
        <w:t xml:space="preserve"> </w:t>
      </w:r>
      <w:r>
        <w:rPr>
          <w:w w:val="105"/>
        </w:rPr>
        <w:t>pemulusan</w:t>
      </w:r>
      <w:r w:rsidRPr="00FD218B">
        <w:rPr>
          <w:rFonts w:eastAsiaTheme="minorEastAsia"/>
          <w:szCs w:val="24"/>
        </w:rPr>
        <w:t xml:space="preserve"> </w:t>
      </w:r>
      <w:r>
        <w:rPr>
          <w:rFonts w:eastAsiaTheme="minorEastAsia"/>
          <w:szCs w:val="24"/>
        </w:rPr>
        <w:t>yang terdiri dari</w:t>
      </w:r>
    </w:p>
    <w:p w:rsidR="00B96731" w:rsidRPr="00B96731" w:rsidRDefault="00B96731" w:rsidP="00B96731">
      <w:pPr>
        <w:pStyle w:val="ListParagraph"/>
        <w:numPr>
          <w:ilvl w:val="0"/>
          <w:numId w:val="29"/>
        </w:numPr>
        <w:tabs>
          <w:tab w:val="left" w:pos="2755"/>
        </w:tabs>
        <w:spacing w:before="0" w:after="200"/>
        <w:rPr>
          <w:szCs w:val="24"/>
        </w:rPr>
      </w:pPr>
      <w:r>
        <w:rPr>
          <w:rFonts w:eastAsiaTheme="minorEastAsia"/>
          <w:szCs w:val="24"/>
        </w:rPr>
        <w:t>Nilai awal pemulusan eksponensial</w:t>
      </w:r>
    </w:p>
    <w:p w:rsidR="00B96731" w:rsidRPr="00B96731" w:rsidRDefault="00B96731" w:rsidP="00B96731">
      <w:pPr>
        <w:pStyle w:val="ListParagraph"/>
        <w:numPr>
          <w:ilvl w:val="0"/>
          <w:numId w:val="29"/>
        </w:numPr>
        <w:tabs>
          <w:tab w:val="left" w:pos="2755"/>
        </w:tabs>
        <w:spacing w:before="0" w:after="200"/>
        <w:rPr>
          <w:szCs w:val="24"/>
        </w:rPr>
      </w:pPr>
      <w:r>
        <w:rPr>
          <w:rFonts w:eastAsiaTheme="minorEastAsia"/>
          <w:szCs w:val="24"/>
        </w:rPr>
        <w:t>Nilai awal untuk pemulusan trend</w:t>
      </w:r>
    </w:p>
    <w:p w:rsidR="00CD6743" w:rsidRPr="00B96731" w:rsidRDefault="00B96731" w:rsidP="00B96731">
      <w:pPr>
        <w:pStyle w:val="ListParagraph"/>
        <w:numPr>
          <w:ilvl w:val="0"/>
          <w:numId w:val="29"/>
        </w:numPr>
        <w:tabs>
          <w:tab w:val="left" w:pos="2755"/>
        </w:tabs>
        <w:spacing w:before="0" w:after="200"/>
        <w:rPr>
          <w:szCs w:val="24"/>
        </w:rPr>
      </w:pPr>
      <w:r>
        <w:rPr>
          <w:rFonts w:eastAsiaTheme="minorEastAsia"/>
          <w:szCs w:val="24"/>
        </w:rPr>
        <w:t>Nilai awal untuk pemulusan musiman</w:t>
      </w:r>
    </w:p>
    <w:p w:rsidR="00B96731" w:rsidRPr="00B96731" w:rsidRDefault="00B96731" w:rsidP="00B96731">
      <w:pPr>
        <w:pStyle w:val="ListParagraph"/>
        <w:numPr>
          <w:ilvl w:val="0"/>
          <w:numId w:val="17"/>
        </w:numPr>
        <w:tabs>
          <w:tab w:val="left" w:pos="2755"/>
        </w:tabs>
        <w:spacing w:before="0" w:after="200"/>
        <w:ind w:left="426" w:hanging="426"/>
        <w:rPr>
          <w:szCs w:val="24"/>
        </w:rPr>
      </w:pPr>
      <w:r>
        <w:rPr>
          <w:rFonts w:eastAsiaTheme="minorEastAsia"/>
          <w:szCs w:val="24"/>
        </w:rPr>
        <w:t>Pendugaan parameter</w:t>
      </w:r>
    </w:p>
    <w:p w:rsidR="00B96731" w:rsidRPr="00B96731" w:rsidRDefault="00B96731" w:rsidP="00B96731">
      <w:pPr>
        <w:pStyle w:val="ListParagraph"/>
        <w:numPr>
          <w:ilvl w:val="0"/>
          <w:numId w:val="17"/>
        </w:numPr>
        <w:tabs>
          <w:tab w:val="left" w:pos="2755"/>
        </w:tabs>
        <w:spacing w:before="0" w:after="200"/>
        <w:ind w:left="426" w:hanging="426"/>
        <w:rPr>
          <w:szCs w:val="24"/>
        </w:rPr>
      </w:pPr>
      <w:r>
        <w:rPr>
          <w:rFonts w:eastAsiaTheme="minorEastAsia"/>
          <w:szCs w:val="24"/>
        </w:rPr>
        <w:t>Menghitung nilai pemulusan yang terdiri dari pemulusan eksponensial, pemulusan tren, pemulusan musiman, dan ramalan.</w:t>
      </w:r>
    </w:p>
    <w:p w:rsidR="00FB06A8" w:rsidRPr="00FD218B" w:rsidRDefault="00FB06A8" w:rsidP="00FB06A8">
      <w:pPr>
        <w:pStyle w:val="ListParagraph"/>
        <w:numPr>
          <w:ilvl w:val="0"/>
          <w:numId w:val="17"/>
        </w:numPr>
        <w:tabs>
          <w:tab w:val="left" w:pos="2755"/>
        </w:tabs>
        <w:spacing w:before="0" w:after="200"/>
        <w:ind w:left="426" w:hanging="426"/>
        <w:rPr>
          <w:szCs w:val="24"/>
        </w:rPr>
      </w:pPr>
      <w:r>
        <w:rPr>
          <w:rFonts w:eastAsiaTheme="minorEastAsia"/>
          <w:szCs w:val="24"/>
        </w:rPr>
        <w:t xml:space="preserve">Menghitung </w:t>
      </w:r>
      <w:r>
        <w:rPr>
          <w:rFonts w:eastAsiaTheme="minorEastAsia"/>
          <w:i/>
          <w:szCs w:val="24"/>
        </w:rPr>
        <w:t>forecast error.</w:t>
      </w:r>
    </w:p>
    <w:p w:rsidR="00CD6743" w:rsidRPr="00FD218B" w:rsidRDefault="00CD6743" w:rsidP="00CD6743">
      <w:pPr>
        <w:pStyle w:val="ListParagraph"/>
        <w:tabs>
          <w:tab w:val="left" w:pos="4111"/>
        </w:tabs>
        <w:spacing w:before="0" w:after="200"/>
        <w:ind w:left="426"/>
        <w:rPr>
          <w:szCs w:val="24"/>
        </w:rPr>
      </w:pPr>
    </w:p>
    <w:p w:rsidR="00CD6743" w:rsidRDefault="00CD6743" w:rsidP="00CD6743">
      <w:pPr>
        <w:pStyle w:val="Heading1"/>
      </w:pPr>
      <w:r w:rsidRPr="00CD6743">
        <w:t>PEMBAHASAN</w:t>
      </w:r>
    </w:p>
    <w:p w:rsidR="00F73B4E" w:rsidRDefault="00750C84" w:rsidP="00F73B4E">
      <w:pPr>
        <w:rPr>
          <w:w w:val="105"/>
        </w:rPr>
      </w:pPr>
      <w:r>
        <w:rPr>
          <w:w w:val="105"/>
        </w:rPr>
        <w:t xml:space="preserve">Plot data </w:t>
      </w:r>
      <w:r w:rsidR="00F73B4E">
        <w:rPr>
          <w:w w:val="105"/>
        </w:rPr>
        <w:t xml:space="preserve">bulanan jumlah penumpang </w:t>
      </w:r>
      <w:r>
        <w:rPr>
          <w:w w:val="105"/>
        </w:rPr>
        <w:t xml:space="preserve">Bandara dari Tahun 2011 – 2016 </w:t>
      </w:r>
      <w:r w:rsidR="00F73B4E">
        <w:rPr>
          <w:w w:val="105"/>
        </w:rPr>
        <w:t>PT. Angkasa Pura I Bandara Internasional Sultan Hasanuddin Makassar</w:t>
      </w:r>
      <w:r>
        <w:rPr>
          <w:w w:val="105"/>
        </w:rPr>
        <w:t xml:space="preserve"> dapat dilihat pada gambar 2</w:t>
      </w:r>
    </w:p>
    <w:p w:rsidR="00FB06A8" w:rsidRDefault="00750C84" w:rsidP="00F73B4E">
      <w:pPr>
        <w:rPr>
          <w:w w:val="105"/>
        </w:rPr>
      </w:pPr>
      <w:r>
        <w:t>Pada Gambar 2 tersebut dapat dilihat bahwa data jumlah penumpang pesawat pada PT. Angkasa Pura I Sultan Hasanuddin Makassar yang mengalami penurunan sangat pesat pada bulan – bulan tertentu seperti yang terjadi pada bulan Februari Tahun 2011, 2013, 2014, 2015, 2016 dan bulan Agustus 2011, Agustus 2012 dan Juli 2015. Sedangkan jumlah penumpang yang mengalami kenaikan setiap tahun dari plot data terlihat bahwa jumlah penumpang yang lebih banyak terjadi pada pertengahan tahun yaitu bulan Juli 2011, September 2012, Juni 2014 dan bulan Agustus 2015 serta pada akhir  tahun yaitu bulan Desember tahun 2011,2012, 2013, dan</w:t>
      </w:r>
      <w:r>
        <w:rPr>
          <w:spacing w:val="-12"/>
        </w:rPr>
        <w:t xml:space="preserve"> </w:t>
      </w:r>
      <w:r>
        <w:t>2016.</w:t>
      </w:r>
    </w:p>
    <w:p w:rsidR="00F73B4E" w:rsidRDefault="00750C84" w:rsidP="00F73B4E">
      <w:r>
        <w:rPr>
          <w:noProof/>
          <w:lang w:val="en-ID" w:eastAsia="en-ID"/>
        </w:rPr>
        <w:lastRenderedPageBreak/>
        <w:drawing>
          <wp:inline distT="0" distB="0" distL="0" distR="0" wp14:anchorId="558E162D">
            <wp:extent cx="3016155" cy="3425588"/>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6036" cy="3425453"/>
                    </a:xfrm>
                    <a:prstGeom prst="rect">
                      <a:avLst/>
                    </a:prstGeom>
                    <a:noFill/>
                  </pic:spPr>
                </pic:pic>
              </a:graphicData>
            </a:graphic>
          </wp:inline>
        </w:drawing>
      </w:r>
    </w:p>
    <w:p w:rsidR="00F73B4E" w:rsidRDefault="00750C84" w:rsidP="00F73B4E">
      <w:r>
        <w:t>Gambar 2</w:t>
      </w:r>
      <w:r w:rsidR="00F73B4E">
        <w:t xml:space="preserve"> Plot Data</w:t>
      </w:r>
      <w:r w:rsidR="00A12F0A">
        <w:t xml:space="preserve"> actual jumlh penumpang</w:t>
      </w:r>
    </w:p>
    <w:p w:rsidR="00F73B4E" w:rsidRDefault="00F73B4E" w:rsidP="00264B65"/>
    <w:p w:rsidR="00F73B4E" w:rsidRPr="00E360EE" w:rsidRDefault="00F73B4E" w:rsidP="00264B65">
      <w:pPr>
        <w:pStyle w:val="Heading2"/>
      </w:pPr>
      <w:r>
        <w:t>Pemulusan Exponential Holt-Winter</w:t>
      </w:r>
      <w:r w:rsidR="00E360EE">
        <w:t xml:space="preserve"> dengan metode perkalian (</w:t>
      </w:r>
      <w:r w:rsidR="00E360EE">
        <w:rPr>
          <w:i/>
        </w:rPr>
        <w:t>Multiplicative Seasional Method</w:t>
      </w:r>
      <w:r w:rsidR="00E360EE">
        <w:t>)</w:t>
      </w:r>
    </w:p>
    <w:p w:rsidR="00F73B4E" w:rsidRDefault="00F73B4E" w:rsidP="00F73B4E">
      <w:pPr>
        <w:pStyle w:val="BodyText"/>
        <w:spacing w:before="2"/>
        <w:rPr>
          <w:b/>
          <w:i/>
          <w:sz w:val="24"/>
        </w:rPr>
      </w:pPr>
    </w:p>
    <w:p w:rsidR="00E360EE" w:rsidRDefault="00E360EE" w:rsidP="00264B65">
      <w:r>
        <w:t>Langkah pertama yang harus dilakukan jika menggunakan metode perkalian adalah menentukan nilai awal yaitu dengan menggunakan:</w:t>
      </w:r>
    </w:p>
    <w:p w:rsidR="00E360EE" w:rsidRDefault="00E360EE" w:rsidP="00264B65">
      <m:oMath>
        <m:sSub>
          <m:sSubPr>
            <m:ctrlPr>
              <w:rPr>
                <w:rFonts w:ascii="Cambria Math" w:hAnsi="Cambria Math"/>
                <w:i/>
                <w:vertAlign w:val="subscript"/>
              </w:rPr>
            </m:ctrlPr>
          </m:sSubPr>
          <m:e>
            <m:r>
              <w:rPr>
                <w:rFonts w:ascii="Cambria Math" w:hAnsi="Cambria Math"/>
                <w:vertAlign w:val="subscript"/>
              </w:rPr>
              <m:t>I</m:t>
            </m:r>
          </m:e>
          <m:sub>
            <m:r>
              <w:rPr>
                <w:rFonts w:ascii="Cambria Math" w:hAnsi="Cambria Math"/>
                <w:vertAlign w:val="subscript"/>
              </w:rPr>
              <m:t>k</m:t>
            </m:r>
          </m:sub>
        </m:sSub>
        <m:r>
          <w:rPr>
            <w:rFonts w:ascii="Cambria Math" w:hAnsi="Cambria Math"/>
            <w:vertAlign w:val="subscript"/>
          </w:rPr>
          <m:t>=</m:t>
        </m:r>
        <m:f>
          <m:fPr>
            <m:ctrlPr>
              <w:rPr>
                <w:rFonts w:ascii="Cambria Math" w:hAnsi="Cambria Math"/>
                <w:i/>
                <w:vertAlign w:val="subscript"/>
              </w:rPr>
            </m:ctrlPr>
          </m:fPr>
          <m:num>
            <m:sSub>
              <m:sSubPr>
                <m:ctrlPr>
                  <w:rPr>
                    <w:rFonts w:ascii="Cambria Math" w:hAnsi="Cambria Math"/>
                    <w:i/>
                    <w:vertAlign w:val="subscript"/>
                  </w:rPr>
                </m:ctrlPr>
              </m:sSubPr>
              <m:e>
                <m:r>
                  <w:rPr>
                    <w:rFonts w:ascii="Cambria Math" w:hAnsi="Cambria Math"/>
                    <w:vertAlign w:val="subscript"/>
                  </w:rPr>
                  <m:t>X</m:t>
                </m:r>
              </m:e>
              <m:sub>
                <m:r>
                  <w:rPr>
                    <w:rFonts w:ascii="Cambria Math" w:hAnsi="Cambria Math"/>
                    <w:vertAlign w:val="subscript"/>
                  </w:rPr>
                  <m:t>k</m:t>
                </m:r>
              </m:sub>
            </m:sSub>
          </m:num>
          <m:den>
            <m:sSub>
              <m:sSubPr>
                <m:ctrlPr>
                  <w:rPr>
                    <w:rFonts w:ascii="Cambria Math" w:hAnsi="Cambria Math"/>
                    <w:i/>
                    <w:vertAlign w:val="subscript"/>
                  </w:rPr>
                </m:ctrlPr>
              </m:sSubPr>
              <m:e>
                <m:r>
                  <w:rPr>
                    <w:rFonts w:ascii="Cambria Math" w:hAnsi="Cambria Math"/>
                    <w:vertAlign w:val="subscript"/>
                  </w:rPr>
                  <m:t>S</m:t>
                </m:r>
              </m:e>
              <m:sub>
                <m:r>
                  <w:rPr>
                    <w:rFonts w:ascii="Cambria Math" w:hAnsi="Cambria Math"/>
                    <w:vertAlign w:val="subscript"/>
                  </w:rPr>
                  <m:t>L</m:t>
                </m:r>
              </m:sub>
            </m:sSub>
          </m:den>
        </m:f>
      </m:oMath>
      <w:r>
        <w:rPr>
          <w:vertAlign w:val="subscript"/>
        </w:rPr>
        <w:t xml:space="preserve"> </w:t>
      </w:r>
      <w:r>
        <w:t xml:space="preserve"> </w:t>
      </w:r>
      <w:proofErr w:type="gramStart"/>
      <w:r>
        <w:t xml:space="preserve">dan </w:t>
      </w:r>
      <w:proofErr w:type="gramEnd"/>
      <m:oMath>
        <m:sSub>
          <m:sSubPr>
            <m:ctrlPr>
              <w:rPr>
                <w:rFonts w:ascii="Cambria Math" w:hAnsi="Cambria Math"/>
                <w:i/>
              </w:rPr>
            </m:ctrlPr>
          </m:sSubPr>
          <m:e>
            <m:r>
              <w:rPr>
                <w:rFonts w:ascii="Cambria Math" w:hAnsi="Cambria Math"/>
              </w:rPr>
              <m:t>S</m:t>
            </m:r>
          </m:e>
          <m:sub>
            <m:r>
              <w:rPr>
                <w:rFonts w:ascii="Cambria Math" w:hAnsi="Cambria Math"/>
              </w:rPr>
              <m:t>L</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L</m:t>
            </m:r>
          </m:den>
        </m:f>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L</m:t>
            </m:r>
          </m:sub>
        </m:sSub>
      </m:oMath>
      <w:r w:rsidR="003B7CF1">
        <w:t>)</w:t>
      </w:r>
    </w:p>
    <w:p w:rsidR="00E360EE" w:rsidRDefault="00E360EE" w:rsidP="00264B65">
      <w:r>
        <w:t>Berdasarkan data yang ada diperoleh</w:t>
      </w:r>
    </w:p>
    <w:p w:rsidR="00E360EE" w:rsidRPr="003B7CF1" w:rsidRDefault="00E360EE" w:rsidP="00264B65">
      <w:pPr>
        <w:rPr>
          <w:sz w:val="22"/>
        </w:rPr>
      </w:pPr>
      <m:oMathPara>
        <m:oMathParaPr>
          <m:jc m:val="left"/>
        </m:oMathParaPr>
        <m:oMath>
          <m:sSub>
            <m:sSubPr>
              <m:ctrlPr>
                <w:rPr>
                  <w:rFonts w:ascii="Cambria Math" w:hAnsi="Cambria Math"/>
                  <w:i/>
                  <w:sz w:val="22"/>
                </w:rPr>
              </m:ctrlPr>
            </m:sSubPr>
            <m:e>
              <m:r>
                <w:rPr>
                  <w:rFonts w:ascii="Cambria Math" w:hAnsi="Cambria Math"/>
                  <w:sz w:val="22"/>
                </w:rPr>
                <m:t>S</m:t>
              </m:r>
            </m:e>
            <m:sub>
              <m:r>
                <w:rPr>
                  <w:rFonts w:ascii="Cambria Math" w:hAnsi="Cambria Math"/>
                  <w:sz w:val="22"/>
                </w:rPr>
                <m:t>L</m:t>
              </m:r>
            </m:sub>
          </m:sSub>
          <m:r>
            <w:rPr>
              <w:rFonts w:ascii="Cambria Math" w:hAnsi="Cambria Math"/>
              <w:sz w:val="22"/>
            </w:rPr>
            <m:t>=</m:t>
          </m:r>
          <m:f>
            <m:fPr>
              <m:ctrlPr>
                <w:rPr>
                  <w:rFonts w:ascii="Cambria Math" w:hAnsi="Cambria Math"/>
                  <w:i/>
                  <w:sz w:val="22"/>
                </w:rPr>
              </m:ctrlPr>
            </m:fPr>
            <m:num>
              <m:r>
                <w:rPr>
                  <w:rFonts w:ascii="Cambria Math" w:hAnsi="Cambria Math"/>
                  <w:sz w:val="22"/>
                </w:rPr>
                <m:t>1</m:t>
              </m:r>
            </m:num>
            <m:den>
              <m:r>
                <w:rPr>
                  <w:rFonts w:ascii="Cambria Math" w:hAnsi="Cambria Math"/>
                  <w:sz w:val="22"/>
                </w:rPr>
                <m:t>12</m:t>
              </m:r>
            </m:den>
          </m:f>
          <m:r>
            <w:rPr>
              <w:rFonts w:ascii="Cambria Math" w:hAnsi="Cambria Math"/>
              <w:sz w:val="22"/>
            </w:rPr>
            <m:t>(</m:t>
          </m:r>
          <m:sSub>
            <m:sSubPr>
              <m:ctrlPr>
                <w:rPr>
                  <w:rFonts w:ascii="Cambria Math" w:hAnsi="Cambria Math"/>
                  <w:i/>
                  <w:sz w:val="22"/>
                </w:rPr>
              </m:ctrlPr>
            </m:sSubPr>
            <m:e>
              <m:r>
                <w:rPr>
                  <w:rFonts w:ascii="Cambria Math" w:hAnsi="Cambria Math"/>
                  <w:sz w:val="22"/>
                </w:rPr>
                <m:t>344,921+321,891</m:t>
              </m:r>
            </m:e>
            <m:sub>
              <m:r>
                <w:rPr>
                  <w:rFonts w:ascii="Cambria Math" w:hAnsi="Cambria Math"/>
                  <w:sz w:val="22"/>
                </w:rPr>
                <m:t>1</m:t>
              </m:r>
            </m:sub>
          </m:sSub>
          <m:r>
            <w:rPr>
              <w:rFonts w:ascii="Cambria Math" w:hAnsi="Cambria Math"/>
              <w:sz w:val="22"/>
            </w:rPr>
            <m:t>+…+</m:t>
          </m:r>
          <m:r>
            <w:rPr>
              <w:rFonts w:ascii="Cambria Math" w:hAnsi="Cambria Math"/>
              <w:sz w:val="22"/>
            </w:rPr>
            <m:t>458,497</m:t>
          </m:r>
          <m:r>
            <w:rPr>
              <w:rFonts w:ascii="Cambria Math" w:hAnsi="Cambria Math"/>
              <w:sz w:val="22"/>
            </w:rPr>
            <m:t>)</m:t>
          </m:r>
        </m:oMath>
      </m:oMathPara>
    </w:p>
    <w:p w:rsidR="003B7CF1" w:rsidRDefault="003B7CF1" w:rsidP="003B7CF1">
      <w:pPr>
        <w:ind w:left="284"/>
        <w:rPr>
          <w:sz w:val="22"/>
        </w:rPr>
      </w:pPr>
      <w:r>
        <w:rPr>
          <w:sz w:val="22"/>
        </w:rPr>
        <w:t>= 404,278</w:t>
      </w:r>
    </w:p>
    <w:p w:rsidR="003B7CF1" w:rsidRPr="003B7CF1" w:rsidRDefault="003B7CF1" w:rsidP="003B7CF1">
      <w:pPr>
        <w:rPr>
          <w:sz w:val="22"/>
        </w:rPr>
      </w:pPr>
      <m:oMathPara>
        <m:oMathParaPr>
          <m:jc m:val="left"/>
        </m:oMathParaPr>
        <m:oMath>
          <m:sSub>
            <m:sSubPr>
              <m:ctrlPr>
                <w:rPr>
                  <w:rFonts w:ascii="Cambria Math" w:hAnsi="Cambria Math"/>
                  <w:i/>
                  <w:sz w:val="22"/>
                </w:rPr>
              </m:ctrlPr>
            </m:sSubPr>
            <m:e>
              <m:r>
                <w:rPr>
                  <w:rFonts w:ascii="Cambria Math" w:hAnsi="Cambria Math"/>
                  <w:sz w:val="22"/>
                </w:rPr>
                <m:t>b</m:t>
              </m:r>
            </m:e>
            <m:sub>
              <m:r>
                <w:rPr>
                  <w:rFonts w:ascii="Cambria Math" w:hAnsi="Cambria Math"/>
                  <w:sz w:val="22"/>
                </w:rPr>
                <m:t>L</m:t>
              </m:r>
            </m:sub>
          </m:sSub>
          <m:r>
            <w:rPr>
              <w:rFonts w:ascii="Cambria Math" w:hAnsi="Cambria Math"/>
              <w:sz w:val="22"/>
            </w:rPr>
            <m:t>=</m:t>
          </m:r>
          <m:r>
            <w:rPr>
              <w:rFonts w:ascii="Cambria Math" w:hAnsi="Cambria Math"/>
              <w:sz w:val="22"/>
            </w:rPr>
            <m:t>4.830,8</m:t>
          </m:r>
        </m:oMath>
      </m:oMathPara>
    </w:p>
    <w:p w:rsidR="003B7CF1" w:rsidRPr="003B7CF1" w:rsidRDefault="003B7CF1" w:rsidP="003B7CF1">
      <w:pPr>
        <w:rPr>
          <w:vertAlign w:val="subscript"/>
        </w:rPr>
      </w:pPr>
      <m:oMathPara>
        <m:oMathParaPr>
          <m:jc m:val="left"/>
        </m:oMathParaPr>
        <m:oMath>
          <m:sSub>
            <m:sSubPr>
              <m:ctrlPr>
                <w:rPr>
                  <w:rFonts w:ascii="Cambria Math" w:hAnsi="Cambria Math"/>
                  <w:i/>
                  <w:vertAlign w:val="subscript"/>
                </w:rPr>
              </m:ctrlPr>
            </m:sSubPr>
            <m:e>
              <m:r>
                <w:rPr>
                  <w:rFonts w:ascii="Cambria Math" w:hAnsi="Cambria Math"/>
                  <w:vertAlign w:val="subscript"/>
                </w:rPr>
                <m:t>I</m:t>
              </m:r>
            </m:e>
            <m:sub>
              <m:r>
                <w:rPr>
                  <w:rFonts w:ascii="Cambria Math" w:hAnsi="Cambria Math"/>
                  <w:vertAlign w:val="subscript"/>
                </w:rPr>
                <m:t>1</m:t>
              </m:r>
            </m:sub>
          </m:sSub>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344,921</m:t>
              </m:r>
            </m:num>
            <m:den>
              <m:r>
                <w:rPr>
                  <w:rFonts w:ascii="Cambria Math" w:hAnsi="Cambria Math"/>
                  <w:vertAlign w:val="subscript"/>
                </w:rPr>
                <m:t>404,278</m:t>
              </m:r>
            </m:den>
          </m:f>
          <m:r>
            <w:rPr>
              <w:rFonts w:ascii="Cambria Math" w:hAnsi="Cambria Math"/>
              <w:vertAlign w:val="subscript"/>
            </w:rPr>
            <m:t>=0,85</m:t>
          </m:r>
        </m:oMath>
      </m:oMathPara>
    </w:p>
    <w:p w:rsidR="003B7CF1" w:rsidRPr="003B7CF1" w:rsidRDefault="003B7CF1" w:rsidP="003B7CF1">
      <w:pPr>
        <w:rPr>
          <w:vertAlign w:val="subscript"/>
        </w:rPr>
      </w:pPr>
      <m:oMath>
        <m:sSub>
          <m:sSubPr>
            <m:ctrlPr>
              <w:rPr>
                <w:rFonts w:ascii="Cambria Math" w:hAnsi="Cambria Math"/>
                <w:i/>
                <w:vertAlign w:val="subscript"/>
              </w:rPr>
            </m:ctrlPr>
          </m:sSubPr>
          <m:e>
            <m:r>
              <w:rPr>
                <w:rFonts w:ascii="Cambria Math" w:hAnsi="Cambria Math"/>
                <w:vertAlign w:val="subscript"/>
              </w:rPr>
              <m:t>I</m:t>
            </m:r>
          </m:e>
          <m:sub>
            <m:r>
              <w:rPr>
                <w:rFonts w:ascii="Cambria Math" w:hAnsi="Cambria Math"/>
                <w:vertAlign w:val="subscript"/>
              </w:rPr>
              <m:t>2</m:t>
            </m:r>
          </m:sub>
        </m:sSub>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321,891</m:t>
            </m:r>
          </m:num>
          <m:den>
            <m:r>
              <w:rPr>
                <w:rFonts w:ascii="Cambria Math" w:hAnsi="Cambria Math"/>
                <w:vertAlign w:val="subscript"/>
              </w:rPr>
              <m:t>404,278</m:t>
            </m:r>
          </m:den>
        </m:f>
        <m:r>
          <w:rPr>
            <w:rFonts w:ascii="Cambria Math" w:hAnsi="Cambria Math"/>
            <w:vertAlign w:val="subscript"/>
          </w:rPr>
          <m:t>=0,80</m:t>
        </m:r>
      </m:oMath>
      <w:r>
        <w:rPr>
          <w:vertAlign w:val="subscript"/>
        </w:rPr>
        <w:t xml:space="preserve"> </w:t>
      </w:r>
    </w:p>
    <w:p w:rsidR="003B7CF1" w:rsidRDefault="003B7CF1" w:rsidP="003B7CF1">
      <w:pPr>
        <w:rPr>
          <w:sz w:val="22"/>
        </w:rPr>
      </w:pPr>
      <w:proofErr w:type="gramStart"/>
      <w:r>
        <w:rPr>
          <w:sz w:val="22"/>
        </w:rPr>
        <w:t>dengan</w:t>
      </w:r>
      <w:proofErr w:type="gramEnd"/>
      <w:r>
        <w:rPr>
          <w:sz w:val="22"/>
        </w:rPr>
        <w:t xml:space="preserve"> cara yang sama dihitung hingga </w:t>
      </w:r>
      <w:r>
        <w:rPr>
          <w:i/>
          <w:sz w:val="22"/>
        </w:rPr>
        <w:t>I</w:t>
      </w:r>
      <w:r>
        <w:rPr>
          <w:i/>
          <w:sz w:val="22"/>
          <w:vertAlign w:val="subscript"/>
        </w:rPr>
        <w:t>12</w:t>
      </w:r>
      <w:r>
        <w:rPr>
          <w:i/>
          <w:sz w:val="22"/>
        </w:rPr>
        <w:t xml:space="preserve">. </w:t>
      </w:r>
      <w:r w:rsidR="007E1228">
        <w:rPr>
          <w:sz w:val="22"/>
        </w:rPr>
        <w:t>Sehingga untuk memperoleh nilai peramalan untuk period eke 13yaitu:</w:t>
      </w:r>
    </w:p>
    <w:p w:rsidR="007E1228" w:rsidRPr="003B7CF1" w:rsidRDefault="007E1228" w:rsidP="003B7CF1">
      <w:pPr>
        <w:rPr>
          <w:sz w:val="22"/>
        </w:rPr>
      </w:pPr>
      <m:oMathPara>
        <m:oMathParaPr>
          <m:jc m:val="left"/>
        </m:oMathParaPr>
        <m:oMath>
          <m:sSub>
            <m:sSubPr>
              <m:ctrlPr>
                <w:rPr>
                  <w:rFonts w:ascii="Cambria Math" w:hAnsi="Cambria Math"/>
                  <w:i/>
                  <w:sz w:val="22"/>
                </w:rPr>
              </m:ctrlPr>
            </m:sSubPr>
            <m:e>
              <m:r>
                <w:rPr>
                  <w:rFonts w:ascii="Cambria Math" w:hAnsi="Cambria Math"/>
                  <w:sz w:val="22"/>
                </w:rPr>
                <m:t>F</m:t>
              </m:r>
            </m:e>
            <m:sub>
              <m:r>
                <w:rPr>
                  <w:rFonts w:ascii="Cambria Math" w:hAnsi="Cambria Math"/>
                  <w:sz w:val="22"/>
                </w:rPr>
                <m:t>13</m:t>
              </m:r>
            </m:sub>
          </m:sSub>
          <m:r>
            <w:rPr>
              <w:rFonts w:ascii="Cambria Math" w:hAnsi="Cambria Math"/>
              <w:sz w:val="22"/>
            </w:rPr>
            <m:t>=</m:t>
          </m:r>
          <m:d>
            <m:dPr>
              <m:ctrlPr>
                <w:rPr>
                  <w:rFonts w:ascii="Cambria Math" w:hAnsi="Cambria Math"/>
                  <w:i/>
                  <w:sz w:val="22"/>
                </w:rPr>
              </m:ctrlPr>
            </m:dPr>
            <m:e>
              <m:r>
                <w:rPr>
                  <w:rFonts w:ascii="Cambria Math" w:hAnsi="Cambria Math"/>
                  <w:sz w:val="22"/>
                </w:rPr>
                <m:t>404,278+4.830,8</m:t>
              </m:r>
            </m:e>
          </m:d>
          <m:r>
            <m:rPr>
              <m:nor/>
            </m:rPr>
            <w:rPr>
              <w:rFonts w:ascii="Cambria Math" w:hAnsi="Cambria Math"/>
              <w:sz w:val="22"/>
            </w:rPr>
            <m:t xml:space="preserve"> </m:t>
          </m:r>
          <m:r>
            <m:rPr>
              <m:nor/>
            </m:rPr>
            <w:rPr>
              <w:rFonts w:ascii="Cambria Math" w:hAnsi="Cambria Math"/>
              <w:sz w:val="22"/>
            </w:rPr>
            <m:t>x</m:t>
          </m:r>
          <m:r>
            <w:rPr>
              <w:rFonts w:ascii="Cambria Math" w:hAnsi="Cambria Math"/>
              <w:sz w:val="22"/>
            </w:rPr>
            <m:t xml:space="preserve"> 0,85=349,042</m:t>
          </m:r>
        </m:oMath>
      </m:oMathPara>
    </w:p>
    <w:p w:rsidR="00F73B4E" w:rsidRDefault="00F73B4E" w:rsidP="00264B65">
      <w:proofErr w:type="gramStart"/>
      <w:r>
        <w:t>setelah</w:t>
      </w:r>
      <w:proofErr w:type="gramEnd"/>
      <w:r>
        <w:t xml:space="preserve"> memperoleh nilai awal, maka selanjutnya mencari nilai pemulusan untuk data keseluruhan, </w:t>
      </w:r>
      <w:r>
        <w:rPr>
          <w:i/>
        </w:rPr>
        <w:t xml:space="preserve">trend </w:t>
      </w:r>
      <w:r>
        <w:t xml:space="preserve">dan musiman. Dengan menggunakan cara </w:t>
      </w:r>
      <w:r>
        <w:rPr>
          <w:i/>
        </w:rPr>
        <w:t xml:space="preserve">Trial and error, </w:t>
      </w:r>
      <w:r>
        <w:t xml:space="preserve">selanjutnya dapat menduga nilai parameter yang </w:t>
      </w:r>
      <w:proofErr w:type="gramStart"/>
      <w:r>
        <w:t>dapat  meminimumkan</w:t>
      </w:r>
      <w:proofErr w:type="gramEnd"/>
      <w:r>
        <w:t xml:space="preserve"> kesalahan. Berdasarkan cara tersebut maka </w:t>
      </w:r>
      <w:r w:rsidR="007E1228">
        <w:t>diperoleh</w:t>
      </w:r>
      <w:r>
        <w:t xml:space="preserve"> konstanta pemulusan </w:t>
      </w:r>
      <w:r>
        <w:lastRenderedPageBreak/>
        <w:t>untuk keseluruhan α = 0</w:t>
      </w:r>
      <w:proofErr w:type="gramStart"/>
      <w:r>
        <w:t>,4</w:t>
      </w:r>
      <w:proofErr w:type="gramEnd"/>
      <w:r>
        <w:t xml:space="preserve">, konstanta pemulusan untuk </w:t>
      </w:r>
      <w:r>
        <w:rPr>
          <w:i/>
        </w:rPr>
        <w:t xml:space="preserve">trend </w:t>
      </w:r>
      <w:r>
        <w:t xml:space="preserve">β = 0,1, dan konstanta pemulusan untuk musiman γ = 0,1. Berdasarkan rumus penghalusan </w:t>
      </w:r>
      <w:r>
        <w:rPr>
          <w:i/>
        </w:rPr>
        <w:t>Exponential holt-winters</w:t>
      </w:r>
      <w:r>
        <w:t>, maka</w:t>
      </w:r>
      <w:r>
        <w:rPr>
          <w:spacing w:val="-3"/>
        </w:rPr>
        <w:t xml:space="preserve"> </w:t>
      </w:r>
      <w:r>
        <w:t>diperoleh:</w:t>
      </w:r>
    </w:p>
    <w:p w:rsidR="00F73B4E" w:rsidRPr="001A37F4" w:rsidRDefault="001A37F4" w:rsidP="00F73B4E">
      <w:pPr>
        <w:pStyle w:val="BodyText"/>
        <w:spacing w:before="6"/>
      </w:pPr>
      <m:oMathPara>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=0,4</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num>
            <m:den>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-L</m:t>
              </m:r>
            </m:den>
          </m:f>
          <m:r>
            <w:rPr>
              <w:rFonts w:ascii="Cambria Math" w:hAnsi="Cambria Math"/>
            </w:rPr>
            <m:t>+</m:t>
          </m:r>
          <m:d>
            <m:dPr>
              <m:ctrlPr>
                <w:rPr>
                  <w:rFonts w:ascii="Cambria Math" w:hAnsi="Cambria Math"/>
                  <w:i/>
                </w:rPr>
              </m:ctrlPr>
            </m:dPr>
            <m:e>
              <m:r>
                <w:rPr>
                  <w:rFonts w:ascii="Cambria Math" w:hAnsi="Cambria Math"/>
                </w:rPr>
                <m:t>1-0,4</m:t>
              </m:r>
            </m:e>
          </m:d>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t-1</m:t>
                  </m:r>
                </m:sub>
              </m:sSub>
            </m:e>
          </m:d>
        </m:oMath>
      </m:oMathPara>
    </w:p>
    <w:p w:rsidR="001A37F4" w:rsidRDefault="001A37F4" w:rsidP="001A37F4">
      <w:pPr>
        <w:rPr>
          <w:w w:val="105"/>
        </w:rPr>
      </w:pPr>
      <w:r>
        <w:rPr>
          <w:w w:val="105"/>
        </w:rPr>
        <w:t>Pemulusan</w:t>
      </w:r>
      <w:r>
        <w:rPr>
          <w:spacing w:val="-26"/>
          <w:w w:val="105"/>
        </w:rPr>
        <w:t xml:space="preserve"> </w:t>
      </w:r>
      <w:r>
        <w:rPr>
          <w:w w:val="105"/>
        </w:rPr>
        <w:t>Trend</w:t>
      </w:r>
    </w:p>
    <w:p w:rsidR="001A37F4" w:rsidRPr="001A37F4" w:rsidRDefault="001A37F4" w:rsidP="001A37F4">
      <w:pPr>
        <w:pStyle w:val="BodyText"/>
        <w:spacing w:before="6"/>
      </w:pPr>
      <m:oMathPara>
        <m:oMath>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=0,1(</m:t>
          </m:r>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-S</m:t>
              </m:r>
            </m:e>
            <m:sub>
              <m:r>
                <w:rPr>
                  <w:rFonts w:ascii="Cambria Math" w:hAnsi="Cambria Math"/>
                </w:rPr>
                <m:t>t-1</m:t>
              </m:r>
            </m:sub>
          </m:sSub>
          <m:r>
            <w:rPr>
              <w:rFonts w:ascii="Cambria Math" w:hAnsi="Cambria Math"/>
            </w:rPr>
            <m:t>)(1-0,1)</m:t>
          </m:r>
          <m:sSub>
            <m:sSubPr>
              <m:ctrlPr>
                <w:rPr>
                  <w:rFonts w:ascii="Cambria Math" w:hAnsi="Cambria Math"/>
                  <w:i/>
                </w:rPr>
              </m:ctrlPr>
            </m:sSubPr>
            <m:e>
              <m:r>
                <w:rPr>
                  <w:rFonts w:ascii="Cambria Math" w:hAnsi="Cambria Math"/>
                </w:rPr>
                <m:t>b</m:t>
              </m:r>
            </m:e>
            <m:sub>
              <m:r>
                <w:rPr>
                  <w:rFonts w:ascii="Cambria Math" w:hAnsi="Cambria Math"/>
                </w:rPr>
                <m:t>t-1</m:t>
              </m:r>
            </m:sub>
          </m:sSub>
        </m:oMath>
      </m:oMathPara>
    </w:p>
    <w:p w:rsidR="001A37F4" w:rsidRDefault="001A37F4" w:rsidP="001A37F4">
      <w:pPr>
        <w:rPr>
          <w:w w:val="105"/>
        </w:rPr>
      </w:pPr>
      <w:r>
        <w:rPr>
          <w:w w:val="105"/>
        </w:rPr>
        <w:t>Pemulusan</w:t>
      </w:r>
      <w:r>
        <w:rPr>
          <w:spacing w:val="-26"/>
          <w:w w:val="105"/>
        </w:rPr>
        <w:t xml:space="preserve"> </w:t>
      </w:r>
      <w:r>
        <w:rPr>
          <w:w w:val="105"/>
        </w:rPr>
        <w:t>Musiman</w:t>
      </w:r>
    </w:p>
    <w:p w:rsidR="001A37F4" w:rsidRPr="007E1228" w:rsidRDefault="001A37F4" w:rsidP="001A37F4">
      <w:pPr>
        <w:pStyle w:val="BodyText"/>
        <w:spacing w:before="6"/>
        <w:rPr>
          <w:sz w:val="24"/>
          <w:szCs w:val="24"/>
        </w:rPr>
      </w:pPr>
      <m:oMathPara>
        <m:oMath>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=0,1</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+(1-0,1)</m:t>
          </m:r>
          <m:sSub>
            <m:sSubPr>
              <m:ctrlPr>
                <w:rPr>
                  <w:rFonts w:ascii="Cambria Math" w:hAnsi="Cambria Math"/>
                  <w:i/>
                </w:rPr>
              </m:ctrlPr>
            </m:sSubPr>
            <m:e>
              <m:r>
                <w:rPr>
                  <w:rFonts w:ascii="Cambria Math" w:hAnsi="Cambria Math"/>
                </w:rPr>
                <m:t>I</m:t>
              </m:r>
            </m:e>
            <m:sub>
              <m:r>
                <w:rPr>
                  <w:rFonts w:ascii="Cambria Math" w:hAnsi="Cambria Math"/>
                </w:rPr>
                <m:t>t-L</m:t>
              </m:r>
            </m:sub>
          </m:sSub>
        </m:oMath>
      </m:oMathPara>
    </w:p>
    <w:p w:rsidR="00F73B4E" w:rsidRDefault="001A37F4" w:rsidP="00264B65">
      <w:r>
        <w:t xml:space="preserve">Setelah menerapkan model ini dan diulangi sampai 72 periode maka </w:t>
      </w:r>
      <w:r w:rsidR="00F73B4E">
        <w:t>dari hasil peramalan yang di peroleh terlihat bahwa jumlah penumpang terbesar terjadi pada bulan Juli untuk Tahun 2012 dan bulan September untuk Tahun 2013-2016, Sedangkan jumlah penumpang terendah terjadi pada bulan Januari untuk Tahun 2012-2014 dan pada bulan Februari untuk Tahun 2015-2016.</w:t>
      </w:r>
      <w:r>
        <w:t xml:space="preserve"> Seperti yang terlihat pada gambar 3 berikut:</w:t>
      </w:r>
    </w:p>
    <w:p w:rsidR="001A37F4" w:rsidRDefault="001A37F4" w:rsidP="00264B65">
      <w:r>
        <w:rPr>
          <w:noProof/>
          <w:lang w:val="en-ID" w:eastAsia="en-ID"/>
        </w:rPr>
        <w:drawing>
          <wp:inline distT="0" distB="0" distL="0" distR="0" wp14:anchorId="1473D34A">
            <wp:extent cx="2932430" cy="143256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32430" cy="1432560"/>
                    </a:xfrm>
                    <a:prstGeom prst="rect">
                      <a:avLst/>
                    </a:prstGeom>
                    <a:noFill/>
                  </pic:spPr>
                </pic:pic>
              </a:graphicData>
            </a:graphic>
          </wp:inline>
        </w:drawing>
      </w:r>
    </w:p>
    <w:p w:rsidR="001A37F4" w:rsidRDefault="00BC1CC2" w:rsidP="00264B65">
      <w:pPr>
        <w:rPr>
          <w:i/>
        </w:rPr>
      </w:pPr>
      <w:r>
        <w:t>Gambar 2 Plot hasil penghalusan eksponensial dengan model perkalia (</w:t>
      </w:r>
      <w:r>
        <w:rPr>
          <w:i/>
        </w:rPr>
        <w:t>Multiplicatif)</w:t>
      </w:r>
    </w:p>
    <w:p w:rsidR="00BC1CC2" w:rsidRPr="00BC1CC2" w:rsidRDefault="00BC1CC2" w:rsidP="00264B65"/>
    <w:p w:rsidR="00F73B4E" w:rsidRDefault="00F73B4E" w:rsidP="00264B65">
      <w:pPr>
        <w:pStyle w:val="Heading2"/>
      </w:pPr>
      <w:r>
        <w:t>Forecast Error</w:t>
      </w:r>
    </w:p>
    <w:p w:rsidR="00F73B4E" w:rsidRDefault="00F73B4E" w:rsidP="00F73B4E">
      <w:pPr>
        <w:pStyle w:val="BodyText"/>
        <w:spacing w:before="6"/>
        <w:rPr>
          <w:b/>
          <w:i/>
          <w:sz w:val="23"/>
        </w:rPr>
      </w:pPr>
    </w:p>
    <w:p w:rsidR="00F73B4E" w:rsidRDefault="00F73B4E" w:rsidP="00264B65">
      <w:r>
        <w:t xml:space="preserve">Setelah dilakukan perhitungan pemulusan </w:t>
      </w:r>
      <w:r>
        <w:rPr>
          <w:i/>
        </w:rPr>
        <w:t>Exponential Holt-Winters</w:t>
      </w:r>
      <w:r>
        <w:t xml:space="preserve">, langkah selanjutnya adalah menghitung </w:t>
      </w:r>
      <w:r>
        <w:rPr>
          <w:i/>
        </w:rPr>
        <w:t xml:space="preserve">forecast error </w:t>
      </w:r>
      <w:proofErr w:type="gramStart"/>
      <w:r>
        <w:t>atau  kesalahan</w:t>
      </w:r>
      <w:proofErr w:type="gramEnd"/>
      <w:r>
        <w:t xml:space="preserve"> ramalan. </w:t>
      </w:r>
      <w:r>
        <w:rPr>
          <w:i/>
        </w:rPr>
        <w:t xml:space="preserve">Forecast error </w:t>
      </w:r>
      <w:r>
        <w:t xml:space="preserve">dihitung dengan menggunakan </w:t>
      </w:r>
      <w:r w:rsidR="00BC1CC2">
        <w:t>nilai MAD (</w:t>
      </w:r>
      <w:r w:rsidR="00BC1CC2" w:rsidRPr="00BC1CC2">
        <w:rPr>
          <w:i/>
        </w:rPr>
        <w:t>Mean Absolute Deviation</w:t>
      </w:r>
      <w:r w:rsidR="00BC1CC2">
        <w:rPr>
          <w:spacing w:val="-13"/>
        </w:rPr>
        <w:t xml:space="preserve">) </w:t>
      </w:r>
      <w:r w:rsidR="00BC1CC2">
        <w:t>dan MAPE (</w:t>
      </w:r>
      <w:r w:rsidR="00BC1CC2" w:rsidRPr="00BC1CC2">
        <w:rPr>
          <w:i/>
        </w:rPr>
        <w:t>Mean Absolute Percentage</w:t>
      </w:r>
      <w:r w:rsidR="00BC1CC2" w:rsidRPr="00BC1CC2">
        <w:rPr>
          <w:i/>
          <w:spacing w:val="-4"/>
        </w:rPr>
        <w:t xml:space="preserve"> </w:t>
      </w:r>
      <w:r w:rsidR="00BC1CC2" w:rsidRPr="00BC1CC2">
        <w:rPr>
          <w:i/>
        </w:rPr>
        <w:t>Error</w:t>
      </w:r>
      <w:r w:rsidR="00BC1CC2">
        <w:t>) seperti berikut:</w:t>
      </w:r>
    </w:p>
    <w:p w:rsidR="00F73B4E" w:rsidRPr="00BC1CC2" w:rsidRDefault="00BC1CC2" w:rsidP="00F73B4E">
      <w:pPr>
        <w:pStyle w:val="BodyText"/>
        <w:spacing w:before="6"/>
        <w:rPr>
          <w:sz w:val="23"/>
        </w:rPr>
      </w:pPr>
      <m:oMathPara>
        <m:oMathParaPr>
          <m:jc m:val="left"/>
        </m:oMathParaPr>
        <m:oMath>
          <m:r>
            <w:rPr>
              <w:rFonts w:ascii="Cambria Math" w:hAnsi="Cambria Math"/>
              <w:sz w:val="23"/>
            </w:rPr>
            <m:t>MAD=</m:t>
          </m:r>
          <m:f>
            <m:fPr>
              <m:ctrlPr>
                <w:rPr>
                  <w:rFonts w:ascii="Cambria Math" w:hAnsi="Cambria Math"/>
                  <w:i/>
                  <w:sz w:val="23"/>
                </w:rPr>
              </m:ctrlPr>
            </m:fPr>
            <m:num>
              <m:r>
                <w:rPr>
                  <w:rFonts w:ascii="Cambria Math" w:hAnsi="Cambria Math"/>
                  <w:sz w:val="23"/>
                </w:rPr>
                <m:t>1</m:t>
              </m:r>
            </m:num>
            <m:den>
              <m:r>
                <w:rPr>
                  <w:rFonts w:ascii="Cambria Math" w:hAnsi="Cambria Math"/>
                  <w:sz w:val="23"/>
                </w:rPr>
                <m:t>n</m:t>
              </m:r>
            </m:den>
          </m:f>
          <m:nary>
            <m:naryPr>
              <m:chr m:val="∑"/>
              <m:limLoc m:val="undOvr"/>
              <m:ctrlPr>
                <w:rPr>
                  <w:rFonts w:ascii="Cambria Math" w:hAnsi="Cambria Math"/>
                  <w:i/>
                  <w:sz w:val="23"/>
                </w:rPr>
              </m:ctrlPr>
            </m:naryPr>
            <m:sub>
              <m:r>
                <w:rPr>
                  <w:rFonts w:ascii="Cambria Math" w:hAnsi="Cambria Math"/>
                  <w:sz w:val="23"/>
                </w:rPr>
                <m:t>t=1</m:t>
              </m:r>
            </m:sub>
            <m:sup>
              <m:r>
                <w:rPr>
                  <w:rFonts w:ascii="Cambria Math" w:hAnsi="Cambria Math"/>
                  <w:sz w:val="23"/>
                </w:rPr>
                <m:t>n</m:t>
              </m:r>
            </m:sup>
            <m:e>
              <m:d>
                <m:dPr>
                  <m:begChr m:val="|"/>
                  <m:endChr m:val="|"/>
                  <m:ctrlPr>
                    <w:rPr>
                      <w:rFonts w:ascii="Cambria Math" w:hAnsi="Cambria Math"/>
                      <w:i/>
                      <w:sz w:val="23"/>
                    </w:rPr>
                  </m:ctrlPr>
                </m:dPr>
                <m:e>
                  <m:sSub>
                    <m:sSubPr>
                      <m:ctrlPr>
                        <w:rPr>
                          <w:rFonts w:ascii="Cambria Math" w:hAnsi="Cambria Math"/>
                          <w:i/>
                          <w:sz w:val="23"/>
                        </w:rPr>
                      </m:ctrlPr>
                    </m:sSubPr>
                    <m:e>
                      <m:r>
                        <w:rPr>
                          <w:rFonts w:ascii="Cambria Math" w:hAnsi="Cambria Math"/>
                          <w:sz w:val="23"/>
                        </w:rPr>
                        <m:t>X</m:t>
                      </m:r>
                    </m:e>
                    <m:sub>
                      <m:r>
                        <w:rPr>
                          <w:rFonts w:ascii="Cambria Math" w:hAnsi="Cambria Math"/>
                          <w:sz w:val="23"/>
                        </w:rPr>
                        <m:t>t</m:t>
                      </m:r>
                    </m:sub>
                  </m:sSub>
                  <m:r>
                    <w:rPr>
                      <w:rFonts w:ascii="Cambria Math" w:hAnsi="Cambria Math"/>
                      <w:sz w:val="23"/>
                    </w:rPr>
                    <m:t>-</m:t>
                  </m:r>
                  <m:sSub>
                    <m:sSubPr>
                      <m:ctrlPr>
                        <w:rPr>
                          <w:rFonts w:ascii="Cambria Math" w:hAnsi="Cambria Math"/>
                          <w:i/>
                          <w:sz w:val="23"/>
                        </w:rPr>
                      </m:ctrlPr>
                    </m:sSubPr>
                    <m:e>
                      <m:r>
                        <w:rPr>
                          <w:rFonts w:ascii="Cambria Math" w:hAnsi="Cambria Math"/>
                          <w:sz w:val="23"/>
                        </w:rPr>
                        <m:t>F</m:t>
                      </m:r>
                    </m:e>
                    <m:sub>
                      <m:r>
                        <w:rPr>
                          <w:rFonts w:ascii="Cambria Math" w:hAnsi="Cambria Math"/>
                          <w:sz w:val="23"/>
                        </w:rPr>
                        <m:t>t</m:t>
                      </m:r>
                    </m:sub>
                  </m:sSub>
                </m:e>
              </m:d>
            </m:e>
          </m:nary>
        </m:oMath>
      </m:oMathPara>
    </w:p>
    <w:p w:rsidR="00BC1CC2" w:rsidRPr="00BC1CC2" w:rsidRDefault="00BC1CC2" w:rsidP="00F73B4E">
      <w:pPr>
        <w:pStyle w:val="BodyText"/>
        <w:spacing w:before="6"/>
        <w:rPr>
          <w:sz w:val="23"/>
        </w:rPr>
      </w:pPr>
      <m:oMathPara>
        <m:oMathParaPr>
          <m:jc m:val="left"/>
        </m:oMathParaPr>
        <m:oMath>
          <m:r>
            <w:rPr>
              <w:rFonts w:ascii="Cambria Math" w:hAnsi="Cambria Math"/>
              <w:sz w:val="23"/>
            </w:rPr>
            <m:t>MAD=</m:t>
          </m:r>
          <m:r>
            <w:rPr>
              <w:rFonts w:ascii="Cambria Math" w:hAnsi="Cambria Math"/>
              <w:sz w:val="23"/>
            </w:rPr>
            <m:t>47833,11</m:t>
          </m:r>
          <m:r>
            <w:rPr>
              <w:rFonts w:ascii="Cambria Math" w:hAnsi="Cambria Math"/>
              <w:sz w:val="23"/>
            </w:rPr>
            <m:t>7</m:t>
          </m:r>
        </m:oMath>
      </m:oMathPara>
    </w:p>
    <w:p w:rsidR="00BC1CC2" w:rsidRPr="00BC1CC2" w:rsidRDefault="00BC1CC2" w:rsidP="00BC1CC2">
      <w:pPr>
        <w:pStyle w:val="BodyText"/>
        <w:spacing w:before="6"/>
        <w:rPr>
          <w:sz w:val="23"/>
        </w:rPr>
      </w:pPr>
      <m:oMathPara>
        <m:oMathParaPr>
          <m:jc m:val="left"/>
        </m:oMathParaPr>
        <m:oMath>
          <m:r>
            <w:rPr>
              <w:rFonts w:ascii="Cambria Math" w:hAnsi="Cambria Math"/>
              <w:sz w:val="23"/>
            </w:rPr>
            <m:t>MA</m:t>
          </m:r>
          <m:r>
            <w:rPr>
              <w:rFonts w:ascii="Cambria Math" w:hAnsi="Cambria Math"/>
              <w:sz w:val="23"/>
            </w:rPr>
            <m:t>PE</m:t>
          </m:r>
          <m:r>
            <w:rPr>
              <w:rFonts w:ascii="Cambria Math" w:hAnsi="Cambria Math"/>
              <w:sz w:val="23"/>
            </w:rPr>
            <m:t>=</m:t>
          </m:r>
          <m:f>
            <m:fPr>
              <m:ctrlPr>
                <w:rPr>
                  <w:rFonts w:ascii="Cambria Math" w:hAnsi="Cambria Math"/>
                  <w:i/>
                  <w:sz w:val="23"/>
                </w:rPr>
              </m:ctrlPr>
            </m:fPr>
            <m:num>
              <m:r>
                <w:rPr>
                  <w:rFonts w:ascii="Cambria Math" w:hAnsi="Cambria Math"/>
                  <w:sz w:val="23"/>
                </w:rPr>
                <m:t>1</m:t>
              </m:r>
            </m:num>
            <m:den>
              <m:r>
                <w:rPr>
                  <w:rFonts w:ascii="Cambria Math" w:hAnsi="Cambria Math"/>
                  <w:sz w:val="23"/>
                </w:rPr>
                <m:t>n</m:t>
              </m:r>
            </m:den>
          </m:f>
          <m:nary>
            <m:naryPr>
              <m:chr m:val="∑"/>
              <m:limLoc m:val="undOvr"/>
              <m:ctrlPr>
                <w:rPr>
                  <w:rFonts w:ascii="Cambria Math" w:hAnsi="Cambria Math"/>
                  <w:i/>
                  <w:sz w:val="23"/>
                </w:rPr>
              </m:ctrlPr>
            </m:naryPr>
            <m:sub>
              <m:r>
                <w:rPr>
                  <w:rFonts w:ascii="Cambria Math" w:hAnsi="Cambria Math"/>
                  <w:sz w:val="23"/>
                </w:rPr>
                <m:t>t=1</m:t>
              </m:r>
            </m:sub>
            <m:sup>
              <m:r>
                <w:rPr>
                  <w:rFonts w:ascii="Cambria Math" w:hAnsi="Cambria Math"/>
                  <w:sz w:val="23"/>
                </w:rPr>
                <m:t>n</m:t>
              </m:r>
            </m:sup>
            <m:e>
              <m:d>
                <m:dPr>
                  <m:begChr m:val="|"/>
                  <m:endChr m:val="|"/>
                  <m:ctrlPr>
                    <w:rPr>
                      <w:rFonts w:ascii="Cambria Math" w:hAnsi="Cambria Math"/>
                      <w:i/>
                      <w:sz w:val="23"/>
                    </w:rPr>
                  </m:ctrlPr>
                </m:dPr>
                <m:e>
                  <m:f>
                    <m:fPr>
                      <m:ctrlPr>
                        <w:rPr>
                          <w:rFonts w:ascii="Cambria Math" w:hAnsi="Cambria Math"/>
                          <w:i/>
                          <w:sz w:val="23"/>
                        </w:rPr>
                      </m:ctrlPr>
                    </m:fPr>
                    <m:num>
                      <m:sSub>
                        <m:sSubPr>
                          <m:ctrlPr>
                            <w:rPr>
                              <w:rFonts w:ascii="Cambria Math" w:hAnsi="Cambria Math"/>
                              <w:i/>
                              <w:sz w:val="23"/>
                            </w:rPr>
                          </m:ctrlPr>
                        </m:sSubPr>
                        <m:e>
                          <m:r>
                            <w:rPr>
                              <w:rFonts w:ascii="Cambria Math" w:hAnsi="Cambria Math"/>
                              <w:sz w:val="23"/>
                            </w:rPr>
                            <m:t>X</m:t>
                          </m:r>
                        </m:e>
                        <m:sub>
                          <m:r>
                            <w:rPr>
                              <w:rFonts w:ascii="Cambria Math" w:hAnsi="Cambria Math"/>
                              <w:sz w:val="23"/>
                            </w:rPr>
                            <m:t>t</m:t>
                          </m:r>
                        </m:sub>
                      </m:sSub>
                      <m:r>
                        <w:rPr>
                          <w:rFonts w:ascii="Cambria Math" w:hAnsi="Cambria Math"/>
                          <w:sz w:val="23"/>
                        </w:rPr>
                        <m:t>-</m:t>
                      </m:r>
                      <m:sSub>
                        <m:sSubPr>
                          <m:ctrlPr>
                            <w:rPr>
                              <w:rFonts w:ascii="Cambria Math" w:hAnsi="Cambria Math"/>
                              <w:i/>
                              <w:sz w:val="23"/>
                            </w:rPr>
                          </m:ctrlPr>
                        </m:sSubPr>
                        <m:e>
                          <m:r>
                            <w:rPr>
                              <w:rFonts w:ascii="Cambria Math" w:hAnsi="Cambria Math"/>
                              <w:sz w:val="23"/>
                            </w:rPr>
                            <m:t>F</m:t>
                          </m:r>
                        </m:e>
                        <m:sub>
                          <m:r>
                            <w:rPr>
                              <w:rFonts w:ascii="Cambria Math" w:hAnsi="Cambria Math"/>
                              <w:sz w:val="23"/>
                            </w:rPr>
                            <m:t>t</m:t>
                          </m:r>
                        </m:sub>
                      </m:sSub>
                    </m:num>
                    <m:den>
                      <m:sSub>
                        <m:sSubPr>
                          <m:ctrlPr>
                            <w:rPr>
                              <w:rFonts w:ascii="Cambria Math" w:hAnsi="Cambria Math"/>
                              <w:i/>
                              <w:sz w:val="23"/>
                            </w:rPr>
                          </m:ctrlPr>
                        </m:sSubPr>
                        <m:e>
                          <m:r>
                            <w:rPr>
                              <w:rFonts w:ascii="Cambria Math" w:hAnsi="Cambria Math"/>
                              <w:sz w:val="23"/>
                            </w:rPr>
                            <m:t>X</m:t>
                          </m:r>
                        </m:e>
                        <m:sub>
                          <m:r>
                            <w:rPr>
                              <w:rFonts w:ascii="Cambria Math" w:hAnsi="Cambria Math"/>
                              <w:sz w:val="23"/>
                            </w:rPr>
                            <m:t>t</m:t>
                          </m:r>
                        </m:sub>
                      </m:sSub>
                    </m:den>
                  </m:f>
                </m:e>
              </m:d>
              <m:r>
                <w:rPr>
                  <w:rFonts w:ascii="Cambria Math" w:hAnsi="Cambria Math"/>
                  <w:sz w:val="23"/>
                </w:rPr>
                <m:t xml:space="preserve"> x 100%</m:t>
              </m:r>
            </m:e>
          </m:nary>
        </m:oMath>
      </m:oMathPara>
    </w:p>
    <w:p w:rsidR="00BC1CC2" w:rsidRPr="00BC1CC2" w:rsidRDefault="00BC1CC2" w:rsidP="00BC1CC2">
      <w:pPr>
        <w:pStyle w:val="BodyText"/>
        <w:spacing w:before="6"/>
        <w:rPr>
          <w:sz w:val="23"/>
        </w:rPr>
      </w:pPr>
      <m:oMathPara>
        <m:oMathParaPr>
          <m:jc m:val="left"/>
        </m:oMathParaPr>
        <m:oMath>
          <m:r>
            <w:rPr>
              <w:rFonts w:ascii="Cambria Math" w:hAnsi="Cambria Math"/>
              <w:sz w:val="23"/>
            </w:rPr>
            <m:t>MA</m:t>
          </m:r>
          <m:r>
            <w:rPr>
              <w:rFonts w:ascii="Cambria Math" w:hAnsi="Cambria Math"/>
              <w:sz w:val="23"/>
            </w:rPr>
            <m:t>PE</m:t>
          </m:r>
          <m:r>
            <w:rPr>
              <w:rFonts w:ascii="Cambria Math" w:hAnsi="Cambria Math"/>
              <w:sz w:val="23"/>
            </w:rPr>
            <m:t>=</m:t>
          </m:r>
          <m:r>
            <w:rPr>
              <w:rFonts w:ascii="Cambria Math" w:hAnsi="Cambria Math"/>
              <w:sz w:val="23"/>
            </w:rPr>
            <m:t>8,8</m:t>
          </m:r>
          <m:r>
            <w:rPr>
              <w:rFonts w:ascii="Cambria Math" w:hAnsi="Cambria Math"/>
              <w:sz w:val="23"/>
            </w:rPr>
            <m:t>3</m:t>
          </m:r>
        </m:oMath>
      </m:oMathPara>
    </w:p>
    <w:p w:rsidR="00BC1CC2" w:rsidRDefault="00BC1CC2" w:rsidP="00264B65"/>
    <w:p w:rsidR="00F73B4E" w:rsidRDefault="00F73B4E" w:rsidP="00264B65">
      <w:pPr>
        <w:pStyle w:val="Heading2"/>
      </w:pPr>
      <w:r>
        <w:lastRenderedPageBreak/>
        <w:t>Hasil Peramalan</w:t>
      </w:r>
    </w:p>
    <w:p w:rsidR="00F73B4E" w:rsidRDefault="00F73B4E" w:rsidP="00F73B4E">
      <w:pPr>
        <w:pStyle w:val="BodyText"/>
        <w:rPr>
          <w:b/>
          <w:i/>
          <w:sz w:val="26"/>
        </w:rPr>
      </w:pPr>
    </w:p>
    <w:p w:rsidR="00EA2135" w:rsidRDefault="00EA2135" w:rsidP="00264B65">
      <w:r>
        <w:t>Untuk peramalan jumlah penumpang bandara Sultan Hasanuddin Makassar dengan menggunakan model perkalian (</w:t>
      </w:r>
      <w:r>
        <w:rPr>
          <w:i/>
        </w:rPr>
        <w:t xml:space="preserve">multilplicative) </w:t>
      </w:r>
      <w:r>
        <w:t>dengan menggunakan formula</w:t>
      </w:r>
    </w:p>
    <w:p w:rsidR="00EA2135" w:rsidRPr="00EA2135" w:rsidRDefault="00EA2135" w:rsidP="00264B65">
      <m:oMathPara>
        <m:oMath>
          <m:sSub>
            <m:sSubPr>
              <m:ctrlPr>
                <w:rPr>
                  <w:rFonts w:ascii="Cambria Math" w:hAnsi="Cambria Math"/>
                  <w:i/>
                </w:rPr>
              </m:ctrlPr>
            </m:sSubPr>
            <m:e>
              <m:r>
                <w:rPr>
                  <w:rFonts w:ascii="Cambria Math" w:hAnsi="Cambria Math"/>
                </w:rPr>
                <m:t>F</m:t>
              </m:r>
            </m:e>
            <m:sub>
              <m:r>
                <w:rPr>
                  <w:rFonts w:ascii="Cambria Math" w:hAnsi="Cambria Math"/>
                </w:rPr>
                <m:t>t+m</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m</m:t>
              </m:r>
            </m:e>
          </m:d>
          <m:sSub>
            <m:sSubPr>
              <m:ctrlPr>
                <w:rPr>
                  <w:rFonts w:ascii="Cambria Math" w:hAnsi="Cambria Math"/>
                  <w:i/>
                </w:rPr>
              </m:ctrlPr>
            </m:sSubPr>
            <m:e>
              <m:r>
                <w:rPr>
                  <w:rFonts w:ascii="Cambria Math" w:hAnsi="Cambria Math"/>
                </w:rPr>
                <m:t>I</m:t>
              </m:r>
            </m:e>
            <m:sub>
              <m:r>
                <w:rPr>
                  <w:rFonts w:ascii="Cambria Math" w:hAnsi="Cambria Math"/>
                </w:rPr>
                <m:t>t-L+m</m:t>
              </m:r>
            </m:sub>
          </m:sSub>
        </m:oMath>
      </m:oMathPara>
    </w:p>
    <w:p w:rsidR="00EA2135" w:rsidRDefault="00EA2135" w:rsidP="00264B65">
      <w:proofErr w:type="gramStart"/>
      <w:r>
        <w:t>dengan</w:t>
      </w:r>
      <w:proofErr w:type="gramEnd"/>
      <w:r>
        <w:t xml:space="preserve"> hasil peramalan sebagaimana pada tabel 1 berikut:</w:t>
      </w:r>
    </w:p>
    <w:p w:rsidR="00A9198C" w:rsidRDefault="00A9198C" w:rsidP="00264B65">
      <w:proofErr w:type="gramStart"/>
      <w:r>
        <w:t>Tabel 1.</w:t>
      </w:r>
      <w:proofErr w:type="gramEnd"/>
      <w:r>
        <w:t xml:space="preserve"> Hasil peramalan model perkalian</w:t>
      </w:r>
    </w:p>
    <w:p w:rsidR="00EA2135" w:rsidRDefault="001F1960" w:rsidP="001F1960">
      <w:pPr>
        <w:jc w:val="center"/>
      </w:pPr>
      <w:r w:rsidRPr="001F1960">
        <w:drawing>
          <wp:inline distT="0" distB="0" distL="0" distR="0">
            <wp:extent cx="2585085" cy="2505710"/>
            <wp:effectExtent l="0" t="0" r="5715" b="889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5085" cy="2505710"/>
                    </a:xfrm>
                    <a:prstGeom prst="rect">
                      <a:avLst/>
                    </a:prstGeom>
                    <a:noFill/>
                    <a:ln>
                      <a:noFill/>
                    </a:ln>
                  </pic:spPr>
                </pic:pic>
              </a:graphicData>
            </a:graphic>
          </wp:inline>
        </w:drawing>
      </w:r>
    </w:p>
    <w:p w:rsidR="000A4C0B" w:rsidRDefault="001F1960" w:rsidP="001F1960">
      <w:r>
        <w:t xml:space="preserve">Plot hasil ramalan di atas </w:t>
      </w:r>
      <w:proofErr w:type="gramStart"/>
      <w:r>
        <w:t>dapat  dilihat</w:t>
      </w:r>
      <w:proofErr w:type="gramEnd"/>
      <w:r>
        <w:t xml:space="preserve"> pada gambar 3 berikut:</w:t>
      </w:r>
    </w:p>
    <w:p w:rsidR="001F1960" w:rsidRDefault="001F1960" w:rsidP="001F1960">
      <w:r>
        <w:t xml:space="preserve"> </w:t>
      </w:r>
      <w:r w:rsidR="000A4C0B">
        <w:rPr>
          <w:noProof/>
          <w:lang w:val="en-ID" w:eastAsia="en-ID"/>
        </w:rPr>
        <w:drawing>
          <wp:inline distT="0" distB="0" distL="0" distR="0" wp14:anchorId="065C52EE">
            <wp:extent cx="2919046" cy="175985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29742" cy="1766302"/>
                    </a:xfrm>
                    <a:prstGeom prst="rect">
                      <a:avLst/>
                    </a:prstGeom>
                    <a:noFill/>
                  </pic:spPr>
                </pic:pic>
              </a:graphicData>
            </a:graphic>
          </wp:inline>
        </w:drawing>
      </w:r>
    </w:p>
    <w:p w:rsidR="000A4C0B" w:rsidRPr="000A4C0B" w:rsidRDefault="000A4C0B" w:rsidP="000A4C0B">
      <w:pPr>
        <w:ind w:left="1134" w:hanging="1134"/>
        <w:rPr>
          <w:sz w:val="22"/>
        </w:rPr>
      </w:pPr>
      <w:proofErr w:type="gramStart"/>
      <w:r w:rsidRPr="000A4C0B">
        <w:rPr>
          <w:sz w:val="22"/>
        </w:rPr>
        <w:t>Gambar 1.</w:t>
      </w:r>
      <w:proofErr w:type="gramEnd"/>
      <w:r w:rsidRPr="000A4C0B">
        <w:rPr>
          <w:sz w:val="22"/>
        </w:rPr>
        <w:t xml:space="preserve"> Ramalan jumlah penumpang Bandar udara Sultan Hasanuddin Makassar Tahun 2017</w:t>
      </w:r>
    </w:p>
    <w:p w:rsidR="00CD6743" w:rsidRDefault="00CD6743" w:rsidP="00CD6743">
      <w:pPr>
        <w:pStyle w:val="Heading1"/>
        <w:rPr>
          <w:rFonts w:eastAsiaTheme="minorEastAsia"/>
        </w:rPr>
      </w:pPr>
      <w:r w:rsidRPr="00CD6743">
        <w:t>KESIMPULAN</w:t>
      </w:r>
    </w:p>
    <w:p w:rsidR="00A9198C" w:rsidRDefault="00695733" w:rsidP="001F1960">
      <w:pPr>
        <w:pStyle w:val="BodyText"/>
        <w:jc w:val="both"/>
      </w:pPr>
      <w:r>
        <w:t xml:space="preserve">Berdasarkan </w:t>
      </w:r>
      <w:r w:rsidR="00A9198C">
        <w:t xml:space="preserve">hasil penelitian diperoleh model </w:t>
      </w:r>
      <w:r w:rsidR="00A9198C">
        <w:rPr>
          <w:i/>
        </w:rPr>
        <w:t xml:space="preserve">multiplicative </w:t>
      </w:r>
      <w:r w:rsidR="00A9198C">
        <w:t>sebagai berikut:</w:t>
      </w:r>
    </w:p>
    <w:p w:rsidR="00A9198C" w:rsidRPr="00A9198C" w:rsidRDefault="00A9198C" w:rsidP="00A9198C">
      <w:pPr>
        <w:pStyle w:val="BodyText"/>
        <w:spacing w:before="6"/>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=0,4</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num>
            <m:den>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-L</m:t>
              </m:r>
            </m:den>
          </m:f>
          <m:r>
            <w:rPr>
              <w:rFonts w:ascii="Cambria Math" w:hAnsi="Cambria Math"/>
            </w:rPr>
            <m:t>+</m:t>
          </m:r>
          <m:d>
            <m:dPr>
              <m:ctrlPr>
                <w:rPr>
                  <w:rFonts w:ascii="Cambria Math" w:hAnsi="Cambria Math"/>
                  <w:i/>
                </w:rPr>
              </m:ctrlPr>
            </m:dPr>
            <m:e>
              <m:r>
                <w:rPr>
                  <w:rFonts w:ascii="Cambria Math" w:hAnsi="Cambria Math"/>
                </w:rPr>
                <m:t>1-0,4</m:t>
              </m:r>
            </m:e>
          </m:d>
          <m:d>
            <m:dPr>
              <m:ctrlPr>
                <w:rPr>
                  <w:rFonts w:ascii="Cambria Math" w:hAnsi="Cambria Math"/>
                  <w:i/>
                </w:rPr>
              </m:ctrlPr>
            </m:dPr>
            <m:e>
              <m:sSub>
                <m:sSubPr>
                  <m:ctrlPr>
                    <w:rPr>
                      <w:rFonts w:ascii="Cambria Math" w:hAnsi="Cambria Math"/>
                      <w:i/>
                    </w:rPr>
                  </m:ctrlPr>
                </m:sSubPr>
                <m:e>
                  <m:r>
                    <w:rPr>
                      <w:rFonts w:ascii="Cambria Math" w:hAnsi="Cambria Math"/>
                    </w:rPr>
                    <m:t>S</m:t>
                  </m:r>
                </m:e>
                <m:sub>
                  <m:r>
                    <w:rPr>
                      <w:rFonts w:ascii="Cambria Math" w:hAnsi="Cambria Math"/>
                    </w:rPr>
                    <m:t>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t-1</m:t>
                  </m:r>
                </m:sub>
              </m:sSub>
            </m:e>
          </m:d>
        </m:oMath>
      </m:oMathPara>
    </w:p>
    <w:p w:rsidR="00A9198C" w:rsidRPr="00A9198C" w:rsidRDefault="00A9198C" w:rsidP="00A9198C">
      <w:pPr>
        <w:pStyle w:val="BodyText"/>
        <w:spacing w:before="6"/>
      </w:pPr>
      <m:oMathPara>
        <m:oMathParaPr>
          <m:jc m:val="left"/>
        </m:oMathParaPr>
        <m:oMath>
          <m:sSub>
            <m:sSubPr>
              <m:ctrlPr>
                <w:rPr>
                  <w:rFonts w:ascii="Cambria Math" w:hAnsi="Cambria Math"/>
                  <w:i/>
                </w:rPr>
              </m:ctrlPr>
            </m:sSubPr>
            <m:e>
              <m:r>
                <w:rPr>
                  <w:rFonts w:ascii="Cambria Math" w:hAnsi="Cambria Math"/>
                </w:rPr>
                <m:t>b</m:t>
              </m:r>
            </m:e>
            <m:sub>
              <m:r>
                <w:rPr>
                  <w:rFonts w:ascii="Cambria Math" w:hAnsi="Cambria Math"/>
                </w:rPr>
                <m:t>t</m:t>
              </m:r>
            </m:sub>
          </m:sSub>
          <m:r>
            <w:rPr>
              <w:rFonts w:ascii="Cambria Math" w:hAnsi="Cambria Math"/>
            </w:rPr>
            <m:t>=0,1(</m:t>
          </m:r>
          <m:sSub>
            <m:sSubPr>
              <m:ctrlPr>
                <w:rPr>
                  <w:rFonts w:ascii="Cambria Math" w:hAnsi="Cambria Math"/>
                  <w:i/>
                </w:rPr>
              </m:ctrlPr>
            </m:sSubPr>
            <m:e>
              <m:sSub>
                <m:sSubPr>
                  <m:ctrlPr>
                    <w:rPr>
                      <w:rFonts w:ascii="Cambria Math" w:hAnsi="Cambria Math"/>
                      <w:i/>
                    </w:rPr>
                  </m:ctrlPr>
                </m:sSubPr>
                <m:e>
                  <m:r>
                    <w:rPr>
                      <w:rFonts w:ascii="Cambria Math" w:hAnsi="Cambria Math"/>
                    </w:rPr>
                    <m:t>S</m:t>
                  </m:r>
                </m:e>
                <m:sub>
                  <m:r>
                    <w:rPr>
                      <w:rFonts w:ascii="Cambria Math" w:hAnsi="Cambria Math"/>
                    </w:rPr>
                    <m:t>t</m:t>
                  </m:r>
                </m:sub>
              </m:sSub>
              <m:r>
                <w:rPr>
                  <w:rFonts w:ascii="Cambria Math" w:hAnsi="Cambria Math"/>
                </w:rPr>
                <m:t>-S</m:t>
              </m:r>
            </m:e>
            <m:sub>
              <m:r>
                <w:rPr>
                  <w:rFonts w:ascii="Cambria Math" w:hAnsi="Cambria Math"/>
                </w:rPr>
                <m:t>t-1</m:t>
              </m:r>
            </m:sub>
          </m:sSub>
          <m:r>
            <w:rPr>
              <w:rFonts w:ascii="Cambria Math" w:hAnsi="Cambria Math"/>
            </w:rPr>
            <m:t>)(1-0,1)</m:t>
          </m:r>
          <m:sSub>
            <m:sSubPr>
              <m:ctrlPr>
                <w:rPr>
                  <w:rFonts w:ascii="Cambria Math" w:hAnsi="Cambria Math"/>
                  <w:i/>
                </w:rPr>
              </m:ctrlPr>
            </m:sSubPr>
            <m:e>
              <m:r>
                <w:rPr>
                  <w:rFonts w:ascii="Cambria Math" w:hAnsi="Cambria Math"/>
                </w:rPr>
                <m:t>b</m:t>
              </m:r>
            </m:e>
            <m:sub>
              <m:r>
                <w:rPr>
                  <w:rFonts w:ascii="Cambria Math" w:hAnsi="Cambria Math"/>
                </w:rPr>
                <m:t>t-1</m:t>
              </m:r>
            </m:sub>
          </m:sSub>
        </m:oMath>
      </m:oMathPara>
    </w:p>
    <w:p w:rsidR="00695733" w:rsidRPr="001F1960" w:rsidRDefault="00A9198C" w:rsidP="00A9198C">
      <w:pPr>
        <w:pStyle w:val="BodyText"/>
      </w:pPr>
      <m:oMathPara>
        <m:oMathParaPr>
          <m:jc m:val="left"/>
        </m:oMathParaPr>
        <m:oMath>
          <m:sSub>
            <m:sSubPr>
              <m:ctrlPr>
                <w:rPr>
                  <w:rFonts w:ascii="Cambria Math" w:hAnsi="Cambria Math"/>
                  <w:i/>
                </w:rPr>
              </m:ctrlPr>
            </m:sSubPr>
            <m:e>
              <m:r>
                <w:rPr>
                  <w:rFonts w:ascii="Cambria Math" w:hAnsi="Cambria Math"/>
                </w:rPr>
                <m:t>I</m:t>
              </m:r>
            </m:e>
            <m:sub>
              <m:r>
                <w:rPr>
                  <w:rFonts w:ascii="Cambria Math" w:hAnsi="Cambria Math"/>
                </w:rPr>
                <m:t>t</m:t>
              </m:r>
            </m:sub>
          </m:sSub>
          <m:r>
            <w:rPr>
              <w:rFonts w:ascii="Cambria Math" w:hAnsi="Cambria Math"/>
            </w:rPr>
            <m:t>=0,1</m:t>
          </m:r>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t</m:t>
                  </m:r>
                </m:sub>
              </m:sSub>
            </m:num>
            <m:den>
              <m:sSub>
                <m:sSubPr>
                  <m:ctrlPr>
                    <w:rPr>
                      <w:rFonts w:ascii="Cambria Math" w:hAnsi="Cambria Math"/>
                      <w:i/>
                    </w:rPr>
                  </m:ctrlPr>
                </m:sSubPr>
                <m:e>
                  <m:r>
                    <w:rPr>
                      <w:rFonts w:ascii="Cambria Math" w:hAnsi="Cambria Math"/>
                    </w:rPr>
                    <m:t>S</m:t>
                  </m:r>
                </m:e>
                <m:sub>
                  <m:r>
                    <w:rPr>
                      <w:rFonts w:ascii="Cambria Math" w:hAnsi="Cambria Math"/>
                    </w:rPr>
                    <m:t>t</m:t>
                  </m:r>
                </m:sub>
              </m:sSub>
            </m:den>
          </m:f>
          <m:r>
            <w:rPr>
              <w:rFonts w:ascii="Cambria Math" w:hAnsi="Cambria Math"/>
            </w:rPr>
            <m:t>+(1-0,1)</m:t>
          </m:r>
          <m:sSub>
            <m:sSubPr>
              <m:ctrlPr>
                <w:rPr>
                  <w:rFonts w:ascii="Cambria Math" w:hAnsi="Cambria Math"/>
                  <w:i/>
                </w:rPr>
              </m:ctrlPr>
            </m:sSubPr>
            <m:e>
              <m:r>
                <w:rPr>
                  <w:rFonts w:ascii="Cambria Math" w:hAnsi="Cambria Math"/>
                </w:rPr>
                <m:t>I</m:t>
              </m:r>
            </m:e>
            <m:sub>
              <m:r>
                <w:rPr>
                  <w:rFonts w:ascii="Cambria Math" w:hAnsi="Cambria Math"/>
                </w:rPr>
                <m:t>t-L</m:t>
              </m:r>
            </m:sub>
          </m:sSub>
        </m:oMath>
      </m:oMathPara>
    </w:p>
    <w:p w:rsidR="001F1960" w:rsidRPr="00A9198C" w:rsidRDefault="001F1960" w:rsidP="001F1960">
      <w:pPr>
        <w:pStyle w:val="BodyText"/>
        <w:jc w:val="both"/>
        <w:rPr>
          <w:sz w:val="20"/>
        </w:rPr>
      </w:pPr>
      <w:r>
        <w:rPr>
          <w:sz w:val="20"/>
        </w:rPr>
        <w:t xml:space="preserve">Berdasarkan hasil ramalan untuk tahun 2017 diperoleh bahwa kenaikan jumlah penumpang terjadi pada bulan </w:t>
      </w:r>
      <w:r>
        <w:rPr>
          <w:sz w:val="20"/>
        </w:rPr>
        <w:lastRenderedPageBreak/>
        <w:t>Juli dan Desember, dan penurunan jumlah penumpang terjadi di bulan Februari</w:t>
      </w:r>
      <w:r w:rsidR="000A4C0B">
        <w:rPr>
          <w:sz w:val="20"/>
        </w:rPr>
        <w:t xml:space="preserve"> </w:t>
      </w:r>
      <w:proofErr w:type="gramStart"/>
      <w:r w:rsidR="000A4C0B">
        <w:rPr>
          <w:sz w:val="20"/>
        </w:rPr>
        <w:t xml:space="preserve">dan </w:t>
      </w:r>
      <w:r>
        <w:rPr>
          <w:sz w:val="20"/>
        </w:rPr>
        <w:t xml:space="preserve"> Agustus</w:t>
      </w:r>
      <w:proofErr w:type="gramEnd"/>
      <w:r>
        <w:rPr>
          <w:sz w:val="20"/>
        </w:rPr>
        <w:t>.</w:t>
      </w:r>
    </w:p>
    <w:p w:rsidR="00CD6743" w:rsidRDefault="00CD6743" w:rsidP="00CD6743">
      <w:pPr>
        <w:pStyle w:val="Heading1"/>
        <w:rPr>
          <w:rFonts w:eastAsiaTheme="minorEastAsia"/>
        </w:rPr>
      </w:pPr>
      <w:r>
        <w:rPr>
          <w:rFonts w:eastAsiaTheme="minorEastAsia"/>
        </w:rPr>
        <w:t>DAFTAR PUSTAKA</w:t>
      </w:r>
    </w:p>
    <w:p w:rsidR="00496FD0" w:rsidRDefault="00496FD0" w:rsidP="00A321C0">
      <w:r>
        <w:t>Aswi &amp; Sukarna, “</w:t>
      </w:r>
      <w:r>
        <w:rPr>
          <w:i/>
        </w:rPr>
        <w:t>Analisis Deret Waktu</w:t>
      </w:r>
      <w:r>
        <w:t>”, (Makassar: Andira Publisher)</w:t>
      </w:r>
    </w:p>
    <w:p w:rsidR="00496FD0" w:rsidRDefault="00496FD0" w:rsidP="00496FD0">
      <w:pPr>
        <w:pStyle w:val="BodyText"/>
        <w:rPr>
          <w:sz w:val="24"/>
        </w:rPr>
      </w:pPr>
    </w:p>
    <w:p w:rsidR="00496FD0" w:rsidRDefault="00496FD0" w:rsidP="00A321C0">
      <w:r>
        <w:t xml:space="preserve">Baroroh Ali. </w:t>
      </w:r>
      <w:proofErr w:type="gramStart"/>
      <w:r w:rsidRPr="00A321C0">
        <w:t>Analisis multivariate Dan Time</w:t>
      </w:r>
      <w:r>
        <w:rPr>
          <w:i/>
        </w:rPr>
        <w:t xml:space="preserve"> Series Dengan SPSS 21</w:t>
      </w:r>
      <w:r>
        <w:t>.</w:t>
      </w:r>
      <w:proofErr w:type="gramEnd"/>
      <w:r>
        <w:t xml:space="preserve"> Jakarta: Gramedia</w:t>
      </w:r>
      <w:proofErr w:type="gramStart"/>
      <w:r>
        <w:t>,2013</w:t>
      </w:r>
      <w:proofErr w:type="gramEnd"/>
      <w:r>
        <w:t>) h. 146</w:t>
      </w:r>
    </w:p>
    <w:p w:rsidR="00496FD0" w:rsidRDefault="00496FD0" w:rsidP="00496FD0">
      <w:pPr>
        <w:pStyle w:val="BodyText"/>
        <w:spacing w:before="11"/>
        <w:rPr>
          <w:sz w:val="23"/>
        </w:rPr>
      </w:pPr>
    </w:p>
    <w:p w:rsidR="00496FD0" w:rsidRDefault="00496FD0" w:rsidP="000E2A50">
      <w:r>
        <w:t>Dedi Rosadi, “Ekonometrika &amp; Analisis Runtun Waktu Terapan”, (Yogyakarta: CV Andi Offset, 2012)</w:t>
      </w:r>
    </w:p>
    <w:p w:rsidR="00496FD0" w:rsidRDefault="00496FD0" w:rsidP="00496FD0">
      <w:pPr>
        <w:pStyle w:val="BodyText"/>
        <w:spacing w:before="11"/>
        <w:rPr>
          <w:sz w:val="23"/>
        </w:rPr>
      </w:pPr>
    </w:p>
    <w:p w:rsidR="00496FD0" w:rsidRDefault="00496FD0" w:rsidP="000E2A50">
      <w:r>
        <w:t>Evelina Padang, GimTarigan, UjianSinulingga, “</w:t>
      </w:r>
      <w:r>
        <w:rPr>
          <w:i/>
        </w:rPr>
        <w:t xml:space="preserve">Peramalan Jumlah Penumpang Ketera </w:t>
      </w:r>
      <w:proofErr w:type="gramStart"/>
      <w:r>
        <w:rPr>
          <w:i/>
        </w:rPr>
        <w:t>Api</w:t>
      </w:r>
      <w:proofErr w:type="gramEnd"/>
      <w:r>
        <w:rPr>
          <w:i/>
        </w:rPr>
        <w:t xml:space="preserve"> Medan-Rantau Praparat dengan Metode Pemulusan Exponensial Holt-Winters</w:t>
      </w:r>
      <w:r>
        <w:t xml:space="preserve">”, Saintia Matematika Vol.1, No (2013), pp.161-174. </w:t>
      </w:r>
      <w:proofErr w:type="gramStart"/>
      <w:r>
        <w:t>Diakses pada tanggal 2 Mei 2015.</w:t>
      </w:r>
      <w:proofErr w:type="gramEnd"/>
    </w:p>
    <w:p w:rsidR="00496FD0" w:rsidRDefault="00496FD0" w:rsidP="00496FD0">
      <w:pPr>
        <w:pStyle w:val="BodyText"/>
        <w:spacing w:before="11"/>
        <w:rPr>
          <w:sz w:val="23"/>
        </w:rPr>
      </w:pPr>
    </w:p>
    <w:p w:rsidR="00496FD0" w:rsidRDefault="00496FD0" w:rsidP="000E2A50">
      <w:r>
        <w:t xml:space="preserve">Iwa Sungkawa, Ries Tri Megasari, "Penerapan Ukuran Ketepatan Nilai Ramalan Data Deret Waktu dalam Seleksi Model Peramalan Volume Penjualan PT Satria mandiri Citra mulia", CamTech Vol.2, No. 2 Desember 2011:636-645. Diakses pada tanggal 11 </w:t>
      </w:r>
      <w:proofErr w:type="gramStart"/>
      <w:r>
        <w:t>april</w:t>
      </w:r>
      <w:proofErr w:type="gramEnd"/>
      <w:r>
        <w:t xml:space="preserve"> 2016</w:t>
      </w:r>
    </w:p>
    <w:p w:rsidR="00496FD0" w:rsidRDefault="00496FD0" w:rsidP="00496FD0">
      <w:pPr>
        <w:pStyle w:val="BodyText"/>
        <w:spacing w:before="11"/>
        <w:rPr>
          <w:sz w:val="23"/>
        </w:rPr>
      </w:pPr>
    </w:p>
    <w:p w:rsidR="00496FD0" w:rsidRDefault="00496FD0" w:rsidP="000E2A50">
      <w:r>
        <w:t>Lajnah Pentasbih Mushaf Al-Qurꞌan Departemen Agama RI, ter. Yayasan Penyelenggara Penterjemah / Pentafsir Al-Qurꞌan dan terjemahannya, (Bandung, CV Penertbit J-ART, 2005)</w:t>
      </w:r>
    </w:p>
    <w:p w:rsidR="00A321C0" w:rsidRDefault="00A321C0" w:rsidP="00A321C0"/>
    <w:p w:rsidR="00496FD0" w:rsidRDefault="00496FD0" w:rsidP="00A321C0">
      <w:r>
        <w:t>Lincolin Aryad, “</w:t>
      </w:r>
      <w:r>
        <w:rPr>
          <w:i/>
        </w:rPr>
        <w:t>Peramalan Bisnis Edisi Pertama</w:t>
      </w:r>
      <w:r>
        <w:t>”, (</w:t>
      </w:r>
      <w:proofErr w:type="gramStart"/>
      <w:r>
        <w:t>Yogyakarta :</w:t>
      </w:r>
      <w:proofErr w:type="gramEnd"/>
      <w:r>
        <w:t xml:space="preserve"> BPFE) hal. </w:t>
      </w:r>
      <w:proofErr w:type="gramStart"/>
      <w:r>
        <w:t>87.2015 )</w:t>
      </w:r>
      <w:proofErr w:type="gramEnd"/>
      <w:r>
        <w:t>.</w:t>
      </w:r>
    </w:p>
    <w:p w:rsidR="00496FD0" w:rsidRDefault="00496FD0" w:rsidP="00496FD0">
      <w:pPr>
        <w:pStyle w:val="BodyText"/>
        <w:spacing w:before="11"/>
        <w:rPr>
          <w:sz w:val="23"/>
        </w:rPr>
      </w:pPr>
    </w:p>
    <w:p w:rsidR="00496FD0" w:rsidRDefault="00496FD0" w:rsidP="000E2A50">
      <w:r>
        <w:t>Shihab, M.Quraish, ″TAFSIR AL-MISHBAH ꞉ Pesan, Kesan dan Keserasian Al- Quran″, (Jakarta꞉ Lentera Hati</w:t>
      </w:r>
      <w:proofErr w:type="gramStart"/>
      <w:r>
        <w:t>,2002</w:t>
      </w:r>
      <w:proofErr w:type="gramEnd"/>
      <w:r>
        <w:t>)</w:t>
      </w:r>
    </w:p>
    <w:p w:rsidR="00496FD0" w:rsidRDefault="00496FD0" w:rsidP="00496FD0">
      <w:pPr>
        <w:pStyle w:val="BodyText"/>
        <w:spacing w:before="11"/>
        <w:rPr>
          <w:sz w:val="23"/>
        </w:rPr>
      </w:pPr>
    </w:p>
    <w:p w:rsidR="00496FD0" w:rsidRDefault="00496FD0" w:rsidP="000E2A50">
      <w:r>
        <w:t xml:space="preserve">Spyros. Makridakis, Steven C. Wheelwright. </w:t>
      </w:r>
      <w:r>
        <w:rPr>
          <w:i/>
        </w:rPr>
        <w:t>Op Cit</w:t>
      </w:r>
      <w:r>
        <w:t>. hal.64</w:t>
      </w:r>
    </w:p>
    <w:p w:rsidR="00A321C0" w:rsidRDefault="00A321C0" w:rsidP="000E2A50"/>
    <w:p w:rsidR="00496FD0" w:rsidRDefault="00496FD0" w:rsidP="000E2A50">
      <w:r>
        <w:t>Suwandi Adi, Annisa, Andi Kresna Jaya, ″ Peramalan Data Time Series dengan Metode Penghalusan Eksponensial Holt- Winter″, Universitas Hasanuddin Makassar:2015</w:t>
      </w:r>
    </w:p>
    <w:p w:rsidR="00496FD0" w:rsidRDefault="00496FD0" w:rsidP="00496FD0">
      <w:pPr>
        <w:pStyle w:val="BodyText"/>
        <w:rPr>
          <w:sz w:val="24"/>
        </w:rPr>
      </w:pPr>
    </w:p>
    <w:p w:rsidR="00496FD0" w:rsidRDefault="00496FD0" w:rsidP="000E2A50">
      <w:r>
        <w:lastRenderedPageBreak/>
        <w:t>Untung SusAndriyanto, &amp; Ir. Abdul Basith, M.Sc, “</w:t>
      </w:r>
      <w:r>
        <w:rPr>
          <w:i/>
        </w:rPr>
        <w:t>Metode dan Aplikasi Peramalan Edisi Kedua Jilid 1</w:t>
      </w:r>
      <w:r>
        <w:t>”, (</w:t>
      </w:r>
      <w:proofErr w:type="gramStart"/>
      <w:r>
        <w:t>Jakarta :</w:t>
      </w:r>
      <w:proofErr w:type="gramEnd"/>
      <w:r>
        <w:t>Penerbit Erlangga,1991) hal.3.</w:t>
      </w:r>
    </w:p>
    <w:p w:rsidR="00A321C0" w:rsidRDefault="00A321C0" w:rsidP="000E2A50"/>
    <w:p w:rsidR="00496FD0" w:rsidRDefault="00496FD0" w:rsidP="003260B9">
      <w:r>
        <w:t>Suhartono, “</w:t>
      </w:r>
      <w:r>
        <w:rPr>
          <w:i/>
        </w:rPr>
        <w:t>Time Series Analysis</w:t>
      </w:r>
      <w:r>
        <w:t>”, (Surabaya: BPFE Surabaya</w:t>
      </w:r>
      <w:proofErr w:type="gramStart"/>
      <w:r>
        <w:t>,2003</w:t>
      </w:r>
      <w:proofErr w:type="gramEnd"/>
      <w:r>
        <w:t xml:space="preserve">) hal.3. Pengestu Subagyo, </w:t>
      </w:r>
      <w:proofErr w:type="gramStart"/>
      <w:r>
        <w:t xml:space="preserve">“ </w:t>
      </w:r>
      <w:r>
        <w:rPr>
          <w:i/>
        </w:rPr>
        <w:t>Forecasting</w:t>
      </w:r>
      <w:proofErr w:type="gramEnd"/>
      <w:r>
        <w:rPr>
          <w:i/>
        </w:rPr>
        <w:t xml:space="preserve"> Konsep dan Aplikasi</w:t>
      </w:r>
      <w:r>
        <w:t>”, (Yogyakarta: BPFE Yogyakarta, 1986)</w:t>
      </w:r>
    </w:p>
    <w:p w:rsidR="00496FD0" w:rsidRDefault="00496FD0" w:rsidP="00496FD0">
      <w:pPr>
        <w:pStyle w:val="BodyText"/>
        <w:rPr>
          <w:sz w:val="24"/>
        </w:rPr>
      </w:pPr>
    </w:p>
    <w:p w:rsidR="00496FD0" w:rsidRDefault="00496FD0" w:rsidP="000E2A50">
      <w:r>
        <w:t xml:space="preserve">Zainun, N Y., dan Majid, M. Z. A., </w:t>
      </w:r>
      <w:r>
        <w:rPr>
          <w:i/>
        </w:rPr>
        <w:t xml:space="preserve">Low Cost House Demand Predictor. </w:t>
      </w:r>
      <w:proofErr w:type="gramStart"/>
      <w:r>
        <w:t>(Universitas Tecnologi Malaysia, 2003).</w:t>
      </w:r>
      <w:proofErr w:type="gramEnd"/>
    </w:p>
    <w:p w:rsidR="00A321C0" w:rsidRDefault="00A321C0" w:rsidP="000E2A50"/>
    <w:p w:rsidR="00496FD0" w:rsidRDefault="00496FD0" w:rsidP="000E2A50">
      <w:r>
        <w:t>Zanzawi Soejoeti,</w:t>
      </w:r>
      <w:r w:rsidR="00A321C0">
        <w:t xml:space="preserve"> </w:t>
      </w:r>
      <w:r>
        <w:t>Ph.</w:t>
      </w:r>
      <w:r w:rsidR="00A321C0">
        <w:t xml:space="preserve"> </w:t>
      </w:r>
      <w:r>
        <w:t>D</w:t>
      </w:r>
      <w:proofErr w:type="gramStart"/>
      <w:r>
        <w:t>,</w:t>
      </w:r>
      <w:r w:rsidR="00A321C0">
        <w:t xml:space="preserve"> </w:t>
      </w:r>
      <w:r>
        <w:t>”</w:t>
      </w:r>
      <w:proofErr w:type="gramEnd"/>
      <w:r>
        <w:t>Analisis</w:t>
      </w:r>
      <w:r w:rsidR="00A321C0">
        <w:t xml:space="preserve"> </w:t>
      </w:r>
      <w:r>
        <w:t>Runtun</w:t>
      </w:r>
      <w:r w:rsidR="00A321C0">
        <w:t xml:space="preserve"> </w:t>
      </w:r>
      <w:r>
        <w:t>Waktu”,</w:t>
      </w:r>
      <w:r w:rsidR="00A321C0">
        <w:t xml:space="preserve"> </w:t>
      </w:r>
      <w:r>
        <w:t xml:space="preserve"> (Jakarta: Karunika,1987)</w:t>
      </w:r>
    </w:p>
    <w:p w:rsidR="00CD6743" w:rsidRPr="00E42D3E" w:rsidRDefault="00CD6743" w:rsidP="00CD6743">
      <w:pPr>
        <w:tabs>
          <w:tab w:val="left" w:pos="567"/>
          <w:tab w:val="left" w:pos="709"/>
        </w:tabs>
        <w:ind w:left="567" w:hanging="540"/>
      </w:pPr>
      <w:r>
        <w:t>.</w:t>
      </w:r>
    </w:p>
    <w:p w:rsidR="00CD6743" w:rsidRPr="00E6523F" w:rsidRDefault="00CD6743" w:rsidP="00CD6743"/>
    <w:sectPr w:rsidR="00CD6743" w:rsidRPr="00E6523F" w:rsidSect="007B30AD">
      <w:type w:val="continuous"/>
      <w:pgSz w:w="11907" w:h="16839" w:code="9"/>
      <w:pgMar w:top="1418" w:right="1134" w:bottom="1418" w:left="1134" w:header="850" w:footer="850" w:gutter="0"/>
      <w:pgNumType w:start="1"/>
      <w:cols w:num="2"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556" w:rsidRDefault="007B7556" w:rsidP="00DE5E31">
      <w:r>
        <w:separator/>
      </w:r>
    </w:p>
  </w:endnote>
  <w:endnote w:type="continuationSeparator" w:id="0">
    <w:p w:rsidR="007B7556" w:rsidRDefault="007B7556" w:rsidP="00DE5E31">
      <w:r>
        <w:continuationSeparator/>
      </w:r>
    </w:p>
  </w:endnote>
  <w:endnote w:id="1">
    <w:p w:rsidR="00A9198C" w:rsidRPr="00CD6743" w:rsidRDefault="00A9198C" w:rsidP="00CD6743">
      <w:pPr>
        <w:pStyle w:val="Email"/>
      </w:pPr>
      <w:r>
        <w:rPr>
          <w:rStyle w:val="EndnoteReference"/>
        </w:rPr>
        <w:endnoteRef/>
      </w:r>
      <w:r>
        <w:t xml:space="preserve"> Prodi Matematika FST, UINAM, </w:t>
      </w:r>
      <w:hyperlink r:id="rId1" w:history="1">
        <w:r w:rsidRPr="00251E2D">
          <w:rPr>
            <w:rStyle w:val="Hyperlink"/>
          </w:rPr>
          <w:t>ermawati@uin-alauddin.ac.id</w:t>
        </w:r>
      </w:hyperlink>
    </w:p>
  </w:endnote>
  <w:endnote w:id="2">
    <w:p w:rsidR="00A9198C" w:rsidRDefault="00A9198C" w:rsidP="00CD6743">
      <w:pPr>
        <w:pStyle w:val="TentangPenulis"/>
        <w:rPr>
          <w:lang w:val="en-US"/>
        </w:rPr>
      </w:pPr>
      <w:r>
        <w:rPr>
          <w:rStyle w:val="EndnoteReference"/>
        </w:rPr>
        <w:endnoteRef/>
      </w:r>
      <w:r>
        <w:t xml:space="preserve"> </w:t>
      </w:r>
      <w:r>
        <w:rPr>
          <w:lang w:val="en-US"/>
        </w:rPr>
        <w:t>Mahasiswa Program Studi Matematika-FST, UINAM</w:t>
      </w:r>
    </w:p>
    <w:p w:rsidR="00A9198C" w:rsidRDefault="00A9198C" w:rsidP="009B086C">
      <w:pPr>
        <w:pStyle w:val="TentangPenulis"/>
        <w:rPr>
          <w:lang w:val="en-ID"/>
        </w:rPr>
      </w:pPr>
      <w:r>
        <w:rPr>
          <w:lang w:val="en-US"/>
        </w:rPr>
        <w:t>iii</w:t>
      </w:r>
      <w:r w:rsidRPr="009B086C">
        <w:t xml:space="preserve"> </w:t>
      </w:r>
      <w:r>
        <w:t>Prodi Matematika FST, UINAM</w:t>
      </w:r>
    </w:p>
    <w:p w:rsidR="00A9198C" w:rsidRPr="009B086C" w:rsidRDefault="00A9198C" w:rsidP="009B086C">
      <w:pPr>
        <w:pStyle w:val="TentangPenulis"/>
        <w:rPr>
          <w:lang w:val="en-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8C" w:rsidRDefault="00A9198C">
    <w:pPr>
      <w:pStyle w:val="Footer"/>
    </w:pPr>
    <w:r>
      <w:fldChar w:fldCharType="begin"/>
    </w:r>
    <w:r>
      <w:instrText>PAGE   \* MERGEFORMAT</w:instrText>
    </w:r>
    <w:r>
      <w:fldChar w:fldCharType="separate"/>
    </w:r>
    <w:r w:rsidR="000A4C0B" w:rsidRPr="000A4C0B">
      <w:rPr>
        <w:noProof/>
        <w:lang w:val="id-ID"/>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8C" w:rsidRDefault="00A9198C" w:rsidP="00832F74">
    <w:pPr>
      <w:pStyle w:val="Footer"/>
      <w:jc w:val="right"/>
    </w:pPr>
    <w:r>
      <w:fldChar w:fldCharType="begin"/>
    </w:r>
    <w:r>
      <w:instrText>PAGE   \* MERGEFORMAT</w:instrText>
    </w:r>
    <w:r>
      <w:fldChar w:fldCharType="separate"/>
    </w:r>
    <w:r w:rsidR="000A4C0B" w:rsidRPr="000A4C0B">
      <w:rPr>
        <w:noProof/>
        <w:lang w:val="id-ID"/>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8C" w:rsidRDefault="00A9198C">
    <w:pPr>
      <w:pStyle w:val="Footer"/>
    </w:pPr>
    <w:r>
      <w:fldChar w:fldCharType="begin"/>
    </w:r>
    <w:r>
      <w:instrText>PAGE   \* MERGEFORMAT</w:instrText>
    </w:r>
    <w:r>
      <w:fldChar w:fldCharType="separate"/>
    </w:r>
    <w:r w:rsidR="000A4C0B" w:rsidRPr="000A4C0B">
      <w:rPr>
        <w:noProof/>
        <w:lang w:val="id-ID"/>
      </w:rP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556" w:rsidRDefault="007B7556" w:rsidP="00DE5E31">
      <w:r>
        <w:separator/>
      </w:r>
    </w:p>
  </w:footnote>
  <w:footnote w:type="continuationSeparator" w:id="0">
    <w:p w:rsidR="007B7556" w:rsidRDefault="007B7556" w:rsidP="00DE5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8C" w:rsidRPr="00832F74" w:rsidRDefault="00A9198C" w:rsidP="00832F74">
    <w:pPr>
      <w:pStyle w:val="Header"/>
    </w:pPr>
    <w:fldSimple w:instr=" TITLE  \* Upper  \* MERGEFORMAT ">
      <w:r>
        <w:t>JURNAL MSA VOL. 5 NO. 1 ED. JAN-JUNI 2016</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98C" w:rsidRDefault="00A9198C" w:rsidP="00832F74">
    <w:pPr>
      <w:pStyle w:val="Header"/>
      <w:jc w:val="right"/>
    </w:pPr>
    <w:fldSimple w:instr=" TITLE  \* Upper  \* MERGEFORMAT ">
      <w:r>
        <w:t xml:space="preserve">JURNAL MSA VOL. </w:t>
      </w:r>
      <w:r w:rsidR="00A321C0">
        <w:t>6</w:t>
      </w:r>
      <w:r>
        <w:t xml:space="preserve"> NO. </w:t>
      </w:r>
      <w:r w:rsidR="00A321C0">
        <w:t>2</w:t>
      </w:r>
      <w:r>
        <w:t xml:space="preserve"> ED. </w:t>
      </w:r>
      <w:r w:rsidR="00A321C0">
        <w:t>JULI</w:t>
      </w:r>
      <w:r>
        <w:t>-</w:t>
      </w:r>
      <w:r w:rsidR="00A321C0">
        <w:t>DES</w:t>
      </w:r>
      <w:r>
        <w:t xml:space="preserve"> 201</w:t>
      </w:r>
    </w:fldSimple>
    <w:r w:rsidR="00A321C0">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7967A4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1C86C5A"/>
    <w:multiLevelType w:val="hybridMultilevel"/>
    <w:tmpl w:val="0220DAAA"/>
    <w:lvl w:ilvl="0" w:tplc="39BC4CAE">
      <w:start w:val="1"/>
      <w:numFmt w:val="lowerLetter"/>
      <w:lvlText w:val="%1."/>
      <w:lvlJc w:val="left"/>
      <w:pPr>
        <w:ind w:left="1474" w:hanging="360"/>
      </w:pPr>
      <w:rPr>
        <w:rFonts w:ascii="Times New Roman" w:eastAsia="Times New Roman" w:hAnsi="Times New Roman" w:cs="Times New Roman" w:hint="default"/>
        <w:b/>
        <w:bCs/>
        <w:spacing w:val="-1"/>
        <w:w w:val="100"/>
        <w:sz w:val="24"/>
        <w:szCs w:val="24"/>
      </w:rPr>
    </w:lvl>
    <w:lvl w:ilvl="1" w:tplc="38DA81D4">
      <w:start w:val="1"/>
      <w:numFmt w:val="decimal"/>
      <w:lvlText w:val="%2."/>
      <w:lvlJc w:val="left"/>
      <w:pPr>
        <w:ind w:left="1988" w:hanging="360"/>
      </w:pPr>
      <w:rPr>
        <w:rFonts w:hint="default"/>
        <w:spacing w:val="-26"/>
        <w:w w:val="100"/>
      </w:rPr>
    </w:lvl>
    <w:lvl w:ilvl="2" w:tplc="27C407B2">
      <w:numFmt w:val="bullet"/>
      <w:lvlText w:val="•"/>
      <w:lvlJc w:val="left"/>
      <w:pPr>
        <w:ind w:left="2120" w:hanging="360"/>
      </w:pPr>
      <w:rPr>
        <w:rFonts w:hint="default"/>
      </w:rPr>
    </w:lvl>
    <w:lvl w:ilvl="3" w:tplc="895AB8C6">
      <w:numFmt w:val="bullet"/>
      <w:lvlText w:val="•"/>
      <w:lvlJc w:val="left"/>
      <w:pPr>
        <w:ind w:left="2260" w:hanging="360"/>
      </w:pPr>
      <w:rPr>
        <w:rFonts w:hint="default"/>
      </w:rPr>
    </w:lvl>
    <w:lvl w:ilvl="4" w:tplc="1CBCDE22">
      <w:numFmt w:val="bullet"/>
      <w:lvlText w:val="•"/>
      <w:lvlJc w:val="left"/>
      <w:pPr>
        <w:ind w:left="2400" w:hanging="360"/>
      </w:pPr>
      <w:rPr>
        <w:rFonts w:hint="default"/>
      </w:rPr>
    </w:lvl>
    <w:lvl w:ilvl="5" w:tplc="3ED02F26">
      <w:numFmt w:val="bullet"/>
      <w:lvlText w:val="•"/>
      <w:lvlJc w:val="left"/>
      <w:pPr>
        <w:ind w:left="2541" w:hanging="360"/>
      </w:pPr>
      <w:rPr>
        <w:rFonts w:hint="default"/>
      </w:rPr>
    </w:lvl>
    <w:lvl w:ilvl="6" w:tplc="4FC6E926">
      <w:numFmt w:val="bullet"/>
      <w:lvlText w:val="•"/>
      <w:lvlJc w:val="left"/>
      <w:pPr>
        <w:ind w:left="2681" w:hanging="360"/>
      </w:pPr>
      <w:rPr>
        <w:rFonts w:hint="default"/>
      </w:rPr>
    </w:lvl>
    <w:lvl w:ilvl="7" w:tplc="E1F02FFA">
      <w:numFmt w:val="bullet"/>
      <w:lvlText w:val="•"/>
      <w:lvlJc w:val="left"/>
      <w:pPr>
        <w:ind w:left="2821" w:hanging="360"/>
      </w:pPr>
      <w:rPr>
        <w:rFonts w:hint="default"/>
      </w:rPr>
    </w:lvl>
    <w:lvl w:ilvl="8" w:tplc="07D02F3A">
      <w:numFmt w:val="bullet"/>
      <w:lvlText w:val="•"/>
      <w:lvlJc w:val="left"/>
      <w:pPr>
        <w:ind w:left="2962" w:hanging="360"/>
      </w:pPr>
      <w:rPr>
        <w:rFonts w:hint="default"/>
      </w:rPr>
    </w:lvl>
  </w:abstractNum>
  <w:abstractNum w:abstractNumId="3">
    <w:nsid w:val="1A1B33CA"/>
    <w:multiLevelType w:val="hybridMultilevel"/>
    <w:tmpl w:val="1A349BC2"/>
    <w:lvl w:ilvl="0" w:tplc="CB32ECB4">
      <w:start w:val="1"/>
      <w:numFmt w:val="upperLetter"/>
      <w:lvlText w:val="%1."/>
      <w:lvlJc w:val="left"/>
      <w:pPr>
        <w:ind w:left="975" w:hanging="428"/>
        <w:jc w:val="right"/>
      </w:pPr>
      <w:rPr>
        <w:rFonts w:ascii="Times New Roman" w:eastAsia="Times New Roman" w:hAnsi="Times New Roman" w:cs="Times New Roman" w:hint="default"/>
        <w:b/>
        <w:bCs/>
        <w:spacing w:val="-1"/>
        <w:w w:val="100"/>
        <w:sz w:val="24"/>
        <w:szCs w:val="24"/>
      </w:rPr>
    </w:lvl>
    <w:lvl w:ilvl="1" w:tplc="7034F496">
      <w:start w:val="1"/>
      <w:numFmt w:val="decimal"/>
      <w:lvlText w:val="%2."/>
      <w:lvlJc w:val="left"/>
      <w:pPr>
        <w:ind w:left="1268" w:hanging="360"/>
      </w:pPr>
      <w:rPr>
        <w:rFonts w:ascii="Times New Roman" w:eastAsia="Times New Roman" w:hAnsi="Times New Roman" w:cs="Times New Roman" w:hint="default"/>
        <w:b/>
        <w:bCs/>
        <w:spacing w:val="-1"/>
        <w:w w:val="100"/>
        <w:sz w:val="24"/>
        <w:szCs w:val="24"/>
      </w:rPr>
    </w:lvl>
    <w:lvl w:ilvl="2" w:tplc="E3480488">
      <w:start w:val="1"/>
      <w:numFmt w:val="decimal"/>
      <w:lvlText w:val="%3)"/>
      <w:lvlJc w:val="left"/>
      <w:pPr>
        <w:ind w:left="1680" w:hanging="425"/>
        <w:jc w:val="right"/>
      </w:pPr>
      <w:rPr>
        <w:rFonts w:ascii="Times New Roman" w:eastAsia="Times New Roman" w:hAnsi="Times New Roman" w:cs="Times New Roman" w:hint="default"/>
        <w:b/>
        <w:bCs/>
        <w:spacing w:val="-3"/>
        <w:w w:val="100"/>
        <w:sz w:val="24"/>
        <w:szCs w:val="24"/>
      </w:rPr>
    </w:lvl>
    <w:lvl w:ilvl="3" w:tplc="1D42CC8A">
      <w:numFmt w:val="bullet"/>
      <w:lvlText w:val="•"/>
      <w:lvlJc w:val="left"/>
      <w:pPr>
        <w:ind w:left="2587" w:hanging="425"/>
      </w:pPr>
      <w:rPr>
        <w:rFonts w:hint="default"/>
      </w:rPr>
    </w:lvl>
    <w:lvl w:ilvl="4" w:tplc="5DBC4792">
      <w:numFmt w:val="bullet"/>
      <w:lvlText w:val="•"/>
      <w:lvlJc w:val="left"/>
      <w:pPr>
        <w:ind w:left="3495" w:hanging="425"/>
      </w:pPr>
      <w:rPr>
        <w:rFonts w:hint="default"/>
      </w:rPr>
    </w:lvl>
    <w:lvl w:ilvl="5" w:tplc="1366B7E6">
      <w:numFmt w:val="bullet"/>
      <w:lvlText w:val="•"/>
      <w:lvlJc w:val="left"/>
      <w:pPr>
        <w:ind w:left="4402" w:hanging="425"/>
      </w:pPr>
      <w:rPr>
        <w:rFonts w:hint="default"/>
      </w:rPr>
    </w:lvl>
    <w:lvl w:ilvl="6" w:tplc="9B9C40E6">
      <w:numFmt w:val="bullet"/>
      <w:lvlText w:val="•"/>
      <w:lvlJc w:val="left"/>
      <w:pPr>
        <w:ind w:left="5310" w:hanging="425"/>
      </w:pPr>
      <w:rPr>
        <w:rFonts w:hint="default"/>
      </w:rPr>
    </w:lvl>
    <w:lvl w:ilvl="7" w:tplc="45540E0A">
      <w:numFmt w:val="bullet"/>
      <w:lvlText w:val="•"/>
      <w:lvlJc w:val="left"/>
      <w:pPr>
        <w:ind w:left="6217" w:hanging="425"/>
      </w:pPr>
      <w:rPr>
        <w:rFonts w:hint="default"/>
      </w:rPr>
    </w:lvl>
    <w:lvl w:ilvl="8" w:tplc="1AAEFDE4">
      <w:numFmt w:val="bullet"/>
      <w:lvlText w:val="•"/>
      <w:lvlJc w:val="left"/>
      <w:pPr>
        <w:ind w:left="7125" w:hanging="425"/>
      </w:pPr>
      <w:rPr>
        <w:rFonts w:hint="default"/>
      </w:rPr>
    </w:lvl>
  </w:abstractNum>
  <w:abstractNum w:abstractNumId="4">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F513D"/>
    <w:multiLevelType w:val="hybridMultilevel"/>
    <w:tmpl w:val="D50E1B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D31BF9"/>
    <w:multiLevelType w:val="hybridMultilevel"/>
    <w:tmpl w:val="CE60E8E6"/>
    <w:lvl w:ilvl="0" w:tplc="BCCEC52C">
      <w:start w:val="1"/>
      <w:numFmt w:val="decimal"/>
      <w:lvlText w:val="%1."/>
      <w:lvlJc w:val="left"/>
      <w:pPr>
        <w:ind w:left="810" w:hanging="450"/>
      </w:pPr>
      <w:rPr>
        <w:rFonts w:hint="default"/>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469051B0"/>
    <w:multiLevelType w:val="hybridMultilevel"/>
    <w:tmpl w:val="14DE09FE"/>
    <w:lvl w:ilvl="0" w:tplc="CC14C23E">
      <w:start w:val="1"/>
      <w:numFmt w:val="upperLetter"/>
      <w:lvlText w:val="%1."/>
      <w:lvlJc w:val="left"/>
      <w:pPr>
        <w:ind w:left="1270" w:hanging="339"/>
      </w:pPr>
      <w:rPr>
        <w:rFonts w:hint="default"/>
        <w:b/>
        <w:bCs/>
        <w:spacing w:val="-1"/>
        <w:w w:val="102"/>
      </w:rPr>
    </w:lvl>
    <w:lvl w:ilvl="1" w:tplc="3E2A5700">
      <w:start w:val="1"/>
      <w:numFmt w:val="lowerLetter"/>
      <w:lvlText w:val="(%2)"/>
      <w:lvlJc w:val="left"/>
      <w:pPr>
        <w:ind w:left="2628" w:hanging="339"/>
      </w:pPr>
      <w:rPr>
        <w:rFonts w:ascii="Times New Roman" w:eastAsia="Times New Roman" w:hAnsi="Times New Roman" w:cs="Times New Roman" w:hint="default"/>
        <w:w w:val="102"/>
        <w:sz w:val="22"/>
        <w:szCs w:val="22"/>
      </w:rPr>
    </w:lvl>
    <w:lvl w:ilvl="2" w:tplc="11AE88A2">
      <w:numFmt w:val="bullet"/>
      <w:lvlText w:val="•"/>
      <w:lvlJc w:val="left"/>
      <w:pPr>
        <w:ind w:left="3306" w:hanging="339"/>
      </w:pPr>
      <w:rPr>
        <w:rFonts w:hint="default"/>
      </w:rPr>
    </w:lvl>
    <w:lvl w:ilvl="3" w:tplc="3B22FDE6">
      <w:numFmt w:val="bullet"/>
      <w:lvlText w:val="•"/>
      <w:lvlJc w:val="left"/>
      <w:pPr>
        <w:ind w:left="3993" w:hanging="339"/>
      </w:pPr>
      <w:rPr>
        <w:rFonts w:hint="default"/>
      </w:rPr>
    </w:lvl>
    <w:lvl w:ilvl="4" w:tplc="069030CE">
      <w:numFmt w:val="bullet"/>
      <w:lvlText w:val="•"/>
      <w:lvlJc w:val="left"/>
      <w:pPr>
        <w:ind w:left="4680" w:hanging="339"/>
      </w:pPr>
      <w:rPr>
        <w:rFonts w:hint="default"/>
      </w:rPr>
    </w:lvl>
    <w:lvl w:ilvl="5" w:tplc="B9B0267C">
      <w:numFmt w:val="bullet"/>
      <w:lvlText w:val="•"/>
      <w:lvlJc w:val="left"/>
      <w:pPr>
        <w:ind w:left="5366" w:hanging="339"/>
      </w:pPr>
      <w:rPr>
        <w:rFonts w:hint="default"/>
      </w:rPr>
    </w:lvl>
    <w:lvl w:ilvl="6" w:tplc="B4026236">
      <w:numFmt w:val="bullet"/>
      <w:lvlText w:val="•"/>
      <w:lvlJc w:val="left"/>
      <w:pPr>
        <w:ind w:left="6053" w:hanging="339"/>
      </w:pPr>
      <w:rPr>
        <w:rFonts w:hint="default"/>
      </w:rPr>
    </w:lvl>
    <w:lvl w:ilvl="7" w:tplc="50762D8C">
      <w:numFmt w:val="bullet"/>
      <w:lvlText w:val="•"/>
      <w:lvlJc w:val="left"/>
      <w:pPr>
        <w:ind w:left="6740" w:hanging="339"/>
      </w:pPr>
      <w:rPr>
        <w:rFonts w:hint="default"/>
      </w:rPr>
    </w:lvl>
    <w:lvl w:ilvl="8" w:tplc="E3C6E3D4">
      <w:numFmt w:val="bullet"/>
      <w:lvlText w:val="•"/>
      <w:lvlJc w:val="left"/>
      <w:pPr>
        <w:ind w:left="7426" w:hanging="339"/>
      </w:pPr>
      <w:rPr>
        <w:rFonts w:hint="default"/>
      </w:rPr>
    </w:lvl>
  </w:abstractNum>
  <w:abstractNum w:abstractNumId="15">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DA505C8"/>
    <w:multiLevelType w:val="hybridMultilevel"/>
    <w:tmpl w:val="B30A0EBA"/>
    <w:lvl w:ilvl="0" w:tplc="5150E018">
      <w:start w:val="1"/>
      <w:numFmt w:val="lowerLetter"/>
      <w:lvlText w:val="%1."/>
      <w:lvlJc w:val="left"/>
      <w:pPr>
        <w:ind w:left="786" w:hanging="360"/>
      </w:pPr>
      <w:rPr>
        <w:rFonts w:eastAsiaTheme="minorEastAsia"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nsid w:val="4F8A1546"/>
    <w:multiLevelType w:val="hybridMultilevel"/>
    <w:tmpl w:val="9702C614"/>
    <w:lvl w:ilvl="0" w:tplc="85325A14">
      <w:start w:val="2"/>
      <w:numFmt w:val="decimal"/>
      <w:lvlText w:val="%1."/>
      <w:lvlJc w:val="left"/>
      <w:pPr>
        <w:ind w:left="1335" w:hanging="404"/>
      </w:pPr>
      <w:rPr>
        <w:rFonts w:ascii="Times New Roman" w:eastAsia="Times New Roman" w:hAnsi="Times New Roman" w:cs="Times New Roman" w:hint="default"/>
        <w:w w:val="102"/>
        <w:sz w:val="22"/>
        <w:szCs w:val="22"/>
      </w:rPr>
    </w:lvl>
    <w:lvl w:ilvl="1" w:tplc="4A728232">
      <w:start w:val="1"/>
      <w:numFmt w:val="decimal"/>
      <w:lvlText w:val="%2."/>
      <w:lvlJc w:val="left"/>
      <w:pPr>
        <w:ind w:left="1608" w:hanging="339"/>
      </w:pPr>
      <w:rPr>
        <w:rFonts w:hint="default"/>
        <w:b/>
        <w:bCs/>
        <w:w w:val="102"/>
      </w:rPr>
    </w:lvl>
    <w:lvl w:ilvl="2" w:tplc="322E899C">
      <w:numFmt w:val="bullet"/>
      <w:lvlText w:val="•"/>
      <w:lvlJc w:val="left"/>
      <w:pPr>
        <w:ind w:left="2400" w:hanging="339"/>
      </w:pPr>
      <w:rPr>
        <w:rFonts w:hint="default"/>
      </w:rPr>
    </w:lvl>
    <w:lvl w:ilvl="3" w:tplc="A78E957E">
      <w:numFmt w:val="bullet"/>
      <w:lvlText w:val="•"/>
      <w:lvlJc w:val="left"/>
      <w:pPr>
        <w:ind w:left="3200" w:hanging="339"/>
      </w:pPr>
      <w:rPr>
        <w:rFonts w:hint="default"/>
      </w:rPr>
    </w:lvl>
    <w:lvl w:ilvl="4" w:tplc="733AE6D0">
      <w:numFmt w:val="bullet"/>
      <w:lvlText w:val="•"/>
      <w:lvlJc w:val="left"/>
      <w:pPr>
        <w:ind w:left="4000" w:hanging="339"/>
      </w:pPr>
      <w:rPr>
        <w:rFonts w:hint="default"/>
      </w:rPr>
    </w:lvl>
    <w:lvl w:ilvl="5" w:tplc="5980FDF2">
      <w:numFmt w:val="bullet"/>
      <w:lvlText w:val="•"/>
      <w:lvlJc w:val="left"/>
      <w:pPr>
        <w:ind w:left="4800" w:hanging="339"/>
      </w:pPr>
      <w:rPr>
        <w:rFonts w:hint="default"/>
      </w:rPr>
    </w:lvl>
    <w:lvl w:ilvl="6" w:tplc="C4382822">
      <w:numFmt w:val="bullet"/>
      <w:lvlText w:val="•"/>
      <w:lvlJc w:val="left"/>
      <w:pPr>
        <w:ind w:left="5600" w:hanging="339"/>
      </w:pPr>
      <w:rPr>
        <w:rFonts w:hint="default"/>
      </w:rPr>
    </w:lvl>
    <w:lvl w:ilvl="7" w:tplc="2DA45A52">
      <w:numFmt w:val="bullet"/>
      <w:lvlText w:val="•"/>
      <w:lvlJc w:val="left"/>
      <w:pPr>
        <w:ind w:left="6400" w:hanging="339"/>
      </w:pPr>
      <w:rPr>
        <w:rFonts w:hint="default"/>
      </w:rPr>
    </w:lvl>
    <w:lvl w:ilvl="8" w:tplc="4EEC1D52">
      <w:numFmt w:val="bullet"/>
      <w:lvlText w:val="•"/>
      <w:lvlJc w:val="left"/>
      <w:pPr>
        <w:ind w:left="7200" w:hanging="339"/>
      </w:pPr>
      <w:rPr>
        <w:rFonts w:hint="default"/>
      </w:rPr>
    </w:lvl>
  </w:abstractNum>
  <w:abstractNum w:abstractNumId="19">
    <w:nsid w:val="57297727"/>
    <w:multiLevelType w:val="hybridMultilevel"/>
    <w:tmpl w:val="75B62EC6"/>
    <w:lvl w:ilvl="0" w:tplc="0254C8F8">
      <w:start w:val="1"/>
      <w:numFmt w:val="lowerLetter"/>
      <w:lvlText w:val="%1."/>
      <w:lvlJc w:val="left"/>
      <w:pPr>
        <w:ind w:left="786" w:hanging="360"/>
      </w:pPr>
      <w:rPr>
        <w:rFonts w:eastAsiaTheme="minorEastAsia"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6B0AD4"/>
    <w:multiLevelType w:val="hybridMultilevel"/>
    <w:tmpl w:val="202A76D6"/>
    <w:lvl w:ilvl="0" w:tplc="BCCEC52C">
      <w:start w:val="1"/>
      <w:numFmt w:val="decimal"/>
      <w:lvlText w:val="%1."/>
      <w:lvlJc w:val="left"/>
      <w:pPr>
        <w:ind w:left="810" w:hanging="450"/>
      </w:pPr>
      <w:rPr>
        <w:rFonts w:hint="default"/>
        <w:w w:val="105"/>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6E993976"/>
    <w:multiLevelType w:val="hybridMultilevel"/>
    <w:tmpl w:val="14DE09FE"/>
    <w:lvl w:ilvl="0" w:tplc="CC14C23E">
      <w:start w:val="1"/>
      <w:numFmt w:val="upperLetter"/>
      <w:lvlText w:val="%1."/>
      <w:lvlJc w:val="left"/>
      <w:pPr>
        <w:ind w:left="1270" w:hanging="339"/>
      </w:pPr>
      <w:rPr>
        <w:rFonts w:hint="default"/>
        <w:b/>
        <w:bCs/>
        <w:spacing w:val="-1"/>
        <w:w w:val="102"/>
      </w:rPr>
    </w:lvl>
    <w:lvl w:ilvl="1" w:tplc="3E2A5700">
      <w:start w:val="1"/>
      <w:numFmt w:val="lowerLetter"/>
      <w:lvlText w:val="(%2)"/>
      <w:lvlJc w:val="left"/>
      <w:pPr>
        <w:ind w:left="2628" w:hanging="339"/>
      </w:pPr>
      <w:rPr>
        <w:rFonts w:ascii="Times New Roman" w:eastAsia="Times New Roman" w:hAnsi="Times New Roman" w:cs="Times New Roman" w:hint="default"/>
        <w:w w:val="102"/>
        <w:sz w:val="22"/>
        <w:szCs w:val="22"/>
      </w:rPr>
    </w:lvl>
    <w:lvl w:ilvl="2" w:tplc="11AE88A2">
      <w:numFmt w:val="bullet"/>
      <w:lvlText w:val="•"/>
      <w:lvlJc w:val="left"/>
      <w:pPr>
        <w:ind w:left="3306" w:hanging="339"/>
      </w:pPr>
      <w:rPr>
        <w:rFonts w:hint="default"/>
      </w:rPr>
    </w:lvl>
    <w:lvl w:ilvl="3" w:tplc="3B22FDE6">
      <w:numFmt w:val="bullet"/>
      <w:lvlText w:val="•"/>
      <w:lvlJc w:val="left"/>
      <w:pPr>
        <w:ind w:left="3993" w:hanging="339"/>
      </w:pPr>
      <w:rPr>
        <w:rFonts w:hint="default"/>
      </w:rPr>
    </w:lvl>
    <w:lvl w:ilvl="4" w:tplc="069030CE">
      <w:numFmt w:val="bullet"/>
      <w:lvlText w:val="•"/>
      <w:lvlJc w:val="left"/>
      <w:pPr>
        <w:ind w:left="4680" w:hanging="339"/>
      </w:pPr>
      <w:rPr>
        <w:rFonts w:hint="default"/>
      </w:rPr>
    </w:lvl>
    <w:lvl w:ilvl="5" w:tplc="B9B0267C">
      <w:numFmt w:val="bullet"/>
      <w:lvlText w:val="•"/>
      <w:lvlJc w:val="left"/>
      <w:pPr>
        <w:ind w:left="5366" w:hanging="339"/>
      </w:pPr>
      <w:rPr>
        <w:rFonts w:hint="default"/>
      </w:rPr>
    </w:lvl>
    <w:lvl w:ilvl="6" w:tplc="B4026236">
      <w:numFmt w:val="bullet"/>
      <w:lvlText w:val="•"/>
      <w:lvlJc w:val="left"/>
      <w:pPr>
        <w:ind w:left="6053" w:hanging="339"/>
      </w:pPr>
      <w:rPr>
        <w:rFonts w:hint="default"/>
      </w:rPr>
    </w:lvl>
    <w:lvl w:ilvl="7" w:tplc="50762D8C">
      <w:numFmt w:val="bullet"/>
      <w:lvlText w:val="•"/>
      <w:lvlJc w:val="left"/>
      <w:pPr>
        <w:ind w:left="6740" w:hanging="339"/>
      </w:pPr>
      <w:rPr>
        <w:rFonts w:hint="default"/>
      </w:rPr>
    </w:lvl>
    <w:lvl w:ilvl="8" w:tplc="E3C6E3D4">
      <w:numFmt w:val="bullet"/>
      <w:lvlText w:val="•"/>
      <w:lvlJc w:val="left"/>
      <w:pPr>
        <w:ind w:left="7426" w:hanging="339"/>
      </w:pPr>
      <w:rPr>
        <w:rFonts w:hint="default"/>
      </w:rPr>
    </w:lvl>
  </w:abstractNum>
  <w:abstractNum w:abstractNumId="26">
    <w:nsid w:val="70BC24A2"/>
    <w:multiLevelType w:val="hybridMultilevel"/>
    <w:tmpl w:val="4D26042A"/>
    <w:lvl w:ilvl="0" w:tplc="4A728232">
      <w:start w:val="1"/>
      <w:numFmt w:val="decimal"/>
      <w:lvlText w:val="%1."/>
      <w:lvlJc w:val="left"/>
      <w:pPr>
        <w:ind w:left="1608" w:hanging="339"/>
      </w:pPr>
      <w:rPr>
        <w:rFonts w:hint="default"/>
        <w:b/>
        <w:bCs/>
        <w:w w:val="10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6"/>
  </w:num>
  <w:num w:numId="3">
    <w:abstractNumId w:val="6"/>
  </w:num>
  <w:num w:numId="4">
    <w:abstractNumId w:val="10"/>
  </w:num>
  <w:num w:numId="5">
    <w:abstractNumId w:val="20"/>
  </w:num>
  <w:num w:numId="6">
    <w:abstractNumId w:val="21"/>
  </w:num>
  <w:num w:numId="7">
    <w:abstractNumId w:val="11"/>
  </w:num>
  <w:num w:numId="8">
    <w:abstractNumId w:val="4"/>
  </w:num>
  <w:num w:numId="9">
    <w:abstractNumId w:val="22"/>
  </w:num>
  <w:num w:numId="10">
    <w:abstractNumId w:val="28"/>
  </w:num>
  <w:num w:numId="11">
    <w:abstractNumId w:val="5"/>
  </w:num>
  <w:num w:numId="12">
    <w:abstractNumId w:val="1"/>
  </w:num>
  <w:num w:numId="13">
    <w:abstractNumId w:val="9"/>
  </w:num>
  <w:num w:numId="14">
    <w:abstractNumId w:val="7"/>
  </w:num>
  <w:num w:numId="15">
    <w:abstractNumId w:val="27"/>
  </w:num>
  <w:num w:numId="16">
    <w:abstractNumId w:val="23"/>
  </w:num>
  <w:num w:numId="17">
    <w:abstractNumId w:val="12"/>
  </w:num>
  <w:num w:numId="18">
    <w:abstractNumId w:val="14"/>
  </w:num>
  <w:num w:numId="19">
    <w:abstractNumId w:val="25"/>
  </w:num>
  <w:num w:numId="20">
    <w:abstractNumId w:val="18"/>
  </w:num>
  <w:num w:numId="21">
    <w:abstractNumId w:val="26"/>
  </w:num>
  <w:num w:numId="22">
    <w:abstractNumId w:val="3"/>
  </w:num>
  <w:num w:numId="23">
    <w:abstractNumId w:val="2"/>
  </w:num>
  <w:num w:numId="24">
    <w:abstractNumId w:val="8"/>
  </w:num>
  <w:num w:numId="25">
    <w:abstractNumId w:val="13"/>
  </w:num>
  <w:num w:numId="26">
    <w:abstractNumId w:val="24"/>
  </w:num>
  <w:num w:numId="27">
    <w:abstractNumId w:val="0"/>
  </w:num>
  <w:num w:numId="28">
    <w:abstractNumId w:val="17"/>
  </w:num>
  <w:num w:numId="2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E5"/>
    <w:rsid w:val="00003676"/>
    <w:rsid w:val="000368C8"/>
    <w:rsid w:val="00041B32"/>
    <w:rsid w:val="0005278D"/>
    <w:rsid w:val="00067159"/>
    <w:rsid w:val="0007530D"/>
    <w:rsid w:val="000A4C0B"/>
    <w:rsid w:val="000C39E5"/>
    <w:rsid w:val="000C60DD"/>
    <w:rsid w:val="000C6873"/>
    <w:rsid w:val="000C6B42"/>
    <w:rsid w:val="000C70FC"/>
    <w:rsid w:val="000E2A50"/>
    <w:rsid w:val="000F1655"/>
    <w:rsid w:val="000F2707"/>
    <w:rsid w:val="000F57A2"/>
    <w:rsid w:val="00100C26"/>
    <w:rsid w:val="001047DB"/>
    <w:rsid w:val="001117D1"/>
    <w:rsid w:val="00112E1E"/>
    <w:rsid w:val="00113E2B"/>
    <w:rsid w:val="001255B2"/>
    <w:rsid w:val="00136975"/>
    <w:rsid w:val="001409CA"/>
    <w:rsid w:val="00142C60"/>
    <w:rsid w:val="0014320D"/>
    <w:rsid w:val="001434A5"/>
    <w:rsid w:val="00162225"/>
    <w:rsid w:val="001631BE"/>
    <w:rsid w:val="001661CF"/>
    <w:rsid w:val="001822CD"/>
    <w:rsid w:val="00195CD2"/>
    <w:rsid w:val="001A37F4"/>
    <w:rsid w:val="001D3FA7"/>
    <w:rsid w:val="001D7985"/>
    <w:rsid w:val="001F1960"/>
    <w:rsid w:val="00214AB4"/>
    <w:rsid w:val="00230BE0"/>
    <w:rsid w:val="00233AD8"/>
    <w:rsid w:val="002533E0"/>
    <w:rsid w:val="0025474E"/>
    <w:rsid w:val="00264B65"/>
    <w:rsid w:val="002743B1"/>
    <w:rsid w:val="00287F3E"/>
    <w:rsid w:val="00291E8E"/>
    <w:rsid w:val="002A2970"/>
    <w:rsid w:val="002B25CD"/>
    <w:rsid w:val="002B448E"/>
    <w:rsid w:val="002D60FA"/>
    <w:rsid w:val="002E4A9B"/>
    <w:rsid w:val="002F37B4"/>
    <w:rsid w:val="002F4061"/>
    <w:rsid w:val="002F76FC"/>
    <w:rsid w:val="002F7BAB"/>
    <w:rsid w:val="003004C5"/>
    <w:rsid w:val="00317726"/>
    <w:rsid w:val="00321555"/>
    <w:rsid w:val="003260B9"/>
    <w:rsid w:val="00332C67"/>
    <w:rsid w:val="00332D07"/>
    <w:rsid w:val="00336B9F"/>
    <w:rsid w:val="00357298"/>
    <w:rsid w:val="00373E77"/>
    <w:rsid w:val="00376E6A"/>
    <w:rsid w:val="0039184E"/>
    <w:rsid w:val="003B7CF1"/>
    <w:rsid w:val="003D31AA"/>
    <w:rsid w:val="003E3DBF"/>
    <w:rsid w:val="003F7413"/>
    <w:rsid w:val="00406635"/>
    <w:rsid w:val="00412264"/>
    <w:rsid w:val="00412367"/>
    <w:rsid w:val="00412F95"/>
    <w:rsid w:val="0041356B"/>
    <w:rsid w:val="00414D4F"/>
    <w:rsid w:val="00431CD6"/>
    <w:rsid w:val="00432B5B"/>
    <w:rsid w:val="00452164"/>
    <w:rsid w:val="00453542"/>
    <w:rsid w:val="0047244B"/>
    <w:rsid w:val="00473518"/>
    <w:rsid w:val="00490E00"/>
    <w:rsid w:val="004954C4"/>
    <w:rsid w:val="00496FD0"/>
    <w:rsid w:val="004F4A74"/>
    <w:rsid w:val="005008D3"/>
    <w:rsid w:val="00501E27"/>
    <w:rsid w:val="0051472D"/>
    <w:rsid w:val="00515644"/>
    <w:rsid w:val="0052311C"/>
    <w:rsid w:val="00524A78"/>
    <w:rsid w:val="00531970"/>
    <w:rsid w:val="00563ECD"/>
    <w:rsid w:val="005644C5"/>
    <w:rsid w:val="00566A9A"/>
    <w:rsid w:val="00582B33"/>
    <w:rsid w:val="005969E6"/>
    <w:rsid w:val="005C498E"/>
    <w:rsid w:val="006019E0"/>
    <w:rsid w:val="00617CEE"/>
    <w:rsid w:val="00627C22"/>
    <w:rsid w:val="00633A00"/>
    <w:rsid w:val="006407CC"/>
    <w:rsid w:val="00646776"/>
    <w:rsid w:val="00650652"/>
    <w:rsid w:val="006600DA"/>
    <w:rsid w:val="006613E9"/>
    <w:rsid w:val="006660D5"/>
    <w:rsid w:val="006758B9"/>
    <w:rsid w:val="0068652F"/>
    <w:rsid w:val="00695733"/>
    <w:rsid w:val="006A1D78"/>
    <w:rsid w:val="006B2C8D"/>
    <w:rsid w:val="006C569E"/>
    <w:rsid w:val="006D4A99"/>
    <w:rsid w:val="006F0F2A"/>
    <w:rsid w:val="007119CC"/>
    <w:rsid w:val="0072039B"/>
    <w:rsid w:val="0072281D"/>
    <w:rsid w:val="00744470"/>
    <w:rsid w:val="007453CB"/>
    <w:rsid w:val="00747888"/>
    <w:rsid w:val="00750C84"/>
    <w:rsid w:val="00770B52"/>
    <w:rsid w:val="00785298"/>
    <w:rsid w:val="007A39B5"/>
    <w:rsid w:val="007B30AD"/>
    <w:rsid w:val="007B7556"/>
    <w:rsid w:val="007C2CAB"/>
    <w:rsid w:val="007C41F5"/>
    <w:rsid w:val="007D4951"/>
    <w:rsid w:val="007E1228"/>
    <w:rsid w:val="00802B09"/>
    <w:rsid w:val="00812412"/>
    <w:rsid w:val="008139FF"/>
    <w:rsid w:val="00823005"/>
    <w:rsid w:val="00832F74"/>
    <w:rsid w:val="00871263"/>
    <w:rsid w:val="00872AC5"/>
    <w:rsid w:val="00887AA5"/>
    <w:rsid w:val="00887B63"/>
    <w:rsid w:val="00894DBB"/>
    <w:rsid w:val="0089626E"/>
    <w:rsid w:val="008A5E28"/>
    <w:rsid w:val="008C145D"/>
    <w:rsid w:val="008E5C95"/>
    <w:rsid w:val="008E63C7"/>
    <w:rsid w:val="008F6F64"/>
    <w:rsid w:val="00900E10"/>
    <w:rsid w:val="00901DE4"/>
    <w:rsid w:val="009022D8"/>
    <w:rsid w:val="009152AC"/>
    <w:rsid w:val="00920FDB"/>
    <w:rsid w:val="009435EF"/>
    <w:rsid w:val="00955101"/>
    <w:rsid w:val="00993444"/>
    <w:rsid w:val="009B086C"/>
    <w:rsid w:val="009F02E5"/>
    <w:rsid w:val="009F2E42"/>
    <w:rsid w:val="00A054EC"/>
    <w:rsid w:val="00A12F03"/>
    <w:rsid w:val="00A12F0A"/>
    <w:rsid w:val="00A17086"/>
    <w:rsid w:val="00A253BE"/>
    <w:rsid w:val="00A321C0"/>
    <w:rsid w:val="00A47E83"/>
    <w:rsid w:val="00A54A6C"/>
    <w:rsid w:val="00A9198C"/>
    <w:rsid w:val="00A96B2B"/>
    <w:rsid w:val="00AA279D"/>
    <w:rsid w:val="00AC4F11"/>
    <w:rsid w:val="00AC6D5C"/>
    <w:rsid w:val="00AD51E4"/>
    <w:rsid w:val="00B03506"/>
    <w:rsid w:val="00B11230"/>
    <w:rsid w:val="00B21034"/>
    <w:rsid w:val="00B23589"/>
    <w:rsid w:val="00B23F27"/>
    <w:rsid w:val="00B534DC"/>
    <w:rsid w:val="00B70A52"/>
    <w:rsid w:val="00B87146"/>
    <w:rsid w:val="00B922DE"/>
    <w:rsid w:val="00B96731"/>
    <w:rsid w:val="00BA4390"/>
    <w:rsid w:val="00BB2A38"/>
    <w:rsid w:val="00BB62F2"/>
    <w:rsid w:val="00BC1CC2"/>
    <w:rsid w:val="00BE1489"/>
    <w:rsid w:val="00C063F1"/>
    <w:rsid w:val="00C077B4"/>
    <w:rsid w:val="00C50118"/>
    <w:rsid w:val="00C763F1"/>
    <w:rsid w:val="00C91DEC"/>
    <w:rsid w:val="00C93CBC"/>
    <w:rsid w:val="00CA249E"/>
    <w:rsid w:val="00CD4FF2"/>
    <w:rsid w:val="00CD6743"/>
    <w:rsid w:val="00CD7339"/>
    <w:rsid w:val="00CE4B44"/>
    <w:rsid w:val="00D2177D"/>
    <w:rsid w:val="00D22C08"/>
    <w:rsid w:val="00D54755"/>
    <w:rsid w:val="00D74060"/>
    <w:rsid w:val="00DC0702"/>
    <w:rsid w:val="00DD273A"/>
    <w:rsid w:val="00DD6BA4"/>
    <w:rsid w:val="00DD6D86"/>
    <w:rsid w:val="00DE5C82"/>
    <w:rsid w:val="00DE5E31"/>
    <w:rsid w:val="00DF155E"/>
    <w:rsid w:val="00DF33DC"/>
    <w:rsid w:val="00E011B8"/>
    <w:rsid w:val="00E01CBB"/>
    <w:rsid w:val="00E02E82"/>
    <w:rsid w:val="00E10140"/>
    <w:rsid w:val="00E360EE"/>
    <w:rsid w:val="00E3798C"/>
    <w:rsid w:val="00E445C7"/>
    <w:rsid w:val="00E47585"/>
    <w:rsid w:val="00E6523F"/>
    <w:rsid w:val="00E91381"/>
    <w:rsid w:val="00EA2135"/>
    <w:rsid w:val="00EA71BD"/>
    <w:rsid w:val="00EC17E7"/>
    <w:rsid w:val="00F4267D"/>
    <w:rsid w:val="00F5621B"/>
    <w:rsid w:val="00F56AEB"/>
    <w:rsid w:val="00F61588"/>
    <w:rsid w:val="00F73B4E"/>
    <w:rsid w:val="00F760F6"/>
    <w:rsid w:val="00F80159"/>
    <w:rsid w:val="00F879EA"/>
    <w:rsid w:val="00FA2504"/>
    <w:rsid w:val="00FB04B5"/>
    <w:rsid w:val="00FB06A8"/>
    <w:rsid w:val="00FC20DF"/>
    <w:rsid w:val="00FC4230"/>
    <w:rsid w:val="00FE154E"/>
    <w:rsid w:val="00FE6C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F73B4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FA250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1"/>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paragraph" w:styleId="BodyText">
    <w:name w:val="Body Text"/>
    <w:basedOn w:val="Normal"/>
    <w:link w:val="BodyTextChar"/>
    <w:uiPriority w:val="1"/>
    <w:qFormat/>
    <w:rsid w:val="002533E0"/>
    <w:pPr>
      <w:widowControl w:val="0"/>
      <w:autoSpaceDE w:val="0"/>
      <w:autoSpaceDN w:val="0"/>
      <w:jc w:val="left"/>
    </w:pPr>
    <w:rPr>
      <w:sz w:val="22"/>
    </w:rPr>
  </w:style>
  <w:style w:type="character" w:customStyle="1" w:styleId="BodyTextChar">
    <w:name w:val="Body Text Char"/>
    <w:basedOn w:val="DefaultParagraphFont"/>
    <w:link w:val="BodyText"/>
    <w:uiPriority w:val="1"/>
    <w:rsid w:val="002533E0"/>
    <w:rPr>
      <w:rFonts w:ascii="Times New Roman" w:eastAsia="Times New Roman" w:hAnsi="Times New Roman" w:cs="Times New Roman"/>
      <w:lang w:val="en-US"/>
    </w:rPr>
  </w:style>
  <w:style w:type="character" w:customStyle="1" w:styleId="Heading6Char">
    <w:name w:val="Heading 6 Char"/>
    <w:basedOn w:val="DefaultParagraphFont"/>
    <w:link w:val="Heading6"/>
    <w:uiPriority w:val="9"/>
    <w:semiHidden/>
    <w:rsid w:val="00FA2504"/>
    <w:rPr>
      <w:rFonts w:asciiTheme="majorHAnsi" w:eastAsiaTheme="majorEastAsia" w:hAnsiTheme="majorHAnsi" w:cstheme="majorBidi"/>
      <w:i/>
      <w:iCs/>
      <w:color w:val="243F60" w:themeColor="accent1" w:themeShade="7F"/>
      <w:sz w:val="24"/>
      <w:lang w:val="en-US"/>
    </w:rPr>
  </w:style>
  <w:style w:type="paragraph" w:customStyle="1" w:styleId="TableParagraph">
    <w:name w:val="Table Paragraph"/>
    <w:basedOn w:val="Normal"/>
    <w:uiPriority w:val="1"/>
    <w:qFormat/>
    <w:rsid w:val="00695733"/>
    <w:pPr>
      <w:widowControl w:val="0"/>
      <w:autoSpaceDE w:val="0"/>
      <w:autoSpaceDN w:val="0"/>
      <w:spacing w:before="119"/>
      <w:jc w:val="center"/>
    </w:pPr>
    <w:rPr>
      <w:rFonts w:ascii="Courier New" w:eastAsia="Courier New" w:hAnsi="Courier New" w:cs="Courier New"/>
      <w:sz w:val="22"/>
    </w:rPr>
  </w:style>
  <w:style w:type="character" w:customStyle="1" w:styleId="Heading4Char">
    <w:name w:val="Heading 4 Char"/>
    <w:basedOn w:val="DefaultParagraphFont"/>
    <w:link w:val="Heading4"/>
    <w:uiPriority w:val="9"/>
    <w:rsid w:val="00F73B4E"/>
    <w:rPr>
      <w:rFonts w:asciiTheme="majorHAnsi" w:eastAsiaTheme="majorEastAsia" w:hAnsiTheme="majorHAnsi" w:cstheme="majorBidi"/>
      <w:b/>
      <w:bCs/>
      <w:i/>
      <w:iCs/>
      <w:color w:val="4F81BD" w:themeColor="accent1"/>
      <w:sz w:val="24"/>
      <w:lang w:val="en-US"/>
    </w:rPr>
  </w:style>
  <w:style w:type="character" w:styleId="Emphasis">
    <w:name w:val="Emphasis"/>
    <w:basedOn w:val="DefaultParagraphFont"/>
    <w:uiPriority w:val="20"/>
    <w:qFormat/>
    <w:rsid w:val="00376E6A"/>
    <w:rPr>
      <w:i/>
      <w:iCs/>
    </w:rPr>
  </w:style>
  <w:style w:type="character" w:styleId="Strong">
    <w:name w:val="Strong"/>
    <w:basedOn w:val="DefaultParagraphFont"/>
    <w:uiPriority w:val="22"/>
    <w:qFormat/>
    <w:rsid w:val="00376E6A"/>
    <w:rPr>
      <w:b/>
      <w:bCs/>
    </w:rPr>
  </w:style>
  <w:style w:type="paragraph" w:styleId="ListBullet">
    <w:name w:val="List Bullet"/>
    <w:basedOn w:val="Normal"/>
    <w:uiPriority w:val="99"/>
    <w:unhideWhenUsed/>
    <w:rsid w:val="00EC17E7"/>
    <w:pPr>
      <w:numPr>
        <w:numId w:val="2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paragraph" w:styleId="Heading4">
    <w:name w:val="heading 4"/>
    <w:basedOn w:val="Normal"/>
    <w:next w:val="Normal"/>
    <w:link w:val="Heading4Char"/>
    <w:uiPriority w:val="9"/>
    <w:unhideWhenUsed/>
    <w:qFormat/>
    <w:rsid w:val="00F73B4E"/>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FA250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1"/>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paragraph" w:styleId="BodyText">
    <w:name w:val="Body Text"/>
    <w:basedOn w:val="Normal"/>
    <w:link w:val="BodyTextChar"/>
    <w:uiPriority w:val="1"/>
    <w:qFormat/>
    <w:rsid w:val="002533E0"/>
    <w:pPr>
      <w:widowControl w:val="0"/>
      <w:autoSpaceDE w:val="0"/>
      <w:autoSpaceDN w:val="0"/>
      <w:jc w:val="left"/>
    </w:pPr>
    <w:rPr>
      <w:sz w:val="22"/>
    </w:rPr>
  </w:style>
  <w:style w:type="character" w:customStyle="1" w:styleId="BodyTextChar">
    <w:name w:val="Body Text Char"/>
    <w:basedOn w:val="DefaultParagraphFont"/>
    <w:link w:val="BodyText"/>
    <w:uiPriority w:val="1"/>
    <w:rsid w:val="002533E0"/>
    <w:rPr>
      <w:rFonts w:ascii="Times New Roman" w:eastAsia="Times New Roman" w:hAnsi="Times New Roman" w:cs="Times New Roman"/>
      <w:lang w:val="en-US"/>
    </w:rPr>
  </w:style>
  <w:style w:type="character" w:customStyle="1" w:styleId="Heading6Char">
    <w:name w:val="Heading 6 Char"/>
    <w:basedOn w:val="DefaultParagraphFont"/>
    <w:link w:val="Heading6"/>
    <w:uiPriority w:val="9"/>
    <w:semiHidden/>
    <w:rsid w:val="00FA2504"/>
    <w:rPr>
      <w:rFonts w:asciiTheme="majorHAnsi" w:eastAsiaTheme="majorEastAsia" w:hAnsiTheme="majorHAnsi" w:cstheme="majorBidi"/>
      <w:i/>
      <w:iCs/>
      <w:color w:val="243F60" w:themeColor="accent1" w:themeShade="7F"/>
      <w:sz w:val="24"/>
      <w:lang w:val="en-US"/>
    </w:rPr>
  </w:style>
  <w:style w:type="paragraph" w:customStyle="1" w:styleId="TableParagraph">
    <w:name w:val="Table Paragraph"/>
    <w:basedOn w:val="Normal"/>
    <w:uiPriority w:val="1"/>
    <w:qFormat/>
    <w:rsid w:val="00695733"/>
    <w:pPr>
      <w:widowControl w:val="0"/>
      <w:autoSpaceDE w:val="0"/>
      <w:autoSpaceDN w:val="0"/>
      <w:spacing w:before="119"/>
      <w:jc w:val="center"/>
    </w:pPr>
    <w:rPr>
      <w:rFonts w:ascii="Courier New" w:eastAsia="Courier New" w:hAnsi="Courier New" w:cs="Courier New"/>
      <w:sz w:val="22"/>
    </w:rPr>
  </w:style>
  <w:style w:type="character" w:customStyle="1" w:styleId="Heading4Char">
    <w:name w:val="Heading 4 Char"/>
    <w:basedOn w:val="DefaultParagraphFont"/>
    <w:link w:val="Heading4"/>
    <w:uiPriority w:val="9"/>
    <w:rsid w:val="00F73B4E"/>
    <w:rPr>
      <w:rFonts w:asciiTheme="majorHAnsi" w:eastAsiaTheme="majorEastAsia" w:hAnsiTheme="majorHAnsi" w:cstheme="majorBidi"/>
      <w:b/>
      <w:bCs/>
      <w:i/>
      <w:iCs/>
      <w:color w:val="4F81BD" w:themeColor="accent1"/>
      <w:sz w:val="24"/>
      <w:lang w:val="en-US"/>
    </w:rPr>
  </w:style>
  <w:style w:type="character" w:styleId="Emphasis">
    <w:name w:val="Emphasis"/>
    <w:basedOn w:val="DefaultParagraphFont"/>
    <w:uiPriority w:val="20"/>
    <w:qFormat/>
    <w:rsid w:val="00376E6A"/>
    <w:rPr>
      <w:i/>
      <w:iCs/>
    </w:rPr>
  </w:style>
  <w:style w:type="character" w:styleId="Strong">
    <w:name w:val="Strong"/>
    <w:basedOn w:val="DefaultParagraphFont"/>
    <w:uiPriority w:val="22"/>
    <w:qFormat/>
    <w:rsid w:val="00376E6A"/>
    <w:rPr>
      <w:b/>
      <w:bCs/>
    </w:rPr>
  </w:style>
  <w:style w:type="paragraph" w:styleId="ListBullet">
    <w:name w:val="List Bullet"/>
    <w:basedOn w:val="Normal"/>
    <w:uiPriority w:val="99"/>
    <w:unhideWhenUsed/>
    <w:rsid w:val="00EC17E7"/>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1.emf"/><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mailto:ermawati@uin-alauddin.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fda\Downloads\TemplateJMS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EAC243A5-B008-42E6-A4E8-E82199FD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 (1)</Template>
  <TotalTime>1206</TotalTime>
  <Pages>6</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Windows User</dc:creator>
  <cp:lastModifiedBy>Windows User</cp:lastModifiedBy>
  <cp:revision>16</cp:revision>
  <cp:lastPrinted>2013-12-20T23:20:00Z</cp:lastPrinted>
  <dcterms:created xsi:type="dcterms:W3CDTF">2018-11-01T07:09:00Z</dcterms:created>
  <dcterms:modified xsi:type="dcterms:W3CDTF">2018-11-28T05:38:00Z</dcterms:modified>
</cp:coreProperties>
</file>