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A0" w:rsidRDefault="009F4CA0" w:rsidP="009F4CA0">
      <w:pPr>
        <w:tabs>
          <w:tab w:val="left" w:pos="1985"/>
        </w:tabs>
        <w:spacing w:line="360" w:lineRule="auto"/>
        <w:ind w:left="0" w:firstLine="0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 w:rsidRPr="00BF1D52">
        <w:rPr>
          <w:rFonts w:ascii="Times New Roman" w:hAnsi="Times New Roman"/>
          <w:b/>
          <w:sz w:val="24"/>
          <w:szCs w:val="24"/>
          <w:lang w:val="en-ID"/>
        </w:rPr>
        <w:t xml:space="preserve">Data Perhitungan </w:t>
      </w:r>
      <w:r w:rsidRPr="00BF1D52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Indeks Keanekaragaman pada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Hutan mangrove dan pesisir pantai</w:t>
      </w:r>
      <w:r w:rsidRPr="00BF1D52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di Setiap Ulangan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(1-6)</w:t>
      </w:r>
    </w:p>
    <w:p w:rsidR="009F4CA0" w:rsidRPr="00EB5009" w:rsidRDefault="009F4CA0" w:rsidP="009F4CA0">
      <w:pPr>
        <w:pStyle w:val="ListParagraph"/>
        <w:numPr>
          <w:ilvl w:val="0"/>
          <w:numId w:val="48"/>
        </w:numPr>
        <w:tabs>
          <w:tab w:val="left" w:pos="1985"/>
        </w:tabs>
        <w:spacing w:after="160" w:line="360" w:lineRule="auto"/>
        <w:ind w:left="426" w:hanging="426"/>
        <w:jc w:val="left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Hutan mangrove </w:t>
      </w: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2996"/>
        <w:gridCol w:w="419"/>
        <w:gridCol w:w="419"/>
        <w:gridCol w:w="450"/>
        <w:gridCol w:w="439"/>
        <w:gridCol w:w="419"/>
        <w:gridCol w:w="439"/>
        <w:gridCol w:w="571"/>
        <w:gridCol w:w="571"/>
        <w:gridCol w:w="571"/>
        <w:gridCol w:w="587"/>
        <w:gridCol w:w="571"/>
        <w:gridCol w:w="571"/>
      </w:tblGrid>
      <w:tr w:rsidR="009F4CA0" w:rsidRPr="001C1323" w:rsidTr="00353BC3">
        <w:trPr>
          <w:trHeight w:val="287"/>
          <w:jc w:val="center"/>
        </w:trPr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Hutan mangrove 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Ulangan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P1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P5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P6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Sulangat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brachysoma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0,06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Semat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albella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Galak Mata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Dorosoma petenense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Kandal sisik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Anodontostoma chacunda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0,16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Sembola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Dussumieria acuta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Lopa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Clupeonella cultriventris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Billis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Anchoa lyolepis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0,35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Baga-baga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Anchoviella juruasanga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Kipas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Drepane punctata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Sirihan / selar bentong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Selaroides leptolepis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Belanak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Moolgarda seheli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0,06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Janjan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Pseudapocryptes elongatus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Risi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Thunnus tonngol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Belama / gulamah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Argyrosomus sp.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Tapal-tapal / ikan lidah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Brachirus oriental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0,06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Kejung / ikan kaca piring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Sillago acuta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Layur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Trichiurus lepturus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0,06</w:t>
            </w:r>
          </w:p>
        </w:tc>
      </w:tr>
      <w:tr w:rsidR="009F4CA0" w:rsidRPr="001C1323" w:rsidTr="00353BC3">
        <w:trPr>
          <w:trHeight w:val="287"/>
          <w:jc w:val="center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Keli / sembilang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Plotosidae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</w:tr>
    </w:tbl>
    <w:p w:rsidR="009F4CA0" w:rsidRDefault="009F4CA0" w:rsidP="009F4CA0">
      <w:pPr>
        <w:tabs>
          <w:tab w:val="left" w:pos="284"/>
          <w:tab w:val="left" w:pos="426"/>
          <w:tab w:val="left" w:pos="851"/>
          <w:tab w:val="left" w:pos="1843"/>
          <w:tab w:val="center" w:leader="dot" w:pos="7655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</w:p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br w:type="page"/>
      </w:r>
    </w:p>
    <w:tbl>
      <w:tblPr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730"/>
        <w:gridCol w:w="730"/>
        <w:gridCol w:w="730"/>
        <w:gridCol w:w="730"/>
        <w:gridCol w:w="730"/>
        <w:gridCol w:w="730"/>
      </w:tblGrid>
      <w:tr w:rsidR="009F4CA0" w:rsidRPr="001C1323" w:rsidTr="00353BC3">
        <w:trPr>
          <w:trHeight w:val="300"/>
        </w:trPr>
        <w:tc>
          <w:tcPr>
            <w:tcW w:w="4057" w:type="dxa"/>
            <w:vMerge w:val="restart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Hutan mangrove </w:t>
            </w:r>
          </w:p>
        </w:tc>
        <w:tc>
          <w:tcPr>
            <w:tcW w:w="4313" w:type="dxa"/>
            <w:gridSpan w:val="6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</w:rPr>
              <w:t>Ulangan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vMerge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</w:rPr>
              <w:t>LnP1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</w:rPr>
              <w:t>LnP2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</w:rPr>
              <w:t>LnP3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</w:rPr>
              <w:t>LnP4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</w:rPr>
              <w:t>LnP5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</w:rPr>
              <w:t>LnP6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Sulangat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Sardinella brachysoma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-3,51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-3,01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-2,83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Semat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Sardinella albella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-3,71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Galak Mata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Dorosoma petenense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Kandal sisik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Anodontostoma chacunda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-2,95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-2,33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-2,53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Sembola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Dussumieria acuta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-4,90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-3,02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-4,11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Lopa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Clupeonella cultriventris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-2,70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-2,29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-1,77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-2,50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-1,71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-3,24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Billis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Anchoa lyolepis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-2,01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-1,51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-1,40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-0,97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-1,04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Baga-baga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Anchoviella juruasanga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Kipas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Drepane punctata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-3,71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Sirihan / selar bentong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Selaroides leptolepis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-4,08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Belanak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Moolgarda seheli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-2,69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-3,02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-3,01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-3,22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-2,83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Janjan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Pseudapocryptes elongatus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-3,38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-4,11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Risi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Thunnus tonngol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-3,91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Belama / gulamah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Argyrosomus sp.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-0,47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-1,59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-3,02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-0,98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-3,22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-3,93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Tapal-tapal / ikan lidah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Brachirus oriental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-3,02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Kejung / ikan kaca piring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Sillago acuta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-4,90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-3,91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Layur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Trichiurus lepturus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-4,08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-3,02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9F4CA0" w:rsidRPr="001C1323" w:rsidTr="00353BC3">
        <w:trPr>
          <w:trHeight w:val="300"/>
        </w:trPr>
        <w:tc>
          <w:tcPr>
            <w:tcW w:w="4057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Keli / sembilang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Plotosidae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-4,90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-3,22</w:t>
            </w:r>
          </w:p>
        </w:tc>
        <w:tc>
          <w:tcPr>
            <w:tcW w:w="0" w:type="auto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1C1323">
              <w:rPr>
                <w:rFonts w:ascii="Calibri" w:hAnsi="Calibri" w:cs="Calibri"/>
                <w:color w:val="000000"/>
              </w:rPr>
              <w:t>-3,24</w:t>
            </w:r>
          </w:p>
        </w:tc>
      </w:tr>
    </w:tbl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br w:type="page"/>
      </w:r>
    </w:p>
    <w:tbl>
      <w:tblPr>
        <w:tblW w:w="9494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6"/>
        <w:gridCol w:w="2060"/>
        <w:gridCol w:w="40"/>
        <w:gridCol w:w="1284"/>
        <w:gridCol w:w="1282"/>
        <w:gridCol w:w="944"/>
        <w:gridCol w:w="116"/>
        <w:gridCol w:w="669"/>
        <w:gridCol w:w="895"/>
        <w:gridCol w:w="714"/>
        <w:gridCol w:w="997"/>
      </w:tblGrid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Hutan mangrove </w:t>
            </w:r>
          </w:p>
        </w:tc>
        <w:tc>
          <w:tcPr>
            <w:tcW w:w="5944" w:type="dxa"/>
            <w:gridSpan w:val="8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Ulangan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vMerge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P1LnP1</w:t>
            </w:r>
          </w:p>
        </w:tc>
        <w:tc>
          <w:tcPr>
            <w:tcW w:w="1282" w:type="dxa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P2LnP2</w:t>
            </w:r>
          </w:p>
        </w:tc>
        <w:tc>
          <w:tcPr>
            <w:tcW w:w="944" w:type="dxa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P3LnP3</w:t>
            </w:r>
          </w:p>
        </w:tc>
        <w:tc>
          <w:tcPr>
            <w:tcW w:w="785" w:type="dxa"/>
            <w:gridSpan w:val="2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P4LnP4</w:t>
            </w:r>
          </w:p>
        </w:tc>
        <w:tc>
          <w:tcPr>
            <w:tcW w:w="895" w:type="dxa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P5LnP5</w:t>
            </w:r>
          </w:p>
        </w:tc>
        <w:tc>
          <w:tcPr>
            <w:tcW w:w="714" w:type="dxa"/>
            <w:shd w:val="clear" w:color="auto" w:fill="ED7D31" w:themeFill="accent2"/>
            <w:vAlign w:val="center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3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P6LnP6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Sulangat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brachysoma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-0,17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Semat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albella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-0,09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Galak Mata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Dorosoma petenense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Kandal sisik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Anodontostoma chacunda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-0,23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-0,20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Sembola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Dussumieria acuta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-0,07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Lopa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Clupeonella cultriventris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-0,18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-0,23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-0,30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-0,21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-0,31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-0,13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Billis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Anchoa lyolepis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-0,27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-0,33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-0,34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-0,37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-0,37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Baga-baga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Anchoviella juruasanga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Kipas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Drepane punctata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-0,09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Sirihan / selar bentong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Selaroides leptolepis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-0,07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Belanak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Moolgarda seheli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-0,18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-0,13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-0,17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Janjan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Pseudapocryptes elongatus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-0,07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Risi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Thunnus tonngol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-0,08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Belama / gulamah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Argyrosomus sp.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-0,29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-0,32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-0,37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-0,13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-0,08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Tapal-tapal / ikan lidah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Brachirus oriental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Kejung / ikan kaca piring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Sillago acuta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-0,08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Layur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Trichiurus lepturus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-0,07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C1323" w:rsidTr="00353BC3">
        <w:trPr>
          <w:gridAfter w:val="1"/>
          <w:wAfter w:w="997" w:type="dxa"/>
          <w:trHeight w:val="235"/>
        </w:trPr>
        <w:tc>
          <w:tcPr>
            <w:tcW w:w="2553" w:type="dxa"/>
            <w:gridSpan w:val="3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Keli / sembilang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Plotosidae</w:t>
            </w:r>
            <w:r w:rsidRPr="001C132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4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1282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4" w:type="dxa"/>
            <w:vAlign w:val="bottom"/>
          </w:tcPr>
          <w:p w:rsidR="009F4CA0" w:rsidRPr="001C1323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5" w:type="dxa"/>
            <w:gridSpan w:val="2"/>
            <w:vAlign w:val="bottom"/>
          </w:tcPr>
          <w:p w:rsidR="009F4CA0" w:rsidRPr="001C1323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bottom"/>
          </w:tcPr>
          <w:p w:rsidR="009F4CA0" w:rsidRPr="001C1323" w:rsidRDefault="009F4CA0" w:rsidP="00353BC3">
            <w:pPr>
              <w:ind w:left="0" w:right="-141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-0,13</w:t>
            </w:r>
          </w:p>
        </w:tc>
        <w:tc>
          <w:tcPr>
            <w:tcW w:w="714" w:type="dxa"/>
            <w:vAlign w:val="bottom"/>
          </w:tcPr>
          <w:p w:rsidR="009F4CA0" w:rsidRPr="001C1323" w:rsidRDefault="009F4CA0" w:rsidP="00353BC3">
            <w:pPr>
              <w:ind w:left="0" w:right="-9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323">
              <w:rPr>
                <w:rFonts w:ascii="Calibri" w:hAnsi="Calibri" w:cs="Calibri"/>
                <w:color w:val="000000"/>
                <w:sz w:val="20"/>
                <w:szCs w:val="20"/>
              </w:rPr>
              <w:t>-0,13</w:t>
            </w:r>
          </w:p>
        </w:tc>
      </w:tr>
      <w:tr w:rsidR="009F4CA0" w:rsidRPr="00156C7B" w:rsidTr="0035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</w:rPr>
              <w:t>Indeks keanekaragaman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-1,11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-1,33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right="29" w:firstLine="0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-1,45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tabs>
                <w:tab w:val="left" w:pos="636"/>
              </w:tabs>
              <w:spacing w:line="240" w:lineRule="auto"/>
              <w:ind w:left="0" w:right="837" w:firstLine="0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-1,35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-1,42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-1,03</w:t>
            </w:r>
          </w:p>
        </w:tc>
      </w:tr>
      <w:tr w:rsidR="009F4CA0" w:rsidRPr="00156C7B" w:rsidTr="0035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606" w:type="dxa"/>
          <w:trHeight w:val="29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56C7B">
              <w:rPr>
                <w:rFonts w:ascii="Times New Roman" w:eastAsia="Times New Roman" w:hAnsi="Times New Roman"/>
                <w:color w:val="000000"/>
              </w:rPr>
              <w:t>IK 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-7,686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F4CA0" w:rsidRPr="00156C7B" w:rsidTr="0035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606" w:type="dxa"/>
          <w:trHeight w:val="29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56C7B">
              <w:rPr>
                <w:rFonts w:ascii="Times New Roman" w:eastAsia="Times New Roman" w:hAnsi="Times New Roman"/>
                <w:color w:val="000000"/>
              </w:rPr>
              <w:t>IK rerata H`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-1,281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1,281</w:t>
            </w:r>
          </w:p>
        </w:tc>
      </w:tr>
    </w:tbl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</w:p>
    <w:p w:rsidR="009F4CA0" w:rsidRDefault="009F4CA0" w:rsidP="009F4CA0">
      <w:pPr>
        <w:tabs>
          <w:tab w:val="left" w:pos="284"/>
          <w:tab w:val="left" w:pos="426"/>
          <w:tab w:val="left" w:pos="851"/>
          <w:tab w:val="left" w:pos="1843"/>
          <w:tab w:val="center" w:leader="dot" w:pos="7655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</w:p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br w:type="page"/>
      </w:r>
    </w:p>
    <w:tbl>
      <w:tblPr>
        <w:tblW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1283"/>
        <w:gridCol w:w="1266"/>
      </w:tblGrid>
      <w:tr w:rsidR="009F4CA0" w:rsidRPr="001C1323" w:rsidTr="00353BC3">
        <w:trPr>
          <w:trHeight w:val="298"/>
        </w:trPr>
        <w:tc>
          <w:tcPr>
            <w:tcW w:w="5091" w:type="dxa"/>
            <w:vMerge w:val="restart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Hutan mangrove </w:t>
            </w:r>
          </w:p>
        </w:tc>
        <w:tc>
          <w:tcPr>
            <w:tcW w:w="2549" w:type="dxa"/>
            <w:gridSpan w:val="2"/>
            <w:vAlign w:val="bottom"/>
          </w:tcPr>
          <w:p w:rsidR="009F4CA0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Indeks Keanekaragaman 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vMerge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9F4CA0" w:rsidRDefault="009F4CA0" w:rsidP="00353BC3">
            <w:pPr>
              <w:ind w:left="0" w:firstLine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Sulangat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Sardinella brachysoma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-0,42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Semat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Sardinella albella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Galak Mata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Dorosoma petenense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Kandal sisik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Anodontostoma chacunda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-0,58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Sembola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Dussumieria acuta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Lopa 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Clupeonella cultriventris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-1,36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Billis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Anchoa lyolepis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-1,68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1,68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Baga-baga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Anchoviella juruasanga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Kipas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Drepane punctata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-0,09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Sirihan / selar bentong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Selaroides leptolepis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-0,07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Belanak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Moolgarda seheli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-0,77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0,77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Janjan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Pseudapocryptes elongatus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-0,18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0,18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Risi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Thunnus tonngol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-0,08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Belama / gulamah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Argyrosomus sp.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-1,34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1,34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Tapal-tapal / ikan lidah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Brachirus oriental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-0,15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Kejung / ikan kaca piring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Sillago acuta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-0,11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</w:tr>
      <w:tr w:rsidR="009F4CA0" w:rsidRPr="001C1323" w:rsidTr="00353BC3">
        <w:trPr>
          <w:trHeight w:val="298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Layur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Trichiurus lepturus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</w:tr>
      <w:tr w:rsidR="009F4CA0" w:rsidRPr="001C1323" w:rsidTr="00353BC3">
        <w:trPr>
          <w:trHeight w:val="64"/>
        </w:trPr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9F4CA0" w:rsidRPr="001C1323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 w:rsidRPr="001C1323">
              <w:rPr>
                <w:rFonts w:ascii="Times New Roman" w:eastAsia="Times New Roman" w:hAnsi="Times New Roman"/>
                <w:color w:val="000000"/>
              </w:rPr>
              <w:t>Keli / sembilang (</w:t>
            </w:r>
            <w:r w:rsidRPr="001C1323">
              <w:rPr>
                <w:rFonts w:ascii="Times New Roman" w:eastAsia="Times New Roman" w:hAnsi="Times New Roman"/>
                <w:i/>
                <w:iCs/>
                <w:color w:val="000000"/>
              </w:rPr>
              <w:t>Plotosidae</w:t>
            </w:r>
            <w:r w:rsidRPr="001C132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283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-0,29</w:t>
            </w:r>
          </w:p>
        </w:tc>
        <w:tc>
          <w:tcPr>
            <w:tcW w:w="1266" w:type="dxa"/>
            <w:vAlign w:val="bottom"/>
          </w:tcPr>
          <w:p w:rsidR="009F4CA0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</w:t>
            </w:r>
          </w:p>
        </w:tc>
      </w:tr>
    </w:tbl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71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20"/>
        <w:gridCol w:w="606"/>
        <w:gridCol w:w="606"/>
        <w:gridCol w:w="606"/>
        <w:gridCol w:w="606"/>
        <w:gridCol w:w="606"/>
        <w:gridCol w:w="606"/>
      </w:tblGrid>
      <w:tr w:rsidR="009F4CA0" w:rsidRPr="006809EB" w:rsidTr="00353BC3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ULANGAN</w:t>
            </w:r>
            <w:r w:rsidRPr="006809E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09EB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09EB">
              <w:rPr>
                <w:rFonts w:ascii="Calibri" w:eastAsia="Times New Roman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09EB">
              <w:rPr>
                <w:rFonts w:ascii="Calibri" w:eastAsia="Times New Roman" w:hAnsi="Calibri" w:cs="Calibri"/>
                <w:b/>
                <w:bCs/>
                <w:color w:val="000000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09EB">
              <w:rPr>
                <w:rFonts w:ascii="Calibri" w:eastAsia="Times New Roman" w:hAnsi="Calibri" w:cs="Calibri"/>
                <w:b/>
                <w:bCs/>
                <w:color w:val="000000"/>
              </w:rPr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09EB">
              <w:rPr>
                <w:rFonts w:ascii="Calibri" w:eastAsia="Times New Roman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09EB">
              <w:rPr>
                <w:rFonts w:ascii="Calibri" w:eastAsia="Times New Roman" w:hAnsi="Calibri" w:cs="Calibri"/>
                <w:b/>
                <w:bCs/>
                <w:color w:val="000000"/>
              </w:rPr>
              <w:t>VI</w:t>
            </w:r>
          </w:p>
        </w:tc>
      </w:tr>
      <w:tr w:rsidR="009F4CA0" w:rsidRPr="006809EB" w:rsidTr="00353BC3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JUMLAH JENIS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9F4CA0" w:rsidRPr="006809EB" w:rsidTr="00353BC3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JUMLAH INDIVIDU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9F4CA0" w:rsidRPr="006809EB" w:rsidTr="00353BC3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INDEKS KEANEKARAGAMAN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1,33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1,45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6809E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09EB">
              <w:rPr>
                <w:rFonts w:ascii="Calibri" w:eastAsia="Times New Roman" w:hAnsi="Calibri" w:cs="Calibri"/>
                <w:color w:val="000000"/>
              </w:rPr>
              <w:t>1,03</w:t>
            </w:r>
          </w:p>
        </w:tc>
      </w:tr>
    </w:tbl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</w:p>
    <w:p w:rsidR="009F4CA0" w:rsidRDefault="009F4CA0" w:rsidP="009F4CA0">
      <w:pPr>
        <w:pStyle w:val="ListParagraph"/>
        <w:spacing w:after="160" w:line="259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Pesisir Pantai</w:t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2972"/>
        <w:gridCol w:w="440"/>
        <w:gridCol w:w="565"/>
        <w:gridCol w:w="450"/>
        <w:gridCol w:w="440"/>
        <w:gridCol w:w="440"/>
        <w:gridCol w:w="440"/>
        <w:gridCol w:w="571"/>
        <w:gridCol w:w="571"/>
        <w:gridCol w:w="571"/>
        <w:gridCol w:w="571"/>
        <w:gridCol w:w="571"/>
        <w:gridCol w:w="571"/>
      </w:tblGrid>
      <w:tr w:rsidR="009F4CA0" w:rsidRPr="00156C7B" w:rsidTr="00353BC3">
        <w:trPr>
          <w:trHeight w:val="28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Pesisir Pantai</w:t>
            </w: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Ulangan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P1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P5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P6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Klepes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Amblygaster leiogaster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0,33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Sulangat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brachysoma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Semat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albella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Galak Mata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Dorosoma petenense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0,06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Kandal sisik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Anodontostoma chacunda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0,11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Sembola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Dussumieria acuta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Billis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Anchoa lyolepis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Sirihan / selar bentong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Selaroides leptolepis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Belanak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Moolgarda seheli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Risi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Thunnus tonngol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Belama / gulamah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Argyrosomus sp.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0,26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Tapal-tapal / ikan lidah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Brachirus oriental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Kejung / ikan kaca piring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Sillago acuta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Layur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Trichiurus lepturus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Keli / sembilang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Plotosidae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0,05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Buntal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Tetraodin retricunaris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Bandeng Laut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Chanos chanos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Katal-katal / Senangin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Eleutheronema tetradactylum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Kakap putih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Later calarifer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0,02</w:t>
            </w:r>
          </w:p>
        </w:tc>
      </w:tr>
      <w:tr w:rsidR="009F4CA0" w:rsidRPr="00156C7B" w:rsidTr="00353BC3">
        <w:trPr>
          <w:trHeight w:val="2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Ikan Pari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Dasyatis americana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</w:tbl>
    <w:p w:rsidR="009F4CA0" w:rsidRPr="000B346B" w:rsidRDefault="009F4CA0" w:rsidP="009F4CA0">
      <w:pPr>
        <w:pStyle w:val="ListParagraph"/>
        <w:numPr>
          <w:ilvl w:val="0"/>
          <w:numId w:val="43"/>
        </w:numPr>
        <w:spacing w:after="160" w:line="259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en-ID"/>
        </w:rPr>
      </w:pPr>
      <w:r w:rsidRPr="000B346B">
        <w:rPr>
          <w:rFonts w:ascii="Times New Roman" w:hAnsi="Times New Roman"/>
          <w:b/>
          <w:sz w:val="24"/>
          <w:szCs w:val="24"/>
          <w:lang w:val="en-ID"/>
        </w:rPr>
        <w:br w:type="page"/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375"/>
        <w:gridCol w:w="1015"/>
        <w:gridCol w:w="1133"/>
        <w:gridCol w:w="998"/>
        <w:gridCol w:w="990"/>
        <w:gridCol w:w="632"/>
      </w:tblGrid>
      <w:tr w:rsidR="009F4CA0" w:rsidRPr="00156C7B" w:rsidTr="00353BC3">
        <w:trPr>
          <w:trHeight w:val="240"/>
          <w:jc w:val="center"/>
        </w:trPr>
        <w:tc>
          <w:tcPr>
            <w:tcW w:w="2973" w:type="dxa"/>
            <w:vMerge w:val="restart"/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Pesisir Pantai</w:t>
            </w:r>
          </w:p>
        </w:tc>
        <w:tc>
          <w:tcPr>
            <w:tcW w:w="5835" w:type="dxa"/>
            <w:gridSpan w:val="6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Ulangan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vMerge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ED7D31" w:themeFill="accent2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LnP1</w:t>
            </w:r>
          </w:p>
        </w:tc>
        <w:tc>
          <w:tcPr>
            <w:tcW w:w="1018" w:type="dxa"/>
            <w:shd w:val="clear" w:color="auto" w:fill="ED7D31" w:themeFill="accent2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LnP2</w:t>
            </w:r>
          </w:p>
        </w:tc>
        <w:tc>
          <w:tcPr>
            <w:tcW w:w="1136" w:type="dxa"/>
            <w:shd w:val="clear" w:color="auto" w:fill="ED7D31" w:themeFill="accent2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LnP3</w:t>
            </w:r>
          </w:p>
        </w:tc>
        <w:tc>
          <w:tcPr>
            <w:tcW w:w="1000" w:type="dxa"/>
            <w:shd w:val="clear" w:color="auto" w:fill="ED7D31" w:themeFill="accent2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LnP4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LnP5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LnP6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Klepes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Amblygaster leiogaster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-0,67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-0,62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-3,40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-0,76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-1,10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Sulangat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brachysoma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-2,96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-4,60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-3,27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-3,35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Semat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albella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-4,91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Galak Mata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Dorosoma petenense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-4,21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-4,60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-3,27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-2,80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Kandal sisik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Anodontostoma chacunda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-2,30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-2,76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-2,66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-2,24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Sembola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Dussumieria acuta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-4,19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-3,40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-4,37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-3,35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Billis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Anchoa lyolepis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-4,91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-3,09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Sirihan / selar bentong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Selaroides leptolepis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-3,50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Belanak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Moolgarda seheli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-5,29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-3,40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Risi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Thunnus tonngol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-5,29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Belama / gulamah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Argyrosomus sp.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-1,17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-3,40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-1,19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-1,65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-1,36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Tapal-tapal / ikan lidah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Brachirus oriental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-4,37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Kejung / ikan kaca piring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Sillago acuta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-5,29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-2,30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Layur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Trichiurus lepturus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Keli / sembilang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Plotosidae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-5,29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Buntal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Tetraodin retricunaris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-3,40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Bandeng Laut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Chanos chanos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-5,29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-3,40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Katal-katal / Senangin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Eleutheronema tetradactylum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Kakap putih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Later calarifer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240"/>
          <w:jc w:val="center"/>
        </w:trPr>
        <w:tc>
          <w:tcPr>
            <w:tcW w:w="2973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Ikan Pari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Dasyatis americana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</w:tbl>
    <w:p w:rsidR="009F4CA0" w:rsidRDefault="009F4CA0" w:rsidP="009F4CA0">
      <w:pPr>
        <w:tabs>
          <w:tab w:val="left" w:pos="284"/>
          <w:tab w:val="left" w:pos="426"/>
          <w:tab w:val="left" w:pos="851"/>
          <w:tab w:val="left" w:pos="1843"/>
          <w:tab w:val="center" w:leader="dot" w:pos="7655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</w:p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br w:type="page"/>
      </w:r>
    </w:p>
    <w:tbl>
      <w:tblPr>
        <w:tblW w:w="7894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1833"/>
        <w:gridCol w:w="1050"/>
        <w:gridCol w:w="908"/>
        <w:gridCol w:w="908"/>
        <w:gridCol w:w="908"/>
        <w:gridCol w:w="908"/>
        <w:gridCol w:w="908"/>
      </w:tblGrid>
      <w:tr w:rsidR="009F4CA0" w:rsidRPr="00156C7B" w:rsidTr="00353BC3">
        <w:trPr>
          <w:trHeight w:val="178"/>
        </w:trPr>
        <w:tc>
          <w:tcPr>
            <w:tcW w:w="2304" w:type="dxa"/>
            <w:gridSpan w:val="4"/>
            <w:vMerge w:val="restart"/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Pesisir Pantai</w:t>
            </w:r>
          </w:p>
        </w:tc>
        <w:tc>
          <w:tcPr>
            <w:tcW w:w="5590" w:type="dxa"/>
            <w:gridSpan w:val="6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Ulangan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vMerge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P1LnP1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P2LnP2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P3LnP3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P4LnP4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P5LnP5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P6LnP6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Klepes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Amblygaster leiogaster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-0,34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-0,33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-0,36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-0,37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Sulangat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brachysoma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-0,05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Semat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albella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Galak Mata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Dorosoma petenense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-0,05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-0,17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Kandal sisik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Anodontostoma chacunda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-0,23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-0,19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-0,24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Sembola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Dussumieria acuta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Billis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Anchoa lyolepis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-0,14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Sirihan / selar bentong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Selaroides leptolepis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Belanak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Moolgarda seheli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Risi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Thunnus tonngol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Belama / gulamah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Argyrosomus sp.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-0,36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-0,37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-0,36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-0,32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-0,35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Tapal-tapal / ikan lidah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Brachirus oriental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Kejung / ikan kaca piring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Sillago acuta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-0,23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Layur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Trichiurus lepturus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Keli / sembilang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Plotosidae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46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Buntal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Tetraodin retricunaris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Bandeng Laut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Chanos chanos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Katal-katal / Senangin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Eleutheronema tetradactylum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Kakap putih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Later calarifer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rPr>
          <w:trHeight w:val="178"/>
        </w:trPr>
        <w:tc>
          <w:tcPr>
            <w:tcW w:w="230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Ikan Pari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Dasyatis americana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F4CA0" w:rsidRPr="00156C7B" w:rsidTr="0035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23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Indeks keanekaragaman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-0,50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-0,61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-1,03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-0,77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-0,62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-1,00</w:t>
            </w:r>
          </w:p>
        </w:tc>
      </w:tr>
      <w:tr w:rsidR="009F4CA0" w:rsidRPr="00156C7B" w:rsidTr="0035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IK total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-4,5337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4CA0" w:rsidRPr="00156C7B" w:rsidTr="00353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IK rerata H`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-0,7556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0,7556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7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1055"/>
        <w:gridCol w:w="1247"/>
      </w:tblGrid>
      <w:tr w:rsidR="009F4CA0" w:rsidRPr="00156C7B" w:rsidTr="00353BC3">
        <w:trPr>
          <w:trHeight w:val="1149"/>
        </w:trPr>
        <w:tc>
          <w:tcPr>
            <w:tcW w:w="5324" w:type="dxa"/>
            <w:shd w:val="clear" w:color="000000" w:fill="FFC000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Pesisir Pantai</w:t>
            </w:r>
          </w:p>
        </w:tc>
        <w:tc>
          <w:tcPr>
            <w:tcW w:w="2302" w:type="dxa"/>
            <w:gridSpan w:val="2"/>
            <w:vAlign w:val="center"/>
          </w:tcPr>
          <w:p w:rsidR="009F4CA0" w:rsidRPr="00156C7B" w:rsidRDefault="009F4CA0" w:rsidP="00353BC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Indeks Keanekaragaman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Klepes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Amblygaster leiogaster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-1,51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1,51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Sulangat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brachysoma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-0,44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0,44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Semat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Sardinella albella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0,04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Galak Mata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Dorosoma petenense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-0,40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0,4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Kandal sisik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Anodontostoma chacunda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-0,83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0,83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Sembola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Dussumieria acuta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-0,35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0,35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Billis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Anchoa lyolepis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-0,18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0,18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Sirihan / selar bentong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Selaroides leptolepis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0,11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Belanak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Moolgarda seheli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-0,14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0,14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Risi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Thunnus tonngol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Belama / gulamah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Argyrosomus sp.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-1,87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1,87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Tapal-tapal / ikan lidah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Brachirus oriental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0,06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Kejung / ikan kaca piring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Sillago acuta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-0,26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0,26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Layur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Trichiurus lepturus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Keli / sembilang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Plotosidae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Buntal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Tetraodin retricunaris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0,11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Bandeng Laut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Chanos chanos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-0,14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0,14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Katal-katal / Senangin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Eleutheronema tetradactylum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Kakap putih 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Later calarifer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F4CA0" w:rsidRPr="00156C7B" w:rsidTr="00353BC3">
        <w:trPr>
          <w:trHeight w:val="249"/>
        </w:trPr>
        <w:tc>
          <w:tcPr>
            <w:tcW w:w="5324" w:type="dxa"/>
            <w:shd w:val="clear" w:color="auto" w:fill="FFFFFF" w:themeFill="background1"/>
            <w:noWrap/>
            <w:vAlign w:val="center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Ikan Pari (</w:t>
            </w:r>
            <w:r w:rsidRPr="00156C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Dasyatis americana</w:t>
            </w:r>
            <w:r w:rsidRPr="00156C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vAlign w:val="bottom"/>
          </w:tcPr>
          <w:p w:rsidR="009F4CA0" w:rsidRPr="00156C7B" w:rsidRDefault="009F4CA0" w:rsidP="00353BC3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6C7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:rsidR="009F4CA0" w:rsidRDefault="009F4CA0" w:rsidP="009F4CA0">
      <w:pPr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87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0"/>
        <w:gridCol w:w="580"/>
        <w:gridCol w:w="606"/>
        <w:gridCol w:w="606"/>
        <w:gridCol w:w="606"/>
        <w:gridCol w:w="606"/>
        <w:gridCol w:w="580"/>
      </w:tblGrid>
      <w:tr w:rsidR="009F4CA0" w:rsidRPr="00156C7B" w:rsidTr="00353BC3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156C7B">
              <w:rPr>
                <w:rFonts w:ascii="Times New Roman" w:eastAsia="Times New Roman" w:hAnsi="Times New Roman"/>
                <w:bCs/>
                <w:color w:val="000000"/>
              </w:rPr>
              <w:t> ULANGAN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C7B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C7B">
              <w:rPr>
                <w:rFonts w:ascii="Calibri" w:eastAsia="Times New Roman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C7B">
              <w:rPr>
                <w:rFonts w:ascii="Calibri" w:eastAsia="Times New Roman" w:hAnsi="Calibri" w:cs="Calibri"/>
                <w:b/>
                <w:bCs/>
                <w:color w:val="000000"/>
              </w:rPr>
              <w:t>III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C7B">
              <w:rPr>
                <w:rFonts w:ascii="Calibri" w:eastAsia="Times New Roman" w:hAnsi="Calibri" w:cs="Calibri"/>
                <w:b/>
                <w:bCs/>
                <w:color w:val="000000"/>
              </w:rPr>
              <w:t>IV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C7B">
              <w:rPr>
                <w:rFonts w:ascii="Calibri" w:eastAsia="Times New Roman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C7B">
              <w:rPr>
                <w:rFonts w:ascii="Calibri" w:eastAsia="Times New Roman" w:hAnsi="Calibri" w:cs="Calibri"/>
                <w:b/>
                <w:bCs/>
                <w:color w:val="000000"/>
              </w:rPr>
              <w:t>VI</w:t>
            </w:r>
          </w:p>
        </w:tc>
      </w:tr>
      <w:tr w:rsidR="009F4CA0" w:rsidRPr="00156C7B" w:rsidTr="00353BC3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JUMLAH JENIS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9F4CA0" w:rsidRPr="00156C7B" w:rsidTr="00353BC3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JUMLAH INDIVIDU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9F4CA0" w:rsidRPr="00156C7B" w:rsidTr="00353BC3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INDEKS KEANEKARAGAMAN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0,61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0,77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0,62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4CA0" w:rsidRPr="00156C7B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C7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9F4CA0" w:rsidRPr="007D3B3B" w:rsidRDefault="009F4CA0" w:rsidP="009F4CA0">
      <w:pPr>
        <w:shd w:val="clear" w:color="auto" w:fill="FFFFFF" w:themeFill="background1"/>
        <w:ind w:left="0" w:firstLine="0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br w:type="page"/>
      </w:r>
      <w:r w:rsidRPr="007D3B3B">
        <w:rPr>
          <w:rFonts w:ascii="Times New Roman" w:hAnsi="Times New Roman"/>
          <w:b/>
          <w:sz w:val="24"/>
          <w:szCs w:val="24"/>
          <w:lang w:val="en-ID"/>
        </w:rPr>
        <w:lastRenderedPageBreak/>
        <w:t>Data Perhitungan Indeks Keanekaragaman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46"/>
        <w:gridCol w:w="2366"/>
        <w:gridCol w:w="834"/>
        <w:gridCol w:w="833"/>
        <w:gridCol w:w="554"/>
        <w:gridCol w:w="552"/>
        <w:gridCol w:w="592"/>
        <w:gridCol w:w="724"/>
        <w:gridCol w:w="155"/>
        <w:gridCol w:w="629"/>
        <w:gridCol w:w="779"/>
        <w:gridCol w:w="503"/>
      </w:tblGrid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No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Nama Jenis Ikan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Jumlah individu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F4CA0" w:rsidRPr="009A270A" w:rsidTr="00353BC3">
        <w:trPr>
          <w:gridAfter w:val="1"/>
          <w:wAfter w:w="503" w:type="dxa"/>
          <w:trHeight w:val="43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Stasiun 1 (Mangrove)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Stasiun 2 (Pesisir)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P1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P2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LnP1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LnP2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P1LnP1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P2LnP2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Klepes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254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0,45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-0,80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-0,36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Risi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-4,55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-0,05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Sulangat (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Anodontostoma Chacunda)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-2,99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-3,20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-0,13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Semat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-4,88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-5,24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-0,03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Galak Mata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-3,34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-0,12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Belama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168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-1,16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-1,21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-0,36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 xml:space="preserve">keli/ sembilang ( 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Plotosidae)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-3,78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-4,39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-0,05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kakap putih (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Later calarifer)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-6,34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-0,01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Tapal-Tapal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-5,64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-0,02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Belanak (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Moolgarda seheli)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-2,99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-4,95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-0,04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kejung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-0,07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Kandal sisik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-2,46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-3,08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-0,14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Bandeng laut (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Chanos chanos)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-5,24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-0,03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Sembola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-0,07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Sirihan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-4,95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-0,04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Kipas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Lopa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-2,34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 xml:space="preserve">Janjan ( 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Pseudapocryptes)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-4,19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Layur (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Trichinus leptunus)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-3,78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-6,34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-0,01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Billis (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 xml:space="preserve"> Engraulidae</w:t>
            </w: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97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-1,41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-3,39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-0,11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Buntal (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Tetraodin retricunaris / Arothon reticularis)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-5,24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-0,03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Katal-katal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-6,34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-0,01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Ikan Pari (</w:t>
            </w:r>
            <w:r w:rsidRPr="009A270A">
              <w:rPr>
                <w:rFonts w:ascii="Times New Roman" w:eastAsia="Times New Roman" w:hAnsi="Times New Roman"/>
                <w:i/>
                <w:iCs/>
                <w:color w:val="000000"/>
                <w:sz w:val="18"/>
              </w:rPr>
              <w:t>Dasyatis Americana)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-6,34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-0,01</w:t>
            </w:r>
          </w:p>
        </w:tc>
      </w:tr>
      <w:tr w:rsidR="009F4CA0" w:rsidRPr="009A270A" w:rsidTr="00353BC3">
        <w:trPr>
          <w:gridAfter w:val="1"/>
          <w:wAfter w:w="503" w:type="dxa"/>
          <w:trHeight w:val="2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Baga-baga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-5,98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-0,02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0,00</w:t>
            </w:r>
          </w:p>
        </w:tc>
      </w:tr>
      <w:tr w:rsidR="009F4CA0" w:rsidRPr="009A270A" w:rsidTr="00353BC3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Jumlah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396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565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Indeks keanekaragaman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-2,12</w:t>
            </w:r>
          </w:p>
        </w:tc>
      </w:tr>
      <w:tr w:rsidR="009F4CA0" w:rsidRPr="009A270A" w:rsidTr="00353BC3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Rerata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28,25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IK total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9A270A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9A270A">
              <w:rPr>
                <w:rFonts w:ascii="Times New Roman" w:eastAsia="Times New Roman" w:hAnsi="Times New Roman"/>
                <w:color w:val="000000"/>
                <w:sz w:val="18"/>
              </w:rPr>
              <w:t>-3,8</w:t>
            </w:r>
          </w:p>
        </w:tc>
      </w:tr>
    </w:tbl>
    <w:tbl>
      <w:tblPr>
        <w:tblpPr w:leftFromText="180" w:rightFromText="180" w:vertAnchor="text" w:horzAnchor="page" w:tblpX="6800" w:tblpY="19"/>
        <w:tblW w:w="4934" w:type="dxa"/>
        <w:tblLook w:val="04A0" w:firstRow="1" w:lastRow="0" w:firstColumn="1" w:lastColumn="0" w:noHBand="0" w:noVBand="1"/>
      </w:tblPr>
      <w:tblGrid>
        <w:gridCol w:w="1184"/>
        <w:gridCol w:w="1244"/>
        <w:gridCol w:w="685"/>
        <w:gridCol w:w="640"/>
        <w:gridCol w:w="541"/>
        <w:gridCol w:w="640"/>
      </w:tblGrid>
      <w:tr w:rsidR="009F4CA0" w:rsidRPr="007564CE" w:rsidTr="00353BC3">
        <w:trPr>
          <w:trHeight w:val="26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IK rerata H`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-1,9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1,9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</w:tr>
      <w:tr w:rsidR="009F4CA0" w:rsidRPr="007564CE" w:rsidTr="00353BC3">
        <w:trPr>
          <w:trHeight w:val="260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Indeks kemerataan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1,68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b/>
                <w:bCs/>
                <w:color w:val="000000"/>
                <w:sz w:val="18"/>
              </w:rPr>
              <w:t>1,29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0,68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</w:tr>
      <w:tr w:rsidR="009F4CA0" w:rsidRPr="007564CE" w:rsidTr="00353BC3">
        <w:trPr>
          <w:trHeight w:val="26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 xml:space="preserve">Jumlah jenis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</w:tr>
      <w:tr w:rsidR="009F4CA0" w:rsidRPr="007564CE" w:rsidTr="00353BC3">
        <w:trPr>
          <w:trHeight w:val="26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LogS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1,301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</w:tr>
      <w:tr w:rsidR="009F4CA0" w:rsidRPr="007564CE" w:rsidTr="00353BC3">
        <w:trPr>
          <w:trHeight w:val="260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Indeks Kesamaan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0,58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58,33</w:t>
            </w:r>
          </w:p>
        </w:tc>
      </w:tr>
      <w:tr w:rsidR="009F4CA0" w:rsidRPr="007564CE" w:rsidTr="00353BC3">
        <w:trPr>
          <w:trHeight w:val="26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</w:tr>
      <w:tr w:rsidR="009F4CA0" w:rsidRPr="007564CE" w:rsidTr="00353BC3">
        <w:trPr>
          <w:trHeight w:val="26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7564CE" w:rsidRDefault="009F4CA0" w:rsidP="00353BC3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7564CE">
              <w:rPr>
                <w:rFonts w:ascii="Times New Roman" w:eastAsia="Times New Roman" w:hAnsi="Times New Roman"/>
                <w:color w:val="000000"/>
                <w:sz w:val="18"/>
              </w:rPr>
              <w:t> </w:t>
            </w:r>
          </w:p>
        </w:tc>
      </w:tr>
    </w:tbl>
    <w:p w:rsidR="009F4CA0" w:rsidRDefault="009F4CA0" w:rsidP="009F4CA0">
      <w:pPr>
        <w:pStyle w:val="Default"/>
        <w:jc w:val="both"/>
        <w:rPr>
          <w:color w:val="auto"/>
        </w:rPr>
      </w:pPr>
    </w:p>
    <w:p w:rsidR="009F4CA0" w:rsidRDefault="009F4CA0" w:rsidP="009F4CA0">
      <w:pPr>
        <w:pStyle w:val="Default"/>
        <w:jc w:val="both"/>
        <w:rPr>
          <w:color w:val="auto"/>
        </w:rPr>
      </w:pPr>
    </w:p>
    <w:p w:rsidR="009F4CA0" w:rsidRDefault="009F4CA0" w:rsidP="009F4CA0">
      <w:pPr>
        <w:pStyle w:val="Default"/>
        <w:jc w:val="both"/>
        <w:rPr>
          <w:color w:val="auto"/>
        </w:rPr>
      </w:pPr>
    </w:p>
    <w:p w:rsidR="009F4CA0" w:rsidRDefault="009F4CA0" w:rsidP="009F4CA0">
      <w:pPr>
        <w:pStyle w:val="Default"/>
        <w:jc w:val="both"/>
        <w:rPr>
          <w:color w:val="auto"/>
        </w:rPr>
      </w:pPr>
    </w:p>
    <w:p w:rsidR="009F4CA0" w:rsidRDefault="009F4CA0" w:rsidP="009F4CA0">
      <w:pPr>
        <w:pStyle w:val="Default"/>
        <w:jc w:val="both"/>
        <w:rPr>
          <w:color w:val="auto"/>
        </w:rPr>
      </w:pPr>
    </w:p>
    <w:p w:rsidR="009F4CA0" w:rsidRDefault="009F4CA0" w:rsidP="009F4CA0">
      <w:pPr>
        <w:pStyle w:val="Default"/>
        <w:jc w:val="both"/>
        <w:rPr>
          <w:color w:val="auto"/>
        </w:rPr>
      </w:pPr>
    </w:p>
    <w:p w:rsidR="009F4CA0" w:rsidRDefault="009F4CA0" w:rsidP="009F4CA0">
      <w:pPr>
        <w:pStyle w:val="Default"/>
        <w:jc w:val="both"/>
        <w:rPr>
          <w:color w:val="auto"/>
        </w:rPr>
      </w:pPr>
    </w:p>
    <w:p w:rsidR="009F4CA0" w:rsidRDefault="009F4CA0" w:rsidP="009F4CA0">
      <w:pPr>
        <w:ind w:left="0" w:firstLine="0"/>
      </w:pPr>
    </w:p>
    <w:p w:rsidR="009F4CA0" w:rsidRDefault="009F4CA0" w:rsidP="009F4CA0">
      <w:pPr>
        <w:tabs>
          <w:tab w:val="left" w:pos="4888"/>
        </w:tabs>
        <w:ind w:left="0" w:firstLine="0"/>
      </w:pPr>
      <w:r>
        <w:tab/>
      </w:r>
    </w:p>
    <w:p w:rsidR="009F4CA0" w:rsidRDefault="009F4CA0" w:rsidP="009F4CA0">
      <w:pPr>
        <w:ind w:left="0" w:firstLine="0"/>
      </w:pPr>
      <w:r>
        <w:br w:type="page"/>
      </w:r>
    </w:p>
    <w:tbl>
      <w:tblPr>
        <w:tblpPr w:leftFromText="180" w:rightFromText="180" w:vertAnchor="text" w:horzAnchor="margin" w:tblpY="877"/>
        <w:tblW w:w="9118" w:type="dxa"/>
        <w:tblLook w:val="04A0" w:firstRow="1" w:lastRow="0" w:firstColumn="1" w:lastColumn="0" w:noHBand="0" w:noVBand="1"/>
      </w:tblPr>
      <w:tblGrid>
        <w:gridCol w:w="790"/>
        <w:gridCol w:w="486"/>
        <w:gridCol w:w="486"/>
        <w:gridCol w:w="486"/>
        <w:gridCol w:w="486"/>
        <w:gridCol w:w="486"/>
        <w:gridCol w:w="486"/>
        <w:gridCol w:w="486"/>
        <w:gridCol w:w="486"/>
        <w:gridCol w:w="426"/>
        <w:gridCol w:w="486"/>
        <w:gridCol w:w="486"/>
        <w:gridCol w:w="486"/>
        <w:gridCol w:w="426"/>
        <w:gridCol w:w="426"/>
        <w:gridCol w:w="426"/>
        <w:gridCol w:w="426"/>
        <w:gridCol w:w="426"/>
        <w:gridCol w:w="426"/>
      </w:tblGrid>
      <w:tr w:rsidR="009F4CA0" w:rsidRPr="00F224F4" w:rsidTr="00353BC3">
        <w:trPr>
          <w:trHeight w:val="396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lastRenderedPageBreak/>
              <w:t>Stasiun</w:t>
            </w:r>
          </w:p>
        </w:tc>
        <w:tc>
          <w:tcPr>
            <w:tcW w:w="832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Tekstur</w:t>
            </w:r>
          </w:p>
        </w:tc>
      </w:tr>
      <w:tr w:rsidR="009F4CA0" w:rsidRPr="00F224F4" w:rsidTr="00353BC3">
        <w:trPr>
          <w:trHeight w:val="512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Pasir</w:t>
            </w:r>
          </w:p>
        </w:tc>
        <w:tc>
          <w:tcPr>
            <w:tcW w:w="28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right="88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Debu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Liat</w:t>
            </w:r>
          </w:p>
        </w:tc>
      </w:tr>
      <w:tr w:rsidR="009F4CA0" w:rsidRPr="00F224F4" w:rsidTr="00353BC3">
        <w:trPr>
          <w:trHeight w:val="223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6"/>
                <w:lang w:val="en-US" w:eastAsia="en-US"/>
              </w:rPr>
              <w:t>6</w:t>
            </w:r>
          </w:p>
        </w:tc>
      </w:tr>
      <w:tr w:rsidR="009F4CA0" w:rsidRPr="00F224F4" w:rsidTr="00353BC3">
        <w:trPr>
          <w:trHeight w:val="72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 xml:space="preserve">Hutan mangrove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1,54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1,17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1,13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1,02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1,43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1,57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82,53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83,12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82,3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84,12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81,51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80,52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16,7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15,9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16,1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15,4</w:t>
            </w:r>
          </w:p>
        </w:tc>
      </w:tr>
      <w:tr w:rsidR="009F4CA0" w:rsidRPr="00F224F4" w:rsidTr="00353BC3">
        <w:trPr>
          <w:trHeight w:val="512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Pesisir Pantai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96,54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96,45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95,68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96,76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96,64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95,23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0,47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0,48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0,46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0,51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0,49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0,53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3,51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3,13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3,06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3,2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4CA0" w:rsidRPr="00FA1C0C" w:rsidRDefault="009F4CA0" w:rsidP="00353BC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</w:pPr>
            <w:r w:rsidRPr="00FA1C0C">
              <w:rPr>
                <w:rFonts w:ascii="Times New Roman" w:eastAsia="Times New Roman" w:hAnsi="Times New Roman"/>
                <w:color w:val="000000"/>
                <w:sz w:val="12"/>
                <w:szCs w:val="16"/>
                <w:lang w:val="en-US" w:eastAsia="en-US"/>
              </w:rPr>
              <w:t>3,5</w:t>
            </w:r>
          </w:p>
        </w:tc>
      </w:tr>
    </w:tbl>
    <w:p w:rsidR="009F4CA0" w:rsidRPr="005E3AB0" w:rsidRDefault="009F4CA0" w:rsidP="009F4CA0">
      <w:pPr>
        <w:spacing w:after="240" w:line="360" w:lineRule="auto"/>
        <w:ind w:left="0" w:firstLine="0"/>
        <w:rPr>
          <w:rStyle w:val="Hyperlink"/>
          <w:rFonts w:ascii="Times New Roman" w:hAnsi="Times New Roman"/>
          <w:sz w:val="24"/>
          <w:szCs w:val="24"/>
          <w:lang w:val="en-ID"/>
        </w:rPr>
      </w:pPr>
      <w:r>
        <w:rPr>
          <w:rStyle w:val="Hyperlink"/>
          <w:rFonts w:ascii="Times New Roman" w:eastAsia="Calibri" w:hAnsi="Times New Roman"/>
          <w:b/>
          <w:color w:val="000000" w:themeColor="text1"/>
          <w:sz w:val="24"/>
          <w:szCs w:val="24"/>
          <w:lang w:val="en-ID"/>
        </w:rPr>
        <w:t>Data Lampiran Uji Faktor Lingkungan</w:t>
      </w:r>
    </w:p>
    <w:p w:rsidR="009F4CA0" w:rsidRPr="00DD0826" w:rsidRDefault="009F4CA0" w:rsidP="009F4CA0"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8895" w:type="dxa"/>
        <w:tblLook w:val="04A0" w:firstRow="1" w:lastRow="0" w:firstColumn="1" w:lastColumn="0" w:noHBand="0" w:noVBand="1"/>
      </w:tblPr>
      <w:tblGrid>
        <w:gridCol w:w="1413"/>
        <w:gridCol w:w="627"/>
        <w:gridCol w:w="627"/>
        <w:gridCol w:w="627"/>
        <w:gridCol w:w="627"/>
        <w:gridCol w:w="627"/>
        <w:gridCol w:w="627"/>
        <w:gridCol w:w="620"/>
        <w:gridCol w:w="620"/>
        <w:gridCol w:w="620"/>
        <w:gridCol w:w="620"/>
        <w:gridCol w:w="620"/>
        <w:gridCol w:w="620"/>
      </w:tblGrid>
      <w:tr w:rsidR="009F4CA0" w:rsidRPr="003B7AC1" w:rsidTr="00353BC3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Stasiun</w:t>
            </w:r>
          </w:p>
        </w:tc>
        <w:tc>
          <w:tcPr>
            <w:tcW w:w="3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</w:t>
            </w: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Suhu</w:t>
            </w:r>
          </w:p>
        </w:tc>
      </w:tr>
      <w:tr w:rsidR="009F4CA0" w:rsidRPr="003B7AC1" w:rsidTr="00353BC3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6</w:t>
            </w:r>
          </w:p>
        </w:tc>
      </w:tr>
      <w:tr w:rsidR="009F4CA0" w:rsidRPr="003B7AC1" w:rsidTr="00353BC3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Stasiun I (Ekosistem Mangrove)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7,38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7,34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7,55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7,19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7,41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7,41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27</w:t>
            </w:r>
          </w:p>
        </w:tc>
      </w:tr>
      <w:tr w:rsidR="009F4CA0" w:rsidRPr="003B7AC1" w:rsidTr="00353BC3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Pesisir Pantai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6,58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6,88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7,1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6,54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6,54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6,44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A0" w:rsidRPr="003B7AC1" w:rsidRDefault="009F4CA0" w:rsidP="00353BC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3B7AC1">
              <w:rPr>
                <w:rFonts w:ascii="Calibri" w:eastAsia="Times New Roman" w:hAnsi="Calibri" w:cs="Calibri"/>
                <w:color w:val="000000"/>
                <w:lang w:val="en-US" w:eastAsia="en-US"/>
              </w:rPr>
              <w:t>32</w:t>
            </w:r>
          </w:p>
        </w:tc>
      </w:tr>
    </w:tbl>
    <w:p w:rsidR="009F4CA0" w:rsidRDefault="009F4CA0" w:rsidP="009F4CA0">
      <w:pPr>
        <w:ind w:left="0" w:firstLine="0"/>
      </w:pPr>
    </w:p>
    <w:p w:rsidR="009F4CA0" w:rsidRPr="007564CE" w:rsidRDefault="009F4CA0" w:rsidP="009F4CA0">
      <w:pPr>
        <w:tabs>
          <w:tab w:val="left" w:pos="4888"/>
        </w:tabs>
        <w:ind w:left="0" w:firstLine="0"/>
      </w:pPr>
    </w:p>
    <w:p w:rsidR="00A95001" w:rsidRDefault="009F4CA0"/>
    <w:sectPr w:rsidR="00A9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  <w:sig w:usb0="01000287" w:usb1="00000000" w:usb2="BFECF078" w:usb3="9B144B0D" w:csb0="0B43FC8D" w:csb1="BFECF054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640"/>
    <w:multiLevelType w:val="hybridMultilevel"/>
    <w:tmpl w:val="B8460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508EB"/>
    <w:multiLevelType w:val="hybridMultilevel"/>
    <w:tmpl w:val="897E1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B14AC"/>
    <w:multiLevelType w:val="multilevel"/>
    <w:tmpl w:val="805E21E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03061942"/>
    <w:multiLevelType w:val="hybridMultilevel"/>
    <w:tmpl w:val="8054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26D9D"/>
    <w:multiLevelType w:val="hybridMultilevel"/>
    <w:tmpl w:val="C7FA5034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08B35A16"/>
    <w:multiLevelType w:val="hybridMultilevel"/>
    <w:tmpl w:val="3E24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43D61"/>
    <w:multiLevelType w:val="hybridMultilevel"/>
    <w:tmpl w:val="5FA2692E"/>
    <w:lvl w:ilvl="0" w:tplc="8F84520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24A7C"/>
    <w:multiLevelType w:val="multilevel"/>
    <w:tmpl w:val="FBD4B05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hint="default"/>
      </w:rPr>
    </w:lvl>
  </w:abstractNum>
  <w:abstractNum w:abstractNumId="8">
    <w:nsid w:val="178C09E6"/>
    <w:multiLevelType w:val="multilevel"/>
    <w:tmpl w:val="9FE2386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57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9">
    <w:nsid w:val="1D8956E9"/>
    <w:multiLevelType w:val="multilevel"/>
    <w:tmpl w:val="BECAD1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D8676B"/>
    <w:multiLevelType w:val="multilevel"/>
    <w:tmpl w:val="D7989992"/>
    <w:lvl w:ilvl="0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</w:rPr>
    </w:lvl>
  </w:abstractNum>
  <w:abstractNum w:abstractNumId="11">
    <w:nsid w:val="20132DC7"/>
    <w:multiLevelType w:val="hybridMultilevel"/>
    <w:tmpl w:val="1D9C4F3A"/>
    <w:lvl w:ilvl="0" w:tplc="04DA60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05A4793"/>
    <w:multiLevelType w:val="multilevel"/>
    <w:tmpl w:val="10AE245A"/>
    <w:lvl w:ilvl="0">
      <w:start w:val="1"/>
      <w:numFmt w:val="upperRoman"/>
      <w:lvlText w:val="%1."/>
      <w:lvlJc w:val="left"/>
      <w:pPr>
        <w:ind w:left="1287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13">
    <w:nsid w:val="23C61CF9"/>
    <w:multiLevelType w:val="multilevel"/>
    <w:tmpl w:val="500E9E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24267A33"/>
    <w:multiLevelType w:val="hybridMultilevel"/>
    <w:tmpl w:val="B8E26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D44D7"/>
    <w:multiLevelType w:val="multilevel"/>
    <w:tmpl w:val="A978FFDC"/>
    <w:lvl w:ilvl="0">
      <w:start w:val="7"/>
      <w:numFmt w:val="upperRoman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25A02EE5"/>
    <w:multiLevelType w:val="hybridMultilevel"/>
    <w:tmpl w:val="04381A20"/>
    <w:lvl w:ilvl="0" w:tplc="7ED091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5B416B0"/>
    <w:multiLevelType w:val="hybridMultilevel"/>
    <w:tmpl w:val="A4828ECC"/>
    <w:lvl w:ilvl="0" w:tplc="237A7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E800DD"/>
    <w:multiLevelType w:val="hybridMultilevel"/>
    <w:tmpl w:val="ACA27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648BC"/>
    <w:multiLevelType w:val="hybridMultilevel"/>
    <w:tmpl w:val="78EC699A"/>
    <w:lvl w:ilvl="0" w:tplc="04090019">
      <w:start w:val="1"/>
      <w:numFmt w:val="lowerLetter"/>
      <w:lvlText w:val="%1."/>
      <w:lvlJc w:val="left"/>
      <w:pPr>
        <w:ind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7DD1488"/>
    <w:multiLevelType w:val="multilevel"/>
    <w:tmpl w:val="FBD4B05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hint="default"/>
      </w:rPr>
    </w:lvl>
  </w:abstractNum>
  <w:abstractNum w:abstractNumId="21">
    <w:nsid w:val="28CA7B55"/>
    <w:multiLevelType w:val="multilevel"/>
    <w:tmpl w:val="8F1EF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E412340"/>
    <w:multiLevelType w:val="hybridMultilevel"/>
    <w:tmpl w:val="D03041D6"/>
    <w:lvl w:ilvl="0" w:tplc="272AC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0B7EC6"/>
    <w:multiLevelType w:val="hybridMultilevel"/>
    <w:tmpl w:val="B8E26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61BC6"/>
    <w:multiLevelType w:val="multilevel"/>
    <w:tmpl w:val="ADA874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7654C34"/>
    <w:multiLevelType w:val="multilevel"/>
    <w:tmpl w:val="805E21E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6">
    <w:nsid w:val="382067C2"/>
    <w:multiLevelType w:val="hybridMultilevel"/>
    <w:tmpl w:val="AE823A80"/>
    <w:lvl w:ilvl="0" w:tplc="8BEA0E0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A1C60"/>
    <w:multiLevelType w:val="multilevel"/>
    <w:tmpl w:val="B09C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873E04"/>
    <w:multiLevelType w:val="hybridMultilevel"/>
    <w:tmpl w:val="7F602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9B17A6"/>
    <w:multiLevelType w:val="hybridMultilevel"/>
    <w:tmpl w:val="78EC699A"/>
    <w:lvl w:ilvl="0" w:tplc="04090019">
      <w:start w:val="1"/>
      <w:numFmt w:val="lowerLetter"/>
      <w:lvlText w:val="%1."/>
      <w:lvlJc w:val="left"/>
      <w:pPr>
        <w:ind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DA0375"/>
    <w:multiLevelType w:val="multilevel"/>
    <w:tmpl w:val="BDAE4BB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85233B4"/>
    <w:multiLevelType w:val="multilevel"/>
    <w:tmpl w:val="947E3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4C4B1AB8"/>
    <w:multiLevelType w:val="multilevel"/>
    <w:tmpl w:val="9A2AB1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CD67264"/>
    <w:multiLevelType w:val="hybridMultilevel"/>
    <w:tmpl w:val="7E8C368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8306093"/>
    <w:multiLevelType w:val="hybridMultilevel"/>
    <w:tmpl w:val="04381A20"/>
    <w:lvl w:ilvl="0" w:tplc="7ED091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92516C5"/>
    <w:multiLevelType w:val="multilevel"/>
    <w:tmpl w:val="78B40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36">
    <w:nsid w:val="5A6A5B11"/>
    <w:multiLevelType w:val="hybridMultilevel"/>
    <w:tmpl w:val="EE4A3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E2CD6"/>
    <w:multiLevelType w:val="multilevel"/>
    <w:tmpl w:val="B6A8E28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1D24F8"/>
    <w:multiLevelType w:val="multilevel"/>
    <w:tmpl w:val="FA8A3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40D19E5"/>
    <w:multiLevelType w:val="hybridMultilevel"/>
    <w:tmpl w:val="50041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4F501D"/>
    <w:multiLevelType w:val="hybridMultilevel"/>
    <w:tmpl w:val="5F9A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30AC3"/>
    <w:multiLevelType w:val="multilevel"/>
    <w:tmpl w:val="FBD4B05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hint="default"/>
      </w:rPr>
    </w:lvl>
  </w:abstractNum>
  <w:abstractNum w:abstractNumId="42">
    <w:nsid w:val="65FE7C98"/>
    <w:multiLevelType w:val="multilevel"/>
    <w:tmpl w:val="75C0BB8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0FB3005"/>
    <w:multiLevelType w:val="hybridMultilevel"/>
    <w:tmpl w:val="059A3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4607F"/>
    <w:multiLevelType w:val="multilevel"/>
    <w:tmpl w:val="6B529A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5">
    <w:nsid w:val="72C82525"/>
    <w:multiLevelType w:val="multilevel"/>
    <w:tmpl w:val="6994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595B12"/>
    <w:multiLevelType w:val="multilevel"/>
    <w:tmpl w:val="BFAA90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47">
    <w:nsid w:val="7497203D"/>
    <w:multiLevelType w:val="hybridMultilevel"/>
    <w:tmpl w:val="78EC699A"/>
    <w:lvl w:ilvl="0" w:tplc="04090019">
      <w:start w:val="1"/>
      <w:numFmt w:val="lowerLetter"/>
      <w:lvlText w:val="%1."/>
      <w:lvlJc w:val="left"/>
      <w:pPr>
        <w:ind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4FB7F5A"/>
    <w:multiLevelType w:val="multilevel"/>
    <w:tmpl w:val="D48EE3A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9">
    <w:nsid w:val="779B41F1"/>
    <w:multiLevelType w:val="multilevel"/>
    <w:tmpl w:val="1C9E36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3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26"/>
  </w:num>
  <w:num w:numId="14">
    <w:abstractNumId w:val="25"/>
  </w:num>
  <w:num w:numId="15">
    <w:abstractNumId w:val="49"/>
  </w:num>
  <w:num w:numId="16">
    <w:abstractNumId w:val="37"/>
  </w:num>
  <w:num w:numId="17">
    <w:abstractNumId w:val="38"/>
  </w:num>
  <w:num w:numId="18">
    <w:abstractNumId w:val="21"/>
  </w:num>
  <w:num w:numId="19">
    <w:abstractNumId w:val="31"/>
  </w:num>
  <w:num w:numId="20">
    <w:abstractNumId w:val="16"/>
  </w:num>
  <w:num w:numId="21">
    <w:abstractNumId w:val="42"/>
  </w:num>
  <w:num w:numId="22">
    <w:abstractNumId w:val="35"/>
  </w:num>
  <w:num w:numId="23">
    <w:abstractNumId w:val="1"/>
  </w:num>
  <w:num w:numId="24">
    <w:abstractNumId w:val="9"/>
  </w:num>
  <w:num w:numId="25">
    <w:abstractNumId w:val="24"/>
  </w:num>
  <w:num w:numId="26">
    <w:abstractNumId w:val="4"/>
  </w:num>
  <w:num w:numId="27">
    <w:abstractNumId w:val="45"/>
  </w:num>
  <w:num w:numId="28">
    <w:abstractNumId w:val="23"/>
  </w:num>
  <w:num w:numId="29">
    <w:abstractNumId w:val="27"/>
  </w:num>
  <w:num w:numId="30">
    <w:abstractNumId w:val="14"/>
  </w:num>
  <w:num w:numId="31">
    <w:abstractNumId w:val="6"/>
  </w:num>
  <w:num w:numId="32">
    <w:abstractNumId w:val="3"/>
  </w:num>
  <w:num w:numId="33">
    <w:abstractNumId w:val="5"/>
  </w:num>
  <w:num w:numId="34">
    <w:abstractNumId w:val="7"/>
  </w:num>
  <w:num w:numId="35">
    <w:abstractNumId w:val="43"/>
  </w:num>
  <w:num w:numId="36">
    <w:abstractNumId w:val="17"/>
  </w:num>
  <w:num w:numId="37">
    <w:abstractNumId w:val="41"/>
  </w:num>
  <w:num w:numId="38">
    <w:abstractNumId w:val="20"/>
  </w:num>
  <w:num w:numId="39">
    <w:abstractNumId w:val="13"/>
  </w:num>
  <w:num w:numId="40">
    <w:abstractNumId w:val="30"/>
  </w:num>
  <w:num w:numId="41">
    <w:abstractNumId w:val="36"/>
  </w:num>
  <w:num w:numId="42">
    <w:abstractNumId w:val="39"/>
  </w:num>
  <w:num w:numId="43">
    <w:abstractNumId w:val="18"/>
  </w:num>
  <w:num w:numId="44">
    <w:abstractNumId w:val="28"/>
  </w:num>
  <w:num w:numId="45">
    <w:abstractNumId w:val="40"/>
  </w:num>
  <w:num w:numId="46">
    <w:abstractNumId w:val="22"/>
  </w:num>
  <w:num w:numId="47">
    <w:abstractNumId w:val="32"/>
  </w:num>
  <w:num w:numId="48">
    <w:abstractNumId w:val="0"/>
  </w:num>
  <w:num w:numId="49">
    <w:abstractNumId w:val="44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A0"/>
    <w:rsid w:val="00103149"/>
    <w:rsid w:val="00745B24"/>
    <w:rsid w:val="008D3513"/>
    <w:rsid w:val="009F4CA0"/>
    <w:rsid w:val="00BE09AD"/>
    <w:rsid w:val="00F04E8C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CFD1A-DA12-4AFD-826D-A489D955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CA0"/>
    <w:pPr>
      <w:spacing w:after="0" w:line="480" w:lineRule="auto"/>
      <w:ind w:left="720" w:hanging="720"/>
      <w:jc w:val="both"/>
    </w:pPr>
    <w:rPr>
      <w:rFonts w:eastAsiaTheme="minorEastAsia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E8C"/>
    <w:pPr>
      <w:keepNext/>
      <w:keepLines/>
      <w:spacing w:before="480" w:line="276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F4CA0"/>
    <w:pPr>
      <w:keepNext/>
      <w:keepLines/>
      <w:spacing w:before="4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4CA0"/>
    <w:pPr>
      <w:autoSpaceDE w:val="0"/>
      <w:autoSpaceDN w:val="0"/>
      <w:adjustRightInd w:val="0"/>
      <w:spacing w:line="240" w:lineRule="auto"/>
      <w:ind w:left="0" w:firstLine="0"/>
      <w:jc w:val="left"/>
      <w:outlineLvl w:val="2"/>
    </w:pPr>
    <w:rPr>
      <w:rFonts w:ascii="Courier New" w:eastAsiaTheme="minorHAnsi" w:hAnsi="Courier New" w:cs="Courier New"/>
      <w:b/>
      <w:bCs/>
      <w:color w:val="000000"/>
      <w:sz w:val="26"/>
      <w:szCs w:val="26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9F4CA0"/>
    <w:pPr>
      <w:spacing w:before="100" w:beforeAutospacing="1" w:after="100" w:afterAutospacing="1" w:line="240" w:lineRule="auto"/>
      <w:ind w:left="0"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E8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9F4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9F4CA0"/>
    <w:rPr>
      <w:rFonts w:ascii="Courier New" w:eastAsiaTheme="minorHAnsi" w:hAnsi="Courier New" w:cs="Courier New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F4C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F4CA0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A0"/>
    <w:rPr>
      <w:rFonts w:eastAsiaTheme="minorEastAsia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9F4C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A0"/>
    <w:rPr>
      <w:rFonts w:eastAsiaTheme="minorEastAs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9F4CA0"/>
    <w:rPr>
      <w:rFonts w:cs="Times New Roman"/>
      <w:color w:val="0563C1" w:themeColor="hyperlink"/>
      <w:u w:val="single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9F4CA0"/>
    <w:pPr>
      <w:spacing w:after="160" w:line="259" w:lineRule="auto"/>
      <w:ind w:firstLine="0"/>
      <w:contextualSpacing/>
      <w:jc w:val="left"/>
    </w:pPr>
    <w:rPr>
      <w:lang w:val="en-US" w:eastAsia="en-US"/>
    </w:rPr>
  </w:style>
  <w:style w:type="character" w:customStyle="1" w:styleId="ListParagraphChar">
    <w:name w:val="List Paragraph Char"/>
    <w:basedOn w:val="DefaultParagraphFont"/>
    <w:link w:val="ListParagraph1"/>
    <w:uiPriority w:val="34"/>
    <w:qFormat/>
    <w:locked/>
    <w:rsid w:val="009F4CA0"/>
    <w:rPr>
      <w:rFonts w:eastAsiaTheme="minorEastAsia" w:cs="Times New Roman"/>
    </w:rPr>
  </w:style>
  <w:style w:type="character" w:customStyle="1" w:styleId="fontstyle01">
    <w:name w:val="fontstyle01"/>
    <w:qFormat/>
    <w:rsid w:val="009F4CA0"/>
    <w:rPr>
      <w:rFonts w:ascii="Times-Roman" w:eastAsia="Times-Roman" w:hAnsi="Times-Roman"/>
      <w:color w:val="000000"/>
      <w:sz w:val="24"/>
    </w:rPr>
  </w:style>
  <w:style w:type="character" w:customStyle="1" w:styleId="fontstyle21">
    <w:name w:val="fontstyle21"/>
    <w:qFormat/>
    <w:rsid w:val="009F4CA0"/>
    <w:rPr>
      <w:rFonts w:ascii="Helvetica" w:eastAsia="Times New Roman" w:hAnsi="Helvetica"/>
      <w:color w:val="000000"/>
      <w:sz w:val="22"/>
    </w:rPr>
  </w:style>
  <w:style w:type="character" w:customStyle="1" w:styleId="ls4">
    <w:name w:val="ls4"/>
    <w:basedOn w:val="DefaultParagraphFont"/>
    <w:rsid w:val="009F4CA0"/>
    <w:rPr>
      <w:rFonts w:cs="Times New Roman"/>
    </w:rPr>
  </w:style>
  <w:style w:type="paragraph" w:customStyle="1" w:styleId="Default">
    <w:name w:val="Default"/>
    <w:rsid w:val="009F4CA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ff3">
    <w:name w:val="ff3"/>
    <w:basedOn w:val="DefaultParagraphFont"/>
    <w:rsid w:val="009F4CA0"/>
  </w:style>
  <w:style w:type="character" w:customStyle="1" w:styleId="lsd">
    <w:name w:val="lsd"/>
    <w:basedOn w:val="DefaultParagraphFont"/>
    <w:rsid w:val="009F4CA0"/>
  </w:style>
  <w:style w:type="character" w:customStyle="1" w:styleId="lsc">
    <w:name w:val="lsc"/>
    <w:basedOn w:val="DefaultParagraphFont"/>
    <w:rsid w:val="009F4CA0"/>
  </w:style>
  <w:style w:type="paragraph" w:styleId="BalloonText">
    <w:name w:val="Balloon Text"/>
    <w:basedOn w:val="Normal"/>
    <w:link w:val="BalloonTextChar"/>
    <w:uiPriority w:val="99"/>
    <w:semiHidden/>
    <w:unhideWhenUsed/>
    <w:rsid w:val="009F4C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A0"/>
    <w:rPr>
      <w:rFonts w:ascii="Segoe UI" w:eastAsiaTheme="minorEastAsia" w:hAnsi="Segoe UI" w:cs="Segoe UI"/>
      <w:sz w:val="18"/>
      <w:szCs w:val="18"/>
      <w:lang w:val="id-ID" w:eastAsia="id-ID"/>
    </w:rPr>
  </w:style>
  <w:style w:type="paragraph" w:customStyle="1" w:styleId="NormalWebCharChar">
    <w:name w:val="Normal (Web) Char Char"/>
    <w:basedOn w:val="Normal"/>
    <w:qFormat/>
    <w:rsid w:val="009F4CA0"/>
    <w:pPr>
      <w:spacing w:before="100" w:beforeAutospacing="1" w:after="115" w:line="240" w:lineRule="auto"/>
      <w:ind w:left="0" w:firstLine="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inomial">
    <w:name w:val="binomial"/>
    <w:basedOn w:val="DefaultParagraphFont"/>
    <w:rsid w:val="009F4CA0"/>
  </w:style>
  <w:style w:type="paragraph" w:styleId="NormalWeb">
    <w:name w:val="Normal (Web)"/>
    <w:basedOn w:val="Normal"/>
    <w:uiPriority w:val="99"/>
    <w:unhideWhenUsed/>
    <w:rsid w:val="009F4CA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9F4CA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ingdom">
    <w:name w:val="kingdom"/>
    <w:basedOn w:val="DefaultParagraphFont"/>
    <w:rsid w:val="009F4CA0"/>
  </w:style>
  <w:style w:type="character" w:customStyle="1" w:styleId="filum">
    <w:name w:val="filum"/>
    <w:basedOn w:val="DefaultParagraphFont"/>
    <w:rsid w:val="009F4CA0"/>
  </w:style>
  <w:style w:type="character" w:customStyle="1" w:styleId="kelas">
    <w:name w:val="kelas"/>
    <w:basedOn w:val="DefaultParagraphFont"/>
    <w:rsid w:val="009F4CA0"/>
  </w:style>
  <w:style w:type="character" w:customStyle="1" w:styleId="ordo">
    <w:name w:val="ordo"/>
    <w:basedOn w:val="DefaultParagraphFont"/>
    <w:rsid w:val="009F4CA0"/>
  </w:style>
  <w:style w:type="character" w:customStyle="1" w:styleId="famili">
    <w:name w:val="famili"/>
    <w:basedOn w:val="DefaultParagraphFont"/>
    <w:rsid w:val="009F4CA0"/>
  </w:style>
  <w:style w:type="character" w:customStyle="1" w:styleId="bangsa">
    <w:name w:val="bangsa"/>
    <w:basedOn w:val="DefaultParagraphFont"/>
    <w:rsid w:val="009F4CA0"/>
  </w:style>
  <w:style w:type="character" w:customStyle="1" w:styleId="genus">
    <w:name w:val="genus"/>
    <w:basedOn w:val="DefaultParagraphFont"/>
    <w:rsid w:val="009F4CA0"/>
  </w:style>
  <w:style w:type="character" w:customStyle="1" w:styleId="spesies">
    <w:name w:val="spesies"/>
    <w:basedOn w:val="DefaultParagraphFont"/>
    <w:rsid w:val="009F4CA0"/>
  </w:style>
  <w:style w:type="character" w:customStyle="1" w:styleId="t">
    <w:name w:val="t"/>
    <w:basedOn w:val="DefaultParagraphFont"/>
    <w:rsid w:val="009F4CA0"/>
  </w:style>
  <w:style w:type="character" w:customStyle="1" w:styleId="hps">
    <w:name w:val="hps"/>
    <w:basedOn w:val="DefaultParagraphFont"/>
    <w:rsid w:val="009F4CA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CA0"/>
    <w:rPr>
      <w:rFonts w:ascii="Courier New" w:eastAsia="Times New Roman" w:hAnsi="Courier New" w:cs="Courier New"/>
      <w:sz w:val="20"/>
      <w:szCs w:val="20"/>
    </w:rPr>
  </w:style>
  <w:style w:type="character" w:customStyle="1" w:styleId="superfamili">
    <w:name w:val="superfamili"/>
    <w:basedOn w:val="DefaultParagraphFont"/>
    <w:rsid w:val="009F4CA0"/>
  </w:style>
  <w:style w:type="character" w:customStyle="1" w:styleId="subfilum">
    <w:name w:val="subfilum"/>
    <w:basedOn w:val="DefaultParagraphFont"/>
    <w:rsid w:val="009F4CA0"/>
  </w:style>
  <w:style w:type="character" w:customStyle="1" w:styleId="subkelas">
    <w:name w:val="subkelas"/>
    <w:basedOn w:val="DefaultParagraphFont"/>
    <w:rsid w:val="009F4CA0"/>
  </w:style>
  <w:style w:type="character" w:customStyle="1" w:styleId="infrakelas">
    <w:name w:val="infrakelas"/>
    <w:basedOn w:val="DefaultParagraphFont"/>
    <w:rsid w:val="009F4CA0"/>
  </w:style>
  <w:style w:type="character" w:customStyle="1" w:styleId="notranslate">
    <w:name w:val="notranslate"/>
    <w:basedOn w:val="DefaultParagraphFont"/>
    <w:rsid w:val="009F4CA0"/>
  </w:style>
  <w:style w:type="character" w:customStyle="1" w:styleId="kpcof">
    <w:name w:val="kpcof"/>
    <w:basedOn w:val="DefaultParagraphFont"/>
    <w:rsid w:val="009F4CA0"/>
  </w:style>
  <w:style w:type="character" w:customStyle="1" w:styleId="comname">
    <w:name w:val="comname"/>
    <w:basedOn w:val="DefaultParagraphFont"/>
    <w:rsid w:val="009F4CA0"/>
  </w:style>
  <w:style w:type="character" w:customStyle="1" w:styleId="sciname">
    <w:name w:val="sciname"/>
    <w:basedOn w:val="DefaultParagraphFont"/>
    <w:rsid w:val="009F4CA0"/>
  </w:style>
  <w:style w:type="paragraph" w:styleId="NoSpacing">
    <w:name w:val="No Spacing"/>
    <w:uiPriority w:val="1"/>
    <w:qFormat/>
    <w:rsid w:val="009F4CA0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F4CA0"/>
    <w:pPr>
      <w:spacing w:after="200" w:line="240" w:lineRule="auto"/>
    </w:pPr>
    <w:rPr>
      <w:rFonts w:cstheme="minorBidi"/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F4CA0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F4CA0"/>
    <w:pPr>
      <w:tabs>
        <w:tab w:val="right" w:leader="dot" w:pos="7928"/>
      </w:tabs>
      <w:spacing w:after="100" w:line="276" w:lineRule="auto"/>
      <w:ind w:left="567" w:hanging="709"/>
    </w:pPr>
    <w:rPr>
      <w:rFonts w:ascii="Times New Roman" w:hAnsi="Times New Roman"/>
      <w:b/>
      <w:noProof/>
      <w:sz w:val="24"/>
      <w:szCs w:val="24"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rsid w:val="009F4CA0"/>
    <w:pPr>
      <w:tabs>
        <w:tab w:val="right" w:leader="dot" w:pos="8080"/>
      </w:tabs>
      <w:spacing w:after="100" w:line="276" w:lineRule="auto"/>
      <w:ind w:left="567" w:hanging="425"/>
    </w:pPr>
    <w:rPr>
      <w:rFonts w:ascii="Times New Roman" w:hAnsi="Times New Roman"/>
      <w:b/>
      <w:noProof/>
      <w:sz w:val="24"/>
      <w:szCs w:val="24"/>
      <w:lang w:val="en-ID"/>
    </w:rPr>
  </w:style>
  <w:style w:type="paragraph" w:styleId="TOC3">
    <w:name w:val="toc 3"/>
    <w:basedOn w:val="Normal"/>
    <w:next w:val="Normal"/>
    <w:autoRedefine/>
    <w:uiPriority w:val="39"/>
    <w:unhideWhenUsed/>
    <w:rsid w:val="009F4CA0"/>
    <w:pPr>
      <w:tabs>
        <w:tab w:val="right" w:leader="dot" w:pos="7928"/>
      </w:tabs>
      <w:spacing w:after="100" w:line="276" w:lineRule="auto"/>
      <w:ind w:left="851" w:hanging="567"/>
    </w:pPr>
    <w:rPr>
      <w:rFonts w:ascii="Times New Roman" w:hAnsi="Times New Roman"/>
      <w:b/>
      <w:noProof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1968</Words>
  <Characters>11221</Characters>
  <Application>Microsoft Office Word</Application>
  <DocSecurity>0</DocSecurity>
  <Lines>93</Lines>
  <Paragraphs>26</Paragraphs>
  <ScaleCrop>false</ScaleCrop>
  <Company>home</Company>
  <LinksUpToDate>false</LinksUpToDate>
  <CharactersWithSpaces>13163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Anang Kadarsah</dc:creator>
  <cp:keywords/>
  <dc:description/>
  <cp:lastModifiedBy>Anang Kadarsah</cp:lastModifiedBy>
  <cp:revision>1</cp:revision>
  <dcterms:created xsi:type="dcterms:W3CDTF">2020-02-03T01:08:00Z</dcterms:created>
  <dcterms:modified xsi:type="dcterms:W3CDTF">2020-02-03T01:12:00Z</dcterms:modified>
</cp:coreProperties>
</file>